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09" w:rsidRDefault="007B13AD" w:rsidP="00D2715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174D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Все що виділ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ене курсивом необхідно видалити при заповненні заяви.</w:t>
      </w:r>
    </w:p>
    <w:p w:rsidR="00D27159" w:rsidRDefault="00457F70" w:rsidP="00D27159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D27159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041B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271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даний час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 місті Суми існують Зарічний та</w:t>
      </w:r>
      <w:r w:rsidR="00D271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27159">
        <w:rPr>
          <w:rFonts w:ascii="Times New Roman" w:hAnsi="Times New Roman" w:cs="Times New Roman"/>
          <w:i/>
          <w:sz w:val="24"/>
          <w:szCs w:val="24"/>
          <w:lang w:val="uk-UA"/>
        </w:rPr>
        <w:t>Ковпаківський</w:t>
      </w:r>
      <w:proofErr w:type="spellEnd"/>
      <w:r w:rsidR="00D271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райони і відповідно два районні суду.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D27159" w:rsidTr="006B3EC6">
        <w:tc>
          <w:tcPr>
            <w:tcW w:w="3823" w:type="dxa"/>
          </w:tcPr>
          <w:p w:rsidR="00D27159" w:rsidRPr="00D2310E" w:rsidRDefault="00D27159" w:rsidP="00D45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522" w:type="dxa"/>
          </w:tcPr>
          <w:p w:rsidR="00D27159" w:rsidRPr="00797B29" w:rsidRDefault="00D27159" w:rsidP="00D453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Зарічний районний суд міста Суми</w:t>
            </w:r>
          </w:p>
          <w:p w:rsidR="00D27159" w:rsidRPr="00797B29" w:rsidRDefault="00D2715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</w:t>
            </w:r>
            <w:r w:rsidR="005B7D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Суми, вул. Академічна 13</w:t>
            </w:r>
          </w:p>
          <w:p w:rsidR="00D27159" w:rsidRPr="00797B29" w:rsidRDefault="00D27159" w:rsidP="00D453A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27159" w:rsidRPr="00797B29" w:rsidRDefault="00D27159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Ковпаківський</w:t>
            </w:r>
            <w:proofErr w:type="spellEnd"/>
            <w:r w:rsidRPr="00797B2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районний суд міста Суми</w:t>
            </w:r>
          </w:p>
          <w:p w:rsidR="00D27159" w:rsidRPr="00797B29" w:rsidRDefault="005B7D4F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40000</w:t>
            </w:r>
            <w:r w:rsidR="00D27159" w:rsidRPr="00797B2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м. Суми, Першотравнева 12</w:t>
            </w:r>
          </w:p>
          <w:p w:rsidR="00AB5E1C" w:rsidRPr="00D76A75" w:rsidRDefault="00AB5E1C" w:rsidP="00D45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E1C" w:rsidRPr="00F83109" w:rsidRDefault="00AB5E1C" w:rsidP="009075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27159" w:rsidTr="006B3EC6">
        <w:tc>
          <w:tcPr>
            <w:tcW w:w="3823" w:type="dxa"/>
          </w:tcPr>
          <w:p w:rsidR="00D27159" w:rsidRPr="00E6298A" w:rsidRDefault="00D27159" w:rsidP="002D3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2D30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Позивач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5522" w:type="dxa"/>
          </w:tcPr>
          <w:p w:rsidR="000554F7" w:rsidRDefault="000554F7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(Прізвище ім’я по батькові)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="00D766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(РНОКПП)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або серія та номер паспорта №</w:t>
            </w:r>
            <w:r w:rsidR="008437EE" w:rsidRPr="00843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565656</w:t>
            </w:r>
          </w:p>
          <w:p w:rsidR="009F5D8A" w:rsidRPr="009F5D8A" w:rsidRDefault="009F5D8A" w:rsidP="00D45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(Електронна пошта) за наявності</w:t>
            </w:r>
          </w:p>
          <w:p w:rsidR="00D27159" w:rsidRPr="000554F7" w:rsidRDefault="00D27159" w:rsidP="00D453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1B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041B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055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554F7" w:rsidRPr="00E6298A" w:rsidRDefault="000554F7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27159" w:rsidTr="006B3EC6">
        <w:tc>
          <w:tcPr>
            <w:tcW w:w="3823" w:type="dxa"/>
          </w:tcPr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="00144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4C3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27159" w:rsidRPr="00E6298A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0554F7" w:rsidRDefault="000554F7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554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(Прізвище ім’я</w:t>
            </w:r>
            <w:r w:rsidR="00BC06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554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 батькові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або назва підприємства, установи та організації</w:t>
            </w:r>
            <w:r w:rsidRPr="000554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  <w:p w:rsidR="000554F7" w:rsidRPr="000554F7" w:rsidRDefault="000554F7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D27159" w:rsidRPr="006174D5" w:rsidRDefault="00D27159" w:rsidP="00D453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Приклад:</w:t>
            </w:r>
          </w:p>
          <w:p w:rsidR="00D27159" w:rsidRPr="006174D5" w:rsidRDefault="00D27159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D27159" w:rsidRPr="006174D5" w:rsidRDefault="00D2715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40030 м. Суми, м-н. Незалежності, 2</w:t>
            </w:r>
          </w:p>
          <w:p w:rsidR="00D27159" w:rsidRPr="006174D5" w:rsidRDefault="00D2715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Код ЄДРПОУ -  04057942                                                           </w:t>
            </w:r>
          </w:p>
          <w:p w:rsidR="00D27159" w:rsidRPr="006174D5" w:rsidRDefault="00D2715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Pr="00BB0FCB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uk-UA"/>
                </w:rPr>
                <w:t>mail@smr.gov.ua</w:t>
              </w:r>
            </w:hyperlink>
          </w:p>
          <w:p w:rsidR="00D27159" w:rsidRPr="006174D5" w:rsidRDefault="00041B09" w:rsidP="00D453A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</w:t>
            </w:r>
            <w:r w:rsidR="00D27159"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</w:t>
            </w:r>
            <w:proofErr w:type="spellEnd"/>
            <w:r w:rsidR="00D27159"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(0542) 700-560</w:t>
            </w:r>
          </w:p>
          <w:p w:rsidR="00D27159" w:rsidRPr="00D2310E" w:rsidRDefault="00D27159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7159" w:rsidTr="006B3EC6">
        <w:tc>
          <w:tcPr>
            <w:tcW w:w="3823" w:type="dxa"/>
          </w:tcPr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D27159" w:rsidRPr="006174D5" w:rsidRDefault="00D27159" w:rsidP="00D453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Приклад:</w:t>
            </w:r>
          </w:p>
          <w:p w:rsidR="00D27159" w:rsidRPr="006174D5" w:rsidRDefault="00D27159" w:rsidP="00D453A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174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Петров Петро Петрович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2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 м. Суми, вул._____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буд. № 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№____,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F5D8A" w:rsidRDefault="00D27159" w:rsidP="009F5D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Реєстраційний номер облікової картки платника податків або серія та номер паспорта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якщо такі відомості відомі</w:t>
            </w:r>
            <w:r w:rsidR="004E5AA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заявнику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9F5D8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9F5D8A" w:rsidRPr="009F5D8A" w:rsidRDefault="009F5D8A" w:rsidP="009F5D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proofErr w:type="spellStart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6174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(Електронна пошта) за наявності</w:t>
            </w:r>
          </w:p>
          <w:p w:rsidR="00D27159" w:rsidRPr="00D2310E" w:rsidRDefault="00D27159" w:rsidP="00D453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D231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D27159" w:rsidRDefault="00D27159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6E97" w:rsidRPr="00F86E97" w:rsidRDefault="00F86E97" w:rsidP="00F86E9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E9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F86E97" w:rsidRDefault="00F86E97" w:rsidP="00F86E9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E97">
        <w:rPr>
          <w:rFonts w:ascii="Times New Roman" w:hAnsi="Times New Roman" w:cs="Times New Roman"/>
          <w:b/>
          <w:sz w:val="28"/>
          <w:szCs w:val="28"/>
          <w:lang w:val="uk-UA"/>
        </w:rPr>
        <w:t>про забезпечення доказів</w:t>
      </w:r>
    </w:p>
    <w:p w:rsidR="00F86E97" w:rsidRPr="00F86E97" w:rsidRDefault="00F86E97" w:rsidP="00F86E97">
      <w:pPr>
        <w:spacing w:after="0"/>
        <w:ind w:firstLine="708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44DCE" w:rsidRDefault="00144DCE" w:rsidP="00D55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DCE">
        <w:rPr>
          <w:rFonts w:ascii="Times New Roman" w:hAnsi="Times New Roman" w:cs="Times New Roman"/>
          <w:sz w:val="28"/>
          <w:szCs w:val="28"/>
          <w:lang w:val="uk-UA"/>
        </w:rPr>
        <w:t xml:space="preserve">У проваджені  </w:t>
      </w:r>
      <w:r w:rsidR="00404F95" w:rsidRPr="00404F95">
        <w:rPr>
          <w:rFonts w:ascii="Times New Roman" w:hAnsi="Times New Roman" w:cs="Times New Roman"/>
          <w:i/>
          <w:sz w:val="28"/>
          <w:szCs w:val="28"/>
          <w:lang w:val="uk-UA"/>
        </w:rPr>
        <w:t>Зарічного (</w:t>
      </w:r>
      <w:proofErr w:type="spellStart"/>
      <w:r w:rsidR="00404F95" w:rsidRPr="00404F95">
        <w:rPr>
          <w:rFonts w:ascii="Times New Roman" w:hAnsi="Times New Roman" w:cs="Times New Roman"/>
          <w:i/>
          <w:sz w:val="28"/>
          <w:szCs w:val="28"/>
          <w:lang w:val="uk-UA"/>
        </w:rPr>
        <w:t>Ковпаківського</w:t>
      </w:r>
      <w:proofErr w:type="spellEnd"/>
      <w:r w:rsidR="00404F95" w:rsidRPr="00404F9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144DC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м. Суми знаходиться справа №</w:t>
      </w:r>
      <w:r w:rsidR="00404F95" w:rsidRPr="00B3431C">
        <w:rPr>
          <w:rFonts w:ascii="Times New Roman" w:hAnsi="Times New Roman" w:cs="Times New Roman"/>
          <w:i/>
          <w:sz w:val="28"/>
          <w:szCs w:val="28"/>
          <w:lang w:val="uk-UA"/>
        </w:rPr>
        <w:t>555/555/555</w:t>
      </w:r>
      <w:r w:rsidRPr="00144DCE">
        <w:rPr>
          <w:rFonts w:ascii="Times New Roman" w:hAnsi="Times New Roman" w:cs="Times New Roman"/>
          <w:sz w:val="28"/>
          <w:szCs w:val="28"/>
          <w:lang w:val="uk-UA"/>
        </w:rPr>
        <w:t xml:space="preserve"> за позовом</w:t>
      </w:r>
      <w:r w:rsidR="00AB4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ACA" w:rsidRPr="00AB4ACA">
        <w:rPr>
          <w:rFonts w:ascii="Times New Roman" w:hAnsi="Times New Roman" w:cs="Times New Roman"/>
          <w:i/>
          <w:sz w:val="28"/>
          <w:szCs w:val="28"/>
          <w:lang w:val="uk-UA"/>
        </w:rPr>
        <w:t>Шевченка Тараса Григоровича</w:t>
      </w:r>
      <w:r w:rsidR="00AB4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DC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B4ACA" w:rsidRPr="001677E1">
        <w:rPr>
          <w:rFonts w:ascii="Times New Roman" w:hAnsi="Times New Roman" w:cs="Times New Roman"/>
          <w:i/>
          <w:sz w:val="28"/>
          <w:szCs w:val="28"/>
          <w:lang w:val="uk-UA"/>
        </w:rPr>
        <w:t>Петрова Петра</w:t>
      </w:r>
      <w:r w:rsidR="00B33CD1" w:rsidRPr="001677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Петровича</w:t>
      </w:r>
      <w:r w:rsidR="00404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DC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04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F95" w:rsidRPr="001677E1">
        <w:rPr>
          <w:rFonts w:ascii="Times New Roman" w:hAnsi="Times New Roman" w:cs="Times New Roman"/>
          <w:i/>
          <w:sz w:val="28"/>
          <w:szCs w:val="28"/>
          <w:lang w:val="uk-UA"/>
        </w:rPr>
        <w:t>усунення перешкод в корист</w:t>
      </w:r>
      <w:r w:rsidR="00B3431C" w:rsidRPr="001677E1">
        <w:rPr>
          <w:rFonts w:ascii="Times New Roman" w:hAnsi="Times New Roman" w:cs="Times New Roman"/>
          <w:i/>
          <w:sz w:val="28"/>
          <w:szCs w:val="28"/>
          <w:lang w:val="uk-UA"/>
        </w:rPr>
        <w:t>уванні житлом</w:t>
      </w:r>
      <w:r w:rsidRPr="00167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52D" w:rsidRPr="00055733" w:rsidRDefault="00B3431C" w:rsidP="00B343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 даній цій справі я маю намір в якості доказів надати показання свідків (</w:t>
      </w:r>
      <w:r w:rsidRPr="0005573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або зазначити, які самі докази сторона має намір надати суду</w:t>
      </w:r>
      <w:r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B3431C" w:rsidRPr="00055733" w:rsidRDefault="0003052D" w:rsidP="00B343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5733">
        <w:rPr>
          <w:rFonts w:ascii="Times New Roman" w:hAnsi="Times New Roman" w:cs="Times New Roman"/>
          <w:sz w:val="28"/>
          <w:szCs w:val="28"/>
          <w:lang w:val="uk-UA"/>
        </w:rPr>
        <w:t>Необхідність забезпечення цих доказів обґрунтовується</w:t>
      </w:r>
      <w:r w:rsidRPr="00055733">
        <w:rPr>
          <w:sz w:val="28"/>
          <w:szCs w:val="28"/>
          <w:lang w:val="uk-UA"/>
        </w:rPr>
        <w:t xml:space="preserve"> </w:t>
      </w:r>
      <w:r w:rsidR="00055733" w:rsidRPr="00055733">
        <w:rPr>
          <w:rFonts w:ascii="Times New Roman" w:hAnsi="Times New Roman" w:cs="Times New Roman"/>
          <w:sz w:val="28"/>
          <w:szCs w:val="28"/>
          <w:lang w:val="uk-UA"/>
        </w:rPr>
        <w:t xml:space="preserve">тим, що </w:t>
      </w:r>
      <w:r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свідок </w:t>
      </w:r>
      <w:r w:rsidRPr="0005573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  <w:t>Іванов Іван Іванович</w:t>
      </w:r>
      <w:r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який підтвердить </w:t>
      </w:r>
      <w:r w:rsidR="00B3431C"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обставин</w:t>
      </w:r>
      <w:r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B3431C"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 які я посилаюся в позові </w:t>
      </w:r>
      <w:r w:rsid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перешкод в користуванні майном </w:t>
      </w:r>
      <w:r w:rsidR="00B3431C"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B3431C" w:rsidRPr="0005573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зазначити ці обставини</w:t>
      </w:r>
      <w:r w:rsidR="00B3431C"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 у найближчий час від'їжджа</w:t>
      </w:r>
      <w:r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B3431C"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працювати за кордон (</w:t>
      </w:r>
      <w:r w:rsidR="00B3431C" w:rsidRPr="0005573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або зазначити інші причини</w:t>
      </w:r>
      <w:r w:rsidR="00B3431C" w:rsidRPr="00AB5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), </w:t>
      </w:r>
      <w:r w:rsidR="00B3431C" w:rsidRP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тому надання цих доказів у п</w:t>
      </w:r>
      <w:r w:rsidR="000557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одальшому може стати неможливим.</w:t>
      </w:r>
    </w:p>
    <w:p w:rsidR="00597B3C" w:rsidRDefault="00597B3C" w:rsidP="00597B3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2C4F">
        <w:rPr>
          <w:sz w:val="28"/>
          <w:szCs w:val="28"/>
        </w:rPr>
        <w:t>Відповідно до положень частини 1 статті 76 Цивільного процесуального кодексу України, доказами є будь-які дані, на підставі яких суд встановлює наявність або відсутність обставин (фактів), що обґрунтовують вимоги і заперечення учасників справи, та інших обставин, які мають значення для вирішення справи.</w:t>
      </w:r>
    </w:p>
    <w:p w:rsidR="00597B3C" w:rsidRDefault="00597B3C" w:rsidP="00597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Pr="00536633">
        <w:rPr>
          <w:rFonts w:ascii="Times New Roman" w:hAnsi="Times New Roman" w:cs="Times New Roman"/>
          <w:sz w:val="28"/>
          <w:szCs w:val="28"/>
          <w:lang w:val="uk-UA"/>
        </w:rPr>
        <w:t>статті 81 Цивільного процесуального кодексу України, кожна сторона повинна довести ті обставини, на які вона посилається як на підставу своїх вимог або заперечень, крім випадків, встановлених цим Кодексом.</w:t>
      </w:r>
    </w:p>
    <w:p w:rsidR="00055733" w:rsidRPr="00055733" w:rsidRDefault="00055733" w:rsidP="00055733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  <w:r w:rsidRPr="00055733">
        <w:rPr>
          <w:sz w:val="28"/>
          <w:szCs w:val="28"/>
          <w:lang w:val="uk-UA"/>
        </w:rPr>
        <w:t>Відповідно до статі 116 Цивільного процесуального кодексу України</w:t>
      </w:r>
      <w:r>
        <w:rPr>
          <w:sz w:val="28"/>
          <w:szCs w:val="28"/>
          <w:lang w:val="uk-UA"/>
        </w:rPr>
        <w:t>,</w:t>
      </w:r>
      <w:r w:rsidRPr="0005573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с</w:t>
      </w:r>
      <w:r w:rsidRPr="00055733">
        <w:rPr>
          <w:sz w:val="28"/>
          <w:szCs w:val="28"/>
          <w:lang w:val="uk-UA" w:eastAsia="uk-UA"/>
        </w:rPr>
        <w:t>пособами забезпечення судом доказів є допит свідків, призначення експертизи, витребування та (або) огляд доказів, у тому числі за їх місцезнаходженням, заборона вчиняти певні дії щодо доказів та зобов’язання вчинити певні дії щодо доказів. У необхідних випадках судом можуть бути застосовані інші способи забезпечення доказів, визначені судом.</w:t>
      </w:r>
    </w:p>
    <w:p w:rsidR="002009D8" w:rsidRDefault="002009D8" w:rsidP="00200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0360"/>
      <w:bookmarkEnd w:id="0"/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викладеного, керуючись ст. ст. </w:t>
      </w:r>
      <w:r w:rsidR="003F3BB5">
        <w:rPr>
          <w:rFonts w:ascii="Times New Roman" w:hAnsi="Times New Roman" w:cs="Times New Roman"/>
          <w:sz w:val="28"/>
          <w:szCs w:val="28"/>
          <w:lang w:val="uk-UA"/>
        </w:rPr>
        <w:t xml:space="preserve">76, </w:t>
      </w:r>
      <w:r w:rsidR="00597B3C">
        <w:rPr>
          <w:rFonts w:ascii="Times New Roman" w:hAnsi="Times New Roman" w:cs="Times New Roman"/>
          <w:sz w:val="28"/>
          <w:szCs w:val="28"/>
          <w:lang w:val="uk-UA"/>
        </w:rPr>
        <w:t xml:space="preserve">81, </w:t>
      </w:r>
      <w:r w:rsidR="003F3BB5">
        <w:rPr>
          <w:rFonts w:ascii="Times New Roman" w:hAnsi="Times New Roman" w:cs="Times New Roman"/>
          <w:sz w:val="28"/>
          <w:szCs w:val="28"/>
          <w:lang w:val="uk-UA"/>
        </w:rPr>
        <w:t>97, 116, 117</w:t>
      </w:r>
      <w:r w:rsidRPr="00654A10">
        <w:rPr>
          <w:rFonts w:ascii="Times New Roman" w:hAnsi="Times New Roman" w:cs="Times New Roman"/>
          <w:sz w:val="28"/>
          <w:szCs w:val="28"/>
          <w:lang w:val="uk-UA"/>
        </w:rPr>
        <w:t xml:space="preserve"> ЦПК України, -</w:t>
      </w:r>
    </w:p>
    <w:p w:rsidR="002009D8" w:rsidRPr="00D556FB" w:rsidRDefault="002009D8" w:rsidP="002009D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09D8" w:rsidRDefault="002009D8" w:rsidP="002009D8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508">
        <w:rPr>
          <w:rFonts w:ascii="Times New Roman" w:hAnsi="Times New Roman" w:cs="Times New Roman"/>
          <w:b/>
          <w:sz w:val="28"/>
          <w:szCs w:val="28"/>
          <w:lang w:val="uk-UA"/>
        </w:rPr>
        <w:t>ПРОШУ СУД:</w:t>
      </w:r>
    </w:p>
    <w:p w:rsidR="00B33CD1" w:rsidRPr="00B33CD1" w:rsidRDefault="003F3BB5" w:rsidP="004D61A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33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докази у справі </w:t>
      </w:r>
      <w:r w:rsidR="00055733" w:rsidRPr="00B33CD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55733" w:rsidRPr="00B33CD1">
        <w:rPr>
          <w:rFonts w:ascii="Times New Roman" w:hAnsi="Times New Roman" w:cs="Times New Roman"/>
          <w:i/>
          <w:sz w:val="28"/>
          <w:szCs w:val="28"/>
          <w:lang w:val="uk-UA"/>
        </w:rPr>
        <w:t>555/555/555</w:t>
      </w:r>
      <w:r w:rsidR="00055733" w:rsidRPr="00B33CD1">
        <w:rPr>
          <w:rFonts w:ascii="Times New Roman" w:hAnsi="Times New Roman" w:cs="Times New Roman"/>
          <w:sz w:val="28"/>
          <w:szCs w:val="28"/>
          <w:lang w:val="uk-UA"/>
        </w:rPr>
        <w:t xml:space="preserve"> за позовом </w:t>
      </w:r>
      <w:r w:rsidR="00AB4ACA" w:rsidRPr="00AB4A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Шевченка Тараса Григоровича </w:t>
      </w:r>
      <w:r w:rsidR="00055733" w:rsidRPr="00B33CD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B4ACA">
        <w:rPr>
          <w:rFonts w:ascii="Times New Roman" w:hAnsi="Times New Roman" w:cs="Times New Roman"/>
          <w:i/>
          <w:sz w:val="28"/>
          <w:szCs w:val="28"/>
          <w:lang w:val="uk-UA"/>
        </w:rPr>
        <w:t>Петрова Петра Петровича</w:t>
      </w:r>
      <w:r w:rsidR="00055733" w:rsidRPr="00B33CD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055733" w:rsidRPr="00B33CD1">
        <w:rPr>
          <w:rFonts w:ascii="Times New Roman" w:hAnsi="Times New Roman" w:cs="Times New Roman"/>
          <w:i/>
          <w:sz w:val="28"/>
          <w:szCs w:val="28"/>
          <w:lang w:val="uk-UA"/>
        </w:rPr>
        <w:t>усунення перешкод в користуванні житлом</w:t>
      </w:r>
      <w:r w:rsidR="00055733" w:rsidRPr="00B33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33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</w:t>
      </w:r>
      <w:r w:rsidR="00B33CD1" w:rsidRPr="001677E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допиту свідка:</w:t>
      </w:r>
      <w:r w:rsidR="00B33CD1" w:rsidRPr="00B33C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3CD1" w:rsidRPr="00AB4AC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Іванова Івана Івановича, який зареєстрований за </w:t>
      </w:r>
      <w:proofErr w:type="spellStart"/>
      <w:r w:rsidR="00B33CD1" w:rsidRPr="00AB4AC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адресою</w:t>
      </w:r>
      <w:proofErr w:type="spellEnd"/>
      <w:r w:rsidR="00B33CD1" w:rsidRPr="00AB4AC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: м. Суми, вул. Харківська,                                  буд.777,кв.777. </w:t>
      </w:r>
      <w:r w:rsidR="00B33CD1" w:rsidRPr="00AB4AC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br/>
      </w:r>
    </w:p>
    <w:p w:rsidR="00D76A75" w:rsidRDefault="00D76A75" w:rsidP="004C33A3">
      <w:pPr>
        <w:pStyle w:val="rvps2"/>
        <w:ind w:left="59" w:firstLine="6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Додатки: </w:t>
      </w:r>
    </w:p>
    <w:p w:rsidR="004C33A3" w:rsidRPr="00125748" w:rsidRDefault="00D76A75" w:rsidP="00D76A75">
      <w:pPr>
        <w:pStyle w:val="rvps2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25748">
        <w:rPr>
          <w:sz w:val="28"/>
          <w:szCs w:val="28"/>
          <w:lang w:val="uk-UA"/>
        </w:rPr>
        <w:t>К</w:t>
      </w:r>
      <w:r w:rsidR="004C33A3" w:rsidRPr="00125748">
        <w:rPr>
          <w:sz w:val="28"/>
          <w:szCs w:val="28"/>
          <w:lang w:val="uk-UA"/>
        </w:rPr>
        <w:t>витанції про сплату судового збору.</w:t>
      </w:r>
      <w:bookmarkStart w:id="1" w:name="_GoBack"/>
      <w:bookmarkEnd w:id="1"/>
    </w:p>
    <w:p w:rsidR="00144DCE" w:rsidRPr="00144DCE" w:rsidRDefault="00144DCE" w:rsidP="00D55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2D0" w:rsidRDefault="00F212D0" w:rsidP="00F212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212D0" w:rsidRDefault="00F212D0" w:rsidP="00F212D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212D0" w:rsidRDefault="00F212D0" w:rsidP="00F212D0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Дата 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="00554558"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(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підпис) 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  <w:r w:rsidR="00554558"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      </w:t>
      </w:r>
      <w:r w:rsidRPr="005545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Прізвища ім’я по батькові</w:t>
      </w:r>
    </w:p>
    <w:p w:rsidR="00824485" w:rsidRDefault="00824485" w:rsidP="00F212D0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24485" w:rsidRDefault="00824485" w:rsidP="00F212D0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24485" w:rsidRDefault="00824485" w:rsidP="00F212D0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24485" w:rsidRDefault="00824485" w:rsidP="00F212D0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sectPr w:rsidR="0082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2FCC"/>
    <w:multiLevelType w:val="hybridMultilevel"/>
    <w:tmpl w:val="960CD8E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AA840C1"/>
    <w:multiLevelType w:val="hybridMultilevel"/>
    <w:tmpl w:val="DF86DC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105E9"/>
    <w:multiLevelType w:val="hybridMultilevel"/>
    <w:tmpl w:val="4DAC22F8"/>
    <w:lvl w:ilvl="0" w:tplc="BE681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85EBE"/>
    <w:multiLevelType w:val="multilevel"/>
    <w:tmpl w:val="C65E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A1ED6"/>
    <w:multiLevelType w:val="hybridMultilevel"/>
    <w:tmpl w:val="3AA888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BC41EBB"/>
    <w:multiLevelType w:val="hybridMultilevel"/>
    <w:tmpl w:val="D0F4A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59"/>
    <w:rsid w:val="000110EC"/>
    <w:rsid w:val="0003052D"/>
    <w:rsid w:val="00041B09"/>
    <w:rsid w:val="000554F7"/>
    <w:rsid w:val="00055733"/>
    <w:rsid w:val="00125748"/>
    <w:rsid w:val="00144DCE"/>
    <w:rsid w:val="001677E1"/>
    <w:rsid w:val="002009D8"/>
    <w:rsid w:val="0027084A"/>
    <w:rsid w:val="002A2ABF"/>
    <w:rsid w:val="002D3076"/>
    <w:rsid w:val="003F2F73"/>
    <w:rsid w:val="003F3BB5"/>
    <w:rsid w:val="00404F95"/>
    <w:rsid w:val="004157B3"/>
    <w:rsid w:val="00457F70"/>
    <w:rsid w:val="004C33A3"/>
    <w:rsid w:val="004E2C4F"/>
    <w:rsid w:val="004E5AA8"/>
    <w:rsid w:val="00517FC0"/>
    <w:rsid w:val="00536633"/>
    <w:rsid w:val="00554558"/>
    <w:rsid w:val="00597B3C"/>
    <w:rsid w:val="005B7D4F"/>
    <w:rsid w:val="005B7E82"/>
    <w:rsid w:val="005C7C07"/>
    <w:rsid w:val="005F12D8"/>
    <w:rsid w:val="006174D5"/>
    <w:rsid w:val="006B3EC6"/>
    <w:rsid w:val="007510DA"/>
    <w:rsid w:val="00764E5A"/>
    <w:rsid w:val="00797B29"/>
    <w:rsid w:val="007B13AD"/>
    <w:rsid w:val="00802214"/>
    <w:rsid w:val="00824485"/>
    <w:rsid w:val="008437EE"/>
    <w:rsid w:val="00870D07"/>
    <w:rsid w:val="008A5E02"/>
    <w:rsid w:val="008F68BE"/>
    <w:rsid w:val="009075E0"/>
    <w:rsid w:val="009A3E93"/>
    <w:rsid w:val="009A70A8"/>
    <w:rsid w:val="009F5D8A"/>
    <w:rsid w:val="00A27333"/>
    <w:rsid w:val="00A96585"/>
    <w:rsid w:val="00AB4ACA"/>
    <w:rsid w:val="00AB5E1C"/>
    <w:rsid w:val="00B33CD1"/>
    <w:rsid w:val="00B3431C"/>
    <w:rsid w:val="00B86508"/>
    <w:rsid w:val="00BB0FCB"/>
    <w:rsid w:val="00BC06B5"/>
    <w:rsid w:val="00BC4757"/>
    <w:rsid w:val="00D27159"/>
    <w:rsid w:val="00D44D30"/>
    <w:rsid w:val="00D556FB"/>
    <w:rsid w:val="00D766EC"/>
    <w:rsid w:val="00D76A75"/>
    <w:rsid w:val="00D80B9E"/>
    <w:rsid w:val="00F212D0"/>
    <w:rsid w:val="00F35449"/>
    <w:rsid w:val="00F673AA"/>
    <w:rsid w:val="00F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B865-E2AB-42DF-A384-6EE70196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59"/>
  </w:style>
  <w:style w:type="paragraph" w:styleId="2">
    <w:name w:val="heading 2"/>
    <w:basedOn w:val="a"/>
    <w:link w:val="20"/>
    <w:uiPriority w:val="9"/>
    <w:qFormat/>
    <w:rsid w:val="00824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27159"/>
    <w:rPr>
      <w:color w:val="0000FF"/>
      <w:u w:val="single"/>
    </w:rPr>
  </w:style>
  <w:style w:type="paragraph" w:customStyle="1" w:styleId="p9">
    <w:name w:val="p9"/>
    <w:basedOn w:val="a"/>
    <w:rsid w:val="00A2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8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80B9E"/>
  </w:style>
  <w:style w:type="paragraph" w:styleId="HTML">
    <w:name w:val="HTML Preformatted"/>
    <w:basedOn w:val="a"/>
    <w:link w:val="HTML0"/>
    <w:semiHidden/>
    <w:unhideWhenUsed/>
    <w:rsid w:val="00617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174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74D5"/>
    <w:pPr>
      <w:ind w:left="720"/>
      <w:contextualSpacing/>
    </w:pPr>
  </w:style>
  <w:style w:type="character" w:customStyle="1" w:styleId="rvts0">
    <w:name w:val="rvts0"/>
    <w:basedOn w:val="a0"/>
    <w:rsid w:val="00554558"/>
  </w:style>
  <w:style w:type="character" w:customStyle="1" w:styleId="20">
    <w:name w:val="Заголовок 2 Знак"/>
    <w:basedOn w:val="a0"/>
    <w:link w:val="2"/>
    <w:uiPriority w:val="9"/>
    <w:rsid w:val="0082448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82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24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Білан Станіслав Петрович</dc:creator>
  <cp:keywords/>
  <dc:description/>
  <cp:lastModifiedBy>Білан Станіслав Петрович</cp:lastModifiedBy>
  <cp:revision>16</cp:revision>
  <dcterms:created xsi:type="dcterms:W3CDTF">2018-09-13T14:01:00Z</dcterms:created>
  <dcterms:modified xsi:type="dcterms:W3CDTF">2018-09-19T13:28:00Z</dcterms:modified>
</cp:coreProperties>
</file>