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90C14" w:rsidTr="00490CD7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190C14" w:rsidRPr="004F4C26" w:rsidRDefault="00190C14" w:rsidP="00490CD7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0C14" w:rsidRPr="004F4C26" w:rsidRDefault="00190C14" w:rsidP="00490CD7">
            <w:pPr>
              <w:pStyle w:val="a3"/>
              <w:jc w:val="center"/>
              <w:rPr>
                <w:sz w:val="12"/>
                <w:szCs w:val="12"/>
                <w:lang w:val="ru-RU"/>
              </w:rPr>
            </w:pPr>
            <w:r w:rsidRPr="004F4C26">
              <w:rPr>
                <w:noProof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0B8A93A" wp14:editId="3740D07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90C14" w:rsidRPr="00334FBE" w:rsidRDefault="00190C14" w:rsidP="00490CD7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190C14" w:rsidRPr="00734EA4" w:rsidRDefault="00190C14" w:rsidP="00190C14">
      <w:pPr>
        <w:pStyle w:val="a3"/>
        <w:jc w:val="center"/>
        <w:rPr>
          <w:sz w:val="16"/>
          <w:szCs w:val="16"/>
        </w:rPr>
      </w:pPr>
    </w:p>
    <w:p w:rsidR="00190C14" w:rsidRPr="00E837D2" w:rsidRDefault="00190C14" w:rsidP="00190C14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190C14" w:rsidRPr="00E837D2" w:rsidRDefault="00190C14" w:rsidP="00190C14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190C14" w:rsidRPr="00E837D2" w:rsidRDefault="00190C14" w:rsidP="00190C14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190C14" w:rsidRPr="00805E3B" w:rsidRDefault="00190C14" w:rsidP="00190C14">
      <w:pPr>
        <w:jc w:val="center"/>
        <w:rPr>
          <w:sz w:val="20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190C14" w:rsidRPr="00334FBE" w:rsidTr="00490CD7">
        <w:tc>
          <w:tcPr>
            <w:tcW w:w="4111" w:type="dxa"/>
            <w:shd w:val="clear" w:color="auto" w:fill="auto"/>
          </w:tcPr>
          <w:p w:rsidR="00190C14" w:rsidRPr="00D26AE6" w:rsidRDefault="00190C14" w:rsidP="009459B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334FBE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9459B2">
              <w:rPr>
                <w:sz w:val="28"/>
                <w:lang w:val="uk-UA"/>
              </w:rPr>
              <w:t>15.06.2020</w:t>
            </w:r>
            <w:r>
              <w:rPr>
                <w:sz w:val="28"/>
                <w:lang w:val="uk-UA"/>
              </w:rPr>
              <w:t xml:space="preserve">  </w:t>
            </w:r>
            <w:r w:rsidRPr="00334FBE">
              <w:rPr>
                <w:sz w:val="28"/>
                <w:lang w:val="uk-UA"/>
              </w:rPr>
              <w:t xml:space="preserve">№ </w:t>
            </w:r>
            <w:r w:rsidR="009459B2">
              <w:rPr>
                <w:sz w:val="28"/>
                <w:lang w:val="uk-UA"/>
              </w:rPr>
              <w:t>225</w:t>
            </w:r>
            <w:r w:rsidRPr="00D26AE6"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к</w:t>
            </w:r>
          </w:p>
        </w:tc>
      </w:tr>
      <w:tr w:rsidR="00190C14" w:rsidRPr="00334FBE" w:rsidTr="00490CD7">
        <w:tc>
          <w:tcPr>
            <w:tcW w:w="4111" w:type="dxa"/>
            <w:shd w:val="clear" w:color="auto" w:fill="auto"/>
          </w:tcPr>
          <w:p w:rsidR="00190C14" w:rsidRPr="00334FBE" w:rsidRDefault="00190C14" w:rsidP="00490CD7">
            <w:pPr>
              <w:jc w:val="both"/>
              <w:rPr>
                <w:sz w:val="28"/>
                <w:lang w:val="uk-UA"/>
              </w:rPr>
            </w:pPr>
          </w:p>
        </w:tc>
      </w:tr>
      <w:tr w:rsidR="00190C14" w:rsidRPr="00334FBE" w:rsidTr="00490CD7">
        <w:tc>
          <w:tcPr>
            <w:tcW w:w="4111" w:type="dxa"/>
            <w:shd w:val="clear" w:color="auto" w:fill="auto"/>
          </w:tcPr>
          <w:p w:rsidR="00190C14" w:rsidRPr="00334FBE" w:rsidRDefault="00190C14" w:rsidP="006318E3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</w:t>
            </w:r>
            <w:r w:rsidR="006318E3" w:rsidRPr="006318E3">
              <w:rPr>
                <w:b/>
                <w:sz w:val="28"/>
                <w:szCs w:val="28"/>
                <w:lang w:val="uk-UA"/>
              </w:rPr>
              <w:t>від 97-к від 28.02.2020</w:t>
            </w:r>
            <w:r w:rsidR="006318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«Про Порядок щомісячного преміювання працівників апарату та виконавчих органів Сумської міської ради на 20</w:t>
            </w:r>
            <w:r w:rsidR="006318E3" w:rsidRPr="006318E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190C14" w:rsidRDefault="00190C14" w:rsidP="00190C14">
      <w:pPr>
        <w:jc w:val="both"/>
        <w:rPr>
          <w:sz w:val="20"/>
          <w:szCs w:val="28"/>
          <w:lang w:val="uk-UA"/>
        </w:rPr>
      </w:pPr>
    </w:p>
    <w:p w:rsidR="00190C14" w:rsidRDefault="00190C14" w:rsidP="00190C14">
      <w:pPr>
        <w:jc w:val="both"/>
        <w:rPr>
          <w:sz w:val="20"/>
          <w:szCs w:val="28"/>
          <w:lang w:val="uk-UA"/>
        </w:rPr>
      </w:pPr>
    </w:p>
    <w:p w:rsidR="00190C14" w:rsidRPr="00C14666" w:rsidRDefault="00190C14" w:rsidP="00190C1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14666">
        <w:rPr>
          <w:sz w:val="28"/>
          <w:szCs w:val="28"/>
          <w:lang w:val="uk-UA"/>
        </w:rPr>
        <w:t>еруючись пунктом 20 частини четвертої статті 42 Закону України «Про місцеве самоврядування в Україні»:</w:t>
      </w:r>
    </w:p>
    <w:p w:rsidR="00190C14" w:rsidRPr="00805E3B" w:rsidRDefault="00190C14" w:rsidP="00190C14">
      <w:pPr>
        <w:ind w:firstLine="720"/>
        <w:jc w:val="both"/>
        <w:rPr>
          <w:sz w:val="20"/>
          <w:szCs w:val="28"/>
          <w:lang w:val="uk-UA"/>
        </w:rPr>
      </w:pPr>
    </w:p>
    <w:p w:rsidR="00190C14" w:rsidRDefault="00190C14" w:rsidP="00190C14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C14666">
        <w:rPr>
          <w:sz w:val="28"/>
          <w:szCs w:val="28"/>
          <w:lang w:val="uk-UA"/>
        </w:rPr>
        <w:t>Внести</w:t>
      </w:r>
      <w:proofErr w:type="spellEnd"/>
      <w:r w:rsidRPr="00C14666">
        <w:rPr>
          <w:sz w:val="28"/>
          <w:szCs w:val="28"/>
          <w:lang w:val="uk-UA"/>
        </w:rPr>
        <w:t xml:space="preserve"> зміни до розпорядження міського голови від </w:t>
      </w:r>
      <w:r w:rsidR="00D42404">
        <w:rPr>
          <w:sz w:val="28"/>
          <w:szCs w:val="28"/>
          <w:lang w:val="uk-UA"/>
        </w:rPr>
        <w:t>28</w:t>
      </w:r>
      <w:r w:rsidRPr="00C14666">
        <w:rPr>
          <w:sz w:val="28"/>
          <w:szCs w:val="28"/>
          <w:lang w:val="uk-UA"/>
        </w:rPr>
        <w:t>.</w:t>
      </w:r>
      <w:r w:rsidR="00D42404">
        <w:rPr>
          <w:sz w:val="28"/>
          <w:szCs w:val="28"/>
          <w:lang w:val="uk-UA"/>
        </w:rPr>
        <w:t>0</w:t>
      </w:r>
      <w:r w:rsidRPr="00C14666">
        <w:rPr>
          <w:sz w:val="28"/>
          <w:szCs w:val="28"/>
          <w:lang w:val="uk-UA"/>
        </w:rPr>
        <w:t>2.20</w:t>
      </w:r>
      <w:r w:rsidR="00D42404">
        <w:rPr>
          <w:sz w:val="28"/>
          <w:szCs w:val="28"/>
          <w:lang w:val="uk-UA"/>
        </w:rPr>
        <w:t>20</w:t>
      </w:r>
      <w:r w:rsidRPr="00C14666">
        <w:rPr>
          <w:sz w:val="28"/>
          <w:szCs w:val="28"/>
          <w:lang w:val="uk-UA"/>
        </w:rPr>
        <w:t xml:space="preserve"> № </w:t>
      </w:r>
      <w:r w:rsidR="00D42404">
        <w:rPr>
          <w:sz w:val="28"/>
          <w:szCs w:val="28"/>
          <w:lang w:val="uk-UA"/>
        </w:rPr>
        <w:t>97</w:t>
      </w:r>
      <w:r w:rsidRPr="00C14666">
        <w:rPr>
          <w:sz w:val="28"/>
          <w:szCs w:val="28"/>
          <w:lang w:val="uk-UA"/>
        </w:rPr>
        <w:noBreakHyphen/>
        <w:t>к «Про Порядок щомісячного преміювання працівників апарату та виконавчих органів Сумської міської ради на 20</w:t>
      </w:r>
      <w:r w:rsidR="00D2674F">
        <w:rPr>
          <w:sz w:val="28"/>
          <w:szCs w:val="28"/>
          <w:lang w:val="uk-UA"/>
        </w:rPr>
        <w:t>20</w:t>
      </w:r>
      <w:r w:rsidRPr="00C14666">
        <w:rPr>
          <w:sz w:val="28"/>
          <w:szCs w:val="28"/>
          <w:lang w:val="uk-UA"/>
        </w:rPr>
        <w:t xml:space="preserve"> рік», а саме:</w:t>
      </w:r>
    </w:p>
    <w:p w:rsidR="00190C14" w:rsidRDefault="00190C14" w:rsidP="00190C14">
      <w:pPr>
        <w:pStyle w:val="a8"/>
        <w:numPr>
          <w:ilvl w:val="1"/>
          <w:numId w:val="1"/>
        </w:numPr>
        <w:tabs>
          <w:tab w:val="clear" w:pos="144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13 Порядку щомісячного преміювання працівників апарату та виконавчих органів Сумської міської ради на 20</w:t>
      </w:r>
      <w:r w:rsidR="00D4240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 (далі – Порядок) викласти в новій редакції:</w:t>
      </w:r>
    </w:p>
    <w:p w:rsidR="00190C14" w:rsidRPr="0019615C" w:rsidRDefault="00190C14" w:rsidP="00190C14">
      <w:pPr>
        <w:pStyle w:val="a8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9615C">
        <w:rPr>
          <w:sz w:val="28"/>
          <w:szCs w:val="28"/>
          <w:lang w:val="uk-UA"/>
        </w:rPr>
        <w:t xml:space="preserve">13. У межах фонду преміювання передбачається виплата базової премії у розмірі до </w:t>
      </w:r>
      <w:r w:rsidR="006318E3" w:rsidRPr="006318E3">
        <w:rPr>
          <w:sz w:val="28"/>
          <w:szCs w:val="28"/>
        </w:rPr>
        <w:t>30</w:t>
      </w:r>
      <w:r w:rsidRPr="0019615C">
        <w:rPr>
          <w:sz w:val="28"/>
          <w:szCs w:val="28"/>
          <w:lang w:val="uk-UA"/>
        </w:rPr>
        <w:t xml:space="preserve"> % суми розміру посадового окладу, надбавок та доплат, а також індивідуального заохочення:</w:t>
      </w:r>
    </w:p>
    <w:p w:rsidR="00190C14" w:rsidRDefault="00190C14" w:rsidP="00190C14">
      <w:pPr>
        <w:pStyle w:val="a8"/>
        <w:ind w:left="0" w:firstLine="720"/>
        <w:jc w:val="both"/>
        <w:rPr>
          <w:sz w:val="28"/>
          <w:szCs w:val="28"/>
          <w:lang w:val="uk-UA"/>
        </w:rPr>
      </w:pPr>
      <w:r w:rsidRPr="0019615C">
        <w:rPr>
          <w:sz w:val="28"/>
          <w:szCs w:val="28"/>
          <w:lang w:val="uk-UA"/>
        </w:rPr>
        <w:t xml:space="preserve">– для </w:t>
      </w:r>
      <w:r>
        <w:rPr>
          <w:sz w:val="28"/>
          <w:szCs w:val="28"/>
          <w:lang w:val="uk-UA"/>
        </w:rPr>
        <w:t>працівників, що займають посади</w:t>
      </w:r>
      <w:r w:rsidRPr="0019615C">
        <w:rPr>
          <w:sz w:val="28"/>
          <w:szCs w:val="28"/>
          <w:lang w:val="uk-UA"/>
        </w:rPr>
        <w:t xml:space="preserve"> третьої – п’ятої категорії </w:t>
      </w:r>
      <w:r>
        <w:rPr>
          <w:sz w:val="28"/>
          <w:szCs w:val="28"/>
          <w:lang w:val="uk-UA"/>
        </w:rPr>
        <w:t>посад в органах місцевого самоврядування</w:t>
      </w:r>
      <w:r w:rsidRPr="0019615C">
        <w:rPr>
          <w:sz w:val="28"/>
          <w:szCs w:val="28"/>
          <w:lang w:val="uk-UA"/>
        </w:rPr>
        <w:t xml:space="preserve"> </w:t>
      </w:r>
      <w:r w:rsidRPr="00BB578E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крім адміністраторів та державних реєстраторів) </w:t>
      </w:r>
      <w:r w:rsidRPr="0019615C">
        <w:rPr>
          <w:sz w:val="28"/>
          <w:szCs w:val="28"/>
          <w:lang w:val="uk-UA"/>
        </w:rPr>
        <w:t xml:space="preserve">у розмірі до </w:t>
      </w:r>
      <w:r w:rsidR="006318E3">
        <w:rPr>
          <w:sz w:val="28"/>
          <w:szCs w:val="28"/>
        </w:rPr>
        <w:t>2</w:t>
      </w:r>
      <w:r w:rsidR="006318E3" w:rsidRPr="006318E3">
        <w:rPr>
          <w:sz w:val="28"/>
          <w:szCs w:val="28"/>
        </w:rPr>
        <w:t>0</w:t>
      </w:r>
      <w:r w:rsidRPr="0019615C">
        <w:rPr>
          <w:sz w:val="28"/>
          <w:szCs w:val="28"/>
          <w:lang w:val="uk-UA"/>
        </w:rPr>
        <w:t xml:space="preserve"> % суми посадового окладу, надбавок та доплат</w:t>
      </w:r>
      <w:r>
        <w:rPr>
          <w:sz w:val="28"/>
          <w:szCs w:val="28"/>
          <w:lang w:val="uk-UA"/>
        </w:rPr>
        <w:t>;</w:t>
      </w:r>
    </w:p>
    <w:p w:rsidR="00190C14" w:rsidRPr="0019615C" w:rsidRDefault="00190C14" w:rsidP="00190C14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19615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працівників, що займають посади </w:t>
      </w:r>
      <w:r w:rsidRPr="0019615C">
        <w:rPr>
          <w:sz w:val="28"/>
          <w:szCs w:val="28"/>
          <w:lang w:val="uk-UA"/>
        </w:rPr>
        <w:t xml:space="preserve">шостої категорії </w:t>
      </w:r>
      <w:r>
        <w:rPr>
          <w:sz w:val="28"/>
          <w:szCs w:val="28"/>
          <w:lang w:val="uk-UA"/>
        </w:rPr>
        <w:t xml:space="preserve">посад в органах місцевого самоврядування, а також адміністраторів та державних реєстраторів </w:t>
      </w:r>
      <w:r w:rsidR="006318E3">
        <w:rPr>
          <w:sz w:val="28"/>
          <w:szCs w:val="28"/>
          <w:lang w:val="uk-UA"/>
        </w:rPr>
        <w:t>– у розмірі до</w:t>
      </w:r>
      <w:r w:rsidR="006318E3" w:rsidRPr="006318E3">
        <w:rPr>
          <w:sz w:val="28"/>
          <w:szCs w:val="28"/>
        </w:rPr>
        <w:t xml:space="preserve"> </w:t>
      </w:r>
      <w:r w:rsidR="007B1D66" w:rsidRPr="007B1D66">
        <w:rPr>
          <w:sz w:val="28"/>
          <w:szCs w:val="28"/>
        </w:rPr>
        <w:t>3</w:t>
      </w:r>
      <w:r w:rsidR="006318E3" w:rsidRPr="006318E3">
        <w:rPr>
          <w:sz w:val="28"/>
          <w:szCs w:val="28"/>
        </w:rPr>
        <w:t>0</w:t>
      </w:r>
      <w:r w:rsidRPr="0019615C">
        <w:rPr>
          <w:sz w:val="28"/>
          <w:szCs w:val="28"/>
          <w:lang w:val="uk-UA"/>
        </w:rPr>
        <w:t xml:space="preserve"> % суми посадового окладу, надбавок та доплат;</w:t>
      </w:r>
    </w:p>
    <w:p w:rsidR="00190C14" w:rsidRPr="00805E3B" w:rsidRDefault="00190C14" w:rsidP="00190C14">
      <w:pPr>
        <w:pStyle w:val="a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805E3B">
        <w:rPr>
          <w:sz w:val="28"/>
          <w:szCs w:val="28"/>
          <w:lang w:val="uk-UA"/>
        </w:rPr>
        <w:t xml:space="preserve">для службовців органів місцевого самоврядування – до </w:t>
      </w:r>
      <w:r w:rsidR="004A6CBE" w:rsidRPr="004A6CBE">
        <w:rPr>
          <w:sz w:val="28"/>
          <w:szCs w:val="28"/>
        </w:rPr>
        <w:t>4</w:t>
      </w:r>
      <w:r w:rsidR="006318E3" w:rsidRPr="006318E3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</w:t>
      </w:r>
      <w:r w:rsidRPr="00805E3B">
        <w:rPr>
          <w:sz w:val="28"/>
          <w:szCs w:val="28"/>
          <w:lang w:val="uk-UA"/>
        </w:rPr>
        <w:t xml:space="preserve">% суми посадового окладу, надбавок та доплат.»; </w:t>
      </w:r>
    </w:p>
    <w:p w:rsidR="00190C14" w:rsidRDefault="00190C14" w:rsidP="00190C14">
      <w:pPr>
        <w:pStyle w:val="a8"/>
        <w:numPr>
          <w:ilvl w:val="1"/>
          <w:numId w:val="1"/>
        </w:numPr>
        <w:tabs>
          <w:tab w:val="clear" w:pos="1440"/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083F7E">
        <w:rPr>
          <w:sz w:val="28"/>
          <w:szCs w:val="28"/>
          <w:lang w:val="uk-UA"/>
        </w:rPr>
        <w:t>и 1 та</w:t>
      </w:r>
      <w:r>
        <w:rPr>
          <w:sz w:val="28"/>
          <w:szCs w:val="28"/>
          <w:lang w:val="uk-UA"/>
        </w:rPr>
        <w:t xml:space="preserve"> 2 до Порядку викласти в новій редакції (додається).</w:t>
      </w:r>
    </w:p>
    <w:p w:rsidR="00190C14" w:rsidRPr="00805E3B" w:rsidRDefault="00190C14" w:rsidP="00190C14">
      <w:pPr>
        <w:pStyle w:val="a8"/>
        <w:tabs>
          <w:tab w:val="left" w:pos="1276"/>
        </w:tabs>
        <w:jc w:val="both"/>
        <w:rPr>
          <w:sz w:val="20"/>
          <w:szCs w:val="28"/>
          <w:lang w:val="uk-UA"/>
        </w:rPr>
      </w:pPr>
    </w:p>
    <w:p w:rsidR="00190C14" w:rsidRPr="00930C0A" w:rsidRDefault="00190C14" w:rsidP="00190C14">
      <w:pPr>
        <w:pStyle w:val="a8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930C0A">
        <w:rPr>
          <w:sz w:val="28"/>
          <w:szCs w:val="28"/>
          <w:lang w:val="uk-UA"/>
        </w:rPr>
        <w:t>Керівникам виконавчих органів Сумської міської ради, які мають статус юридичної особи, привести документи, що регламентують порядок преміювання працівників</w:t>
      </w:r>
      <w:r>
        <w:rPr>
          <w:sz w:val="28"/>
          <w:szCs w:val="28"/>
          <w:lang w:val="uk-UA"/>
        </w:rPr>
        <w:t xml:space="preserve"> </w:t>
      </w:r>
      <w:r w:rsidRPr="00930C0A">
        <w:rPr>
          <w:sz w:val="28"/>
          <w:szCs w:val="28"/>
          <w:lang w:val="uk-UA"/>
        </w:rPr>
        <w:t>у відповідність до цього розпорядження.</w:t>
      </w:r>
    </w:p>
    <w:p w:rsidR="00190C14" w:rsidRPr="00C14666" w:rsidRDefault="00190C14" w:rsidP="00190C14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  <w:lang w:val="uk-UA"/>
        </w:rPr>
      </w:pPr>
    </w:p>
    <w:p w:rsidR="00190C14" w:rsidRDefault="00190C14" w:rsidP="00190C14">
      <w:pPr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Дане розпорядження набирає чинності з</w:t>
      </w:r>
      <w:r w:rsidRPr="00190C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моменту видання та застосовується з 1</w:t>
      </w:r>
      <w:r w:rsidR="00B15C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6318E3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</w:t>
      </w:r>
      <w:r w:rsidR="006318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190C14" w:rsidRDefault="00190C14" w:rsidP="00190C14">
      <w:pPr>
        <w:pStyle w:val="a8"/>
        <w:tabs>
          <w:tab w:val="left" w:pos="993"/>
        </w:tabs>
        <w:ind w:left="0" w:firstLine="709"/>
        <w:rPr>
          <w:sz w:val="28"/>
          <w:szCs w:val="28"/>
          <w:lang w:val="uk-UA"/>
        </w:rPr>
      </w:pPr>
    </w:p>
    <w:p w:rsidR="00190C14" w:rsidRPr="00C14666" w:rsidRDefault="00190C14" w:rsidP="00190C14">
      <w:pPr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C14666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Pr="00C14666">
        <w:rPr>
          <w:sz w:val="28"/>
          <w:szCs w:val="28"/>
          <w:lang w:val="uk-UA"/>
        </w:rPr>
        <w:t xml:space="preserve"> даного розпорядження </w:t>
      </w:r>
      <w:r>
        <w:rPr>
          <w:sz w:val="28"/>
          <w:szCs w:val="28"/>
          <w:lang w:val="uk-UA"/>
        </w:rPr>
        <w:t>залишаю за собою</w:t>
      </w:r>
      <w:r w:rsidRPr="00C14666">
        <w:rPr>
          <w:sz w:val="28"/>
          <w:szCs w:val="28"/>
          <w:lang w:val="uk-UA"/>
        </w:rPr>
        <w:t>.</w:t>
      </w:r>
    </w:p>
    <w:p w:rsidR="00190C14" w:rsidRDefault="00190C14" w:rsidP="00190C14">
      <w:pPr>
        <w:jc w:val="both"/>
        <w:rPr>
          <w:sz w:val="28"/>
          <w:lang w:val="uk-UA"/>
        </w:rPr>
      </w:pPr>
    </w:p>
    <w:p w:rsidR="00190C14" w:rsidRDefault="00190C14" w:rsidP="00190C14">
      <w:pPr>
        <w:jc w:val="both"/>
        <w:rPr>
          <w:sz w:val="28"/>
          <w:lang w:val="uk-UA"/>
        </w:rPr>
      </w:pPr>
    </w:p>
    <w:p w:rsidR="00190C14" w:rsidRDefault="00190C14" w:rsidP="00190C14">
      <w:pPr>
        <w:jc w:val="both"/>
        <w:rPr>
          <w:sz w:val="28"/>
          <w:lang w:val="uk-UA"/>
        </w:rPr>
      </w:pPr>
    </w:p>
    <w:p w:rsidR="00190C14" w:rsidRDefault="00190C14" w:rsidP="00190C14">
      <w:pPr>
        <w:jc w:val="both"/>
        <w:rPr>
          <w:sz w:val="28"/>
          <w:lang w:val="uk-UA"/>
        </w:rPr>
      </w:pPr>
    </w:p>
    <w:p w:rsidR="00190C14" w:rsidRPr="002D17DE" w:rsidRDefault="00190C14" w:rsidP="00190C1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Pr="00BE0DC6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Pr="00BE0DC6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 w:rsidRPr="00BE0DC6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190C14" w:rsidRDefault="00190C14" w:rsidP="00190C1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90C14" w:rsidRDefault="00190C14" w:rsidP="00190C1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90C14" w:rsidRDefault="00190C14" w:rsidP="00190C1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90C14" w:rsidRDefault="00190C14" w:rsidP="00190C1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190C14" w:rsidRPr="0033727C" w:rsidRDefault="00190C14" w:rsidP="00190C14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337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70-05</w:t>
      </w:r>
      <w:r w:rsidRPr="003372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</w:t>
      </w:r>
    </w:p>
    <w:p w:rsidR="00190C14" w:rsidRPr="006318E3" w:rsidRDefault="00190C14" w:rsidP="00190C14">
      <w:pPr>
        <w:rPr>
          <w:sz w:val="28"/>
          <w:szCs w:val="26"/>
          <w:lang w:val="uk-UA"/>
        </w:rPr>
      </w:pPr>
      <w:r w:rsidRPr="006318E3">
        <w:rPr>
          <w:sz w:val="28"/>
          <w:szCs w:val="26"/>
          <w:lang w:val="uk-UA"/>
        </w:rPr>
        <w:t>Розіслати: згідно зі списком розсилки</w:t>
      </w:r>
    </w:p>
    <w:p w:rsidR="00190C14" w:rsidRDefault="00190C14" w:rsidP="00190C14">
      <w:pPr>
        <w:jc w:val="both"/>
        <w:rPr>
          <w:sz w:val="28"/>
          <w:szCs w:val="28"/>
          <w:lang w:val="uk-UA"/>
        </w:rPr>
      </w:pPr>
    </w:p>
    <w:p w:rsidR="00190C14" w:rsidRDefault="00190C14" w:rsidP="00190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організаційно –</w:t>
      </w:r>
    </w:p>
    <w:p w:rsidR="006318E3" w:rsidRDefault="00190C14" w:rsidP="006318E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кадрової роботи</w:t>
      </w:r>
      <w:r w:rsidR="006318E3">
        <w:rPr>
          <w:sz w:val="28"/>
          <w:szCs w:val="28"/>
          <w:lang w:val="uk-UA"/>
        </w:rPr>
        <w:t>,</w:t>
      </w:r>
      <w:r w:rsidR="006318E3" w:rsidRPr="006318E3">
        <w:rPr>
          <w:color w:val="000000"/>
          <w:sz w:val="28"/>
          <w:szCs w:val="28"/>
          <w:lang w:val="uk-UA"/>
        </w:rPr>
        <w:t xml:space="preserve"> </w:t>
      </w:r>
      <w:r w:rsidR="006318E3">
        <w:rPr>
          <w:color w:val="000000"/>
          <w:sz w:val="28"/>
          <w:szCs w:val="28"/>
          <w:lang w:val="uk-UA"/>
        </w:rPr>
        <w:t>г</w:t>
      </w:r>
      <w:r w:rsidR="006318E3" w:rsidRPr="00CD4978">
        <w:rPr>
          <w:color w:val="000000"/>
          <w:sz w:val="28"/>
          <w:szCs w:val="28"/>
          <w:lang w:val="uk-UA"/>
        </w:rPr>
        <w:t xml:space="preserve">олова </w:t>
      </w:r>
    </w:p>
    <w:p w:rsidR="006318E3" w:rsidRPr="00CD4978" w:rsidRDefault="006318E3" w:rsidP="006318E3">
      <w:pPr>
        <w:jc w:val="both"/>
        <w:rPr>
          <w:color w:val="000000"/>
          <w:sz w:val="28"/>
          <w:szCs w:val="28"/>
          <w:lang w:val="uk-UA"/>
        </w:rPr>
      </w:pPr>
      <w:r w:rsidRPr="00CD4978">
        <w:rPr>
          <w:color w:val="000000"/>
          <w:sz w:val="28"/>
          <w:szCs w:val="28"/>
          <w:lang w:val="uk-UA"/>
        </w:rPr>
        <w:t>профспілково</w:t>
      </w:r>
      <w:r>
        <w:rPr>
          <w:color w:val="000000"/>
          <w:sz w:val="28"/>
          <w:szCs w:val="28"/>
          <w:lang w:val="uk-UA"/>
        </w:rPr>
        <w:t>ї</w:t>
      </w:r>
      <w:r w:rsidRPr="00CD49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організації</w:t>
      </w:r>
    </w:p>
    <w:p w:rsidR="006318E3" w:rsidRPr="00CD4978" w:rsidRDefault="006318E3" w:rsidP="006318E3">
      <w:pPr>
        <w:jc w:val="both"/>
        <w:rPr>
          <w:color w:val="000000"/>
          <w:sz w:val="28"/>
          <w:szCs w:val="28"/>
          <w:lang w:val="uk-UA"/>
        </w:rPr>
      </w:pPr>
      <w:r w:rsidRPr="00CD4978"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190C14" w:rsidRDefault="006318E3" w:rsidP="006318E3">
      <w:pPr>
        <w:rPr>
          <w:sz w:val="28"/>
          <w:szCs w:val="28"/>
          <w:lang w:val="uk-UA"/>
        </w:rPr>
      </w:pPr>
      <w:r w:rsidRPr="00CD4978">
        <w:rPr>
          <w:color w:val="000000"/>
          <w:sz w:val="28"/>
          <w:szCs w:val="28"/>
          <w:lang w:val="uk-UA"/>
        </w:rPr>
        <w:t>Сумської міської ради</w:t>
      </w:r>
      <w:r w:rsidR="00190C14">
        <w:rPr>
          <w:sz w:val="28"/>
          <w:szCs w:val="28"/>
          <w:lang w:val="uk-UA"/>
        </w:rPr>
        <w:tab/>
      </w:r>
      <w:r w:rsidR="00190C14">
        <w:rPr>
          <w:sz w:val="28"/>
          <w:szCs w:val="28"/>
          <w:lang w:val="uk-UA"/>
        </w:rPr>
        <w:tab/>
      </w:r>
      <w:r w:rsidR="00190C14">
        <w:rPr>
          <w:sz w:val="28"/>
          <w:szCs w:val="28"/>
          <w:lang w:val="uk-UA"/>
        </w:rPr>
        <w:tab/>
      </w:r>
      <w:r w:rsidR="00190C14">
        <w:rPr>
          <w:sz w:val="28"/>
          <w:szCs w:val="28"/>
          <w:lang w:val="uk-UA"/>
        </w:rPr>
        <w:tab/>
      </w:r>
      <w:r w:rsidR="00190C14">
        <w:rPr>
          <w:sz w:val="28"/>
          <w:szCs w:val="28"/>
          <w:lang w:val="uk-UA"/>
        </w:rPr>
        <w:tab/>
      </w:r>
      <w:r w:rsidR="00190C14">
        <w:rPr>
          <w:sz w:val="28"/>
          <w:szCs w:val="28"/>
          <w:lang w:val="uk-UA"/>
        </w:rPr>
        <w:tab/>
        <w:t>А.Г. Антоненко</w:t>
      </w:r>
    </w:p>
    <w:p w:rsidR="00190C14" w:rsidRDefault="00190C14" w:rsidP="00190C14">
      <w:pPr>
        <w:rPr>
          <w:sz w:val="28"/>
          <w:szCs w:val="28"/>
          <w:lang w:val="uk-UA"/>
        </w:rPr>
      </w:pPr>
    </w:p>
    <w:p w:rsidR="00190C14" w:rsidRDefault="00190C14" w:rsidP="00190C14">
      <w:pPr>
        <w:jc w:val="both"/>
        <w:rPr>
          <w:color w:val="000000"/>
          <w:sz w:val="28"/>
          <w:szCs w:val="28"/>
          <w:lang w:val="uk-UA"/>
        </w:rPr>
      </w:pPr>
    </w:p>
    <w:p w:rsidR="00190C14" w:rsidRDefault="00190C14" w:rsidP="00190C14">
      <w:pPr>
        <w:pStyle w:val="2"/>
        <w:jc w:val="both"/>
      </w:pPr>
      <w:r>
        <w:t xml:space="preserve">Голова первинної профспілкової </w:t>
      </w:r>
    </w:p>
    <w:p w:rsidR="00190C14" w:rsidRDefault="00190C14" w:rsidP="00190C14">
      <w:pPr>
        <w:pStyle w:val="2"/>
        <w:jc w:val="both"/>
      </w:pPr>
      <w:r>
        <w:t xml:space="preserve">організації Центру надання </w:t>
      </w:r>
    </w:p>
    <w:p w:rsidR="00190C14" w:rsidRDefault="00190C14" w:rsidP="00190C14">
      <w:pPr>
        <w:pStyle w:val="2"/>
        <w:jc w:val="both"/>
      </w:pPr>
      <w:r>
        <w:t xml:space="preserve">адміністративних послуг у м. Суми </w:t>
      </w:r>
    </w:p>
    <w:p w:rsidR="00190C14" w:rsidRDefault="00190C14" w:rsidP="00190C14">
      <w:pPr>
        <w:pStyle w:val="2"/>
        <w:jc w:val="both"/>
      </w:pPr>
      <w:r>
        <w:t xml:space="preserve">Професійної спілки працівників </w:t>
      </w:r>
    </w:p>
    <w:p w:rsidR="00190C14" w:rsidRDefault="00190C14" w:rsidP="00190C14">
      <w:pPr>
        <w:pStyle w:val="2"/>
        <w:jc w:val="both"/>
      </w:pPr>
      <w:r>
        <w:t>державних установ України</w:t>
      </w:r>
      <w:r>
        <w:tab/>
      </w:r>
      <w:r>
        <w:tab/>
      </w:r>
      <w:r>
        <w:tab/>
      </w:r>
      <w:r>
        <w:tab/>
      </w:r>
      <w:r>
        <w:tab/>
      </w:r>
      <w:r>
        <w:tab/>
        <w:t>Р.Ю. Сердюк</w:t>
      </w:r>
    </w:p>
    <w:p w:rsidR="00190C14" w:rsidRDefault="00190C14" w:rsidP="00190C14">
      <w:pPr>
        <w:rPr>
          <w:sz w:val="28"/>
          <w:szCs w:val="28"/>
          <w:lang w:val="uk-UA"/>
        </w:rPr>
      </w:pPr>
    </w:p>
    <w:p w:rsidR="00190C14" w:rsidRDefault="00190C14" w:rsidP="00190C14">
      <w:pPr>
        <w:rPr>
          <w:sz w:val="28"/>
          <w:szCs w:val="28"/>
          <w:lang w:val="uk-UA"/>
        </w:rPr>
      </w:pPr>
    </w:p>
    <w:p w:rsidR="00190C14" w:rsidRDefault="00190C14" w:rsidP="00190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Чайченко</w:t>
      </w:r>
    </w:p>
    <w:p w:rsidR="00190C14" w:rsidRDefault="00190C14" w:rsidP="00190C14">
      <w:pPr>
        <w:rPr>
          <w:sz w:val="28"/>
          <w:szCs w:val="28"/>
          <w:lang w:val="uk-UA"/>
        </w:rPr>
      </w:pPr>
    </w:p>
    <w:p w:rsidR="00190C14" w:rsidRDefault="00190C14" w:rsidP="00190C14">
      <w:pPr>
        <w:rPr>
          <w:sz w:val="28"/>
          <w:szCs w:val="28"/>
          <w:lang w:val="uk-UA"/>
        </w:rPr>
      </w:pPr>
    </w:p>
    <w:p w:rsidR="00190C14" w:rsidRDefault="00190C14" w:rsidP="00190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190C14" w:rsidRDefault="00190C14" w:rsidP="00190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190C14" w:rsidRDefault="00190C14" w:rsidP="00190C14">
      <w:pPr>
        <w:rPr>
          <w:sz w:val="28"/>
          <w:szCs w:val="28"/>
          <w:lang w:val="uk-UA"/>
        </w:rPr>
      </w:pPr>
    </w:p>
    <w:p w:rsidR="00190C14" w:rsidRDefault="00190C14" w:rsidP="00190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90C14" w:rsidRPr="00B15C9E" w:rsidRDefault="00190C14" w:rsidP="00190C1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190C14" w:rsidRDefault="00190C14" w:rsidP="00190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190C14" w:rsidRDefault="00190C14" w:rsidP="00190C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90C14" w:rsidRPr="00F65139" w:rsidRDefault="00190C14" w:rsidP="00190C14">
      <w:pPr>
        <w:ind w:left="4500"/>
        <w:jc w:val="center"/>
        <w:rPr>
          <w:sz w:val="28"/>
          <w:szCs w:val="28"/>
          <w:lang w:val="uk-UA"/>
        </w:rPr>
      </w:pPr>
      <w:r w:rsidRPr="00F65139">
        <w:rPr>
          <w:sz w:val="28"/>
          <w:szCs w:val="28"/>
          <w:lang w:val="uk-UA"/>
        </w:rPr>
        <w:lastRenderedPageBreak/>
        <w:t>Додаток</w:t>
      </w:r>
    </w:p>
    <w:p w:rsidR="00190C14" w:rsidRPr="00F65139" w:rsidRDefault="00190C14" w:rsidP="00190C14">
      <w:pPr>
        <w:ind w:left="4500"/>
        <w:jc w:val="both"/>
        <w:rPr>
          <w:sz w:val="28"/>
          <w:szCs w:val="28"/>
          <w:lang w:val="uk-UA"/>
        </w:rPr>
      </w:pPr>
      <w:r w:rsidRPr="00F65139">
        <w:rPr>
          <w:sz w:val="28"/>
          <w:szCs w:val="28"/>
          <w:lang w:val="uk-UA"/>
        </w:rPr>
        <w:t>до розпорядження міського голови</w:t>
      </w:r>
    </w:p>
    <w:p w:rsidR="00190C14" w:rsidRPr="00F65139" w:rsidRDefault="00190C14" w:rsidP="00190C14">
      <w:pPr>
        <w:ind w:left="4500"/>
        <w:jc w:val="both"/>
        <w:rPr>
          <w:sz w:val="28"/>
          <w:szCs w:val="28"/>
          <w:lang w:val="uk-UA"/>
        </w:rPr>
      </w:pPr>
      <w:r w:rsidRPr="00F65139">
        <w:rPr>
          <w:sz w:val="28"/>
          <w:szCs w:val="28"/>
          <w:lang w:val="uk-UA"/>
        </w:rPr>
        <w:t>від</w:t>
      </w:r>
      <w:r w:rsidRPr="00F651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61252">
        <w:rPr>
          <w:sz w:val="28"/>
          <w:szCs w:val="28"/>
          <w:lang w:val="uk-UA"/>
        </w:rPr>
        <w:t>15.06.2020</w:t>
      </w:r>
      <w:r>
        <w:rPr>
          <w:sz w:val="28"/>
          <w:szCs w:val="28"/>
          <w:lang w:val="uk-UA"/>
        </w:rPr>
        <w:t xml:space="preserve"> </w:t>
      </w:r>
      <w:r w:rsidRPr="00F65139">
        <w:rPr>
          <w:sz w:val="28"/>
          <w:szCs w:val="28"/>
          <w:lang w:val="uk-UA"/>
        </w:rPr>
        <w:t xml:space="preserve">№ </w:t>
      </w:r>
      <w:r w:rsidR="00761252">
        <w:rPr>
          <w:sz w:val="28"/>
          <w:szCs w:val="28"/>
          <w:lang w:val="uk-UA"/>
        </w:rPr>
        <w:t xml:space="preserve"> 225-к</w:t>
      </w:r>
    </w:p>
    <w:p w:rsidR="00190C14" w:rsidRPr="00054446" w:rsidRDefault="00190C14" w:rsidP="00190C14">
      <w:pPr>
        <w:jc w:val="center"/>
        <w:rPr>
          <w:lang w:val="uk-UA"/>
        </w:rPr>
      </w:pPr>
      <w:bookmarkStart w:id="0" w:name="_GoBack"/>
      <w:bookmarkEnd w:id="0"/>
    </w:p>
    <w:p w:rsidR="00083F7E" w:rsidRPr="00CD4978" w:rsidRDefault="00083F7E" w:rsidP="00083F7E">
      <w:pPr>
        <w:ind w:left="4536"/>
        <w:jc w:val="center"/>
        <w:rPr>
          <w:sz w:val="28"/>
          <w:szCs w:val="28"/>
          <w:lang w:val="uk-UA"/>
        </w:rPr>
      </w:pPr>
      <w:r w:rsidRPr="00CD4978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</w:p>
    <w:p w:rsidR="00083F7E" w:rsidRPr="00CD4978" w:rsidRDefault="00083F7E" w:rsidP="00083F7E">
      <w:pPr>
        <w:ind w:left="4500"/>
        <w:jc w:val="both"/>
        <w:rPr>
          <w:sz w:val="28"/>
          <w:szCs w:val="28"/>
          <w:lang w:val="uk-UA"/>
        </w:rPr>
      </w:pPr>
      <w:r w:rsidRPr="00CD4978">
        <w:rPr>
          <w:sz w:val="28"/>
          <w:szCs w:val="28"/>
          <w:lang w:val="uk-UA"/>
        </w:rPr>
        <w:t xml:space="preserve">до Порядку </w:t>
      </w:r>
      <w:r>
        <w:rPr>
          <w:sz w:val="28"/>
          <w:szCs w:val="28"/>
          <w:lang w:val="uk-UA"/>
        </w:rPr>
        <w:t xml:space="preserve">щомісячного </w:t>
      </w:r>
      <w:r w:rsidRPr="00CD4978">
        <w:rPr>
          <w:sz w:val="28"/>
          <w:szCs w:val="28"/>
          <w:lang w:val="uk-UA"/>
        </w:rPr>
        <w:t>преміювання</w:t>
      </w:r>
      <w:r>
        <w:rPr>
          <w:sz w:val="28"/>
          <w:szCs w:val="28"/>
          <w:lang w:val="uk-UA"/>
        </w:rPr>
        <w:t xml:space="preserve"> </w:t>
      </w:r>
      <w:r w:rsidRPr="00CD4978">
        <w:rPr>
          <w:sz w:val="28"/>
          <w:szCs w:val="28"/>
          <w:lang w:val="uk-UA"/>
        </w:rPr>
        <w:t>працівників апарату та виконавчих органів Сумської міської ради на 20</w:t>
      </w:r>
      <w:r>
        <w:rPr>
          <w:sz w:val="28"/>
          <w:szCs w:val="28"/>
          <w:lang w:val="uk-UA"/>
        </w:rPr>
        <w:t>20</w:t>
      </w:r>
      <w:r w:rsidRPr="00CD4978">
        <w:rPr>
          <w:sz w:val="28"/>
          <w:szCs w:val="28"/>
          <w:lang w:val="uk-UA"/>
        </w:rPr>
        <w:t xml:space="preserve"> рік</w:t>
      </w:r>
    </w:p>
    <w:p w:rsidR="00083F7E" w:rsidRDefault="00083F7E" w:rsidP="00083F7E">
      <w:pPr>
        <w:jc w:val="center"/>
        <w:rPr>
          <w:lang w:val="uk-UA"/>
        </w:rPr>
      </w:pPr>
    </w:p>
    <w:p w:rsidR="00083F7E" w:rsidRPr="00CD4978" w:rsidRDefault="00083F7E" w:rsidP="00083F7E">
      <w:pPr>
        <w:jc w:val="center"/>
        <w:rPr>
          <w:sz w:val="28"/>
          <w:szCs w:val="28"/>
          <w:lang w:val="uk-UA"/>
        </w:rPr>
      </w:pPr>
    </w:p>
    <w:p w:rsidR="00083F7E" w:rsidRPr="00CD4978" w:rsidRDefault="00083F7E" w:rsidP="00083F7E">
      <w:pPr>
        <w:ind w:firstLine="708"/>
        <w:jc w:val="center"/>
        <w:rPr>
          <w:b/>
          <w:sz w:val="28"/>
          <w:szCs w:val="28"/>
          <w:lang w:val="uk-UA"/>
        </w:rPr>
      </w:pPr>
      <w:r w:rsidRPr="00CD4978">
        <w:rPr>
          <w:b/>
          <w:sz w:val="28"/>
          <w:szCs w:val="28"/>
          <w:lang w:val="uk-UA"/>
        </w:rPr>
        <w:t xml:space="preserve">ОСНОВНІ ПОКАЗНИКИ </w:t>
      </w:r>
    </w:p>
    <w:p w:rsidR="00083F7E" w:rsidRPr="00CD4978" w:rsidRDefault="00083F7E" w:rsidP="00083F7E">
      <w:pPr>
        <w:ind w:firstLine="708"/>
        <w:jc w:val="center"/>
        <w:rPr>
          <w:b/>
          <w:sz w:val="28"/>
          <w:szCs w:val="28"/>
          <w:lang w:val="uk-UA"/>
        </w:rPr>
      </w:pPr>
      <w:r w:rsidRPr="00CD4978">
        <w:rPr>
          <w:b/>
          <w:sz w:val="28"/>
          <w:szCs w:val="28"/>
          <w:lang w:val="uk-UA"/>
        </w:rPr>
        <w:t xml:space="preserve">преміювання працівників апарату </w:t>
      </w:r>
    </w:p>
    <w:p w:rsidR="00083F7E" w:rsidRPr="00CD4978" w:rsidRDefault="00083F7E" w:rsidP="00083F7E">
      <w:pPr>
        <w:ind w:firstLine="708"/>
        <w:jc w:val="center"/>
        <w:rPr>
          <w:b/>
          <w:sz w:val="28"/>
          <w:szCs w:val="28"/>
          <w:lang w:val="uk-UA"/>
        </w:rPr>
      </w:pPr>
      <w:r w:rsidRPr="00CD4978">
        <w:rPr>
          <w:b/>
          <w:sz w:val="28"/>
          <w:szCs w:val="28"/>
          <w:lang w:val="uk-UA"/>
        </w:rPr>
        <w:t>та виконавчих органів Сумської міської ради</w:t>
      </w:r>
    </w:p>
    <w:p w:rsidR="00083F7E" w:rsidRPr="00CD4978" w:rsidRDefault="00083F7E" w:rsidP="00083F7E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083F7E" w:rsidRPr="00CD4978" w:rsidTr="00AA3550">
        <w:tc>
          <w:tcPr>
            <w:tcW w:w="675" w:type="dxa"/>
            <w:vAlign w:val="center"/>
          </w:tcPr>
          <w:p w:rsidR="00083F7E" w:rsidRPr="00CD4978" w:rsidRDefault="00083F7E" w:rsidP="00AA3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497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3" w:type="dxa"/>
            <w:vAlign w:val="center"/>
          </w:tcPr>
          <w:p w:rsidR="00083F7E" w:rsidRPr="00CD4978" w:rsidRDefault="00083F7E" w:rsidP="00AA3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4978">
              <w:rPr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126" w:type="dxa"/>
            <w:vAlign w:val="center"/>
          </w:tcPr>
          <w:p w:rsidR="00083F7E" w:rsidRPr="00CD4978" w:rsidRDefault="00083F7E" w:rsidP="00AA3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D4978">
              <w:rPr>
                <w:b/>
                <w:sz w:val="28"/>
                <w:szCs w:val="28"/>
                <w:lang w:val="uk-UA"/>
              </w:rPr>
              <w:t xml:space="preserve">Розмір премії у відсотках до </w:t>
            </w:r>
            <w:r w:rsidRPr="00B85A9A">
              <w:rPr>
                <w:b/>
                <w:sz w:val="28"/>
                <w:szCs w:val="28"/>
                <w:lang w:val="uk-UA"/>
              </w:rPr>
              <w:t>суми розміру посадового окладу, надбавок та доплат</w:t>
            </w:r>
          </w:p>
        </w:tc>
      </w:tr>
      <w:tr w:rsidR="00083F7E" w:rsidRPr="00CD4978" w:rsidTr="00AA3550">
        <w:tc>
          <w:tcPr>
            <w:tcW w:w="675" w:type="dxa"/>
          </w:tcPr>
          <w:p w:rsidR="00083F7E" w:rsidRPr="00CD4978" w:rsidRDefault="00083F7E" w:rsidP="00AA35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3" w:type="dxa"/>
          </w:tcPr>
          <w:p w:rsidR="00083F7E" w:rsidRPr="00C5635C" w:rsidRDefault="00083F7E" w:rsidP="00AA3550">
            <w:pPr>
              <w:jc w:val="both"/>
              <w:rPr>
                <w:sz w:val="28"/>
                <w:szCs w:val="28"/>
                <w:lang w:val="uk-UA"/>
              </w:rPr>
            </w:pPr>
            <w:r w:rsidRPr="00C5635C">
              <w:rPr>
                <w:sz w:val="28"/>
                <w:szCs w:val="28"/>
                <w:lang w:val="uk-UA"/>
              </w:rPr>
              <w:t>Досягнення планових показників, встановлених Програмою економічного та соціального розвитку міста, комплексними та галузевими програмами, планами роботи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C5635C">
              <w:rPr>
                <w:sz w:val="28"/>
                <w:szCs w:val="28"/>
                <w:lang w:val="uk-UA"/>
              </w:rPr>
              <w:t xml:space="preserve">  виконавчого комітету</w:t>
            </w:r>
          </w:p>
          <w:p w:rsidR="00083F7E" w:rsidRPr="00C5635C" w:rsidRDefault="00083F7E" w:rsidP="00AA35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83F7E" w:rsidRPr="00CD4978" w:rsidRDefault="00083F7E" w:rsidP="00AA35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</w:p>
        </w:tc>
      </w:tr>
      <w:tr w:rsidR="00083F7E" w:rsidRPr="00CD4978" w:rsidTr="00AA3550">
        <w:tc>
          <w:tcPr>
            <w:tcW w:w="675" w:type="dxa"/>
          </w:tcPr>
          <w:p w:rsidR="00083F7E" w:rsidRPr="00CD4978" w:rsidRDefault="00083F7E" w:rsidP="00AA35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3" w:type="dxa"/>
          </w:tcPr>
          <w:p w:rsidR="00083F7E" w:rsidRPr="00C5635C" w:rsidRDefault="00083F7E" w:rsidP="00AA3550">
            <w:pPr>
              <w:jc w:val="both"/>
              <w:rPr>
                <w:sz w:val="28"/>
                <w:szCs w:val="28"/>
                <w:lang w:val="uk-UA"/>
              </w:rPr>
            </w:pPr>
            <w:r w:rsidRPr="00C5635C">
              <w:rPr>
                <w:sz w:val="28"/>
                <w:szCs w:val="28"/>
                <w:lang w:val="uk-UA"/>
              </w:rPr>
              <w:t>Своєчасне та якісне виконання завдань, визначених актами органів державної влади та органів місцевого самоврядування, рішеннями Сумської міської ради, виконавчого комітету</w:t>
            </w:r>
            <w:r>
              <w:rPr>
                <w:sz w:val="28"/>
                <w:szCs w:val="28"/>
                <w:lang w:val="uk-UA"/>
              </w:rPr>
              <w:t>, розпорядженнями міського голови.</w:t>
            </w:r>
          </w:p>
          <w:p w:rsidR="00083F7E" w:rsidRPr="00C5635C" w:rsidRDefault="00083F7E" w:rsidP="00AA35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83F7E" w:rsidRPr="00CD4978" w:rsidRDefault="00083F7E" w:rsidP="00AA35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</w:p>
        </w:tc>
      </w:tr>
      <w:tr w:rsidR="00083F7E" w:rsidRPr="00CD4978" w:rsidTr="00AA3550">
        <w:tc>
          <w:tcPr>
            <w:tcW w:w="675" w:type="dxa"/>
          </w:tcPr>
          <w:p w:rsidR="00083F7E" w:rsidRPr="00CD4978" w:rsidRDefault="00083F7E" w:rsidP="00AA35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3" w:type="dxa"/>
          </w:tcPr>
          <w:p w:rsidR="00083F7E" w:rsidRPr="00C5635C" w:rsidRDefault="00083F7E" w:rsidP="00AA3550">
            <w:pPr>
              <w:jc w:val="both"/>
              <w:rPr>
                <w:sz w:val="28"/>
                <w:szCs w:val="28"/>
                <w:lang w:val="uk-UA"/>
              </w:rPr>
            </w:pPr>
            <w:r w:rsidRPr="00C5635C">
              <w:rPr>
                <w:sz w:val="28"/>
                <w:szCs w:val="28"/>
                <w:lang w:val="uk-UA"/>
              </w:rPr>
              <w:t>Досягнення планових показників, встановлених план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C5635C">
              <w:rPr>
                <w:sz w:val="28"/>
                <w:szCs w:val="28"/>
                <w:lang w:val="uk-UA"/>
              </w:rPr>
              <w:t xml:space="preserve"> роботи виконавчого органу; </w:t>
            </w:r>
            <w:r>
              <w:rPr>
                <w:sz w:val="28"/>
                <w:szCs w:val="28"/>
                <w:lang w:val="uk-UA"/>
              </w:rPr>
              <w:t>особистими</w:t>
            </w:r>
            <w:r w:rsidRPr="00C5635C">
              <w:rPr>
                <w:sz w:val="28"/>
                <w:szCs w:val="28"/>
                <w:lang w:val="uk-UA"/>
              </w:rPr>
              <w:t xml:space="preserve"> планами роботи</w:t>
            </w:r>
            <w:r>
              <w:rPr>
                <w:sz w:val="28"/>
                <w:szCs w:val="28"/>
                <w:lang w:val="uk-UA"/>
              </w:rPr>
              <w:t>. Оперативне та якісне виконання поточних завдань та доручень.</w:t>
            </w:r>
          </w:p>
          <w:p w:rsidR="00083F7E" w:rsidRPr="00C5635C" w:rsidRDefault="00083F7E" w:rsidP="00AA35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83F7E" w:rsidRPr="00CD4978" w:rsidRDefault="00083F7E" w:rsidP="00AA35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</w:p>
        </w:tc>
      </w:tr>
    </w:tbl>
    <w:p w:rsidR="00083F7E" w:rsidRPr="00CD4978" w:rsidRDefault="00083F7E" w:rsidP="00083F7E">
      <w:pPr>
        <w:rPr>
          <w:sz w:val="28"/>
          <w:szCs w:val="28"/>
          <w:lang w:val="uk-UA"/>
        </w:rPr>
      </w:pPr>
    </w:p>
    <w:p w:rsidR="00083F7E" w:rsidRPr="00CD4978" w:rsidRDefault="00083F7E" w:rsidP="00083F7E">
      <w:pPr>
        <w:rPr>
          <w:sz w:val="28"/>
          <w:szCs w:val="28"/>
          <w:lang w:val="uk-UA"/>
        </w:rPr>
      </w:pPr>
    </w:p>
    <w:p w:rsidR="00083F7E" w:rsidRPr="00CD4978" w:rsidRDefault="00083F7E" w:rsidP="00083F7E">
      <w:pPr>
        <w:rPr>
          <w:sz w:val="28"/>
          <w:szCs w:val="28"/>
          <w:lang w:val="uk-UA"/>
        </w:rPr>
      </w:pPr>
    </w:p>
    <w:p w:rsidR="00083F7E" w:rsidRPr="00CD4978" w:rsidRDefault="00083F7E" w:rsidP="00083F7E">
      <w:pPr>
        <w:rPr>
          <w:sz w:val="28"/>
          <w:szCs w:val="28"/>
          <w:lang w:val="uk-UA"/>
        </w:rPr>
      </w:pPr>
    </w:p>
    <w:p w:rsidR="00083F7E" w:rsidRPr="00CD4978" w:rsidRDefault="00083F7E" w:rsidP="00083F7E">
      <w:pPr>
        <w:jc w:val="both"/>
        <w:rPr>
          <w:b/>
          <w:sz w:val="28"/>
          <w:szCs w:val="28"/>
        </w:rPr>
      </w:pPr>
      <w:r w:rsidRPr="00CD4978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uk-UA"/>
        </w:rPr>
        <w:t>відділу</w:t>
      </w:r>
      <w:r w:rsidRPr="00CD4978">
        <w:rPr>
          <w:b/>
          <w:sz w:val="28"/>
          <w:szCs w:val="28"/>
        </w:rPr>
        <w:t xml:space="preserve"> </w:t>
      </w:r>
      <w:proofErr w:type="spellStart"/>
      <w:r w:rsidRPr="00CD4978">
        <w:rPr>
          <w:b/>
          <w:sz w:val="28"/>
          <w:szCs w:val="28"/>
        </w:rPr>
        <w:t>організаційно</w:t>
      </w:r>
      <w:proofErr w:type="spellEnd"/>
      <w:r w:rsidRPr="00CD4978">
        <w:rPr>
          <w:b/>
          <w:sz w:val="28"/>
          <w:szCs w:val="28"/>
        </w:rPr>
        <w:t>-</w:t>
      </w:r>
    </w:p>
    <w:p w:rsidR="00083F7E" w:rsidRPr="00CD4978" w:rsidRDefault="00083F7E" w:rsidP="00083F7E">
      <w:pPr>
        <w:jc w:val="both"/>
        <w:rPr>
          <w:b/>
          <w:sz w:val="28"/>
          <w:szCs w:val="28"/>
        </w:rPr>
      </w:pPr>
      <w:r w:rsidRPr="00CD4978">
        <w:rPr>
          <w:b/>
          <w:sz w:val="28"/>
          <w:szCs w:val="28"/>
        </w:rPr>
        <w:t>кадрової роботи</w:t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  <w:t>А.Г. Антоненко</w:t>
      </w:r>
    </w:p>
    <w:p w:rsidR="00083F7E" w:rsidRPr="00054446" w:rsidRDefault="00083F7E" w:rsidP="00083F7E">
      <w:pPr>
        <w:jc w:val="center"/>
        <w:rPr>
          <w:lang w:val="uk-UA"/>
        </w:rPr>
      </w:pPr>
    </w:p>
    <w:p w:rsidR="00083F7E" w:rsidRPr="00CD4978" w:rsidRDefault="00083F7E" w:rsidP="00083F7E">
      <w:pPr>
        <w:ind w:left="4536"/>
        <w:jc w:val="center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</w:t>
      </w:r>
      <w:r w:rsidRPr="00CD4978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083F7E" w:rsidRPr="00CD4978" w:rsidRDefault="00083F7E" w:rsidP="00083F7E">
      <w:pPr>
        <w:ind w:left="4500"/>
        <w:jc w:val="both"/>
        <w:rPr>
          <w:sz w:val="28"/>
          <w:szCs w:val="28"/>
          <w:lang w:val="uk-UA"/>
        </w:rPr>
      </w:pPr>
      <w:r w:rsidRPr="00CD4978">
        <w:rPr>
          <w:sz w:val="28"/>
          <w:szCs w:val="28"/>
          <w:lang w:val="uk-UA"/>
        </w:rPr>
        <w:t xml:space="preserve">до Порядку </w:t>
      </w:r>
      <w:r>
        <w:rPr>
          <w:sz w:val="28"/>
          <w:szCs w:val="28"/>
          <w:lang w:val="uk-UA"/>
        </w:rPr>
        <w:t xml:space="preserve">щомісячного </w:t>
      </w:r>
      <w:r w:rsidRPr="00CD4978">
        <w:rPr>
          <w:sz w:val="28"/>
          <w:szCs w:val="28"/>
          <w:lang w:val="uk-UA"/>
        </w:rPr>
        <w:t>преміювання</w:t>
      </w:r>
      <w:r>
        <w:rPr>
          <w:sz w:val="28"/>
          <w:szCs w:val="28"/>
          <w:lang w:val="uk-UA"/>
        </w:rPr>
        <w:t xml:space="preserve"> </w:t>
      </w:r>
      <w:r w:rsidRPr="00CD4978">
        <w:rPr>
          <w:sz w:val="28"/>
          <w:szCs w:val="28"/>
          <w:lang w:val="uk-UA"/>
        </w:rPr>
        <w:t>працівників апарату та виконавчих органів Сумської міської ради на 20</w:t>
      </w:r>
      <w:r>
        <w:rPr>
          <w:sz w:val="28"/>
          <w:szCs w:val="28"/>
          <w:lang w:val="uk-UA"/>
        </w:rPr>
        <w:t>20</w:t>
      </w:r>
      <w:r w:rsidRPr="00CD4978">
        <w:rPr>
          <w:sz w:val="28"/>
          <w:szCs w:val="28"/>
          <w:lang w:val="uk-UA"/>
        </w:rPr>
        <w:t xml:space="preserve"> рік</w:t>
      </w:r>
    </w:p>
    <w:p w:rsidR="00190C14" w:rsidRDefault="00190C14" w:rsidP="00190C14">
      <w:pPr>
        <w:ind w:firstLine="708"/>
        <w:jc w:val="center"/>
        <w:rPr>
          <w:lang w:val="uk-UA"/>
        </w:rPr>
      </w:pPr>
    </w:p>
    <w:p w:rsidR="00190C14" w:rsidRPr="00CD4978" w:rsidRDefault="00190C14" w:rsidP="00190C1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ОРІЄНТОВНИЙ ПЕРЕЛІК</w:t>
      </w:r>
    </w:p>
    <w:p w:rsidR="00190C14" w:rsidRPr="00CD4978" w:rsidRDefault="00190C14" w:rsidP="00190C1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додаткових показників </w:t>
      </w:r>
      <w:r w:rsidRPr="00CD4978">
        <w:rPr>
          <w:b/>
          <w:sz w:val="28"/>
          <w:szCs w:val="28"/>
          <w:lang w:val="uk-UA"/>
        </w:rPr>
        <w:t xml:space="preserve">преміювання працівників апарату </w:t>
      </w:r>
    </w:p>
    <w:p w:rsidR="00190C14" w:rsidRPr="00CD4978" w:rsidRDefault="00190C14" w:rsidP="00190C14">
      <w:pPr>
        <w:ind w:firstLine="708"/>
        <w:jc w:val="center"/>
        <w:rPr>
          <w:b/>
          <w:sz w:val="28"/>
          <w:szCs w:val="28"/>
          <w:lang w:val="uk-UA"/>
        </w:rPr>
      </w:pPr>
      <w:r w:rsidRPr="00CD4978">
        <w:rPr>
          <w:b/>
          <w:sz w:val="28"/>
          <w:szCs w:val="28"/>
          <w:lang w:val="uk-UA"/>
        </w:rPr>
        <w:t>та виконавчих органів Сумської міської ради</w:t>
      </w:r>
    </w:p>
    <w:p w:rsidR="00190C14" w:rsidRPr="00CD4978" w:rsidRDefault="00190C14" w:rsidP="00190C14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98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511"/>
        <w:gridCol w:w="2135"/>
        <w:gridCol w:w="1939"/>
        <w:gridCol w:w="1637"/>
      </w:tblGrid>
      <w:tr w:rsidR="00190C14" w:rsidRPr="00A10EBF" w:rsidTr="00490CD7">
        <w:tc>
          <w:tcPr>
            <w:tcW w:w="595" w:type="dxa"/>
            <w:vMerge w:val="restart"/>
            <w:vAlign w:val="center"/>
          </w:tcPr>
          <w:p w:rsidR="00190C14" w:rsidRPr="00A10EBF" w:rsidRDefault="00190C14" w:rsidP="00490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EB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11" w:type="dxa"/>
            <w:vMerge w:val="restart"/>
            <w:vAlign w:val="center"/>
          </w:tcPr>
          <w:p w:rsidR="00190C14" w:rsidRPr="00A10EBF" w:rsidRDefault="00190C14" w:rsidP="00490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EBF">
              <w:rPr>
                <w:b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5711" w:type="dxa"/>
            <w:gridSpan w:val="3"/>
            <w:vAlign w:val="center"/>
          </w:tcPr>
          <w:p w:rsidR="00190C14" w:rsidRPr="00A10EBF" w:rsidRDefault="00190C14" w:rsidP="00490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EBF">
              <w:rPr>
                <w:b/>
                <w:sz w:val="28"/>
                <w:szCs w:val="28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</w:tc>
      </w:tr>
      <w:tr w:rsidR="00190C14" w:rsidRPr="00A10EBF" w:rsidTr="00490CD7">
        <w:tc>
          <w:tcPr>
            <w:tcW w:w="595" w:type="dxa"/>
            <w:vMerge/>
            <w:vAlign w:val="center"/>
          </w:tcPr>
          <w:p w:rsidR="00190C14" w:rsidRPr="00A10EBF" w:rsidRDefault="00190C14" w:rsidP="00490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11" w:type="dxa"/>
            <w:vMerge/>
            <w:vAlign w:val="center"/>
          </w:tcPr>
          <w:p w:rsidR="00190C14" w:rsidRPr="00A10EBF" w:rsidRDefault="00190C14" w:rsidP="00490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190C14" w:rsidRPr="002730CD" w:rsidRDefault="00190C14" w:rsidP="00490C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2730CD">
              <w:rPr>
                <w:b/>
                <w:lang w:val="uk-UA"/>
              </w:rPr>
              <w:t xml:space="preserve">ля посад шостої категорії, адміністраторів та державних реєстраторів </w:t>
            </w:r>
          </w:p>
        </w:tc>
        <w:tc>
          <w:tcPr>
            <w:tcW w:w="1939" w:type="dxa"/>
          </w:tcPr>
          <w:p w:rsidR="00190C14" w:rsidRPr="002730CD" w:rsidRDefault="00190C14" w:rsidP="00490CD7">
            <w:pPr>
              <w:jc w:val="center"/>
              <w:rPr>
                <w:b/>
                <w:lang w:val="uk-UA"/>
              </w:rPr>
            </w:pPr>
            <w:r w:rsidRPr="002730CD">
              <w:rPr>
                <w:b/>
                <w:lang w:val="uk-UA"/>
              </w:rPr>
              <w:t>Для посад третьої</w:t>
            </w:r>
            <w:r>
              <w:rPr>
                <w:b/>
                <w:lang w:val="uk-UA"/>
              </w:rPr>
              <w:t xml:space="preserve"> -</w:t>
            </w:r>
            <w:r w:rsidRPr="002730CD">
              <w:rPr>
                <w:b/>
                <w:lang w:val="uk-UA"/>
              </w:rPr>
              <w:t xml:space="preserve"> п’ятої категорій (крім адміністраторів та державних реєстраторів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37" w:type="dxa"/>
          </w:tcPr>
          <w:p w:rsidR="00190C14" w:rsidRPr="002730CD" w:rsidRDefault="00190C14" w:rsidP="00490CD7">
            <w:pPr>
              <w:jc w:val="center"/>
              <w:rPr>
                <w:b/>
                <w:lang w:val="uk-UA"/>
              </w:rPr>
            </w:pPr>
            <w:r w:rsidRPr="002730CD">
              <w:rPr>
                <w:b/>
                <w:lang w:val="uk-UA"/>
              </w:rPr>
              <w:t>Для службовців органів місцевого само-врядування</w:t>
            </w:r>
          </w:p>
        </w:tc>
      </w:tr>
      <w:tr w:rsidR="00190C14" w:rsidRPr="00A10EBF" w:rsidTr="00490CD7">
        <w:tc>
          <w:tcPr>
            <w:tcW w:w="595" w:type="dxa"/>
          </w:tcPr>
          <w:p w:rsidR="00190C14" w:rsidRPr="00A10EBF" w:rsidRDefault="00190C14" w:rsidP="00490CD7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11" w:type="dxa"/>
          </w:tcPr>
          <w:p w:rsidR="00190C14" w:rsidRPr="002730CD" w:rsidRDefault="00190C14" w:rsidP="00490CD7">
            <w:pPr>
              <w:jc w:val="both"/>
              <w:rPr>
                <w:sz w:val="27"/>
                <w:szCs w:val="27"/>
                <w:lang w:val="uk-UA"/>
              </w:rPr>
            </w:pPr>
            <w:r w:rsidRPr="002730CD">
              <w:rPr>
                <w:sz w:val="27"/>
                <w:szCs w:val="27"/>
                <w:lang w:val="uk-UA"/>
              </w:rPr>
              <w:t>Показник інтенсивності (кількість виконаних завдань; напруженість встановлених планових показників (співвідношення з завданням/ попереднім періодом/ середнім рівнем виконання) тощо)</w:t>
            </w:r>
          </w:p>
        </w:tc>
        <w:tc>
          <w:tcPr>
            <w:tcW w:w="2135" w:type="dxa"/>
            <w:vAlign w:val="center"/>
          </w:tcPr>
          <w:p w:rsidR="00190C14" w:rsidRPr="00A10EBF" w:rsidRDefault="00190C14" w:rsidP="006318E3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 xml:space="preserve">до </w:t>
            </w:r>
            <w:r w:rsidR="006318E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39" w:type="dxa"/>
            <w:vAlign w:val="center"/>
          </w:tcPr>
          <w:p w:rsidR="00190C14" w:rsidRPr="00A10EBF" w:rsidRDefault="00190C14" w:rsidP="00490C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1637" w:type="dxa"/>
            <w:vAlign w:val="center"/>
          </w:tcPr>
          <w:p w:rsidR="00190C14" w:rsidRPr="00A10EBF" w:rsidRDefault="00190C14" w:rsidP="004A6CBE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 xml:space="preserve">до </w:t>
            </w:r>
            <w:r w:rsidR="004A6CBE">
              <w:rPr>
                <w:sz w:val="28"/>
                <w:szCs w:val="28"/>
                <w:lang w:val="en-US"/>
              </w:rPr>
              <w:t>2</w:t>
            </w:r>
            <w:r w:rsidR="006318E3">
              <w:rPr>
                <w:sz w:val="28"/>
                <w:szCs w:val="28"/>
                <w:lang w:val="uk-UA"/>
              </w:rPr>
              <w:t>0</w:t>
            </w:r>
          </w:p>
        </w:tc>
      </w:tr>
      <w:tr w:rsidR="00D42404" w:rsidRPr="00A10EBF" w:rsidTr="00490CD7">
        <w:tc>
          <w:tcPr>
            <w:tcW w:w="595" w:type="dxa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11" w:type="dxa"/>
          </w:tcPr>
          <w:p w:rsidR="00D42404" w:rsidRPr="002730CD" w:rsidRDefault="00D42404" w:rsidP="00D42404">
            <w:pPr>
              <w:jc w:val="both"/>
              <w:rPr>
                <w:sz w:val="27"/>
                <w:szCs w:val="27"/>
                <w:lang w:val="uk-UA"/>
              </w:rPr>
            </w:pPr>
            <w:r w:rsidRPr="002730CD">
              <w:rPr>
                <w:sz w:val="27"/>
                <w:szCs w:val="27"/>
                <w:lang w:val="uk-UA"/>
              </w:rPr>
              <w:t>Показник участі (кількість завдань та заходів, виконання яких доручено працівнику (працівник залучається до виконання); якість їх виконання; «питома вага» (складність та важливість) виконаних завдань та заходів тощо)</w:t>
            </w:r>
          </w:p>
        </w:tc>
        <w:tc>
          <w:tcPr>
            <w:tcW w:w="2135" w:type="dxa"/>
            <w:vAlign w:val="center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1939" w:type="dxa"/>
            <w:vAlign w:val="center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7" w:type="dxa"/>
            <w:vAlign w:val="center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42404" w:rsidRPr="00A10EBF" w:rsidTr="00490CD7">
        <w:tc>
          <w:tcPr>
            <w:tcW w:w="595" w:type="dxa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11" w:type="dxa"/>
          </w:tcPr>
          <w:p w:rsidR="00D42404" w:rsidRPr="002730CD" w:rsidRDefault="00D42404" w:rsidP="00D42404">
            <w:pPr>
              <w:jc w:val="both"/>
              <w:rPr>
                <w:sz w:val="27"/>
                <w:szCs w:val="27"/>
                <w:lang w:val="uk-UA"/>
              </w:rPr>
            </w:pPr>
            <w:r w:rsidRPr="002730CD">
              <w:rPr>
                <w:sz w:val="27"/>
                <w:szCs w:val="27"/>
                <w:lang w:val="uk-UA"/>
              </w:rPr>
              <w:t>Показник ефективності (вжиття заходів щодо вдосконалення закріпленого за працівником  напрямку роботи; внесення пропозицій щодо покращення роботи підрозділу; застосування творчого підходу при вирішенні завдань тощо)</w:t>
            </w:r>
          </w:p>
        </w:tc>
        <w:tc>
          <w:tcPr>
            <w:tcW w:w="2135" w:type="dxa"/>
            <w:vAlign w:val="center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1939" w:type="dxa"/>
            <w:vAlign w:val="center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7" w:type="dxa"/>
            <w:vAlign w:val="center"/>
          </w:tcPr>
          <w:p w:rsidR="00D42404" w:rsidRPr="00A10EBF" w:rsidRDefault="00D42404" w:rsidP="00D42404">
            <w:pPr>
              <w:jc w:val="center"/>
              <w:rPr>
                <w:sz w:val="28"/>
                <w:szCs w:val="28"/>
                <w:lang w:val="uk-UA"/>
              </w:rPr>
            </w:pPr>
            <w:r w:rsidRPr="00A10EB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190C14" w:rsidRDefault="00190C14" w:rsidP="00190C14">
      <w:pPr>
        <w:jc w:val="both"/>
        <w:rPr>
          <w:b/>
          <w:sz w:val="12"/>
          <w:szCs w:val="28"/>
        </w:rPr>
      </w:pPr>
    </w:p>
    <w:p w:rsidR="007B1D66" w:rsidRPr="002730CD" w:rsidRDefault="007B1D66" w:rsidP="00190C14">
      <w:pPr>
        <w:jc w:val="both"/>
        <w:rPr>
          <w:b/>
          <w:sz w:val="12"/>
          <w:szCs w:val="28"/>
        </w:rPr>
      </w:pPr>
    </w:p>
    <w:p w:rsidR="00190C14" w:rsidRPr="00CD4978" w:rsidRDefault="00190C14" w:rsidP="00190C14">
      <w:pPr>
        <w:jc w:val="both"/>
        <w:rPr>
          <w:b/>
          <w:sz w:val="28"/>
          <w:szCs w:val="28"/>
        </w:rPr>
      </w:pPr>
      <w:r w:rsidRPr="00CD4978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uk-UA"/>
        </w:rPr>
        <w:t>відділу</w:t>
      </w:r>
      <w:r w:rsidRPr="00CD4978">
        <w:rPr>
          <w:b/>
          <w:sz w:val="28"/>
          <w:szCs w:val="28"/>
        </w:rPr>
        <w:t xml:space="preserve"> </w:t>
      </w:r>
      <w:proofErr w:type="spellStart"/>
      <w:r w:rsidRPr="00CD4978">
        <w:rPr>
          <w:b/>
          <w:sz w:val="28"/>
          <w:szCs w:val="28"/>
        </w:rPr>
        <w:t>організаційно</w:t>
      </w:r>
      <w:proofErr w:type="spellEnd"/>
      <w:r w:rsidR="0074558A">
        <w:rPr>
          <w:b/>
          <w:sz w:val="28"/>
          <w:szCs w:val="28"/>
          <w:lang w:val="uk-UA"/>
        </w:rPr>
        <w:t xml:space="preserve"> </w:t>
      </w:r>
      <w:r w:rsidRPr="00CD4978">
        <w:rPr>
          <w:b/>
          <w:sz w:val="28"/>
          <w:szCs w:val="28"/>
        </w:rPr>
        <w:t>-</w:t>
      </w:r>
    </w:p>
    <w:p w:rsidR="0086264A" w:rsidRDefault="00190C14" w:rsidP="00083F7E">
      <w:pPr>
        <w:jc w:val="both"/>
      </w:pPr>
      <w:r w:rsidRPr="00CD4978">
        <w:rPr>
          <w:b/>
          <w:sz w:val="28"/>
          <w:szCs w:val="28"/>
        </w:rPr>
        <w:t>кадрової роботи</w:t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</w:r>
      <w:r w:rsidRPr="00CD4978">
        <w:rPr>
          <w:b/>
          <w:sz w:val="28"/>
          <w:szCs w:val="28"/>
        </w:rPr>
        <w:tab/>
        <w:t>А.Г. Антоненко</w:t>
      </w:r>
    </w:p>
    <w:sectPr w:rsidR="0086264A" w:rsidSect="00805E3B">
      <w:footerReference w:type="even" r:id="rId8"/>
      <w:footerReference w:type="default" r:id="rId9"/>
      <w:pgSz w:w="11906" w:h="16838"/>
      <w:pgMar w:top="851" w:right="851" w:bottom="99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D1" w:rsidRDefault="006239D1">
      <w:r>
        <w:separator/>
      </w:r>
    </w:p>
  </w:endnote>
  <w:endnote w:type="continuationSeparator" w:id="0">
    <w:p w:rsidR="006239D1" w:rsidRDefault="0062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E" w:rsidRDefault="00190C14" w:rsidP="00334F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4FBE" w:rsidRDefault="006239D1" w:rsidP="00334F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E" w:rsidRDefault="006239D1" w:rsidP="00334F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D1" w:rsidRDefault="006239D1">
      <w:r>
        <w:separator/>
      </w:r>
    </w:p>
  </w:footnote>
  <w:footnote w:type="continuationSeparator" w:id="0">
    <w:p w:rsidR="006239D1" w:rsidRDefault="0062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4E31"/>
    <w:multiLevelType w:val="multilevel"/>
    <w:tmpl w:val="558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EA7757F"/>
    <w:multiLevelType w:val="hybridMultilevel"/>
    <w:tmpl w:val="359285FA"/>
    <w:lvl w:ilvl="0" w:tplc="243EB83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81766"/>
    <w:multiLevelType w:val="hybridMultilevel"/>
    <w:tmpl w:val="847AE546"/>
    <w:lvl w:ilvl="0" w:tplc="2FC859C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14"/>
    <w:rsid w:val="00083F7E"/>
    <w:rsid w:val="00190C14"/>
    <w:rsid w:val="001B5F5F"/>
    <w:rsid w:val="001B62BD"/>
    <w:rsid w:val="003E150D"/>
    <w:rsid w:val="004742EE"/>
    <w:rsid w:val="004A6CBE"/>
    <w:rsid w:val="004D0F47"/>
    <w:rsid w:val="006239D1"/>
    <w:rsid w:val="006318E3"/>
    <w:rsid w:val="00647E31"/>
    <w:rsid w:val="0074558A"/>
    <w:rsid w:val="00761252"/>
    <w:rsid w:val="00783CA1"/>
    <w:rsid w:val="007A352E"/>
    <w:rsid w:val="007A6C64"/>
    <w:rsid w:val="007B1D66"/>
    <w:rsid w:val="0086264A"/>
    <w:rsid w:val="008C2074"/>
    <w:rsid w:val="009459B2"/>
    <w:rsid w:val="00A11F65"/>
    <w:rsid w:val="00B15C9E"/>
    <w:rsid w:val="00D2674F"/>
    <w:rsid w:val="00D42404"/>
    <w:rsid w:val="00D9449A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B290"/>
  <w15:chartTrackingRefBased/>
  <w15:docId w15:val="{0CCCF14A-AA75-47F3-8640-9F663EE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C14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190C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190C1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rsid w:val="00190C1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rsid w:val="00190C14"/>
  </w:style>
  <w:style w:type="paragraph" w:styleId="a8">
    <w:name w:val="List Paragraph"/>
    <w:basedOn w:val="a"/>
    <w:uiPriority w:val="34"/>
    <w:qFormat/>
    <w:rsid w:val="00190C1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190C14"/>
    <w:pPr>
      <w:jc w:val="center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19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C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0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10</cp:revision>
  <cp:lastPrinted>2020-06-19T07:52:00Z</cp:lastPrinted>
  <dcterms:created xsi:type="dcterms:W3CDTF">2020-06-17T06:29:00Z</dcterms:created>
  <dcterms:modified xsi:type="dcterms:W3CDTF">2020-06-19T08:06:00Z</dcterms:modified>
</cp:coreProperties>
</file>