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DB455B"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DB455B">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DB455B">
              <w:rPr>
                <w:rFonts w:ascii="Times New Roman" w:hAnsi="Times New Roman" w:cs="Times New Roman"/>
                <w:color w:val="000000"/>
                <w:sz w:val="28"/>
                <w:szCs w:val="28"/>
              </w:rPr>
              <w:t xml:space="preserve"> </w:t>
            </w:r>
            <w:r w:rsidR="00DB455B">
              <w:rPr>
                <w:rFonts w:ascii="Times New Roman" w:hAnsi="Times New Roman" w:cs="Times New Roman"/>
                <w:color w:val="000000"/>
                <w:sz w:val="28"/>
                <w:szCs w:val="28"/>
                <w:lang w:val="uk-UA"/>
              </w:rPr>
              <w:t>23.06.2020</w:t>
            </w:r>
            <w:r w:rsidRPr="00DB455B">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DB455B">
              <w:rPr>
                <w:rFonts w:ascii="Times New Roman" w:hAnsi="Times New Roman" w:cs="Times New Roman"/>
                <w:color w:val="000000"/>
                <w:sz w:val="28"/>
                <w:szCs w:val="28"/>
                <w:lang w:val="uk-UA"/>
              </w:rPr>
              <w:t>218-кс</w:t>
            </w:r>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8D7730">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8D7730">
              <w:rPr>
                <w:b/>
                <w:bCs/>
                <w:sz w:val="28"/>
                <w:szCs w:val="28"/>
                <w:lang w:val="uk-UA"/>
              </w:rPr>
              <w:t>червень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20</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w:t>
      </w:r>
      <w:bookmarkStart w:id="0" w:name="_GoBack"/>
      <w:bookmarkEnd w:id="0"/>
      <w:r w:rsidR="00013622" w:rsidRPr="0044424A">
        <w:rPr>
          <w:rFonts w:ascii="Times New Roman" w:hAnsi="Times New Roman" w:cs="Times New Roman"/>
          <w:sz w:val="28"/>
          <w:szCs w:val="28"/>
          <w:lang w:val="uk-UA" w:eastAsia="ar-SA"/>
        </w:rPr>
        <w:t xml:space="preserve">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DB77D7" w:rsidRPr="008D7730">
        <w:rPr>
          <w:rFonts w:ascii="Times New Roman" w:hAnsi="Times New Roman" w:cs="Times New Roman"/>
          <w:sz w:val="28"/>
          <w:szCs w:val="28"/>
          <w:lang w:val="uk-UA" w:eastAsia="ru-RU"/>
        </w:rPr>
        <w:t>2</w:t>
      </w:r>
      <w:r w:rsidR="008E2F60">
        <w:rPr>
          <w:rFonts w:ascii="Times New Roman" w:hAnsi="Times New Roman" w:cs="Times New Roman"/>
          <w:sz w:val="28"/>
          <w:szCs w:val="28"/>
          <w:lang w:val="uk-UA" w:eastAsia="ru-RU"/>
        </w:rPr>
        <w:t>8</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8E2F60">
        <w:rPr>
          <w:rFonts w:ascii="Times New Roman" w:hAnsi="Times New Roman" w:cs="Times New Roman"/>
          <w:sz w:val="28"/>
          <w:szCs w:val="28"/>
          <w:lang w:val="uk-UA" w:eastAsia="ru-RU"/>
        </w:rPr>
        <w:t>2</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20</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97</w:t>
      </w:r>
      <w:r w:rsidR="00013622" w:rsidRPr="0044424A">
        <w:rPr>
          <w:rFonts w:ascii="Times New Roman" w:hAnsi="Times New Roman" w:cs="Times New Roman"/>
          <w:sz w:val="28"/>
          <w:szCs w:val="28"/>
          <w:lang w:val="uk-UA" w:eastAsia="ru-RU"/>
        </w:rPr>
        <w:t xml:space="preserve">-К «Про </w:t>
      </w:r>
      <w:r w:rsidR="008E2F60">
        <w:rPr>
          <w:rFonts w:ascii="Times New Roman" w:hAnsi="Times New Roman" w:cs="Times New Roman"/>
          <w:sz w:val="28"/>
          <w:szCs w:val="28"/>
          <w:lang w:val="uk-UA" w:eastAsia="ru-RU"/>
        </w:rPr>
        <w:t>порядок щомісячного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 р</w:t>
      </w:r>
      <w:r w:rsidR="00DB77D7">
        <w:rPr>
          <w:rFonts w:ascii="Times New Roman" w:hAnsi="Times New Roman" w:cs="Times New Roman"/>
          <w:sz w:val="28"/>
          <w:szCs w:val="28"/>
          <w:lang w:val="uk-UA" w:eastAsia="ru-RU"/>
        </w:rPr>
        <w:t>оку</w:t>
      </w:r>
      <w:r w:rsidR="00013622" w:rsidRPr="0044424A">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(з урахуванням змін та доповнень)</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8D7730">
        <w:rPr>
          <w:sz w:val="28"/>
          <w:szCs w:val="28"/>
          <w:lang w:val="uk-UA"/>
        </w:rPr>
        <w:t>червень</w:t>
      </w:r>
      <w:r>
        <w:rPr>
          <w:sz w:val="28"/>
          <w:szCs w:val="28"/>
          <w:lang w:val="uk-UA"/>
        </w:rPr>
        <w:t xml:space="preserve"> </w:t>
      </w:r>
      <w:r w:rsidRPr="007E6446">
        <w:rPr>
          <w:sz w:val="28"/>
          <w:szCs w:val="28"/>
          <w:lang w:val="uk-UA"/>
        </w:rPr>
        <w:t>20</w:t>
      </w:r>
      <w:r w:rsidR="001A4313">
        <w:rPr>
          <w:sz w:val="28"/>
          <w:szCs w:val="28"/>
          <w:lang w:val="uk-UA"/>
        </w:rPr>
        <w:t>20</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3474"/>
        <w:gridCol w:w="1701"/>
        <w:gridCol w:w="1701"/>
        <w:gridCol w:w="13"/>
      </w:tblGrid>
      <w:tr w:rsidR="008D7730" w:rsidRPr="00CB317F" w:rsidTr="008D7730">
        <w:trPr>
          <w:trHeight w:val="258"/>
        </w:trPr>
        <w:tc>
          <w:tcPr>
            <w:tcW w:w="709" w:type="dxa"/>
            <w:vMerge w:val="restart"/>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vMerge w:val="restart"/>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3474" w:type="dxa"/>
            <w:vMerge w:val="restart"/>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3415" w:type="dxa"/>
            <w:gridSpan w:val="3"/>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8D7730" w:rsidRPr="00CB317F" w:rsidTr="008D7730">
        <w:trPr>
          <w:gridAfter w:val="1"/>
          <w:wAfter w:w="13" w:type="dxa"/>
          <w:trHeight w:val="555"/>
        </w:trPr>
        <w:tc>
          <w:tcPr>
            <w:tcW w:w="709" w:type="dxa"/>
            <w:vMerge/>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2268" w:type="dxa"/>
            <w:vMerge/>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3474" w:type="dxa"/>
            <w:vMerge/>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1701" w:type="dxa"/>
          </w:tcPr>
          <w:p w:rsidR="008D7730" w:rsidRPr="008D7730" w:rsidRDefault="008D7730" w:rsidP="00BA04D4">
            <w:pPr>
              <w:spacing w:after="0" w:line="240" w:lineRule="auto"/>
              <w:jc w:val="center"/>
              <w:rPr>
                <w:rFonts w:ascii="Times New Roman" w:hAnsi="Times New Roman" w:cs="Times New Roman"/>
                <w:bCs/>
                <w:sz w:val="24"/>
                <w:szCs w:val="24"/>
                <w:lang w:val="uk-UA" w:eastAsia="ru-RU"/>
              </w:rPr>
            </w:pPr>
            <w:r w:rsidRPr="008D7730">
              <w:rPr>
                <w:rFonts w:ascii="Times New Roman" w:hAnsi="Times New Roman" w:cs="Times New Roman"/>
                <w:bCs/>
                <w:sz w:val="24"/>
                <w:szCs w:val="24"/>
                <w:lang w:val="uk-UA" w:eastAsia="ru-RU"/>
              </w:rPr>
              <w:t>з 01.06.2020 по 11.06.2020</w:t>
            </w:r>
          </w:p>
        </w:tc>
        <w:tc>
          <w:tcPr>
            <w:tcW w:w="1701" w:type="dxa"/>
          </w:tcPr>
          <w:p w:rsidR="008D7730" w:rsidRPr="008D7730" w:rsidRDefault="008D7730" w:rsidP="008D7730">
            <w:pPr>
              <w:spacing w:after="0" w:line="240" w:lineRule="auto"/>
              <w:jc w:val="center"/>
              <w:rPr>
                <w:rFonts w:ascii="Times New Roman" w:hAnsi="Times New Roman" w:cs="Times New Roman"/>
                <w:bCs/>
                <w:sz w:val="24"/>
                <w:szCs w:val="24"/>
                <w:lang w:val="uk-UA" w:eastAsia="ru-RU"/>
              </w:rPr>
            </w:pPr>
            <w:r w:rsidRPr="008D7730">
              <w:rPr>
                <w:rFonts w:ascii="Times New Roman" w:hAnsi="Times New Roman" w:cs="Times New Roman"/>
                <w:bCs/>
                <w:sz w:val="24"/>
                <w:szCs w:val="24"/>
                <w:lang w:val="uk-UA" w:eastAsia="ru-RU"/>
              </w:rPr>
              <w:t>з 12.06.2020 по 30.06.2020</w:t>
            </w:r>
          </w:p>
        </w:tc>
      </w:tr>
      <w:tr w:rsidR="008D7730" w:rsidRPr="00CB317F" w:rsidTr="008D7730">
        <w:trPr>
          <w:gridAfter w:val="1"/>
          <w:wAfter w:w="13" w:type="dxa"/>
          <w:trHeight w:val="475"/>
        </w:trPr>
        <w:tc>
          <w:tcPr>
            <w:tcW w:w="709" w:type="dxa"/>
          </w:tcPr>
          <w:p w:rsidR="008D7730" w:rsidRPr="00C62464" w:rsidRDefault="008D7730"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8D7730" w:rsidRPr="00C62464" w:rsidRDefault="008D7730"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3474" w:type="dxa"/>
          </w:tcPr>
          <w:p w:rsidR="008D7730" w:rsidRPr="00C62464" w:rsidRDefault="008D7730"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701" w:type="dxa"/>
          </w:tcPr>
          <w:p w:rsidR="008D7730" w:rsidRPr="008D7730" w:rsidRDefault="008D7730" w:rsidP="008D7730">
            <w:pPr>
              <w:jc w:val="center"/>
              <w:rPr>
                <w:rFonts w:ascii="Times New Roman" w:hAnsi="Times New Roman" w:cs="Times New Roman"/>
                <w:sz w:val="28"/>
                <w:szCs w:val="28"/>
              </w:rPr>
            </w:pPr>
            <w:r w:rsidRPr="008D7730">
              <w:rPr>
                <w:rFonts w:ascii="Times New Roman" w:hAnsi="Times New Roman" w:cs="Times New Roman"/>
                <w:sz w:val="28"/>
                <w:szCs w:val="28"/>
              </w:rPr>
              <w:t>60</w:t>
            </w:r>
          </w:p>
        </w:tc>
        <w:tc>
          <w:tcPr>
            <w:tcW w:w="1701" w:type="dxa"/>
          </w:tcPr>
          <w:p w:rsidR="008D7730" w:rsidRPr="008E2F60" w:rsidRDefault="008D7730"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8D7730" w:rsidRPr="00CB317F" w:rsidTr="008D7730">
        <w:trPr>
          <w:gridAfter w:val="1"/>
          <w:wAfter w:w="13" w:type="dxa"/>
          <w:trHeight w:val="425"/>
        </w:trPr>
        <w:tc>
          <w:tcPr>
            <w:tcW w:w="709" w:type="dxa"/>
          </w:tcPr>
          <w:p w:rsidR="008D7730" w:rsidRPr="00C62464" w:rsidRDefault="008D7730"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8D7730" w:rsidRPr="00C62464" w:rsidRDefault="008D7730"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3474" w:type="dxa"/>
          </w:tcPr>
          <w:p w:rsidR="008D7730" w:rsidRPr="00C62464" w:rsidRDefault="008D7730"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1701" w:type="dxa"/>
          </w:tcPr>
          <w:p w:rsidR="008D7730" w:rsidRPr="008D7730" w:rsidRDefault="008D7730" w:rsidP="008D7730">
            <w:pPr>
              <w:jc w:val="center"/>
              <w:rPr>
                <w:rFonts w:ascii="Times New Roman" w:hAnsi="Times New Roman" w:cs="Times New Roman"/>
                <w:sz w:val="28"/>
                <w:szCs w:val="28"/>
              </w:rPr>
            </w:pPr>
            <w:r w:rsidRPr="008D7730">
              <w:rPr>
                <w:rFonts w:ascii="Times New Roman" w:hAnsi="Times New Roman" w:cs="Times New Roman"/>
                <w:sz w:val="28"/>
                <w:szCs w:val="28"/>
              </w:rPr>
              <w:t>60</w:t>
            </w:r>
          </w:p>
        </w:tc>
        <w:tc>
          <w:tcPr>
            <w:tcW w:w="1701" w:type="dxa"/>
          </w:tcPr>
          <w:p w:rsidR="008D7730" w:rsidRPr="008E2F60" w:rsidRDefault="008D7730"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Pr="00FB2ABC" w:rsidRDefault="002E7867"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sidR="001A4313">
        <w:rPr>
          <w:rFonts w:ascii="Times New Roman" w:hAnsi="Times New Roman" w:cs="Times New Roman"/>
          <w:b/>
          <w:bCs/>
          <w:sz w:val="28"/>
          <w:szCs w:val="28"/>
          <w:lang w:val="uk-UA"/>
        </w:rPr>
        <w:tab/>
      </w:r>
      <w:r>
        <w:rPr>
          <w:rFonts w:ascii="Times New Roman" w:hAnsi="Times New Roman" w:cs="Times New Roman"/>
          <w:b/>
          <w:bCs/>
          <w:sz w:val="28"/>
          <w:szCs w:val="28"/>
          <w:lang w:val="uk-UA"/>
        </w:rPr>
        <w:t>О.М. Лисенко</w:t>
      </w:r>
    </w:p>
    <w:p w:rsidR="00013622" w:rsidRDefault="00013622" w:rsidP="00FB35B1">
      <w:pPr>
        <w:spacing w:after="0" w:line="240" w:lineRule="auto"/>
        <w:rPr>
          <w:rFonts w:ascii="Times New Roman" w:hAnsi="Times New Roman" w:cs="Times New Roman"/>
          <w:sz w:val="28"/>
          <w:szCs w:val="28"/>
          <w:lang w:val="uk-UA"/>
        </w:rPr>
      </w:pPr>
    </w:p>
    <w:p w:rsidR="00013622" w:rsidRDefault="008D7730"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700-564</w:t>
      </w:r>
    </w:p>
    <w:p w:rsidR="00013622" w:rsidRDefault="00013622" w:rsidP="00526D33">
      <w:pPr>
        <w:pStyle w:val="a6"/>
        <w:tabs>
          <w:tab w:val="clear" w:pos="8306"/>
          <w:tab w:val="right" w:pos="9781"/>
        </w:tabs>
        <w:ind w:right="-1"/>
        <w:jc w:val="both"/>
        <w:rPr>
          <w:sz w:val="28"/>
          <w:szCs w:val="28"/>
          <w:lang w:val="uk-UA"/>
        </w:rPr>
      </w:pPr>
      <w:r>
        <w:rPr>
          <w:sz w:val="28"/>
          <w:szCs w:val="28"/>
          <w:lang w:val="uk-UA"/>
        </w:rPr>
        <w:t>Розіслати: Клименку Ю.М.</w:t>
      </w: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4B" w:rsidRDefault="00075C4B" w:rsidP="007265CA">
      <w:pPr>
        <w:spacing w:after="0" w:line="240" w:lineRule="auto"/>
      </w:pPr>
      <w:r>
        <w:separator/>
      </w:r>
    </w:p>
  </w:endnote>
  <w:endnote w:type="continuationSeparator" w:id="0">
    <w:p w:rsidR="00075C4B" w:rsidRDefault="00075C4B"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4B" w:rsidRDefault="00075C4B" w:rsidP="007265CA">
      <w:pPr>
        <w:spacing w:after="0" w:line="240" w:lineRule="auto"/>
      </w:pPr>
      <w:r>
        <w:separator/>
      </w:r>
    </w:p>
  </w:footnote>
  <w:footnote w:type="continuationSeparator" w:id="0">
    <w:p w:rsidR="00075C4B" w:rsidRDefault="00075C4B"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26A1"/>
    <w:rsid w:val="00054ECD"/>
    <w:rsid w:val="000562DA"/>
    <w:rsid w:val="00067637"/>
    <w:rsid w:val="00067F89"/>
    <w:rsid w:val="00075C4B"/>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2062E2"/>
    <w:rsid w:val="002130D9"/>
    <w:rsid w:val="002175E9"/>
    <w:rsid w:val="002179C2"/>
    <w:rsid w:val="002215A7"/>
    <w:rsid w:val="00222900"/>
    <w:rsid w:val="002376C4"/>
    <w:rsid w:val="0025292B"/>
    <w:rsid w:val="00255F21"/>
    <w:rsid w:val="002613DE"/>
    <w:rsid w:val="002630B0"/>
    <w:rsid w:val="00266350"/>
    <w:rsid w:val="0028263E"/>
    <w:rsid w:val="00283652"/>
    <w:rsid w:val="00297B43"/>
    <w:rsid w:val="002A1267"/>
    <w:rsid w:val="002B0C12"/>
    <w:rsid w:val="002B39D5"/>
    <w:rsid w:val="002C4800"/>
    <w:rsid w:val="002C6FC9"/>
    <w:rsid w:val="002D1C20"/>
    <w:rsid w:val="002D4E17"/>
    <w:rsid w:val="002E7867"/>
    <w:rsid w:val="002F6427"/>
    <w:rsid w:val="00312BD8"/>
    <w:rsid w:val="00314270"/>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71A7B"/>
    <w:rsid w:val="00686088"/>
    <w:rsid w:val="00693DE4"/>
    <w:rsid w:val="006964C9"/>
    <w:rsid w:val="0069747A"/>
    <w:rsid w:val="006A5A88"/>
    <w:rsid w:val="006B2E0A"/>
    <w:rsid w:val="006B7C14"/>
    <w:rsid w:val="006C7387"/>
    <w:rsid w:val="006D1D36"/>
    <w:rsid w:val="006D5642"/>
    <w:rsid w:val="006E49DE"/>
    <w:rsid w:val="006E68FD"/>
    <w:rsid w:val="007000A2"/>
    <w:rsid w:val="00701ECD"/>
    <w:rsid w:val="00705E80"/>
    <w:rsid w:val="00706C5F"/>
    <w:rsid w:val="0071412D"/>
    <w:rsid w:val="00722FA9"/>
    <w:rsid w:val="007265CA"/>
    <w:rsid w:val="00732E4A"/>
    <w:rsid w:val="007350E1"/>
    <w:rsid w:val="007408A5"/>
    <w:rsid w:val="00744A0C"/>
    <w:rsid w:val="00745D2B"/>
    <w:rsid w:val="0074619F"/>
    <w:rsid w:val="00755E7A"/>
    <w:rsid w:val="007579B0"/>
    <w:rsid w:val="00761255"/>
    <w:rsid w:val="00762831"/>
    <w:rsid w:val="00764817"/>
    <w:rsid w:val="007939A2"/>
    <w:rsid w:val="007A615B"/>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730"/>
    <w:rsid w:val="008D7E79"/>
    <w:rsid w:val="008E2F60"/>
    <w:rsid w:val="008E4A00"/>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BF2E4C"/>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5AE0"/>
    <w:rsid w:val="00D86C6F"/>
    <w:rsid w:val="00DA6E7A"/>
    <w:rsid w:val="00DB19A5"/>
    <w:rsid w:val="00DB455B"/>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32D26"/>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65</cp:revision>
  <cp:lastPrinted>2020-06-22T08:17:00Z</cp:lastPrinted>
  <dcterms:created xsi:type="dcterms:W3CDTF">2017-11-28T10:50:00Z</dcterms:created>
  <dcterms:modified xsi:type="dcterms:W3CDTF">2020-06-24T13:56:00Z</dcterms:modified>
</cp:coreProperties>
</file>