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E2090C" w:rsidP="005D02EA">
      <w:pPr>
        <w:rPr>
          <w:sz w:val="28"/>
          <w:szCs w:val="28"/>
        </w:rPr>
      </w:pPr>
      <w:r>
        <w:rPr>
          <w:sz w:val="28"/>
          <w:szCs w:val="28"/>
        </w:rPr>
        <w:t>05.05</w:t>
      </w:r>
      <w:r w:rsidR="005D02EA">
        <w:rPr>
          <w:sz w:val="28"/>
          <w:szCs w:val="28"/>
        </w:rPr>
        <w:t>.2020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5D02EA">
        <w:rPr>
          <w:sz w:val="28"/>
          <w:szCs w:val="28"/>
        </w:rPr>
        <w:t xml:space="preserve">  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685CFE">
        <w:rPr>
          <w:sz w:val="28"/>
          <w:szCs w:val="28"/>
        </w:rPr>
        <w:t>№ 80-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E2090C">
        <w:rPr>
          <w:b/>
          <w:sz w:val="28"/>
          <w:szCs w:val="28"/>
        </w:rPr>
        <w:t>ТВЕРДОХЛІБ Людмилу Миколаївну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E2090C">
        <w:rPr>
          <w:bCs/>
          <w:sz w:val="28"/>
          <w:szCs w:val="28"/>
        </w:rPr>
        <w:t>головного спеціаліста відділу прийняття рішень управління надання державної соціальної допомоги</w:t>
      </w:r>
      <w:r w:rsidR="00657D66">
        <w:rPr>
          <w:bCs/>
          <w:sz w:val="28"/>
          <w:szCs w:val="28"/>
        </w:rPr>
        <w:t>,</w:t>
      </w:r>
      <w:r w:rsidR="00657D66">
        <w:rPr>
          <w:sz w:val="28"/>
          <w:szCs w:val="28"/>
        </w:rPr>
        <w:t xml:space="preserve"> у зв’язку з 50-річчям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457DB3" w:rsidRDefault="005D02E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685CFE" w:rsidRPr="00892A36" w:rsidRDefault="00685CFE" w:rsidP="00892A36">
      <w:pPr>
        <w:rPr>
          <w:b/>
          <w:sz w:val="28"/>
          <w:szCs w:val="28"/>
        </w:rPr>
      </w:pPr>
      <w:bookmarkStart w:id="0" w:name="_GoBack"/>
      <w:bookmarkEnd w:id="0"/>
    </w:p>
    <w:sectPr w:rsidR="00685CFE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51267"/>
    <w:rsid w:val="000F2ADC"/>
    <w:rsid w:val="001E5E88"/>
    <w:rsid w:val="002B1C6C"/>
    <w:rsid w:val="002D538B"/>
    <w:rsid w:val="00332B71"/>
    <w:rsid w:val="003F6E4D"/>
    <w:rsid w:val="00444A0F"/>
    <w:rsid w:val="00457DB3"/>
    <w:rsid w:val="0051007F"/>
    <w:rsid w:val="00566104"/>
    <w:rsid w:val="005C06C7"/>
    <w:rsid w:val="005D02EA"/>
    <w:rsid w:val="005D218E"/>
    <w:rsid w:val="005F6411"/>
    <w:rsid w:val="00657D66"/>
    <w:rsid w:val="0066311C"/>
    <w:rsid w:val="00685CFE"/>
    <w:rsid w:val="0069138D"/>
    <w:rsid w:val="006C7C6B"/>
    <w:rsid w:val="007316DB"/>
    <w:rsid w:val="007E7929"/>
    <w:rsid w:val="00816B37"/>
    <w:rsid w:val="00843B22"/>
    <w:rsid w:val="00844E0F"/>
    <w:rsid w:val="00892A36"/>
    <w:rsid w:val="009858D2"/>
    <w:rsid w:val="00A43B9B"/>
    <w:rsid w:val="00A750DD"/>
    <w:rsid w:val="00AE0E27"/>
    <w:rsid w:val="00B14C74"/>
    <w:rsid w:val="00B31E7E"/>
    <w:rsid w:val="00BF16E2"/>
    <w:rsid w:val="00C33A29"/>
    <w:rsid w:val="00C62D72"/>
    <w:rsid w:val="00CB43D3"/>
    <w:rsid w:val="00D9785F"/>
    <w:rsid w:val="00DF43EE"/>
    <w:rsid w:val="00E10384"/>
    <w:rsid w:val="00E2090C"/>
    <w:rsid w:val="00E66119"/>
    <w:rsid w:val="00E70905"/>
    <w:rsid w:val="00E95A5C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0383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2020-05-07T05:51:00Z</dcterms:created>
  <dcterms:modified xsi:type="dcterms:W3CDTF">2020-05-07T05:51:00Z</dcterms:modified>
</cp:coreProperties>
</file>