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20631249"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sidRPr="00037DCD">
        <w:rPr>
          <w:rFonts w:ascii="Times New Roman" w:eastAsia="Times New Roman" w:hAnsi="Times New Roman" w:cs="Times New Roman"/>
          <w:sz w:val="24"/>
          <w:szCs w:val="24"/>
          <w:lang w:val="uk-UA" w:eastAsia="ru-RU"/>
        </w:rPr>
        <w:t xml:space="preserve"> </w:t>
      </w:r>
      <w:r w:rsidR="00037DCD" w:rsidRPr="00037DCD">
        <w:rPr>
          <w:rFonts w:ascii="Times New Roman" w:eastAsia="Times New Roman" w:hAnsi="Times New Roman" w:cs="Times New Roman"/>
          <w:sz w:val="24"/>
          <w:szCs w:val="24"/>
          <w:lang w:val="uk-UA" w:eastAsia="ru-RU"/>
        </w:rPr>
        <w:t>47-к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C03B2C">
        <w:rPr>
          <w:rFonts w:ascii="Times New Roman" w:eastAsia="Times New Roman" w:hAnsi="Times New Roman" w:cs="Times New Roman"/>
          <w:sz w:val="24"/>
          <w:szCs w:val="24"/>
          <w:lang w:val="uk-UA" w:eastAsia="ru-RU"/>
        </w:rPr>
        <w:t xml:space="preserve"> 27 </w:t>
      </w:r>
      <w:bookmarkStart w:id="0" w:name="_GoBack"/>
      <w:bookmarkEnd w:id="0"/>
      <w:r w:rsidR="00073B92">
        <w:rPr>
          <w:rFonts w:ascii="Times New Roman" w:eastAsia="Times New Roman" w:hAnsi="Times New Roman" w:cs="Times New Roman"/>
          <w:sz w:val="24"/>
          <w:szCs w:val="24"/>
          <w:lang w:val="uk-UA" w:eastAsia="ru-RU"/>
        </w:rPr>
        <w:t>травня</w:t>
      </w:r>
      <w:r w:rsidR="00561205">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073B92">
        <w:rPr>
          <w:rFonts w:ascii="Times New Roman" w:eastAsia="Times New Roman" w:hAnsi="Times New Roman" w:cs="Times New Roman"/>
          <w:b/>
          <w:sz w:val="24"/>
          <w:szCs w:val="24"/>
          <w:lang w:val="uk-UA" w:eastAsia="ru-RU"/>
        </w:rPr>
        <w:t>травень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4D0B">
        <w:rPr>
          <w:rFonts w:ascii="Times New Roman" w:eastAsia="Times New Roman" w:hAnsi="Times New Roman" w:cs="Times New Roman"/>
          <w:sz w:val="24"/>
          <w:szCs w:val="24"/>
          <w:lang w:val="uk-UA" w:eastAsia="ru-RU"/>
        </w:rPr>
        <w:t>у</w:t>
      </w:r>
      <w:r w:rsidR="00427FAD">
        <w:rPr>
          <w:rFonts w:ascii="Times New Roman" w:eastAsia="Times New Roman" w:hAnsi="Times New Roman" w:cs="Times New Roman"/>
          <w:sz w:val="24"/>
          <w:szCs w:val="24"/>
          <w:lang w:val="uk-UA" w:eastAsia="ru-RU"/>
        </w:rPr>
        <w:t xml:space="preserve"> </w:t>
      </w:r>
      <w:r w:rsidR="008B4D0B">
        <w:rPr>
          <w:rFonts w:ascii="Times New Roman" w:eastAsia="Times New Roman" w:hAnsi="Times New Roman" w:cs="Times New Roman"/>
          <w:sz w:val="24"/>
          <w:szCs w:val="24"/>
          <w:lang w:val="uk-UA" w:eastAsia="ru-RU"/>
        </w:rPr>
        <w:t>весняний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073B92">
        <w:rPr>
          <w:rFonts w:ascii="Times New Roman" w:eastAsia="Times New Roman" w:hAnsi="Times New Roman" w:cs="Times New Roman"/>
          <w:sz w:val="24"/>
          <w:szCs w:val="24"/>
          <w:lang w:val="uk-UA" w:eastAsia="ru-RU"/>
        </w:rPr>
        <w:t>травень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00FE1">
        <w:rPr>
          <w:rFonts w:ascii="Times New Roman" w:eastAsia="Times New Roman" w:hAnsi="Times New Roman" w:cs="Times New Roman"/>
          <w:sz w:val="24"/>
          <w:szCs w:val="24"/>
          <w:lang w:val="uk-UA" w:eastAsia="ru-RU"/>
        </w:rPr>
        <w:t>60 %;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B7B69">
        <w:rPr>
          <w:rFonts w:ascii="Times New Roman" w:eastAsia="Times New Roman" w:hAnsi="Times New Roman" w:cs="Times New Roman"/>
          <w:sz w:val="24"/>
          <w:szCs w:val="24"/>
          <w:lang w:val="uk-UA" w:eastAsia="ru-RU"/>
        </w:rPr>
        <w:t>Провідному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073B9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00FE1">
        <w:rPr>
          <w:rFonts w:ascii="Times New Roman" w:hAnsi="Times New Roman" w:cs="Times New Roman"/>
          <w:sz w:val="24"/>
          <w:lang w:val="uk-UA"/>
        </w:rPr>
        <w:t>5</w:t>
      </w:r>
      <w:r w:rsidR="00073B9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w:t>
      </w:r>
      <w:r w:rsidR="00073B9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t xml:space="preserve">Волковій Ю.В.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00FE1">
        <w:rPr>
          <w:rFonts w:ascii="Times New Roman" w:hAnsi="Times New Roman" w:cs="Times New Roman"/>
          <w:sz w:val="24"/>
          <w:lang w:val="uk-UA"/>
        </w:rPr>
        <w:t>50 %;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Павленку В.І. – </w:t>
      </w:r>
      <w:r w:rsidR="00F00FE1">
        <w:rPr>
          <w:rFonts w:ascii="Times New Roman" w:hAnsi="Times New Roman" w:cs="Times New Roman"/>
          <w:sz w:val="24"/>
          <w:lang w:val="uk-UA"/>
        </w:rPr>
        <w:t>60 %;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073B9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360"/>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Шерстюк</w:t>
      </w:r>
      <w:proofErr w:type="spellEnd"/>
      <w:r>
        <w:rPr>
          <w:rFonts w:ascii="Times New Roman" w:hAnsi="Times New Roman" w:cs="Times New Roman"/>
          <w:sz w:val="24"/>
          <w:lang w:val="uk-UA"/>
        </w:rPr>
        <w:t xml:space="preserve"> Л.В.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073B9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073B9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 xml:space="preserve">Коваленко Т.О. – </w:t>
      </w:r>
      <w:r w:rsidR="00DE119D">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Провідному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213CD5">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DE119D" w:rsidP="00561205">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xml:space="preserve">. – </w:t>
      </w:r>
      <w:r w:rsidR="00DE119D" w:rsidRPr="00DE119D">
        <w:rPr>
          <w:rFonts w:ascii="Times New Roman" w:hAnsi="Times New Roman" w:cs="Times New Roman"/>
          <w:sz w:val="24"/>
          <w:lang w:val="uk-UA"/>
        </w:rPr>
        <w:t>50</w:t>
      </w:r>
      <w:r w:rsidR="00F00FE1" w:rsidRPr="00DE119D">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Кореневу І.В. – </w:t>
      </w:r>
      <w:r w:rsidR="00F00FE1">
        <w:rPr>
          <w:rFonts w:ascii="Times New Roman" w:hAnsi="Times New Roman" w:cs="Times New Roman"/>
          <w:sz w:val="24"/>
          <w:lang w:val="uk-UA"/>
        </w:rPr>
        <w:t>60 %;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благоустрою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Спеціалісту 1 категорії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DE119D">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Спеціалісту 1 категорії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DE119D">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Шоптенко О.В. – </w:t>
      </w:r>
      <w:r w:rsidR="00DE119D">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F00FE1">
        <w:rPr>
          <w:rFonts w:ascii="Times New Roman" w:eastAsia="Times New Roman" w:hAnsi="Times New Roman" w:cs="Times New Roman"/>
          <w:sz w:val="24"/>
          <w:szCs w:val="24"/>
          <w:lang w:val="uk-UA" w:eastAsia="ru-RU"/>
        </w:rPr>
        <w:t>35 %.</w:t>
      </w:r>
    </w:p>
    <w:p w:rsidR="00801C9B" w:rsidRPr="00801C9B" w:rsidRDefault="00801C9B" w:rsidP="00801C9B">
      <w:pPr>
        <w:pStyle w:val="a3"/>
        <w:rPr>
          <w:rFonts w:ascii="Times New Roman" w:eastAsia="Times New Roman" w:hAnsi="Times New Roman" w:cs="Times New Roman"/>
          <w:sz w:val="24"/>
          <w:szCs w:val="24"/>
          <w:lang w:val="uk-UA" w:eastAsia="ru-RU"/>
        </w:rPr>
      </w:pPr>
    </w:p>
    <w:p w:rsidR="00801C9B" w:rsidRDefault="00801C9B" w:rsidP="00801C9B">
      <w:pPr>
        <w:pStyle w:val="a3"/>
        <w:spacing w:after="0" w:line="240" w:lineRule="auto"/>
        <w:ind w:left="993"/>
        <w:rPr>
          <w:rFonts w:ascii="Times New Roman" w:eastAsia="Times New Roman" w:hAnsi="Times New Roman" w:cs="Times New Roman"/>
          <w:sz w:val="24"/>
          <w:szCs w:val="24"/>
          <w:lang w:val="uk-UA" w:eastAsia="ru-RU"/>
        </w:rPr>
      </w:pPr>
    </w:p>
    <w:p w:rsidR="00F00FE1" w:rsidRPr="00F00FE1" w:rsidRDefault="00F00FE1" w:rsidP="00F00FE1">
      <w:pPr>
        <w:pStyle w:val="a3"/>
        <w:rPr>
          <w:rFonts w:ascii="Times New Roman" w:eastAsia="Times New Roman" w:hAnsi="Times New Roman" w:cs="Times New Roman"/>
          <w:sz w:val="24"/>
          <w:szCs w:val="24"/>
          <w:lang w:val="uk-UA" w:eastAsia="ru-RU"/>
        </w:rPr>
      </w:pPr>
    </w:p>
    <w:p w:rsidR="00F00FE1" w:rsidRDefault="00F00FE1" w:rsidP="00F00FE1">
      <w:pPr>
        <w:pStyle w:val="a3"/>
        <w:numPr>
          <w:ilvl w:val="0"/>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Виплатити премію за </w:t>
      </w:r>
      <w:r w:rsidR="00DE119D">
        <w:rPr>
          <w:rFonts w:ascii="Times New Roman" w:eastAsia="Times New Roman" w:hAnsi="Times New Roman" w:cs="Times New Roman"/>
          <w:sz w:val="24"/>
          <w:szCs w:val="24"/>
          <w:lang w:val="uk-UA" w:eastAsia="ru-RU"/>
        </w:rPr>
        <w:t>травень</w:t>
      </w:r>
      <w:r>
        <w:rPr>
          <w:rFonts w:ascii="Times New Roman" w:eastAsia="Times New Roman" w:hAnsi="Times New Roman" w:cs="Times New Roman"/>
          <w:sz w:val="24"/>
          <w:szCs w:val="24"/>
          <w:lang w:val="uk-UA" w:eastAsia="ru-RU"/>
        </w:rPr>
        <w:t xml:space="preserve"> 2019 року </w:t>
      </w:r>
      <w:r w:rsidRPr="00A3643C">
        <w:rPr>
          <w:rFonts w:ascii="Times New Roman" w:eastAsia="Times New Roman" w:hAnsi="Times New Roman" w:cs="Times New Roman"/>
          <w:sz w:val="24"/>
          <w:szCs w:val="24"/>
          <w:lang w:val="uk-UA" w:eastAsia="ru-RU"/>
        </w:rPr>
        <w:t>у відсотках до суми розміру посадового окладу, надбавок та доплат за фактично відпрацьований час</w:t>
      </w:r>
      <w:r>
        <w:rPr>
          <w:rFonts w:ascii="Times New Roman" w:eastAsia="Times New Roman" w:hAnsi="Times New Roman" w:cs="Times New Roman"/>
          <w:sz w:val="24"/>
          <w:szCs w:val="24"/>
          <w:lang w:val="uk-UA" w:eastAsia="ru-RU"/>
        </w:rPr>
        <w:t xml:space="preserve"> звільненим працівникам:</w:t>
      </w:r>
    </w:p>
    <w:p w:rsidR="00F00FE1" w:rsidRDefault="00F00FE1" w:rsidP="00F00FE1">
      <w:pPr>
        <w:spacing w:after="0" w:line="240" w:lineRule="auto"/>
        <w:rPr>
          <w:rFonts w:ascii="Times New Roman" w:eastAsia="Times New Roman" w:hAnsi="Times New Roman" w:cs="Times New Roman"/>
          <w:sz w:val="24"/>
          <w:szCs w:val="24"/>
          <w:lang w:val="uk-UA" w:eastAsia="ru-RU"/>
        </w:rPr>
      </w:pPr>
    </w:p>
    <w:p w:rsidR="00DE119D" w:rsidRDefault="00F00FE1" w:rsidP="00F00FE1">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E119D">
        <w:rPr>
          <w:rFonts w:ascii="Times New Roman" w:eastAsia="Times New Roman" w:hAnsi="Times New Roman" w:cs="Times New Roman"/>
          <w:sz w:val="24"/>
          <w:szCs w:val="24"/>
          <w:lang w:val="uk-UA" w:eastAsia="ru-RU"/>
        </w:rPr>
        <w:t xml:space="preserve">Головному спеціалісту відділу житлового </w:t>
      </w:r>
    </w:p>
    <w:p w:rsidR="00DE119D" w:rsidRDefault="00DE119D" w:rsidP="00DE119D">
      <w:pPr>
        <w:pStyle w:val="a3"/>
        <w:spacing w:after="0" w:line="240" w:lineRule="auto"/>
        <w:ind w:left="9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w:t>
      </w:r>
      <w:r w:rsidR="00F00F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житлово-</w:t>
      </w:r>
    </w:p>
    <w:p w:rsidR="00F00FE1" w:rsidRDefault="00DE119D" w:rsidP="00DE119D">
      <w:pPr>
        <w:pStyle w:val="a3"/>
        <w:spacing w:after="0" w:line="240" w:lineRule="auto"/>
        <w:ind w:left="9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sidR="002C3E5B">
        <w:rPr>
          <w:rFonts w:ascii="Times New Roman" w:eastAsia="Times New Roman" w:hAnsi="Times New Roman" w:cs="Times New Roman"/>
          <w:sz w:val="24"/>
          <w:szCs w:val="24"/>
          <w:lang w:val="uk-UA" w:eastAsia="ru-RU"/>
        </w:rPr>
        <w:tab/>
      </w:r>
      <w:r w:rsidR="002C3E5B">
        <w:rPr>
          <w:rFonts w:ascii="Times New Roman" w:eastAsia="Times New Roman" w:hAnsi="Times New Roman" w:cs="Times New Roman"/>
          <w:sz w:val="24"/>
          <w:szCs w:val="24"/>
          <w:lang w:val="uk-UA" w:eastAsia="ru-RU"/>
        </w:rPr>
        <w:tab/>
      </w:r>
      <w:r w:rsidR="002C3E5B">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002C3E5B">
        <w:rPr>
          <w:rFonts w:ascii="Times New Roman" w:eastAsia="Times New Roman" w:hAnsi="Times New Roman" w:cs="Times New Roman"/>
          <w:sz w:val="24"/>
          <w:szCs w:val="24"/>
          <w:lang w:val="uk-UA" w:eastAsia="ru-RU"/>
        </w:rPr>
        <w:t>. – 40 %;</w:t>
      </w:r>
    </w:p>
    <w:p w:rsidR="002C3E5B" w:rsidRDefault="002C3E5B" w:rsidP="00F00FE1">
      <w:pPr>
        <w:pStyle w:val="a3"/>
        <w:spacing w:after="0" w:line="240" w:lineRule="auto"/>
        <w:ind w:left="502"/>
        <w:rPr>
          <w:rFonts w:ascii="Times New Roman" w:eastAsia="Times New Roman" w:hAnsi="Times New Roman" w:cs="Times New Roman"/>
          <w:sz w:val="24"/>
          <w:szCs w:val="24"/>
          <w:lang w:val="uk-UA" w:eastAsia="ru-RU"/>
        </w:rPr>
      </w:pPr>
    </w:p>
    <w:p w:rsidR="002C3E5B" w:rsidRDefault="00DE119D" w:rsidP="002C3E5B">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2.2.Водію</w:t>
      </w:r>
      <w:r w:rsidR="00801C9B">
        <w:rPr>
          <w:rFonts w:ascii="Times New Roman" w:eastAsia="Times New Roman" w:hAnsi="Times New Roman" w:cs="Times New Roman"/>
          <w:sz w:val="24"/>
          <w:szCs w:val="24"/>
          <w:lang w:val="uk-UA" w:eastAsia="ru-RU"/>
        </w:rPr>
        <w:tab/>
      </w:r>
      <w:r w:rsidR="00801C9B">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801C9B">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w:t>
      </w:r>
      <w:r w:rsidR="00801C9B">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50</w:t>
      </w:r>
      <w:r w:rsidR="00801C9B">
        <w:rPr>
          <w:rFonts w:ascii="Times New Roman" w:eastAsia="Times New Roman" w:hAnsi="Times New Roman" w:cs="Times New Roman"/>
          <w:sz w:val="24"/>
          <w:szCs w:val="24"/>
          <w:lang w:val="uk-UA" w:eastAsia="ru-RU"/>
        </w:rPr>
        <w:t xml:space="preserve"> %.</w:t>
      </w:r>
    </w:p>
    <w:p w:rsidR="00801C9B" w:rsidRDefault="00801C9B" w:rsidP="002C3E5B">
      <w:pPr>
        <w:pStyle w:val="a3"/>
        <w:spacing w:after="0" w:line="240" w:lineRule="auto"/>
        <w:ind w:left="502"/>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ухгалтерського обліку та</w:t>
      </w:r>
      <w:r w:rsidR="004854EC">
        <w:rPr>
          <w:rFonts w:ascii="Times New Roman" w:eastAsia="Times New Roman" w:hAnsi="Times New Roman" w:cs="Times New Roman"/>
          <w:sz w:val="24"/>
          <w:szCs w:val="24"/>
          <w:lang w:val="uk-UA" w:eastAsia="ru-RU"/>
        </w:rPr>
        <w:t xml:space="preserve"> фінансової</w:t>
      </w:r>
      <w:r w:rsidRPr="00A3643C">
        <w:rPr>
          <w:rFonts w:ascii="Times New Roman" w:eastAsia="Times New Roman" w:hAnsi="Times New Roman" w:cs="Times New Roman"/>
          <w:sz w:val="24"/>
          <w:szCs w:val="24"/>
          <w:lang w:val="uk-UA" w:eastAsia="ru-RU"/>
        </w:rPr>
        <w:t xml:space="preserve">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E2341E"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Pr="0034194E">
        <w:rPr>
          <w:rFonts w:ascii="Times New Roman" w:eastAsia="Times New Roman" w:hAnsi="Times New Roman" w:cs="Times New Roman"/>
          <w:b/>
          <w:sz w:val="24"/>
          <w:szCs w:val="24"/>
          <w:lang w:val="uk-UA" w:eastAsia="ru-RU"/>
        </w:rPr>
        <w:t>иректор департаменту</w:t>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Е.В.Велитченко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Pr="0034194E" w:rsidRDefault="00213CD5"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Начальник відділу бухгалтерського обліку</w:t>
      </w:r>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головний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t xml:space="preserve">       </w:t>
      </w:r>
      <w:proofErr w:type="spellStart"/>
      <w:r w:rsidRPr="0034194E">
        <w:rPr>
          <w:rFonts w:ascii="Times New Roman" w:eastAsia="Times New Roman" w:hAnsi="Times New Roman" w:cs="Times New Roman"/>
          <w:sz w:val="24"/>
          <w:szCs w:val="28"/>
          <w:lang w:val="uk-UA" w:eastAsia="ru-RU"/>
        </w:rPr>
        <w:t>Л.В.Лісовенко</w:t>
      </w:r>
      <w:proofErr w:type="spellEnd"/>
    </w:p>
    <w:p w:rsidR="00E2341E" w:rsidRPr="0034194E" w:rsidRDefault="00E2341E" w:rsidP="00E2341E">
      <w:pPr>
        <w:spacing w:after="0" w:line="240" w:lineRule="auto"/>
        <w:rPr>
          <w:rFonts w:ascii="Times New Roman" w:eastAsia="Times New Roman" w:hAnsi="Times New Roman" w:cs="Times New Roman"/>
          <w:sz w:val="24"/>
          <w:szCs w:val="28"/>
          <w:lang w:val="uk-UA" w:eastAsia="ru-RU"/>
        </w:rPr>
      </w:pPr>
    </w:p>
    <w:p w:rsidR="00E2341E" w:rsidRPr="0034194E" w:rsidRDefault="00213CD5"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Pr="00A3643C" w:rsidRDefault="00E2341E" w:rsidP="00E2341E">
      <w:pPr>
        <w:spacing w:after="0" w:line="240" w:lineRule="auto"/>
        <w:rPr>
          <w:lang w:val="uk-UA"/>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213CD5">
        <w:rPr>
          <w:rFonts w:ascii="Times New Roman" w:eastAsia="Times New Roman" w:hAnsi="Times New Roman" w:cs="Times New Roman"/>
          <w:sz w:val="24"/>
          <w:szCs w:val="28"/>
          <w:lang w:val="uk-UA" w:eastAsia="ru-RU"/>
        </w:rPr>
        <w:t>Ю.М.Мельник</w:t>
      </w:r>
      <w:proofErr w:type="spellEnd"/>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37DCD"/>
    <w:rsid w:val="00060E6B"/>
    <w:rsid w:val="00073B92"/>
    <w:rsid w:val="000D327E"/>
    <w:rsid w:val="001755A3"/>
    <w:rsid w:val="001B7B69"/>
    <w:rsid w:val="001C3DC7"/>
    <w:rsid w:val="001D5366"/>
    <w:rsid w:val="00213CD5"/>
    <w:rsid w:val="002B2898"/>
    <w:rsid w:val="002C3E5B"/>
    <w:rsid w:val="002D73A0"/>
    <w:rsid w:val="003949F4"/>
    <w:rsid w:val="003F07F5"/>
    <w:rsid w:val="00427FAD"/>
    <w:rsid w:val="004854EC"/>
    <w:rsid w:val="00530BCB"/>
    <w:rsid w:val="00561205"/>
    <w:rsid w:val="00562424"/>
    <w:rsid w:val="00611C03"/>
    <w:rsid w:val="00622B9C"/>
    <w:rsid w:val="006727E7"/>
    <w:rsid w:val="00683C61"/>
    <w:rsid w:val="006D5EFD"/>
    <w:rsid w:val="006E1902"/>
    <w:rsid w:val="00701173"/>
    <w:rsid w:val="0072754B"/>
    <w:rsid w:val="007E3C8E"/>
    <w:rsid w:val="00801C9B"/>
    <w:rsid w:val="008661AF"/>
    <w:rsid w:val="00866AD0"/>
    <w:rsid w:val="008B1C24"/>
    <w:rsid w:val="008B4D0B"/>
    <w:rsid w:val="00917CBC"/>
    <w:rsid w:val="009F38CB"/>
    <w:rsid w:val="00A127D4"/>
    <w:rsid w:val="00A20FC2"/>
    <w:rsid w:val="00A3643C"/>
    <w:rsid w:val="00A556B9"/>
    <w:rsid w:val="00AF3D73"/>
    <w:rsid w:val="00AF430C"/>
    <w:rsid w:val="00B8630C"/>
    <w:rsid w:val="00B92A9C"/>
    <w:rsid w:val="00BC339C"/>
    <w:rsid w:val="00BE628C"/>
    <w:rsid w:val="00C03B2C"/>
    <w:rsid w:val="00C50652"/>
    <w:rsid w:val="00C94E41"/>
    <w:rsid w:val="00D04634"/>
    <w:rsid w:val="00D364D6"/>
    <w:rsid w:val="00D71011"/>
    <w:rsid w:val="00D851DF"/>
    <w:rsid w:val="00D858CC"/>
    <w:rsid w:val="00DE119D"/>
    <w:rsid w:val="00E2341E"/>
    <w:rsid w:val="00EA33C1"/>
    <w:rsid w:val="00EC1D71"/>
    <w:rsid w:val="00ED6AAA"/>
    <w:rsid w:val="00ED74DF"/>
    <w:rsid w:val="00F00FE1"/>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9ECDCD"/>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47</cp:revision>
  <cp:lastPrinted>2019-04-22T07:30:00Z</cp:lastPrinted>
  <dcterms:created xsi:type="dcterms:W3CDTF">2017-10-23T09:34:00Z</dcterms:created>
  <dcterms:modified xsi:type="dcterms:W3CDTF">2019-05-29T07:34:00Z</dcterms:modified>
</cp:coreProperties>
</file>