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0" w:rsidRPr="009A1A79" w:rsidRDefault="008D7C10" w:rsidP="008E4AAB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9A1A79">
        <w:rPr>
          <w:b/>
          <w:bCs/>
          <w:sz w:val="24"/>
          <w:szCs w:val="24"/>
          <w:lang w:val="uk-UA"/>
        </w:rPr>
        <w:t>Порівняльна таблиця</w:t>
      </w:r>
    </w:p>
    <w:p w:rsidR="008D7C10" w:rsidRDefault="008D7C10" w:rsidP="007F21FA">
      <w:pPr>
        <w:tabs>
          <w:tab w:val="left" w:pos="360"/>
          <w:tab w:val="left" w:pos="5580"/>
        </w:tabs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9A1A79">
        <w:rPr>
          <w:b/>
          <w:bCs/>
          <w:sz w:val="24"/>
          <w:szCs w:val="24"/>
          <w:lang w:val="uk-UA"/>
        </w:rPr>
        <w:t>до проекту рішення Сумської міської ради «Про внесення змін до</w:t>
      </w:r>
      <w:r>
        <w:rPr>
          <w:b/>
          <w:bCs/>
          <w:sz w:val="24"/>
          <w:szCs w:val="24"/>
          <w:lang w:val="uk-UA"/>
        </w:rPr>
        <w:t xml:space="preserve"> міської цільової комплексної Програми розвитку культури міста Суми на 2016-2018 роки, затвердженої </w:t>
      </w:r>
      <w:r w:rsidRPr="009A1A79">
        <w:rPr>
          <w:b/>
          <w:bCs/>
          <w:sz w:val="24"/>
          <w:szCs w:val="24"/>
          <w:lang w:val="uk-UA"/>
        </w:rPr>
        <w:t>рішення</w:t>
      </w:r>
      <w:r>
        <w:rPr>
          <w:b/>
          <w:bCs/>
          <w:sz w:val="24"/>
          <w:szCs w:val="24"/>
          <w:lang w:val="uk-UA"/>
        </w:rPr>
        <w:t>м</w:t>
      </w:r>
      <w:r w:rsidRPr="009A1A79">
        <w:rPr>
          <w:b/>
          <w:bCs/>
          <w:sz w:val="24"/>
          <w:szCs w:val="24"/>
          <w:lang w:val="uk-UA"/>
        </w:rPr>
        <w:t xml:space="preserve"> Сумської міської ради від </w:t>
      </w:r>
      <w:r>
        <w:rPr>
          <w:b/>
          <w:bCs/>
          <w:sz w:val="24"/>
          <w:szCs w:val="24"/>
          <w:lang w:val="uk-UA"/>
        </w:rPr>
        <w:t>24</w:t>
      </w:r>
      <w:r w:rsidRPr="009A1A79">
        <w:rPr>
          <w:b/>
          <w:bCs/>
          <w:sz w:val="24"/>
          <w:szCs w:val="24"/>
          <w:lang w:val="uk-UA"/>
        </w:rPr>
        <w:t xml:space="preserve"> грудня 2015 року №</w:t>
      </w:r>
      <w:r>
        <w:rPr>
          <w:b/>
          <w:bCs/>
          <w:sz w:val="24"/>
          <w:szCs w:val="24"/>
          <w:lang w:val="uk-UA"/>
        </w:rPr>
        <w:t xml:space="preserve"> 159</w:t>
      </w:r>
      <w:r w:rsidRPr="009A1A79">
        <w:rPr>
          <w:b/>
          <w:bCs/>
          <w:sz w:val="24"/>
          <w:szCs w:val="24"/>
          <w:lang w:val="uk-UA"/>
        </w:rPr>
        <w:t>-МР (зі змінами)»</w:t>
      </w:r>
    </w:p>
    <w:p w:rsidR="008D7C10" w:rsidRPr="009A1A79" w:rsidRDefault="009F3AA6" w:rsidP="007F21FA">
      <w:pPr>
        <w:spacing w:after="0" w:line="240" w:lineRule="auto"/>
        <w:jc w:val="right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tbl>
      <w:tblPr>
        <w:tblW w:w="14552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1"/>
        <w:gridCol w:w="4819"/>
        <w:gridCol w:w="1701"/>
        <w:gridCol w:w="4820"/>
        <w:gridCol w:w="1661"/>
      </w:tblGrid>
      <w:tr w:rsidR="004F7785" w:rsidRPr="00B32B2D" w:rsidTr="00641DC4">
        <w:trPr>
          <w:trHeight w:val="353"/>
          <w:jc w:val="center"/>
        </w:trPr>
        <w:tc>
          <w:tcPr>
            <w:tcW w:w="6370" w:type="dxa"/>
            <w:gridSpan w:val="2"/>
          </w:tcPr>
          <w:p w:rsidR="004F7785" w:rsidRPr="00B32B2D" w:rsidRDefault="004F7785" w:rsidP="00B32B2D">
            <w:pPr>
              <w:keepLines/>
              <w:jc w:val="center"/>
              <w:rPr>
                <w:b/>
                <w:sz w:val="22"/>
                <w:szCs w:val="22"/>
                <w:lang w:val="uk-UA"/>
              </w:rPr>
            </w:pPr>
            <w:r w:rsidRPr="00B32B2D">
              <w:rPr>
                <w:b/>
                <w:sz w:val="22"/>
                <w:szCs w:val="22"/>
                <w:lang w:val="uk-UA"/>
              </w:rPr>
              <w:t>Чинна редакція</w:t>
            </w:r>
          </w:p>
        </w:tc>
        <w:tc>
          <w:tcPr>
            <w:tcW w:w="6521" w:type="dxa"/>
            <w:gridSpan w:val="2"/>
          </w:tcPr>
          <w:p w:rsidR="004F7785" w:rsidRPr="00B32B2D" w:rsidRDefault="004F7785" w:rsidP="00B32B2D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32B2D">
              <w:rPr>
                <w:b/>
                <w:sz w:val="22"/>
                <w:szCs w:val="22"/>
                <w:lang w:val="uk-UA"/>
              </w:rPr>
              <w:t>Запропоновані зміни</w:t>
            </w:r>
          </w:p>
        </w:tc>
        <w:tc>
          <w:tcPr>
            <w:tcW w:w="1661" w:type="dxa"/>
            <w:vMerge w:val="restart"/>
            <w:vAlign w:val="center"/>
          </w:tcPr>
          <w:p w:rsidR="004F7785" w:rsidRPr="00B32B2D" w:rsidRDefault="004F7785" w:rsidP="004F7785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Додатковий обсяг коштів на 2018 рік</w:t>
            </w:r>
          </w:p>
        </w:tc>
      </w:tr>
      <w:tr w:rsidR="004F7785" w:rsidRPr="00B32B2D" w:rsidTr="00641DC4">
        <w:trPr>
          <w:trHeight w:val="558"/>
          <w:jc w:val="center"/>
        </w:trPr>
        <w:tc>
          <w:tcPr>
            <w:tcW w:w="1551" w:type="dxa"/>
          </w:tcPr>
          <w:p w:rsidR="004F7785" w:rsidRPr="00B32B2D" w:rsidRDefault="004F7785" w:rsidP="00B32B2D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32B2D">
              <w:rPr>
                <w:b/>
                <w:sz w:val="22"/>
                <w:szCs w:val="22"/>
                <w:lang w:val="uk-UA"/>
              </w:rPr>
              <w:t>Обсяг коштів на 2018 рік</w:t>
            </w:r>
          </w:p>
        </w:tc>
        <w:tc>
          <w:tcPr>
            <w:tcW w:w="4819" w:type="dxa"/>
          </w:tcPr>
          <w:p w:rsidR="004F7785" w:rsidRPr="00B32B2D" w:rsidRDefault="004F7785" w:rsidP="00802F13">
            <w:pPr>
              <w:keepLines/>
              <w:jc w:val="center"/>
              <w:rPr>
                <w:b/>
                <w:sz w:val="22"/>
                <w:szCs w:val="22"/>
                <w:lang w:val="uk-UA"/>
              </w:rPr>
            </w:pPr>
            <w:r w:rsidRPr="00B32B2D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  <w:r w:rsidR="00B649FA">
              <w:rPr>
                <w:b/>
                <w:sz w:val="22"/>
                <w:szCs w:val="22"/>
                <w:lang w:val="uk-UA"/>
              </w:rPr>
              <w:t xml:space="preserve">завдань та </w:t>
            </w:r>
            <w:r w:rsidRPr="00B32B2D">
              <w:rPr>
                <w:b/>
                <w:sz w:val="22"/>
                <w:szCs w:val="22"/>
                <w:lang w:val="uk-UA"/>
              </w:rPr>
              <w:t xml:space="preserve">заходів Підпрограми </w:t>
            </w:r>
          </w:p>
        </w:tc>
        <w:tc>
          <w:tcPr>
            <w:tcW w:w="1701" w:type="dxa"/>
          </w:tcPr>
          <w:p w:rsidR="004F7785" w:rsidRPr="00B32B2D" w:rsidRDefault="004F7785" w:rsidP="00B32B2D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32B2D">
              <w:rPr>
                <w:b/>
                <w:sz w:val="22"/>
                <w:szCs w:val="22"/>
                <w:lang w:val="uk-UA"/>
              </w:rPr>
              <w:t>Обсяг коштів на 2018 рік</w:t>
            </w:r>
          </w:p>
        </w:tc>
        <w:tc>
          <w:tcPr>
            <w:tcW w:w="4820" w:type="dxa"/>
          </w:tcPr>
          <w:p w:rsidR="004F7785" w:rsidRDefault="004F7785" w:rsidP="00802F13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  <w:r w:rsidR="00B649FA">
              <w:rPr>
                <w:b/>
                <w:sz w:val="22"/>
                <w:szCs w:val="22"/>
                <w:lang w:val="uk-UA"/>
              </w:rPr>
              <w:t xml:space="preserve">завдань та </w:t>
            </w:r>
            <w:r>
              <w:rPr>
                <w:b/>
                <w:sz w:val="22"/>
                <w:szCs w:val="22"/>
                <w:lang w:val="uk-UA"/>
              </w:rPr>
              <w:t xml:space="preserve">заходів Підпрограми </w:t>
            </w:r>
          </w:p>
          <w:p w:rsidR="001A3C91" w:rsidRDefault="001A3C91" w:rsidP="00802F13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A3C91" w:rsidRPr="00B32B2D" w:rsidRDefault="001A3C91" w:rsidP="00802F13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1" w:type="dxa"/>
            <w:vMerge/>
          </w:tcPr>
          <w:p w:rsidR="004F7785" w:rsidRPr="00B32B2D" w:rsidRDefault="004F7785" w:rsidP="00B32B2D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03314" w:rsidRPr="008F5EFA" w:rsidTr="001A3C91">
        <w:trPr>
          <w:trHeight w:val="296"/>
          <w:jc w:val="center"/>
        </w:trPr>
        <w:tc>
          <w:tcPr>
            <w:tcW w:w="14552" w:type="dxa"/>
            <w:gridSpan w:val="5"/>
            <w:vAlign w:val="bottom"/>
          </w:tcPr>
          <w:p w:rsidR="001A3C91" w:rsidRPr="009F3AA6" w:rsidRDefault="00B03314" w:rsidP="001A3C91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Підпрограма І. Культурно-масова робота</w:t>
            </w:r>
          </w:p>
        </w:tc>
      </w:tr>
      <w:tr w:rsidR="00B649FA" w:rsidRPr="008F5EFA" w:rsidTr="00641DC4">
        <w:trPr>
          <w:trHeight w:val="444"/>
          <w:jc w:val="center"/>
        </w:trPr>
        <w:tc>
          <w:tcPr>
            <w:tcW w:w="1551" w:type="dxa"/>
          </w:tcPr>
          <w:p w:rsidR="00B649FA" w:rsidRDefault="00B649FA" w:rsidP="00601E8B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2200,0</w:t>
            </w:r>
          </w:p>
        </w:tc>
        <w:tc>
          <w:tcPr>
            <w:tcW w:w="4819" w:type="dxa"/>
          </w:tcPr>
          <w:p w:rsidR="00B649FA" w:rsidRPr="001F0428" w:rsidRDefault="00B649FA" w:rsidP="00641DC4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Проведення культурно-мистецьких заходів та організація змістовного дозвілля, </w:t>
            </w:r>
            <w:r w:rsidR="00641DC4">
              <w:rPr>
                <w:sz w:val="22"/>
                <w:szCs w:val="22"/>
                <w:lang w:val="uk-UA"/>
              </w:rPr>
              <w:t>з них</w:t>
            </w:r>
            <w:r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1701" w:type="dxa"/>
          </w:tcPr>
          <w:p w:rsidR="00B649FA" w:rsidRDefault="00B649FA" w:rsidP="00601E8B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2400,00</w:t>
            </w:r>
          </w:p>
        </w:tc>
        <w:tc>
          <w:tcPr>
            <w:tcW w:w="4820" w:type="dxa"/>
          </w:tcPr>
          <w:p w:rsidR="00B649FA" w:rsidRPr="001F0428" w:rsidRDefault="00B649FA" w:rsidP="00641DC4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Проведення культурно-мистецьких заходів та організація змістовного дозвілля, </w:t>
            </w:r>
            <w:r w:rsidR="00641DC4">
              <w:rPr>
                <w:sz w:val="22"/>
                <w:szCs w:val="22"/>
                <w:lang w:val="uk-UA"/>
              </w:rPr>
              <w:t>з них</w:t>
            </w:r>
            <w:r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1661" w:type="dxa"/>
          </w:tcPr>
          <w:p w:rsidR="00B649FA" w:rsidRDefault="00B649FA" w:rsidP="00B0331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+200,0</w:t>
            </w:r>
          </w:p>
        </w:tc>
      </w:tr>
      <w:tr w:rsidR="006844C6" w:rsidRPr="008F5EFA" w:rsidTr="00641DC4">
        <w:trPr>
          <w:trHeight w:val="527"/>
          <w:jc w:val="center"/>
        </w:trPr>
        <w:tc>
          <w:tcPr>
            <w:tcW w:w="1551" w:type="dxa"/>
          </w:tcPr>
          <w:p w:rsidR="006844C6" w:rsidRPr="00F778C6" w:rsidRDefault="00B649FA" w:rsidP="00601E8B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1313,0</w:t>
            </w:r>
          </w:p>
        </w:tc>
        <w:tc>
          <w:tcPr>
            <w:tcW w:w="4819" w:type="dxa"/>
          </w:tcPr>
          <w:p w:rsidR="006844C6" w:rsidRPr="006844C6" w:rsidRDefault="006844C6" w:rsidP="006844C6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  <w:r w:rsidRPr="001F042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2.</w:t>
            </w:r>
            <w:r w:rsidRPr="001F042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Організація та проведення фестивалів і конкурсів</w:t>
            </w:r>
          </w:p>
        </w:tc>
        <w:tc>
          <w:tcPr>
            <w:tcW w:w="1701" w:type="dxa"/>
          </w:tcPr>
          <w:p w:rsidR="006844C6" w:rsidRPr="00F778C6" w:rsidRDefault="00B649FA" w:rsidP="00601E8B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1513,0</w:t>
            </w:r>
          </w:p>
        </w:tc>
        <w:tc>
          <w:tcPr>
            <w:tcW w:w="4820" w:type="dxa"/>
          </w:tcPr>
          <w:p w:rsidR="006844C6" w:rsidRPr="006844C6" w:rsidRDefault="006844C6" w:rsidP="006844C6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  <w:r w:rsidRPr="001F042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2.</w:t>
            </w:r>
            <w:r w:rsidRPr="001F042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Організація та проведення фестивалів і конкурсів</w:t>
            </w:r>
          </w:p>
        </w:tc>
        <w:tc>
          <w:tcPr>
            <w:tcW w:w="1661" w:type="dxa"/>
          </w:tcPr>
          <w:p w:rsidR="006844C6" w:rsidRPr="00DD0832" w:rsidRDefault="006844C6" w:rsidP="00B03314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+200,0</w:t>
            </w:r>
          </w:p>
        </w:tc>
      </w:tr>
      <w:tr w:rsidR="009F3AA6" w:rsidRPr="008F5EFA" w:rsidTr="008B6BFD">
        <w:trPr>
          <w:trHeight w:val="296"/>
          <w:jc w:val="center"/>
        </w:trPr>
        <w:tc>
          <w:tcPr>
            <w:tcW w:w="14552" w:type="dxa"/>
            <w:gridSpan w:val="5"/>
            <w:vAlign w:val="center"/>
          </w:tcPr>
          <w:p w:rsidR="009F3AA6" w:rsidRPr="009F3AA6" w:rsidRDefault="009F3AA6" w:rsidP="006844C6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Підпрограма І</w:t>
            </w:r>
            <w:r w:rsidR="00DD0832"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 w:rsidR="00DD0832" w:rsidRPr="005C661D">
              <w:rPr>
                <w:b/>
                <w:sz w:val="22"/>
                <w:szCs w:val="22"/>
                <w:lang w:val="uk-UA"/>
              </w:rPr>
              <w:t>Розвиток та модернізація існуючої мережі закладів культури міста</w:t>
            </w:r>
          </w:p>
        </w:tc>
      </w:tr>
      <w:tr w:rsidR="00B649FA" w:rsidRPr="00B649FA" w:rsidTr="00641DC4">
        <w:trPr>
          <w:trHeight w:val="341"/>
          <w:jc w:val="center"/>
        </w:trPr>
        <w:tc>
          <w:tcPr>
            <w:tcW w:w="1551" w:type="dxa"/>
          </w:tcPr>
          <w:p w:rsidR="00B649FA" w:rsidRDefault="00B649FA" w:rsidP="008B6BFD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1951,2</w:t>
            </w:r>
          </w:p>
        </w:tc>
        <w:tc>
          <w:tcPr>
            <w:tcW w:w="4819" w:type="dxa"/>
          </w:tcPr>
          <w:p w:rsidR="00B649FA" w:rsidRPr="001F0428" w:rsidRDefault="00B649FA" w:rsidP="00641DC4">
            <w:pPr>
              <w:keepLine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Модернізація матеріально-технічної бази та розвиток міської централізованої бібліотечної системи, </w:t>
            </w:r>
            <w:r w:rsidR="00641DC4">
              <w:rPr>
                <w:sz w:val="22"/>
                <w:szCs w:val="22"/>
                <w:lang w:val="uk-UA"/>
              </w:rPr>
              <w:t>з них</w:t>
            </w:r>
            <w:r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1701" w:type="dxa"/>
          </w:tcPr>
          <w:p w:rsidR="00B649FA" w:rsidRDefault="00B649FA" w:rsidP="00C54D89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3201,2</w:t>
            </w:r>
          </w:p>
        </w:tc>
        <w:tc>
          <w:tcPr>
            <w:tcW w:w="4820" w:type="dxa"/>
          </w:tcPr>
          <w:p w:rsidR="00B649FA" w:rsidRPr="001F0428" w:rsidRDefault="00B649FA" w:rsidP="00641DC4">
            <w:pPr>
              <w:keepLine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Модернізація матеріально-технічної бази та розвиток міської централізованої бібліотечної системи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641DC4">
              <w:rPr>
                <w:sz w:val="22"/>
                <w:szCs w:val="22"/>
                <w:lang w:val="uk-UA"/>
              </w:rPr>
              <w:t>з них</w:t>
            </w:r>
            <w:r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1661" w:type="dxa"/>
          </w:tcPr>
          <w:p w:rsidR="00B649FA" w:rsidRDefault="00B649FA" w:rsidP="00DD083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+1250,0</w:t>
            </w:r>
          </w:p>
        </w:tc>
      </w:tr>
      <w:tr w:rsidR="00B32B2D" w:rsidRPr="008F5EFA" w:rsidTr="00641DC4">
        <w:trPr>
          <w:trHeight w:val="341"/>
          <w:jc w:val="center"/>
        </w:trPr>
        <w:tc>
          <w:tcPr>
            <w:tcW w:w="1551" w:type="dxa"/>
          </w:tcPr>
          <w:p w:rsidR="00B32B2D" w:rsidRPr="00F778C6" w:rsidRDefault="00DD0832" w:rsidP="008B6BFD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114,3</w:t>
            </w:r>
          </w:p>
        </w:tc>
        <w:tc>
          <w:tcPr>
            <w:tcW w:w="4819" w:type="dxa"/>
          </w:tcPr>
          <w:p w:rsidR="00B32B2D" w:rsidRPr="009C0F6B" w:rsidRDefault="00B32B2D" w:rsidP="00DD0832">
            <w:pPr>
              <w:keepLines/>
              <w:rPr>
                <w:lang w:val="uk-UA"/>
              </w:rPr>
            </w:pPr>
            <w:r w:rsidRPr="001F0428">
              <w:rPr>
                <w:sz w:val="22"/>
                <w:szCs w:val="22"/>
                <w:lang w:val="uk-UA"/>
              </w:rPr>
              <w:t>1.</w:t>
            </w:r>
            <w:r w:rsidR="00DD0832">
              <w:rPr>
                <w:sz w:val="22"/>
                <w:szCs w:val="22"/>
                <w:lang w:val="uk-UA"/>
              </w:rPr>
              <w:t>3.</w:t>
            </w:r>
            <w:r w:rsidRPr="001F0428">
              <w:rPr>
                <w:sz w:val="22"/>
                <w:szCs w:val="22"/>
                <w:lang w:val="uk-UA"/>
              </w:rPr>
              <w:t xml:space="preserve"> </w:t>
            </w:r>
            <w:r w:rsidR="00DD0832">
              <w:rPr>
                <w:sz w:val="22"/>
                <w:szCs w:val="22"/>
                <w:lang w:val="uk-UA"/>
              </w:rPr>
              <w:t>Оновлення меблів</w:t>
            </w:r>
          </w:p>
        </w:tc>
        <w:tc>
          <w:tcPr>
            <w:tcW w:w="1701" w:type="dxa"/>
          </w:tcPr>
          <w:p w:rsidR="00B32B2D" w:rsidRPr="00F778C6" w:rsidRDefault="00DD0832" w:rsidP="00C54D89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364,3</w:t>
            </w:r>
          </w:p>
        </w:tc>
        <w:tc>
          <w:tcPr>
            <w:tcW w:w="4820" w:type="dxa"/>
          </w:tcPr>
          <w:p w:rsidR="00B32B2D" w:rsidRPr="009C0F6B" w:rsidRDefault="00B32B2D" w:rsidP="0033621F">
            <w:pPr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F778C6">
              <w:rPr>
                <w:sz w:val="22"/>
                <w:szCs w:val="22"/>
                <w:lang w:val="uk-UA"/>
              </w:rPr>
              <w:t>1.</w:t>
            </w:r>
            <w:r w:rsidR="0033621F">
              <w:rPr>
                <w:sz w:val="22"/>
                <w:szCs w:val="22"/>
                <w:lang w:val="uk-UA"/>
              </w:rPr>
              <w:t>3</w:t>
            </w:r>
            <w:r w:rsidRPr="00F778C6">
              <w:rPr>
                <w:sz w:val="22"/>
                <w:szCs w:val="22"/>
                <w:lang w:val="uk-UA"/>
              </w:rPr>
              <w:t xml:space="preserve">. </w:t>
            </w:r>
            <w:r w:rsidR="00DD0832">
              <w:rPr>
                <w:sz w:val="22"/>
                <w:szCs w:val="22"/>
                <w:lang w:val="uk-UA"/>
              </w:rPr>
              <w:t>Оновлення меблів</w:t>
            </w:r>
          </w:p>
        </w:tc>
        <w:tc>
          <w:tcPr>
            <w:tcW w:w="1661" w:type="dxa"/>
          </w:tcPr>
          <w:p w:rsidR="00B32B2D" w:rsidRPr="00DD0832" w:rsidRDefault="00B32B2D" w:rsidP="00DD083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  <w:r w:rsidR="00DD0832">
              <w:rPr>
                <w:sz w:val="22"/>
                <w:szCs w:val="22"/>
                <w:lang w:val="uk-UA"/>
              </w:rPr>
              <w:t>250,0</w:t>
            </w:r>
          </w:p>
        </w:tc>
      </w:tr>
      <w:tr w:rsidR="00B32B2D" w:rsidRPr="008F5EFA" w:rsidTr="00641DC4">
        <w:trPr>
          <w:trHeight w:val="546"/>
          <w:jc w:val="center"/>
        </w:trPr>
        <w:tc>
          <w:tcPr>
            <w:tcW w:w="1551" w:type="dxa"/>
          </w:tcPr>
          <w:p w:rsidR="00B32B2D" w:rsidRPr="00F778C6" w:rsidRDefault="00DD0832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120,3</w:t>
            </w:r>
          </w:p>
          <w:p w:rsidR="00B32B2D" w:rsidRPr="00F778C6" w:rsidRDefault="00B32B2D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B32B2D" w:rsidRPr="008F5EFA" w:rsidRDefault="00B32B2D" w:rsidP="00DD0832">
            <w:pPr>
              <w:keepLines/>
              <w:rPr>
                <w:sz w:val="22"/>
                <w:szCs w:val="22"/>
                <w:lang w:val="uk-UA"/>
              </w:rPr>
            </w:pPr>
            <w:r w:rsidRPr="001F0428">
              <w:rPr>
                <w:sz w:val="22"/>
                <w:szCs w:val="22"/>
                <w:lang w:val="uk-UA"/>
              </w:rPr>
              <w:t>1.</w:t>
            </w:r>
            <w:r w:rsidR="00DD0832">
              <w:rPr>
                <w:sz w:val="22"/>
                <w:szCs w:val="22"/>
                <w:lang w:val="uk-UA"/>
              </w:rPr>
              <w:t>4</w:t>
            </w:r>
            <w:r w:rsidRPr="001F0428">
              <w:rPr>
                <w:sz w:val="22"/>
                <w:szCs w:val="22"/>
                <w:lang w:val="uk-UA"/>
              </w:rPr>
              <w:t xml:space="preserve">. </w:t>
            </w:r>
            <w:r w:rsidR="00DD0832">
              <w:rPr>
                <w:sz w:val="22"/>
                <w:szCs w:val="22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701" w:type="dxa"/>
          </w:tcPr>
          <w:p w:rsidR="00B32B2D" w:rsidRPr="00F778C6" w:rsidRDefault="00DD0832" w:rsidP="00C54D89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620,3</w:t>
            </w:r>
          </w:p>
        </w:tc>
        <w:tc>
          <w:tcPr>
            <w:tcW w:w="4820" w:type="dxa"/>
          </w:tcPr>
          <w:p w:rsidR="00B32B2D" w:rsidRPr="00F778C6" w:rsidRDefault="00B32B2D" w:rsidP="0033621F">
            <w:pPr>
              <w:keepLines/>
              <w:rPr>
                <w:sz w:val="22"/>
                <w:szCs w:val="22"/>
                <w:lang w:val="uk-UA"/>
              </w:rPr>
            </w:pPr>
            <w:r w:rsidRPr="001F0428">
              <w:rPr>
                <w:sz w:val="22"/>
                <w:szCs w:val="22"/>
                <w:lang w:val="uk-UA"/>
              </w:rPr>
              <w:t>1.</w:t>
            </w:r>
            <w:r w:rsidR="0033621F">
              <w:rPr>
                <w:sz w:val="22"/>
                <w:szCs w:val="22"/>
                <w:lang w:val="uk-UA"/>
              </w:rPr>
              <w:t>4</w:t>
            </w:r>
            <w:r w:rsidRPr="001F0428">
              <w:rPr>
                <w:sz w:val="22"/>
                <w:szCs w:val="22"/>
                <w:lang w:val="uk-UA"/>
              </w:rPr>
              <w:t xml:space="preserve">. </w:t>
            </w:r>
            <w:r w:rsidR="00DD0832">
              <w:rPr>
                <w:sz w:val="22"/>
                <w:szCs w:val="22"/>
                <w:lang w:val="uk-UA"/>
              </w:rPr>
              <w:t>Придбання обладнання та предметів довгострокового користування</w:t>
            </w:r>
          </w:p>
        </w:tc>
        <w:tc>
          <w:tcPr>
            <w:tcW w:w="1661" w:type="dxa"/>
          </w:tcPr>
          <w:p w:rsidR="00B32B2D" w:rsidRPr="00FE2B5F" w:rsidRDefault="00B32B2D" w:rsidP="008B6BFD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F778C6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>5</w:t>
            </w:r>
            <w:r w:rsidR="00DD0832">
              <w:rPr>
                <w:sz w:val="22"/>
                <w:szCs w:val="22"/>
                <w:lang w:val="uk-UA"/>
              </w:rPr>
              <w:t>00,0</w:t>
            </w:r>
          </w:p>
        </w:tc>
      </w:tr>
      <w:tr w:rsidR="00DD0832" w:rsidRPr="008F5EFA" w:rsidTr="00641DC4">
        <w:trPr>
          <w:trHeight w:val="615"/>
          <w:jc w:val="center"/>
        </w:trPr>
        <w:tc>
          <w:tcPr>
            <w:tcW w:w="1551" w:type="dxa"/>
          </w:tcPr>
          <w:p w:rsidR="00DD0832" w:rsidRPr="00F778C6" w:rsidRDefault="00DD0832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316,8</w:t>
            </w:r>
          </w:p>
          <w:p w:rsidR="00DD0832" w:rsidRPr="00F778C6" w:rsidRDefault="00DD0832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DD0832" w:rsidRPr="008F5EFA" w:rsidRDefault="00DD0832" w:rsidP="00DD0832">
            <w:pPr>
              <w:keepLines/>
              <w:rPr>
                <w:sz w:val="22"/>
                <w:szCs w:val="22"/>
                <w:lang w:val="uk-UA"/>
              </w:rPr>
            </w:pPr>
            <w:r w:rsidRPr="001F042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6</w:t>
            </w:r>
            <w:r w:rsidRPr="001F0428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Проведення капітальних ремонтів приміщень ЦБС та бібліотек-філій</w:t>
            </w:r>
          </w:p>
        </w:tc>
        <w:tc>
          <w:tcPr>
            <w:tcW w:w="1701" w:type="dxa"/>
          </w:tcPr>
          <w:p w:rsidR="00DD0832" w:rsidRPr="00F778C6" w:rsidRDefault="00DD0832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816,8</w:t>
            </w:r>
          </w:p>
        </w:tc>
        <w:tc>
          <w:tcPr>
            <w:tcW w:w="4820" w:type="dxa"/>
          </w:tcPr>
          <w:p w:rsidR="00DD0832" w:rsidRPr="008F5EFA" w:rsidRDefault="00DD0832" w:rsidP="000A0821">
            <w:pPr>
              <w:keepLines/>
              <w:rPr>
                <w:sz w:val="22"/>
                <w:szCs w:val="22"/>
                <w:lang w:val="uk-UA"/>
              </w:rPr>
            </w:pPr>
            <w:r w:rsidRPr="001F042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6</w:t>
            </w:r>
            <w:r w:rsidRPr="001F0428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Проведення капітальних ремонтів приміщень ЦБС та бібліотек-філій</w:t>
            </w:r>
          </w:p>
        </w:tc>
        <w:tc>
          <w:tcPr>
            <w:tcW w:w="1661" w:type="dxa"/>
          </w:tcPr>
          <w:p w:rsidR="00DD0832" w:rsidRPr="00FE2B5F" w:rsidRDefault="00DD0832" w:rsidP="008B6BFD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+500,0</w:t>
            </w:r>
          </w:p>
        </w:tc>
      </w:tr>
      <w:tr w:rsidR="00B649FA" w:rsidRPr="008F5EFA" w:rsidTr="00641DC4">
        <w:trPr>
          <w:trHeight w:val="640"/>
          <w:jc w:val="center"/>
        </w:trPr>
        <w:tc>
          <w:tcPr>
            <w:tcW w:w="1551" w:type="dxa"/>
          </w:tcPr>
          <w:p w:rsidR="00B649FA" w:rsidRDefault="00B649FA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3059,6</w:t>
            </w:r>
          </w:p>
        </w:tc>
        <w:tc>
          <w:tcPr>
            <w:tcW w:w="4819" w:type="dxa"/>
          </w:tcPr>
          <w:p w:rsidR="00B649FA" w:rsidRDefault="00B649FA" w:rsidP="00641DC4">
            <w:pPr>
              <w:keepLine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Модернізація навчальної та матеріально-технічної бази шкіл естетичного виховання дітей, </w:t>
            </w:r>
            <w:r w:rsidR="00641DC4">
              <w:rPr>
                <w:sz w:val="22"/>
                <w:szCs w:val="22"/>
                <w:lang w:val="uk-UA"/>
              </w:rPr>
              <w:t>з них</w:t>
            </w:r>
            <w:r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1701" w:type="dxa"/>
          </w:tcPr>
          <w:p w:rsidR="00B649FA" w:rsidRDefault="00B649FA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3111,7</w:t>
            </w:r>
          </w:p>
        </w:tc>
        <w:tc>
          <w:tcPr>
            <w:tcW w:w="4820" w:type="dxa"/>
          </w:tcPr>
          <w:p w:rsidR="00B649FA" w:rsidRDefault="00B649FA" w:rsidP="00641DC4">
            <w:pPr>
              <w:keepLine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Модернізація навчальної та матеріально-технічної бази шкіл естетичного виховання дітей, </w:t>
            </w:r>
            <w:r w:rsidR="00641DC4">
              <w:rPr>
                <w:sz w:val="22"/>
                <w:szCs w:val="22"/>
                <w:lang w:val="uk-UA"/>
              </w:rPr>
              <w:t>з них</w:t>
            </w:r>
            <w:r>
              <w:rPr>
                <w:sz w:val="22"/>
                <w:szCs w:val="22"/>
                <w:lang w:val="uk-UA"/>
              </w:rPr>
              <w:t>:</w:t>
            </w:r>
          </w:p>
        </w:tc>
        <w:tc>
          <w:tcPr>
            <w:tcW w:w="1661" w:type="dxa"/>
          </w:tcPr>
          <w:p w:rsidR="00B649FA" w:rsidRDefault="00B649FA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+52,1</w:t>
            </w:r>
          </w:p>
        </w:tc>
      </w:tr>
      <w:tr w:rsidR="00B649FA" w:rsidRPr="008F5EFA" w:rsidTr="00641DC4">
        <w:trPr>
          <w:trHeight w:val="640"/>
          <w:jc w:val="center"/>
        </w:trPr>
        <w:tc>
          <w:tcPr>
            <w:tcW w:w="1551" w:type="dxa"/>
          </w:tcPr>
          <w:p w:rsidR="00B649FA" w:rsidRPr="00F778C6" w:rsidRDefault="00B649FA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55,8</w:t>
            </w:r>
          </w:p>
          <w:p w:rsidR="00B649FA" w:rsidRPr="00F778C6" w:rsidRDefault="00B649FA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B649FA" w:rsidRPr="00FD225F" w:rsidRDefault="00B649FA" w:rsidP="00FD225F">
            <w:pPr>
              <w:keepLine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2.3.</w:t>
            </w:r>
            <w:r w:rsidRPr="001F042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701" w:type="dxa"/>
          </w:tcPr>
          <w:p w:rsidR="00B649FA" w:rsidRPr="00F778C6" w:rsidRDefault="00B649FA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105,8</w:t>
            </w:r>
          </w:p>
        </w:tc>
        <w:tc>
          <w:tcPr>
            <w:tcW w:w="4820" w:type="dxa"/>
          </w:tcPr>
          <w:p w:rsidR="00B649FA" w:rsidRPr="00FD225F" w:rsidRDefault="00B649FA" w:rsidP="000A0821">
            <w:pPr>
              <w:keepLine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2.3.</w:t>
            </w:r>
            <w:r w:rsidRPr="001F042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661" w:type="dxa"/>
          </w:tcPr>
          <w:p w:rsidR="00B649FA" w:rsidRPr="00F778C6" w:rsidRDefault="00B649FA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+ 50,0</w:t>
            </w:r>
          </w:p>
          <w:p w:rsidR="00B649FA" w:rsidRPr="00FE2B5F" w:rsidRDefault="00B649FA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649FA" w:rsidRPr="00FE2B5F" w:rsidRDefault="00B649FA" w:rsidP="009652C2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49FA" w:rsidRPr="008F5EFA" w:rsidTr="00641DC4">
        <w:trPr>
          <w:trHeight w:val="553"/>
          <w:jc w:val="center"/>
        </w:trPr>
        <w:tc>
          <w:tcPr>
            <w:tcW w:w="1551" w:type="dxa"/>
          </w:tcPr>
          <w:p w:rsidR="00B649FA" w:rsidRPr="00F778C6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7,9</w:t>
            </w:r>
          </w:p>
          <w:p w:rsidR="00B649FA" w:rsidRPr="00F778C6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B649FA" w:rsidRPr="008F5EFA" w:rsidRDefault="00B649FA" w:rsidP="007F21FA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 Оформлення передплати на періодичні видання</w:t>
            </w:r>
          </w:p>
        </w:tc>
        <w:tc>
          <w:tcPr>
            <w:tcW w:w="1701" w:type="dxa"/>
          </w:tcPr>
          <w:p w:rsidR="00B649FA" w:rsidRPr="00F778C6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4820" w:type="dxa"/>
          </w:tcPr>
          <w:p w:rsidR="001A3C91" w:rsidRPr="008F5EFA" w:rsidRDefault="00B649FA" w:rsidP="007F21FA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 Оформлення передплати на періодичні видання</w:t>
            </w:r>
          </w:p>
        </w:tc>
        <w:tc>
          <w:tcPr>
            <w:tcW w:w="1661" w:type="dxa"/>
          </w:tcPr>
          <w:p w:rsidR="00B649FA" w:rsidRPr="00F778C6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+2,1</w:t>
            </w:r>
          </w:p>
          <w:p w:rsidR="00B649FA" w:rsidRPr="00FE2B5F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B649FA" w:rsidRPr="00FE2B5F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49FA" w:rsidRPr="008F5EFA" w:rsidTr="008B6BFD">
        <w:trPr>
          <w:trHeight w:val="223"/>
          <w:jc w:val="center"/>
        </w:trPr>
        <w:tc>
          <w:tcPr>
            <w:tcW w:w="14552" w:type="dxa"/>
            <w:gridSpan w:val="5"/>
          </w:tcPr>
          <w:p w:rsidR="00B649FA" w:rsidRPr="00DD0832" w:rsidRDefault="00B649FA" w:rsidP="007F21FA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D0832">
              <w:rPr>
                <w:b/>
                <w:sz w:val="22"/>
                <w:szCs w:val="22"/>
                <w:lang w:val="uk-UA"/>
              </w:rPr>
              <w:lastRenderedPageBreak/>
              <w:t xml:space="preserve">Підпрограма </w:t>
            </w:r>
            <w:r w:rsidRPr="00DD0832">
              <w:rPr>
                <w:b/>
                <w:sz w:val="22"/>
                <w:szCs w:val="22"/>
                <w:lang w:val="en-US"/>
              </w:rPr>
              <w:t>V</w:t>
            </w:r>
            <w:r w:rsidRPr="00DD0832">
              <w:rPr>
                <w:b/>
                <w:sz w:val="22"/>
                <w:szCs w:val="22"/>
                <w:lang w:val="uk-UA"/>
              </w:rPr>
              <w:t>. Розвиток туристичної галузі</w:t>
            </w:r>
          </w:p>
        </w:tc>
      </w:tr>
      <w:tr w:rsidR="00B649FA" w:rsidRPr="008F5EFA" w:rsidTr="00641DC4">
        <w:trPr>
          <w:trHeight w:val="482"/>
          <w:jc w:val="center"/>
        </w:trPr>
        <w:tc>
          <w:tcPr>
            <w:tcW w:w="1551" w:type="dxa"/>
          </w:tcPr>
          <w:p w:rsidR="00B649FA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B649FA" w:rsidRDefault="00B649FA" w:rsidP="007F21FA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B649FA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21,5</w:t>
            </w:r>
          </w:p>
        </w:tc>
        <w:tc>
          <w:tcPr>
            <w:tcW w:w="4820" w:type="dxa"/>
          </w:tcPr>
          <w:p w:rsidR="00B649FA" w:rsidRDefault="00B649FA" w:rsidP="007F21FA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Удосконалення рекламно-інформаційної кампанії міста Суми.</w:t>
            </w:r>
          </w:p>
        </w:tc>
        <w:tc>
          <w:tcPr>
            <w:tcW w:w="1661" w:type="dxa"/>
          </w:tcPr>
          <w:p w:rsidR="00B649FA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+21,5</w:t>
            </w:r>
          </w:p>
        </w:tc>
      </w:tr>
      <w:tr w:rsidR="00B649FA" w:rsidRPr="008F5EFA" w:rsidTr="00641DC4">
        <w:trPr>
          <w:trHeight w:val="602"/>
          <w:jc w:val="center"/>
        </w:trPr>
        <w:tc>
          <w:tcPr>
            <w:tcW w:w="1551" w:type="dxa"/>
          </w:tcPr>
          <w:p w:rsidR="00B649FA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B649FA" w:rsidRDefault="00B649FA" w:rsidP="007F21FA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B649FA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13,0</w:t>
            </w:r>
          </w:p>
        </w:tc>
        <w:tc>
          <w:tcPr>
            <w:tcW w:w="4820" w:type="dxa"/>
          </w:tcPr>
          <w:p w:rsidR="00B649FA" w:rsidRDefault="00B649FA" w:rsidP="007F21FA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Сприяння створенню якісного туристичного продукту</w:t>
            </w:r>
          </w:p>
        </w:tc>
        <w:tc>
          <w:tcPr>
            <w:tcW w:w="1661" w:type="dxa"/>
          </w:tcPr>
          <w:p w:rsidR="00B649FA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+13,0</w:t>
            </w:r>
          </w:p>
        </w:tc>
      </w:tr>
      <w:tr w:rsidR="00B649FA" w:rsidRPr="008F5EFA" w:rsidTr="000A0821">
        <w:trPr>
          <w:trHeight w:val="411"/>
          <w:jc w:val="center"/>
        </w:trPr>
        <w:tc>
          <w:tcPr>
            <w:tcW w:w="14552" w:type="dxa"/>
            <w:gridSpan w:val="5"/>
          </w:tcPr>
          <w:p w:rsidR="00B649FA" w:rsidRPr="00DD0832" w:rsidRDefault="00B649FA" w:rsidP="007F21FA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DD0832">
              <w:rPr>
                <w:b/>
                <w:sz w:val="22"/>
                <w:szCs w:val="22"/>
                <w:lang w:val="uk-UA"/>
              </w:rPr>
              <w:t xml:space="preserve">Підпрограма </w:t>
            </w:r>
            <w:r w:rsidRPr="00DD0832"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DD0832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Збереження культурної спадщини міста</w:t>
            </w:r>
          </w:p>
        </w:tc>
      </w:tr>
      <w:tr w:rsidR="00B649FA" w:rsidRPr="008F5EFA" w:rsidTr="00641DC4">
        <w:trPr>
          <w:trHeight w:val="276"/>
          <w:jc w:val="center"/>
        </w:trPr>
        <w:tc>
          <w:tcPr>
            <w:tcW w:w="1551" w:type="dxa"/>
          </w:tcPr>
          <w:p w:rsidR="00B649FA" w:rsidRPr="00DD0832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B649FA" w:rsidRDefault="00B649FA" w:rsidP="007F21FA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B649FA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4820" w:type="dxa"/>
          </w:tcPr>
          <w:p w:rsidR="00B649FA" w:rsidRDefault="00B649FA" w:rsidP="007F21FA">
            <w:pPr>
              <w:keepLines/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Паспортизація об’єктів культурної спадщини міста Суми.</w:t>
            </w:r>
          </w:p>
        </w:tc>
        <w:tc>
          <w:tcPr>
            <w:tcW w:w="1661" w:type="dxa"/>
          </w:tcPr>
          <w:p w:rsidR="00B649FA" w:rsidRDefault="00B649FA" w:rsidP="007F21FA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+7,5</w:t>
            </w:r>
          </w:p>
        </w:tc>
      </w:tr>
      <w:tr w:rsidR="00B649FA" w:rsidRPr="008F5EFA" w:rsidTr="00641DC4">
        <w:trPr>
          <w:trHeight w:val="340"/>
          <w:jc w:val="center"/>
        </w:trPr>
        <w:tc>
          <w:tcPr>
            <w:tcW w:w="1551" w:type="dxa"/>
          </w:tcPr>
          <w:p w:rsidR="00B649FA" w:rsidRPr="00802F13" w:rsidRDefault="00B649FA" w:rsidP="009652C2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2815,1</w:t>
            </w:r>
          </w:p>
        </w:tc>
        <w:tc>
          <w:tcPr>
            <w:tcW w:w="4819" w:type="dxa"/>
          </w:tcPr>
          <w:p w:rsidR="00B649FA" w:rsidRPr="00802F13" w:rsidRDefault="00B649FA" w:rsidP="00FE2B5F">
            <w:pPr>
              <w:keepLines/>
              <w:rPr>
                <w:b/>
                <w:sz w:val="22"/>
                <w:szCs w:val="22"/>
                <w:lang w:val="uk-UA"/>
              </w:rPr>
            </w:pPr>
            <w:r w:rsidRPr="00802F13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B649FA" w:rsidRPr="00802F13" w:rsidRDefault="00B649FA" w:rsidP="009652C2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4359,2</w:t>
            </w:r>
          </w:p>
        </w:tc>
        <w:tc>
          <w:tcPr>
            <w:tcW w:w="4820" w:type="dxa"/>
          </w:tcPr>
          <w:p w:rsidR="00B649FA" w:rsidRPr="00802F13" w:rsidRDefault="00B649FA" w:rsidP="00FE2B5F">
            <w:pPr>
              <w:keepLines/>
              <w:rPr>
                <w:b/>
                <w:sz w:val="22"/>
                <w:szCs w:val="22"/>
                <w:lang w:val="uk-UA"/>
              </w:rPr>
            </w:pPr>
            <w:r w:rsidRPr="00802F13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61" w:type="dxa"/>
          </w:tcPr>
          <w:p w:rsidR="00B649FA" w:rsidRPr="00802F13" w:rsidRDefault="00B649FA" w:rsidP="00B03314">
            <w:pPr>
              <w:spacing w:after="0"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F13">
              <w:rPr>
                <w:b/>
                <w:sz w:val="22"/>
                <w:szCs w:val="22"/>
                <w:lang w:val="uk-UA"/>
              </w:rPr>
              <w:t>+1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802F13">
              <w:rPr>
                <w:b/>
                <w:sz w:val="22"/>
                <w:szCs w:val="22"/>
                <w:lang w:val="uk-UA"/>
              </w:rPr>
              <w:t>44,1</w:t>
            </w:r>
          </w:p>
        </w:tc>
      </w:tr>
    </w:tbl>
    <w:p w:rsidR="008D7C10" w:rsidRDefault="008D7C10" w:rsidP="007F21FA">
      <w:pPr>
        <w:spacing w:after="0"/>
        <w:jc w:val="both"/>
        <w:rPr>
          <w:b/>
          <w:bCs/>
          <w:lang w:val="uk-UA"/>
        </w:rPr>
      </w:pPr>
    </w:p>
    <w:sectPr w:rsidR="008D7C10" w:rsidSect="00031F35">
      <w:pgSz w:w="16838" w:h="11906" w:orient="landscape"/>
      <w:pgMar w:top="851" w:right="1134" w:bottom="28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AF"/>
    <w:rsid w:val="00004FCE"/>
    <w:rsid w:val="00031F35"/>
    <w:rsid w:val="000A6119"/>
    <w:rsid w:val="000B1670"/>
    <w:rsid w:val="000C1C22"/>
    <w:rsid w:val="000D1D37"/>
    <w:rsid w:val="00111CA8"/>
    <w:rsid w:val="00115870"/>
    <w:rsid w:val="00132370"/>
    <w:rsid w:val="001A3C91"/>
    <w:rsid w:val="001B4A9B"/>
    <w:rsid w:val="001D1B12"/>
    <w:rsid w:val="001F0428"/>
    <w:rsid w:val="0027026C"/>
    <w:rsid w:val="00287608"/>
    <w:rsid w:val="002B05C1"/>
    <w:rsid w:val="002F2115"/>
    <w:rsid w:val="0033621F"/>
    <w:rsid w:val="00341D88"/>
    <w:rsid w:val="003617F8"/>
    <w:rsid w:val="00367661"/>
    <w:rsid w:val="00377970"/>
    <w:rsid w:val="0038371E"/>
    <w:rsid w:val="003A0444"/>
    <w:rsid w:val="003C6024"/>
    <w:rsid w:val="003E2F14"/>
    <w:rsid w:val="003F17AF"/>
    <w:rsid w:val="00461F49"/>
    <w:rsid w:val="004E5CC7"/>
    <w:rsid w:val="004F3FF1"/>
    <w:rsid w:val="004F439C"/>
    <w:rsid w:val="004F5457"/>
    <w:rsid w:val="004F7785"/>
    <w:rsid w:val="00513CD2"/>
    <w:rsid w:val="005809D0"/>
    <w:rsid w:val="00641DC4"/>
    <w:rsid w:val="006844C6"/>
    <w:rsid w:val="00694AAE"/>
    <w:rsid w:val="006A4CA0"/>
    <w:rsid w:val="006C6F05"/>
    <w:rsid w:val="00706B11"/>
    <w:rsid w:val="00724C97"/>
    <w:rsid w:val="00724E89"/>
    <w:rsid w:val="007960EB"/>
    <w:rsid w:val="007D0388"/>
    <w:rsid w:val="007F21FA"/>
    <w:rsid w:val="00802F13"/>
    <w:rsid w:val="0088473D"/>
    <w:rsid w:val="008A78B1"/>
    <w:rsid w:val="008B6BFD"/>
    <w:rsid w:val="008D37CA"/>
    <w:rsid w:val="008D7C10"/>
    <w:rsid w:val="008E4AAB"/>
    <w:rsid w:val="008F5EFA"/>
    <w:rsid w:val="009255BA"/>
    <w:rsid w:val="009439EA"/>
    <w:rsid w:val="00947ECE"/>
    <w:rsid w:val="009652C2"/>
    <w:rsid w:val="009A1A79"/>
    <w:rsid w:val="009B7698"/>
    <w:rsid w:val="009C0F6B"/>
    <w:rsid w:val="009F3AA6"/>
    <w:rsid w:val="00A6372E"/>
    <w:rsid w:val="00AD124A"/>
    <w:rsid w:val="00AD50B6"/>
    <w:rsid w:val="00AE6D66"/>
    <w:rsid w:val="00B02A87"/>
    <w:rsid w:val="00B03314"/>
    <w:rsid w:val="00B120CD"/>
    <w:rsid w:val="00B32B2D"/>
    <w:rsid w:val="00B649FA"/>
    <w:rsid w:val="00B66C02"/>
    <w:rsid w:val="00B82389"/>
    <w:rsid w:val="00BD2273"/>
    <w:rsid w:val="00C54D89"/>
    <w:rsid w:val="00C578B2"/>
    <w:rsid w:val="00C60AF0"/>
    <w:rsid w:val="00CB2F60"/>
    <w:rsid w:val="00CB47DB"/>
    <w:rsid w:val="00CE3F33"/>
    <w:rsid w:val="00D561E1"/>
    <w:rsid w:val="00D83E50"/>
    <w:rsid w:val="00DC5604"/>
    <w:rsid w:val="00DD0832"/>
    <w:rsid w:val="00DD16C1"/>
    <w:rsid w:val="00DE7F6C"/>
    <w:rsid w:val="00E9672F"/>
    <w:rsid w:val="00EB67AF"/>
    <w:rsid w:val="00EC1E8D"/>
    <w:rsid w:val="00EC5A46"/>
    <w:rsid w:val="00ED13D2"/>
    <w:rsid w:val="00EE53C1"/>
    <w:rsid w:val="00EF07AE"/>
    <w:rsid w:val="00F00145"/>
    <w:rsid w:val="00F07C58"/>
    <w:rsid w:val="00F50EF1"/>
    <w:rsid w:val="00F6177D"/>
    <w:rsid w:val="00F66AB6"/>
    <w:rsid w:val="00F778C6"/>
    <w:rsid w:val="00FA0A0F"/>
    <w:rsid w:val="00FD225F"/>
    <w:rsid w:val="00FE2B5F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22"/>
    <w:pPr>
      <w:spacing w:after="200" w:line="276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C1E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B03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New User</cp:lastModifiedBy>
  <cp:revision>27</cp:revision>
  <cp:lastPrinted>2018-03-05T13:09:00Z</cp:lastPrinted>
  <dcterms:created xsi:type="dcterms:W3CDTF">2017-05-22T08:48:00Z</dcterms:created>
  <dcterms:modified xsi:type="dcterms:W3CDTF">2018-03-05T13:12:00Z</dcterms:modified>
</cp:coreProperties>
</file>