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996DCB"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позачергового </w:t>
      </w:r>
      <w:r w:rsidR="00853F25" w:rsidRPr="00CC0F03">
        <w:rPr>
          <w:rFonts w:ascii="Times New Roman" w:hAnsi="Times New Roman"/>
          <w:b/>
          <w:noProof/>
          <w:sz w:val="28"/>
          <w:szCs w:val="28"/>
        </w:rPr>
        <w:t xml:space="preserve">засідання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F65C5E" w:rsidP="007A21FA">
      <w:pPr>
        <w:keepNext/>
        <w:spacing w:after="0" w:line="240" w:lineRule="auto"/>
        <w:contextualSpacing/>
        <w:outlineLvl w:val="0"/>
        <w:rPr>
          <w:rFonts w:ascii="Times New Roman" w:hAnsi="Times New Roman"/>
          <w:noProof/>
          <w:sz w:val="28"/>
          <w:szCs w:val="28"/>
        </w:rPr>
      </w:pPr>
      <w:r w:rsidRPr="0086040F">
        <w:rPr>
          <w:rFonts w:ascii="Times New Roman" w:hAnsi="Times New Roman"/>
          <w:noProof/>
          <w:sz w:val="28"/>
          <w:szCs w:val="28"/>
          <w:lang w:val="ru-RU"/>
        </w:rPr>
        <w:t>1</w:t>
      </w:r>
      <w:r w:rsidR="00C052CC">
        <w:rPr>
          <w:rFonts w:ascii="Times New Roman" w:hAnsi="Times New Roman"/>
          <w:noProof/>
          <w:sz w:val="28"/>
          <w:szCs w:val="28"/>
          <w:lang w:val="ru-RU"/>
        </w:rPr>
        <w:t>1</w:t>
      </w:r>
      <w:r w:rsidR="00A42CA5" w:rsidRPr="00CC0F03">
        <w:rPr>
          <w:rFonts w:ascii="Times New Roman" w:hAnsi="Times New Roman"/>
          <w:noProof/>
          <w:sz w:val="28"/>
          <w:szCs w:val="28"/>
        </w:rPr>
        <w:t xml:space="preserve"> </w:t>
      </w:r>
      <w:r w:rsidR="00E631AB">
        <w:rPr>
          <w:rFonts w:ascii="Times New Roman" w:hAnsi="Times New Roman"/>
          <w:noProof/>
          <w:sz w:val="28"/>
          <w:szCs w:val="28"/>
        </w:rPr>
        <w:t xml:space="preserve">березня </w:t>
      </w:r>
      <w:r w:rsidR="00B83BD2" w:rsidRPr="00CC0F03">
        <w:rPr>
          <w:rFonts w:ascii="Times New Roman" w:hAnsi="Times New Roman"/>
          <w:noProof/>
          <w:sz w:val="28"/>
          <w:szCs w:val="28"/>
        </w:rPr>
        <w:t>20</w:t>
      </w:r>
      <w:r>
        <w:rPr>
          <w:rFonts w:ascii="Times New Roman" w:hAnsi="Times New Roman"/>
          <w:noProof/>
          <w:sz w:val="28"/>
          <w:szCs w:val="28"/>
        </w:rPr>
        <w:t>20</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Pr="00CC0F03">
        <w:rPr>
          <w:rFonts w:ascii="Times New Roman" w:hAnsi="Times New Roman"/>
          <w:noProof/>
          <w:sz w:val="28"/>
          <w:szCs w:val="28"/>
        </w:rPr>
        <w:t>2,</w:t>
      </w:r>
    </w:p>
    <w:p w:rsidR="00B83BD2" w:rsidRPr="00CC0F03" w:rsidRDefault="00B83BD2" w:rsidP="007A21FA">
      <w:pPr>
        <w:spacing w:after="0" w:line="240" w:lineRule="auto"/>
        <w:ind w:left="5670"/>
        <w:contextualSpacing/>
        <w:rPr>
          <w:rFonts w:ascii="Times New Roman" w:hAnsi="Times New Roman"/>
          <w:noProof/>
          <w:sz w:val="28"/>
          <w:szCs w:val="28"/>
        </w:rPr>
      </w:pPr>
      <w:r w:rsidRPr="00CC0F03">
        <w:rPr>
          <w:rFonts w:ascii="Times New Roman" w:hAnsi="Times New Roman"/>
          <w:noProof/>
          <w:sz w:val="28"/>
          <w:szCs w:val="28"/>
        </w:rPr>
        <w:t>сесійна зала Будинку рад</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E631AB">
        <w:rPr>
          <w:rFonts w:ascii="Times New Roman" w:hAnsi="Times New Roman"/>
          <w:noProof/>
          <w:sz w:val="28"/>
          <w:szCs w:val="28"/>
        </w:rPr>
        <w:t>09</w:t>
      </w:r>
      <w:r w:rsidR="00B83BD2" w:rsidRPr="00CC0F03">
        <w:rPr>
          <w:rFonts w:ascii="Times New Roman" w:hAnsi="Times New Roman"/>
          <w:noProof/>
          <w:sz w:val="28"/>
          <w:szCs w:val="28"/>
          <w:u w:val="single"/>
          <w:vertAlign w:val="superscript"/>
        </w:rPr>
        <w:t>00</w:t>
      </w:r>
      <w:r w:rsidR="00E631AB">
        <w:rPr>
          <w:rFonts w:ascii="Times New Roman" w:hAnsi="Times New Roman"/>
          <w:noProof/>
          <w:sz w:val="28"/>
          <w:szCs w:val="28"/>
          <w:u w:val="single"/>
          <w:vertAlign w:val="superscript"/>
        </w:rPr>
        <w:t xml:space="preserve"> </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AD51B0" w:rsidRPr="00CC0F03">
        <w:rPr>
          <w:rFonts w:ascii="Times New Roman" w:hAnsi="Times New Roman"/>
          <w:b/>
          <w:noProof/>
          <w:sz w:val="28"/>
          <w:szCs w:val="28"/>
        </w:rPr>
        <w:t>позачерговому</w:t>
      </w:r>
      <w:r w:rsidR="0022618E" w:rsidRPr="00CC0F03">
        <w:rPr>
          <w:rFonts w:ascii="Times New Roman" w:hAnsi="Times New Roman"/>
          <w:b/>
          <w:noProof/>
          <w:sz w:val="28"/>
          <w:szCs w:val="28"/>
        </w:rPr>
        <w:t xml:space="preserve"> засіданні </w:t>
      </w:r>
      <w:r w:rsidR="00F65C5E"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F65C5E" w:rsidRPr="00CC0F03">
        <w:rPr>
          <w:rFonts w:ascii="Times New Roman" w:hAnsi="Times New Roman" w:cs="Times New Roman"/>
          <w:b/>
          <w:bCs/>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00192040" w:rsidRPr="0086040F">
        <w:rPr>
          <w:rFonts w:ascii="Times New Roman" w:hAnsi="Times New Roman"/>
          <w:b/>
          <w:sz w:val="28"/>
          <w:szCs w:val="28"/>
        </w:rPr>
        <w:t>Сумський</w:t>
      </w:r>
      <w:r w:rsidR="00192040" w:rsidRPr="0086040F">
        <w:rPr>
          <w:rFonts w:ascii="Times New Roman" w:hAnsi="Times New Roman"/>
          <w:b/>
          <w:noProof/>
          <w:sz w:val="28"/>
          <w:szCs w:val="28"/>
        </w:rPr>
        <w:t xml:space="preserve"> міський голова Лисенко О.М.</w:t>
      </w:r>
    </w:p>
    <w:p w:rsidR="0086040F" w:rsidRPr="0086040F" w:rsidRDefault="0086040F" w:rsidP="007A21FA">
      <w:pPr>
        <w:tabs>
          <w:tab w:val="center" w:pos="4535"/>
          <w:tab w:val="left" w:pos="8055"/>
        </w:tabs>
        <w:spacing w:after="0" w:line="240" w:lineRule="auto"/>
        <w:contextualSpacing/>
        <w:jc w:val="center"/>
        <w:rPr>
          <w:rFonts w:ascii="Times New Roman" w:hAnsi="Times New Roman"/>
          <w:b/>
          <w:noProof/>
          <w:sz w:val="28"/>
          <w:szCs w:val="28"/>
        </w:rPr>
      </w:pPr>
    </w:p>
    <w:p w:rsidR="0086040F" w:rsidRPr="003B71ED" w:rsidRDefault="0086040F" w:rsidP="0086040F">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86040F" w:rsidRPr="0086040F" w:rsidRDefault="0086040F" w:rsidP="0086040F">
      <w:pPr>
        <w:spacing w:after="0" w:line="240" w:lineRule="auto"/>
        <w:contextualSpacing/>
        <w:jc w:val="both"/>
        <w:rPr>
          <w:rFonts w:ascii="Times New Roman" w:hAnsi="Times New Roman"/>
          <w:noProof/>
          <w:sz w:val="28"/>
          <w:szCs w:val="28"/>
        </w:rPr>
      </w:pPr>
      <w:r w:rsidRPr="0086040F">
        <w:rPr>
          <w:rFonts w:ascii="Times New Roman" w:hAnsi="Times New Roman"/>
          <w:sz w:val="28"/>
          <w:szCs w:val="28"/>
        </w:rPr>
        <w:t xml:space="preserve">Відповідно до даних електронної системи «РАДА-В», станом на </w:t>
      </w:r>
      <w:r w:rsidR="00E631AB" w:rsidRPr="00E631AB">
        <w:rPr>
          <w:rFonts w:ascii="Times New Roman" w:hAnsi="Times New Roman"/>
          <w:sz w:val="28"/>
          <w:szCs w:val="28"/>
          <w:lang w:val="ru-RU"/>
        </w:rPr>
        <w:t>09</w:t>
      </w:r>
      <w:r w:rsidRPr="0086040F">
        <w:rPr>
          <w:rFonts w:ascii="Times New Roman" w:hAnsi="Times New Roman"/>
          <w:sz w:val="28"/>
          <w:szCs w:val="28"/>
        </w:rPr>
        <w:t xml:space="preserve"> годину </w:t>
      </w:r>
      <w:r w:rsidR="00E631AB">
        <w:rPr>
          <w:rFonts w:ascii="Times New Roman" w:hAnsi="Times New Roman"/>
          <w:sz w:val="28"/>
          <w:szCs w:val="28"/>
        </w:rPr>
        <w:t>30</w:t>
      </w:r>
      <w:r w:rsidRPr="0086040F">
        <w:rPr>
          <w:rFonts w:ascii="Times New Roman" w:hAnsi="Times New Roman"/>
          <w:sz w:val="28"/>
          <w:szCs w:val="28"/>
        </w:rPr>
        <w:t> хв. наявна наступна інформація: загальний (кількісний) склад ради 42 депутати; до міської ради обрано 42 депутати та міський голова, зареєстровано:</w:t>
      </w:r>
      <w:r w:rsidRPr="0086040F">
        <w:rPr>
          <w:rFonts w:ascii="Times New Roman" w:hAnsi="Times New Roman"/>
          <w:sz w:val="28"/>
          <w:szCs w:val="28"/>
          <w:lang w:val="ru-RU"/>
        </w:rPr>
        <w:t xml:space="preserve"> міський голова та </w:t>
      </w:r>
      <w:r w:rsidRPr="0086040F">
        <w:rPr>
          <w:rFonts w:ascii="Times New Roman" w:hAnsi="Times New Roman"/>
          <w:noProof/>
          <w:sz w:val="28"/>
          <w:szCs w:val="28"/>
        </w:rPr>
        <w:t>депутати. Разом - 2</w:t>
      </w:r>
      <w:r w:rsidR="00E631AB">
        <w:rPr>
          <w:rFonts w:ascii="Times New Roman" w:hAnsi="Times New Roman"/>
          <w:noProof/>
          <w:sz w:val="28"/>
          <w:szCs w:val="28"/>
        </w:rPr>
        <w:t>3</w:t>
      </w:r>
      <w:r w:rsidRPr="0086040F">
        <w:rPr>
          <w:rFonts w:ascii="Times New Roman" w:hAnsi="Times New Roman"/>
          <w:noProof/>
          <w:sz w:val="28"/>
          <w:szCs w:val="28"/>
        </w:rPr>
        <w:t>, а саме:</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Зареєстровано 23 депутатів, всього 43</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  Місце 46</w:t>
      </w:r>
      <w:r w:rsidRPr="00E631AB">
        <w:rPr>
          <w:rFonts w:ascii="Lucida Console" w:hAnsi="Lucida Console"/>
          <w:color w:val="000080"/>
          <w:sz w:val="16"/>
          <w:szCs w:val="16"/>
          <w:lang w:val="ru-RU"/>
        </w:rPr>
        <w:tab/>
        <w:t>Косяненко Євген Євгенович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2  Місце 45</w:t>
      </w:r>
      <w:r w:rsidRPr="00E631AB">
        <w:rPr>
          <w:rFonts w:ascii="Lucida Console" w:hAnsi="Lucida Console"/>
          <w:color w:val="000080"/>
          <w:sz w:val="16"/>
          <w:szCs w:val="16"/>
          <w:lang w:val="ru-RU"/>
        </w:rPr>
        <w:tab/>
        <w:t>Лантушенко Дмитро Сергійович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3  Місце 47</w:t>
      </w:r>
      <w:r w:rsidRPr="00E631AB">
        <w:rPr>
          <w:rFonts w:ascii="Lucida Console" w:hAnsi="Lucida Console"/>
          <w:color w:val="000080"/>
          <w:sz w:val="16"/>
          <w:szCs w:val="16"/>
          <w:lang w:val="ru-RU"/>
        </w:rPr>
        <w:tab/>
        <w:t>Чепік Володимир Ігоревич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4  Місце 20</w:t>
      </w:r>
      <w:r w:rsidRPr="00E631AB">
        <w:rPr>
          <w:rFonts w:ascii="Lucida Console" w:hAnsi="Lucida Console"/>
          <w:color w:val="000080"/>
          <w:sz w:val="16"/>
          <w:szCs w:val="16"/>
          <w:lang w:val="ru-RU"/>
        </w:rPr>
        <w:tab/>
        <w:t>Кубрак Оксана Миколаївна</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5  Місце 55</w:t>
      </w:r>
      <w:r w:rsidRPr="00E631AB">
        <w:rPr>
          <w:rFonts w:ascii="Lucida Console" w:hAnsi="Lucida Console"/>
          <w:color w:val="000080"/>
          <w:sz w:val="16"/>
          <w:szCs w:val="16"/>
          <w:lang w:val="ru-RU"/>
        </w:rPr>
        <w:tab/>
        <w:t>Вегера Олександр Олексійович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6  Місце 37</w:t>
      </w:r>
      <w:r w:rsidRPr="00E631AB">
        <w:rPr>
          <w:rFonts w:ascii="Lucida Console" w:hAnsi="Lucida Console"/>
          <w:color w:val="000080"/>
          <w:sz w:val="16"/>
          <w:szCs w:val="16"/>
          <w:lang w:val="ru-RU"/>
        </w:rPr>
        <w:tab/>
        <w:t>Гончаров Василь Миколайович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7  Місце 51</w:t>
      </w:r>
      <w:r w:rsidRPr="00E631AB">
        <w:rPr>
          <w:rFonts w:ascii="Lucida Console" w:hAnsi="Lucida Console"/>
          <w:color w:val="000080"/>
          <w:sz w:val="16"/>
          <w:szCs w:val="16"/>
          <w:lang w:val="ru-RU"/>
        </w:rPr>
        <w:tab/>
        <w:t>Богодушко Борис Іванович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8  Місце 43</w:t>
      </w:r>
      <w:r w:rsidRPr="00E631AB">
        <w:rPr>
          <w:rFonts w:ascii="Lucida Console" w:hAnsi="Lucida Console"/>
          <w:color w:val="000080"/>
          <w:sz w:val="16"/>
          <w:szCs w:val="16"/>
          <w:lang w:val="ru-RU"/>
        </w:rPr>
        <w:tab/>
        <w:t>Галаєв Расул Магомед-Шарипович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9  Місце 52</w:t>
      </w:r>
      <w:r w:rsidRPr="00E631AB">
        <w:rPr>
          <w:rFonts w:ascii="Lucida Console" w:hAnsi="Lucida Console"/>
          <w:color w:val="000080"/>
          <w:sz w:val="16"/>
          <w:szCs w:val="16"/>
          <w:lang w:val="ru-RU"/>
        </w:rPr>
        <w:tab/>
        <w:t>Кушнір Ігор Григорович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10  Місце 102</w:t>
      </w:r>
      <w:r w:rsidRPr="00E631AB">
        <w:rPr>
          <w:rFonts w:ascii="Lucida Console" w:hAnsi="Lucida Console"/>
          <w:color w:val="000080"/>
          <w:sz w:val="16"/>
          <w:szCs w:val="16"/>
          <w:lang w:val="ru-RU"/>
        </w:rPr>
        <w:tab/>
        <w:t>Лисенко Олександр Миколайович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11  Місце 49</w:t>
      </w:r>
      <w:r w:rsidRPr="00E631AB">
        <w:rPr>
          <w:rFonts w:ascii="Lucida Console" w:hAnsi="Lucida Console"/>
          <w:color w:val="000080"/>
          <w:sz w:val="16"/>
          <w:szCs w:val="16"/>
          <w:lang w:val="ru-RU"/>
        </w:rPr>
        <w:tab/>
        <w:t>Крамченков Андрій Борисович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12  Місце 101</w:t>
      </w:r>
      <w:r w:rsidRPr="00E631AB">
        <w:rPr>
          <w:rFonts w:ascii="Lucida Console" w:hAnsi="Lucida Console"/>
          <w:color w:val="000080"/>
          <w:sz w:val="16"/>
          <w:szCs w:val="16"/>
          <w:lang w:val="ru-RU"/>
        </w:rPr>
        <w:tab/>
        <w:t>Баранов Андрій Володимирович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13  Місце 15</w:t>
      </w:r>
      <w:r w:rsidRPr="00E631AB">
        <w:rPr>
          <w:rFonts w:ascii="Lucida Console" w:hAnsi="Lucida Console"/>
          <w:color w:val="000080"/>
          <w:sz w:val="16"/>
          <w:szCs w:val="16"/>
          <w:lang w:val="ru-RU"/>
        </w:rPr>
        <w:tab/>
        <w:t>Гризодуб Геннадій Павлович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14  Місце 50</w:t>
      </w:r>
      <w:r w:rsidRPr="00E631AB">
        <w:rPr>
          <w:rFonts w:ascii="Lucida Console" w:hAnsi="Lucida Console"/>
          <w:color w:val="000080"/>
          <w:sz w:val="16"/>
          <w:szCs w:val="16"/>
          <w:lang w:val="ru-RU"/>
        </w:rPr>
        <w:tab/>
        <w:t>Саченко Микола Володимирович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15  Місце 35</w:t>
      </w:r>
      <w:r w:rsidRPr="00E631AB">
        <w:rPr>
          <w:rFonts w:ascii="Lucida Console" w:hAnsi="Lucida Console"/>
          <w:color w:val="000080"/>
          <w:sz w:val="16"/>
          <w:szCs w:val="16"/>
          <w:lang w:val="ru-RU"/>
        </w:rPr>
        <w:tab/>
        <w:t>Скоробагатський Євгеній Олексійович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16  Місце 17</w:t>
      </w:r>
      <w:r w:rsidRPr="00E631AB">
        <w:rPr>
          <w:rFonts w:ascii="Lucida Console" w:hAnsi="Lucida Console"/>
          <w:color w:val="000080"/>
          <w:sz w:val="16"/>
          <w:szCs w:val="16"/>
          <w:lang w:val="ru-RU"/>
        </w:rPr>
        <w:tab/>
        <w:t>Заїка Валерій Іванович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17  Місце 16</w:t>
      </w:r>
      <w:r w:rsidRPr="00E631AB">
        <w:rPr>
          <w:rFonts w:ascii="Lucida Console" w:hAnsi="Lucida Console"/>
          <w:color w:val="000080"/>
          <w:sz w:val="16"/>
          <w:szCs w:val="16"/>
          <w:lang w:val="ru-RU"/>
        </w:rPr>
        <w:tab/>
        <w:t>Фірсова Ольга Василівна</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18  Місце 33</w:t>
      </w:r>
      <w:r w:rsidRPr="00E631AB">
        <w:rPr>
          <w:rFonts w:ascii="Lucida Console" w:hAnsi="Lucida Console"/>
          <w:color w:val="000080"/>
          <w:sz w:val="16"/>
          <w:szCs w:val="16"/>
          <w:lang w:val="ru-RU"/>
        </w:rPr>
        <w:tab/>
        <w:t>Шилов Володимир Олександрович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19  Місце 34</w:t>
      </w:r>
      <w:r w:rsidRPr="00E631AB">
        <w:rPr>
          <w:rFonts w:ascii="Lucida Console" w:hAnsi="Lucida Console"/>
          <w:color w:val="000080"/>
          <w:sz w:val="16"/>
          <w:szCs w:val="16"/>
          <w:lang w:val="ru-RU"/>
        </w:rPr>
        <w:tab/>
        <w:t>Шилов Віталій Володимирович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20  Місце 53</w:t>
      </w:r>
      <w:r w:rsidRPr="00E631AB">
        <w:rPr>
          <w:rFonts w:ascii="Lucida Console" w:hAnsi="Lucida Console"/>
          <w:color w:val="000080"/>
          <w:sz w:val="16"/>
          <w:szCs w:val="16"/>
          <w:lang w:val="ru-RU"/>
        </w:rPr>
        <w:tab/>
        <w:t>Левченко Олег Олександрович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21  Місце 41</w:t>
      </w:r>
      <w:r w:rsidRPr="00E631AB">
        <w:rPr>
          <w:rFonts w:ascii="Lucida Console" w:hAnsi="Lucida Console"/>
          <w:color w:val="000080"/>
          <w:sz w:val="16"/>
          <w:szCs w:val="16"/>
          <w:lang w:val="ru-RU"/>
        </w:rPr>
        <w:tab/>
        <w:t>Степченко В'ячеслав Григорович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22  Місце 72</w:t>
      </w:r>
      <w:r w:rsidRPr="00E631AB">
        <w:rPr>
          <w:rFonts w:ascii="Lucida Console" w:hAnsi="Lucida Console"/>
          <w:color w:val="000080"/>
          <w:sz w:val="16"/>
          <w:szCs w:val="16"/>
          <w:lang w:val="ru-RU"/>
        </w:rPr>
        <w:tab/>
        <w:t>Бурбика Віталій Олександрович</w:t>
      </w:r>
    </w:p>
    <w:p w:rsidR="00E631AB" w:rsidRPr="00E631AB" w:rsidRDefault="00E631AB" w:rsidP="00E631AB">
      <w:pPr>
        <w:spacing w:after="0"/>
        <w:rPr>
          <w:rFonts w:ascii="Lucida Console" w:hAnsi="Lucida Console"/>
          <w:color w:val="000080"/>
          <w:sz w:val="16"/>
          <w:szCs w:val="16"/>
          <w:lang w:val="ru-RU"/>
        </w:rPr>
      </w:pPr>
      <w:r w:rsidRPr="00E631AB">
        <w:rPr>
          <w:rFonts w:ascii="Lucida Console" w:hAnsi="Lucida Console"/>
          <w:color w:val="000080"/>
          <w:sz w:val="16"/>
          <w:szCs w:val="16"/>
          <w:lang w:val="ru-RU"/>
        </w:rPr>
        <w:t xml:space="preserve"> 23  Місце 31</w:t>
      </w:r>
      <w:r w:rsidRPr="00E631AB">
        <w:rPr>
          <w:rFonts w:ascii="Lucida Console" w:hAnsi="Lucida Console"/>
          <w:color w:val="000080"/>
          <w:sz w:val="16"/>
          <w:szCs w:val="16"/>
          <w:lang w:val="ru-RU"/>
        </w:rPr>
        <w:tab/>
        <w:t>Татаренко Сергій Олександрович</w:t>
      </w:r>
    </w:p>
    <w:p w:rsidR="000659CA" w:rsidRPr="000659CA" w:rsidRDefault="000659CA" w:rsidP="000659CA">
      <w:pPr>
        <w:spacing w:after="0"/>
        <w:rPr>
          <w:rFonts w:ascii="Lucida Console" w:hAnsi="Lucida Console"/>
          <w:color w:val="000080"/>
          <w:sz w:val="16"/>
          <w:szCs w:val="16"/>
        </w:rPr>
      </w:pPr>
    </w:p>
    <w:p w:rsidR="001A1EE7" w:rsidRDefault="00D67E3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w:t>
      </w:r>
      <w:r w:rsidR="0080506B" w:rsidRPr="00CC0F03">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видачі-повернення карток для голосування депутатів 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на </w:t>
      </w:r>
      <w:r w:rsidR="000222B9" w:rsidRPr="00CC0F03">
        <w:rPr>
          <w:rFonts w:ascii="Times New Roman" w:hAnsi="Times New Roman" w:cs="Times New Roman"/>
          <w:noProof/>
          <w:sz w:val="28"/>
          <w:szCs w:val="28"/>
        </w:rPr>
        <w:t>стор.</w:t>
      </w:r>
      <w:r w:rsidR="00F92C56" w:rsidRPr="00CC0F03">
        <w:rPr>
          <w:rFonts w:ascii="Times New Roman" w:hAnsi="Times New Roman" w:cs="Times New Roman"/>
          <w:noProof/>
          <w:sz w:val="28"/>
          <w:szCs w:val="28"/>
        </w:rPr>
        <w:t xml:space="preserve"> </w:t>
      </w:r>
      <w:r w:rsidR="00D230E1" w:rsidRPr="00CC0F03">
        <w:rPr>
          <w:rFonts w:ascii="Times New Roman" w:hAnsi="Times New Roman" w:cs="Times New Roman"/>
          <w:noProof/>
          <w:sz w:val="28"/>
          <w:szCs w:val="28"/>
        </w:rPr>
        <w:t>_______________</w:t>
      </w:r>
      <w:r w:rsidR="00D47B0F" w:rsidRPr="00CC0F03">
        <w:rPr>
          <w:rFonts w:ascii="Times New Roman" w:hAnsi="Times New Roman" w:cs="Times New Roman"/>
          <w:noProof/>
          <w:sz w:val="28"/>
          <w:szCs w:val="28"/>
        </w:rPr>
        <w:t>)</w:t>
      </w:r>
      <w:r w:rsidR="007D5035" w:rsidRPr="00CC0F03">
        <w:rPr>
          <w:rFonts w:ascii="Times New Roman" w:hAnsi="Times New Roman" w:cs="Times New Roman"/>
          <w:noProof/>
          <w:sz w:val="28"/>
          <w:szCs w:val="28"/>
        </w:rPr>
        <w:t>.</w:t>
      </w: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C35EA8" w:rsidRPr="00CC0F03">
        <w:rPr>
          <w:rFonts w:ascii="Times New Roman" w:hAnsi="Times New Roman"/>
          <w:noProof/>
          <w:sz w:val="28"/>
          <w:szCs w:val="28"/>
        </w:rPr>
        <w:t>позачергове</w:t>
      </w:r>
      <w:r w:rsidR="0022618E" w:rsidRPr="00CC0F03">
        <w:rPr>
          <w:rFonts w:ascii="Times New Roman" w:hAnsi="Times New Roman"/>
          <w:noProof/>
          <w:sz w:val="28"/>
          <w:szCs w:val="28"/>
        </w:rPr>
        <w:t xml:space="preserve"> </w:t>
      </w:r>
      <w:r w:rsidR="0022618E" w:rsidRPr="0086040F">
        <w:rPr>
          <w:rFonts w:ascii="Times New Roman" w:hAnsi="Times New Roman"/>
          <w:noProof/>
          <w:sz w:val="28"/>
          <w:szCs w:val="28"/>
        </w:rPr>
        <w:t xml:space="preserve">засідання </w:t>
      </w:r>
      <w:r w:rsidR="0086040F" w:rsidRPr="0086040F">
        <w:rPr>
          <w:rFonts w:ascii="Times New Roman" w:hAnsi="Times New Roman"/>
          <w:bCs/>
          <w:noProof/>
          <w:sz w:val="28"/>
          <w:szCs w:val="28"/>
        </w:rPr>
        <w:t>LХ</w:t>
      </w:r>
      <w:r w:rsidR="00E631AB">
        <w:rPr>
          <w:rFonts w:ascii="Times New Roman" w:hAnsi="Times New Roman"/>
          <w:bCs/>
          <w:noProof/>
          <w:sz w:val="28"/>
          <w:szCs w:val="28"/>
          <w:lang w:val="en-US"/>
        </w:rPr>
        <w:t>X</w:t>
      </w:r>
      <w:r w:rsidR="0086040F" w:rsidRPr="00CC0F03">
        <w:rPr>
          <w:rFonts w:ascii="Times New Roman" w:hAnsi="Times New Roman"/>
          <w:b/>
          <w:bCs/>
          <w:noProof/>
          <w:sz w:val="28"/>
          <w:szCs w:val="28"/>
        </w:rPr>
        <w:t xml:space="preserve"> </w:t>
      </w:r>
      <w:r w:rsidR="008A55D9" w:rsidRPr="00CC0F03">
        <w:rPr>
          <w:rFonts w:ascii="Times New Roman" w:hAnsi="Times New Roman"/>
          <w:noProof/>
          <w:sz w:val="28"/>
          <w:szCs w:val="28"/>
        </w:rPr>
        <w:t>сесії</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 xml:space="preserve">Сумської міської ради VІІ скликання є </w:t>
      </w:r>
      <w:r w:rsidR="0022618E" w:rsidRPr="00CC0F03">
        <w:rPr>
          <w:rFonts w:ascii="Times New Roman" w:hAnsi="Times New Roman"/>
          <w:noProof/>
          <w:sz w:val="28"/>
          <w:szCs w:val="28"/>
        </w:rPr>
        <w:t>повноважним і оголошується відкритим.</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BD626E" w:rsidRDefault="00BD626E" w:rsidP="009D1F6F">
      <w:pPr>
        <w:pStyle w:val="a7"/>
        <w:spacing w:after="0" w:line="240" w:lineRule="auto"/>
        <w:jc w:val="both"/>
        <w:rPr>
          <w:rFonts w:ascii="Times New Roman" w:hAnsi="Times New Roman"/>
          <w:noProof/>
          <w:sz w:val="28"/>
          <w:szCs w:val="28"/>
          <w:lang w:bidi="he-IL"/>
        </w:rPr>
      </w:pPr>
      <w:r>
        <w:rPr>
          <w:rFonts w:ascii="Times New Roman" w:hAnsi="Times New Roman"/>
          <w:noProof/>
          <w:sz w:val="28"/>
          <w:szCs w:val="28"/>
        </w:rPr>
        <w:t xml:space="preserve">Головуючий оголосив, що позачергова </w:t>
      </w:r>
      <w:r w:rsidR="002C3E39" w:rsidRPr="002C3E39">
        <w:rPr>
          <w:rFonts w:ascii="Times New Roman" w:hAnsi="Times New Roman"/>
          <w:bCs/>
          <w:noProof/>
          <w:sz w:val="28"/>
          <w:szCs w:val="28"/>
        </w:rPr>
        <w:t>LХ</w:t>
      </w:r>
      <w:r w:rsidR="002C3E39" w:rsidRPr="002C3E39">
        <w:rPr>
          <w:rFonts w:ascii="Times New Roman" w:hAnsi="Times New Roman"/>
          <w:bCs/>
          <w:noProof/>
          <w:sz w:val="28"/>
          <w:szCs w:val="28"/>
          <w:lang w:val="en-US"/>
        </w:rPr>
        <w:t>X</w:t>
      </w:r>
      <w:r w:rsidR="002C3E39" w:rsidRPr="002C3E39">
        <w:rPr>
          <w:rFonts w:ascii="Times New Roman" w:hAnsi="Times New Roman"/>
          <w:bCs/>
          <w:noProof/>
          <w:sz w:val="28"/>
          <w:szCs w:val="28"/>
        </w:rPr>
        <w:t xml:space="preserve"> </w:t>
      </w:r>
      <w:r>
        <w:rPr>
          <w:rFonts w:ascii="Times New Roman" w:hAnsi="Times New Roman"/>
          <w:noProof/>
          <w:sz w:val="28"/>
          <w:szCs w:val="28"/>
        </w:rPr>
        <w:t xml:space="preserve">сесія </w:t>
      </w:r>
      <w:r w:rsidRPr="00CC0F03">
        <w:rPr>
          <w:rFonts w:ascii="Times New Roman" w:hAnsi="Times New Roman"/>
          <w:noProof/>
          <w:sz w:val="28"/>
          <w:szCs w:val="28"/>
        </w:rPr>
        <w:t xml:space="preserve">Сумської міської ради </w:t>
      </w:r>
      <w:r>
        <w:rPr>
          <w:rFonts w:ascii="Times New Roman" w:hAnsi="Times New Roman"/>
          <w:noProof/>
          <w:sz w:val="28"/>
          <w:szCs w:val="28"/>
          <w:lang w:bidi="he-IL"/>
        </w:rPr>
        <w:t>скликана на підставі розпорядження міського голови від</w:t>
      </w:r>
      <w:r w:rsidR="002C3E39">
        <w:rPr>
          <w:rFonts w:ascii="Times New Roman" w:hAnsi="Times New Roman"/>
          <w:noProof/>
          <w:sz w:val="28"/>
          <w:szCs w:val="28"/>
          <w:lang w:bidi="he-IL"/>
        </w:rPr>
        <w:t> </w:t>
      </w:r>
      <w:r>
        <w:rPr>
          <w:rFonts w:ascii="Times New Roman" w:hAnsi="Times New Roman"/>
          <w:noProof/>
          <w:sz w:val="28"/>
          <w:szCs w:val="28"/>
          <w:lang w:bidi="he-IL"/>
        </w:rPr>
        <w:t>02.03.2020 № 68-Р «Про зупинення дії рішення Сумської міської ради від</w:t>
      </w:r>
      <w:r w:rsidR="002C3E39">
        <w:rPr>
          <w:rFonts w:ascii="Times New Roman" w:hAnsi="Times New Roman"/>
          <w:noProof/>
          <w:sz w:val="28"/>
          <w:szCs w:val="28"/>
          <w:lang w:bidi="he-IL"/>
        </w:rPr>
        <w:t> </w:t>
      </w:r>
      <w:r>
        <w:rPr>
          <w:rFonts w:ascii="Times New Roman" w:hAnsi="Times New Roman"/>
          <w:noProof/>
          <w:sz w:val="28"/>
          <w:szCs w:val="28"/>
          <w:lang w:bidi="he-IL"/>
        </w:rPr>
        <w:t>26 лютого 2020 року №</w:t>
      </w:r>
      <w:r w:rsidR="002C3E39">
        <w:rPr>
          <w:rFonts w:ascii="Times New Roman" w:hAnsi="Times New Roman"/>
          <w:noProof/>
          <w:sz w:val="28"/>
          <w:szCs w:val="28"/>
          <w:lang w:bidi="he-IL"/>
        </w:rPr>
        <w:t> </w:t>
      </w:r>
      <w:r>
        <w:rPr>
          <w:rFonts w:ascii="Times New Roman" w:hAnsi="Times New Roman"/>
          <w:noProof/>
          <w:sz w:val="28"/>
          <w:szCs w:val="28"/>
          <w:lang w:bidi="he-IL"/>
        </w:rPr>
        <w:t xml:space="preserve">6611-МР «Про надання </w:t>
      </w:r>
      <w:r w:rsidR="002C3E39">
        <w:rPr>
          <w:rFonts w:ascii="Times New Roman" w:hAnsi="Times New Roman"/>
          <w:noProof/>
          <w:sz w:val="28"/>
          <w:szCs w:val="28"/>
          <w:lang w:bidi="he-IL"/>
        </w:rPr>
        <w:t>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9D1F6F">
        <w:rPr>
          <w:rFonts w:ascii="Times New Roman" w:hAnsi="Times New Roman"/>
          <w:noProof/>
          <w:sz w:val="28"/>
          <w:szCs w:val="28"/>
          <w:lang w:bidi="he-IL"/>
        </w:rPr>
        <w:t xml:space="preserve"> </w:t>
      </w:r>
      <w:r w:rsidR="00C052CC">
        <w:rPr>
          <w:rFonts w:ascii="Times New Roman" w:hAnsi="Times New Roman"/>
          <w:noProof/>
          <w:sz w:val="28"/>
          <w:szCs w:val="28"/>
          <w:lang w:bidi="he-IL"/>
        </w:rPr>
        <w:t>(</w:t>
      </w:r>
      <w:r w:rsidR="009D1F6F">
        <w:rPr>
          <w:rFonts w:ascii="Times New Roman" w:hAnsi="Times New Roman"/>
          <w:noProof/>
          <w:sz w:val="28"/>
          <w:szCs w:val="28"/>
          <w:lang w:bidi="he-IL"/>
        </w:rPr>
        <w:t>додоється до протоколу</w:t>
      </w:r>
      <w:r w:rsidR="00C052CC">
        <w:rPr>
          <w:rFonts w:ascii="Times New Roman" w:hAnsi="Times New Roman"/>
          <w:noProof/>
          <w:sz w:val="28"/>
          <w:szCs w:val="28"/>
          <w:lang w:bidi="he-IL"/>
        </w:rPr>
        <w:t>)</w:t>
      </w:r>
      <w:r w:rsidR="002C3E39">
        <w:rPr>
          <w:rFonts w:ascii="Times New Roman" w:hAnsi="Times New Roman"/>
          <w:noProof/>
          <w:sz w:val="28"/>
          <w:szCs w:val="28"/>
          <w:lang w:bidi="he-IL"/>
        </w:rPr>
        <w:t>.</w:t>
      </w:r>
    </w:p>
    <w:p w:rsidR="00B91B98" w:rsidRDefault="00B91B98" w:rsidP="009D1F6F">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B91B98" w:rsidRPr="00F657E4" w:rsidRDefault="00C052CC" w:rsidP="00B91B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Малюк 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91B98">
        <w:rPr>
          <w:rFonts w:ascii="Times New Roman" w:eastAsia="Times New Roman" w:hAnsi="Times New Roman" w:cs="Times New Roman"/>
          <w:sz w:val="28"/>
          <w:szCs w:val="28"/>
        </w:rPr>
        <w:tab/>
        <w:t>10 березня</w:t>
      </w:r>
    </w:p>
    <w:p w:rsidR="00B91B98" w:rsidRDefault="00C052CC" w:rsidP="00B91B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Губську І.О.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91B98">
        <w:rPr>
          <w:rFonts w:ascii="Times New Roman" w:eastAsia="Times New Roman" w:hAnsi="Times New Roman" w:cs="Times New Roman"/>
          <w:sz w:val="28"/>
          <w:szCs w:val="28"/>
        </w:rPr>
        <w:tab/>
        <w:t>10 березня</w:t>
      </w:r>
    </w:p>
    <w:p w:rsidR="00B91B98" w:rsidRPr="00BE23BF" w:rsidRDefault="00B91B98" w:rsidP="00B91B98">
      <w:pPr>
        <w:pStyle w:val="a7"/>
        <w:spacing w:after="0" w:line="240" w:lineRule="auto"/>
        <w:jc w:val="both"/>
        <w:rPr>
          <w:rFonts w:ascii="Times New Roman" w:hAnsi="Times New Roman"/>
          <w:bCs/>
          <w:sz w:val="28"/>
          <w:szCs w:val="28"/>
        </w:rPr>
      </w:pPr>
      <w:r>
        <w:rPr>
          <w:rFonts w:ascii="Times New Roman" w:hAnsi="Times New Roman"/>
          <w:bCs/>
          <w:sz w:val="28"/>
          <w:szCs w:val="28"/>
        </w:rPr>
        <w:t>Шилова В.О.</w:t>
      </w:r>
      <w:r w:rsidRPr="00BE23BF">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11 березня</w:t>
      </w:r>
    </w:p>
    <w:p w:rsidR="00B91B98" w:rsidRDefault="00B91B98" w:rsidP="007A21FA">
      <w:pPr>
        <w:pStyle w:val="a7"/>
        <w:spacing w:after="0" w:line="240" w:lineRule="auto"/>
        <w:ind w:firstLine="567"/>
        <w:jc w:val="both"/>
        <w:rPr>
          <w:rFonts w:ascii="Times New Roman" w:hAnsi="Times New Roman"/>
          <w:noProof/>
          <w:sz w:val="28"/>
          <w:szCs w:val="28"/>
        </w:rPr>
      </w:pPr>
    </w:p>
    <w:p w:rsidR="00595555" w:rsidRDefault="00D20D29" w:rsidP="00B91B98">
      <w:pPr>
        <w:pStyle w:val="a7"/>
        <w:spacing w:after="0" w:line="240" w:lineRule="auto"/>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sidR="00126060">
        <w:rPr>
          <w:rFonts w:ascii="Times New Roman" w:hAnsi="Times New Roman"/>
          <w:noProof/>
          <w:sz w:val="28"/>
          <w:szCs w:val="28"/>
        </w:rPr>
        <w:t>и</w:t>
      </w:r>
      <w:r w:rsidRPr="00CC0F03">
        <w:rPr>
          <w:rFonts w:ascii="Times New Roman" w:hAnsi="Times New Roman"/>
          <w:noProof/>
          <w:sz w:val="28"/>
          <w:szCs w:val="28"/>
        </w:rPr>
        <w:t xml:space="preserve"> на </w:t>
      </w:r>
      <w:r w:rsidR="003B164F" w:rsidRPr="00CC0F03">
        <w:rPr>
          <w:rFonts w:ascii="Times New Roman" w:hAnsi="Times New Roman"/>
          <w:noProof/>
          <w:sz w:val="28"/>
          <w:szCs w:val="28"/>
        </w:rPr>
        <w:t>позачерговому</w:t>
      </w:r>
      <w:r w:rsidR="001A43D9" w:rsidRPr="00CC0F03">
        <w:rPr>
          <w:rFonts w:ascii="Times New Roman" w:hAnsi="Times New Roman"/>
          <w:noProof/>
          <w:sz w:val="28"/>
          <w:szCs w:val="28"/>
        </w:rPr>
        <w:t xml:space="preserve"> засіданні</w:t>
      </w:r>
      <w:r w:rsidR="00196B55" w:rsidRPr="00CC0F03">
        <w:rPr>
          <w:rFonts w:ascii="Times New Roman" w:hAnsi="Times New Roman"/>
          <w:noProof/>
          <w:sz w:val="28"/>
          <w:szCs w:val="28"/>
        </w:rPr>
        <w:t xml:space="preserve"> </w:t>
      </w:r>
      <w:r w:rsidR="0086040F" w:rsidRPr="0086040F">
        <w:rPr>
          <w:rFonts w:ascii="Times New Roman" w:hAnsi="Times New Roman"/>
          <w:bCs/>
          <w:noProof/>
          <w:sz w:val="28"/>
          <w:szCs w:val="28"/>
        </w:rPr>
        <w:t>LХ</w:t>
      </w:r>
      <w:r w:rsidR="00E631AB">
        <w:rPr>
          <w:rFonts w:ascii="Times New Roman" w:hAnsi="Times New Roman"/>
          <w:bCs/>
          <w:noProof/>
          <w:sz w:val="28"/>
          <w:szCs w:val="28"/>
          <w:lang w:val="en-US"/>
        </w:rPr>
        <w:t>X</w:t>
      </w:r>
      <w:r w:rsidR="0086040F" w:rsidRPr="0086040F">
        <w:rPr>
          <w:rFonts w:ascii="Times New Roman" w:hAnsi="Times New Roman"/>
          <w:bCs/>
          <w:noProof/>
          <w:sz w:val="28"/>
          <w:szCs w:val="28"/>
        </w:rPr>
        <w:t xml:space="preserve"> </w:t>
      </w:r>
      <w:r w:rsidR="00ED2706" w:rsidRPr="0086040F">
        <w:rPr>
          <w:rFonts w:ascii="Times New Roman" w:hAnsi="Times New Roman"/>
          <w:noProof/>
          <w:sz w:val="28"/>
          <w:szCs w:val="28"/>
        </w:rPr>
        <w:t>с</w:t>
      </w:r>
      <w:r w:rsidR="00ED2706" w:rsidRPr="00CC0F03">
        <w:rPr>
          <w:rFonts w:ascii="Times New Roman" w:hAnsi="Times New Roman"/>
          <w:noProof/>
          <w:sz w:val="28"/>
          <w:szCs w:val="28"/>
        </w:rPr>
        <w:t>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126060">
        <w:rPr>
          <w:rFonts w:ascii="Times New Roman" w:hAnsi="Times New Roman"/>
          <w:noProof/>
          <w:sz w:val="28"/>
          <w:szCs w:val="28"/>
          <w:lang w:bidi="he-IL"/>
        </w:rPr>
        <w:t xml:space="preserve">ів </w:t>
      </w:r>
      <w:r w:rsidRPr="004E377D">
        <w:rPr>
          <w:rFonts w:ascii="Times New Roman" w:hAnsi="Times New Roman"/>
          <w:noProof/>
          <w:sz w:val="28"/>
          <w:szCs w:val="28"/>
          <w:lang w:bidi="he-IL"/>
        </w:rPr>
        <w:t>Сумської міської ради</w:t>
      </w:r>
      <w:r w:rsidR="00126060">
        <w:rPr>
          <w:rFonts w:ascii="Times New Roman" w:hAnsi="Times New Roman"/>
          <w:noProof/>
          <w:sz w:val="28"/>
          <w:szCs w:val="28"/>
          <w:lang w:bidi="he-IL"/>
        </w:rPr>
        <w:t xml:space="preserve"> </w:t>
      </w:r>
      <w:r w:rsidR="00126060" w:rsidRPr="00CC0F03">
        <w:rPr>
          <w:rFonts w:ascii="Times New Roman" w:hAnsi="Times New Roman"/>
          <w:noProof/>
          <w:sz w:val="28"/>
          <w:szCs w:val="28"/>
        </w:rPr>
        <w:t>VІІ скликання</w:t>
      </w:r>
      <w:r w:rsidR="00AE139E" w:rsidRPr="004E377D">
        <w:rPr>
          <w:rFonts w:ascii="Times New Roman" w:hAnsi="Times New Roman"/>
          <w:noProof/>
          <w:sz w:val="28"/>
          <w:szCs w:val="28"/>
          <w:lang w:bidi="he-IL"/>
        </w:rPr>
        <w:t>:</w:t>
      </w:r>
      <w:r w:rsidRPr="004E377D">
        <w:rPr>
          <w:rFonts w:ascii="Times New Roman" w:hAnsi="Times New Roman"/>
          <w:noProof/>
          <w:sz w:val="28"/>
          <w:szCs w:val="28"/>
          <w:lang w:bidi="he-IL"/>
        </w:rPr>
        <w:t xml:space="preserve"> </w:t>
      </w:r>
      <w:r w:rsidR="00E631AB">
        <w:rPr>
          <w:rFonts w:ascii="Times New Roman" w:hAnsi="Times New Roman"/>
          <w:noProof/>
          <w:sz w:val="28"/>
          <w:szCs w:val="28"/>
          <w:lang w:bidi="he-IL"/>
        </w:rPr>
        <w:t>Жиленка </w:t>
      </w:r>
      <w:r w:rsidR="00D22FB0">
        <w:rPr>
          <w:rFonts w:ascii="Times New Roman" w:hAnsi="Times New Roman"/>
          <w:noProof/>
          <w:sz w:val="28"/>
          <w:szCs w:val="28"/>
          <w:lang w:bidi="he-IL"/>
        </w:rPr>
        <w:t>В.</w:t>
      </w:r>
      <w:r w:rsidR="00E631AB">
        <w:rPr>
          <w:rFonts w:ascii="Times New Roman" w:hAnsi="Times New Roman"/>
          <w:noProof/>
          <w:sz w:val="28"/>
          <w:szCs w:val="28"/>
          <w:lang w:bidi="he-IL"/>
        </w:rPr>
        <w:t>М</w:t>
      </w:r>
      <w:r w:rsidR="00D22FB0">
        <w:rPr>
          <w:rFonts w:ascii="Times New Roman" w:hAnsi="Times New Roman"/>
          <w:noProof/>
          <w:sz w:val="28"/>
          <w:szCs w:val="28"/>
          <w:lang w:bidi="he-IL"/>
        </w:rPr>
        <w:t>.</w:t>
      </w:r>
      <w:r w:rsidR="00E631AB">
        <w:rPr>
          <w:rFonts w:ascii="Times New Roman" w:hAnsi="Times New Roman"/>
          <w:noProof/>
          <w:sz w:val="28"/>
          <w:szCs w:val="28"/>
          <w:lang w:bidi="he-IL"/>
        </w:rPr>
        <w:t>, Сагача А.Г.</w:t>
      </w:r>
      <w:r w:rsidR="005B19AC"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(заяв</w:t>
      </w:r>
      <w:r w:rsidR="00E631AB">
        <w:rPr>
          <w:rFonts w:ascii="Times New Roman" w:hAnsi="Times New Roman"/>
          <w:noProof/>
          <w:sz w:val="28"/>
          <w:szCs w:val="28"/>
          <w:lang w:bidi="he-IL"/>
        </w:rPr>
        <w:t>и</w:t>
      </w:r>
      <w:r w:rsidR="00394C1E" w:rsidRPr="004E377D">
        <w:rPr>
          <w:rFonts w:ascii="Times New Roman" w:hAnsi="Times New Roman"/>
          <w:noProof/>
          <w:sz w:val="28"/>
          <w:szCs w:val="28"/>
          <w:lang w:bidi="he-IL"/>
        </w:rPr>
        <w:t xml:space="preserve"> дода</w:t>
      </w:r>
      <w:r w:rsidR="00E631AB">
        <w:rPr>
          <w:rFonts w:ascii="Times New Roman" w:hAnsi="Times New Roman"/>
          <w:noProof/>
          <w:sz w:val="28"/>
          <w:szCs w:val="28"/>
          <w:lang w:bidi="he-IL"/>
        </w:rPr>
        <w:t>ю</w:t>
      </w:r>
      <w:r w:rsidR="002C2760" w:rsidRPr="004E377D">
        <w:rPr>
          <w:rFonts w:ascii="Times New Roman" w:hAnsi="Times New Roman"/>
          <w:noProof/>
          <w:sz w:val="28"/>
          <w:szCs w:val="28"/>
          <w:lang w:bidi="he-IL"/>
        </w:rPr>
        <w:t>ться</w:t>
      </w:r>
      <w:r w:rsidR="00860CFB"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до протоколу</w:t>
      </w:r>
      <w:r w:rsidR="00EE4EF3" w:rsidRPr="004E377D">
        <w:rPr>
          <w:rFonts w:ascii="Times New Roman" w:hAnsi="Times New Roman"/>
          <w:noProof/>
          <w:sz w:val="28"/>
          <w:szCs w:val="28"/>
          <w:lang w:bidi="he-IL"/>
        </w:rPr>
        <w:t>)</w:t>
      </w:r>
      <w:r w:rsidR="004E377D">
        <w:rPr>
          <w:rFonts w:ascii="Times New Roman" w:hAnsi="Times New Roman"/>
          <w:noProof/>
          <w:sz w:val="28"/>
          <w:szCs w:val="28"/>
          <w:lang w:bidi="he-IL"/>
        </w:rPr>
        <w:t xml:space="preserve">, </w:t>
      </w:r>
      <w:r w:rsidR="00E631AB">
        <w:rPr>
          <w:rFonts w:ascii="Times New Roman" w:hAnsi="Times New Roman"/>
          <w:noProof/>
          <w:sz w:val="28"/>
          <w:szCs w:val="28"/>
          <w:lang w:bidi="he-IL"/>
        </w:rPr>
        <w:t xml:space="preserve">Гробової В.П., Змислі І.Ф., Липової С.А., </w:t>
      </w:r>
      <w:r w:rsidR="009437EF">
        <w:rPr>
          <w:rFonts w:ascii="Times New Roman" w:hAnsi="Times New Roman"/>
          <w:noProof/>
          <w:sz w:val="28"/>
          <w:szCs w:val="28"/>
          <w:lang w:bidi="he-IL"/>
        </w:rPr>
        <w:t xml:space="preserve">Зименка О.В., </w:t>
      </w:r>
      <w:r w:rsidR="00E631AB">
        <w:rPr>
          <w:rFonts w:ascii="Times New Roman" w:hAnsi="Times New Roman"/>
          <w:noProof/>
          <w:sz w:val="28"/>
          <w:szCs w:val="28"/>
          <w:lang w:bidi="he-IL"/>
        </w:rPr>
        <w:t xml:space="preserve">Малюк О.В., </w:t>
      </w:r>
      <w:r w:rsidR="00ED3A9B">
        <w:rPr>
          <w:rFonts w:ascii="Times New Roman" w:hAnsi="Times New Roman"/>
          <w:noProof/>
          <w:sz w:val="28"/>
          <w:szCs w:val="28"/>
          <w:lang w:bidi="he-IL"/>
        </w:rPr>
        <w:t>Наталухи Д.О., Перепеки І.О., Перепеки Ю.О.</w:t>
      </w:r>
      <w:r w:rsidR="00126060">
        <w:rPr>
          <w:rFonts w:ascii="Times New Roman" w:hAnsi="Times New Roman"/>
          <w:noProof/>
          <w:sz w:val="28"/>
          <w:szCs w:val="28"/>
          <w:lang w:bidi="he-IL"/>
        </w:rPr>
        <w:t xml:space="preserve"> (усн</w:t>
      </w:r>
      <w:r w:rsidR="002C3E39">
        <w:rPr>
          <w:rFonts w:ascii="Times New Roman" w:hAnsi="Times New Roman"/>
          <w:noProof/>
          <w:sz w:val="28"/>
          <w:szCs w:val="28"/>
          <w:lang w:bidi="he-IL"/>
        </w:rPr>
        <w:t>і</w:t>
      </w:r>
      <w:r w:rsidR="00126060">
        <w:rPr>
          <w:rFonts w:ascii="Times New Roman" w:hAnsi="Times New Roman"/>
          <w:noProof/>
          <w:sz w:val="28"/>
          <w:szCs w:val="28"/>
          <w:lang w:bidi="he-IL"/>
        </w:rPr>
        <w:t xml:space="preserve"> повідомлення)</w:t>
      </w:r>
      <w:r w:rsidR="00EE4EF3" w:rsidRPr="004E377D">
        <w:rPr>
          <w:rFonts w:ascii="Times New Roman" w:hAnsi="Times New Roman"/>
          <w:noProof/>
          <w:sz w:val="28"/>
          <w:szCs w:val="28"/>
          <w:lang w:bidi="he-IL"/>
        </w:rPr>
        <w:t>.</w:t>
      </w:r>
    </w:p>
    <w:p w:rsidR="002C3E39" w:rsidRDefault="002C3E39" w:rsidP="002C3E39">
      <w:pPr>
        <w:pStyle w:val="a7"/>
        <w:spacing w:after="0" w:line="240" w:lineRule="auto"/>
        <w:jc w:val="both"/>
        <w:rPr>
          <w:rFonts w:ascii="Times New Roman" w:hAnsi="Times New Roman"/>
          <w:noProof/>
          <w:sz w:val="28"/>
          <w:szCs w:val="28"/>
          <w:lang w:bidi="he-IL"/>
        </w:rPr>
      </w:pPr>
    </w:p>
    <w:p w:rsidR="00A1055F" w:rsidRDefault="00B91B98" w:rsidP="00B91B98">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в сесійній залі присутній депутат Сумської обласної ради </w:t>
      </w:r>
      <w:r w:rsidRPr="00331950">
        <w:rPr>
          <w:rFonts w:ascii="Times New Roman" w:hAnsi="Times New Roman"/>
          <w:sz w:val="28"/>
          <w:szCs w:val="28"/>
        </w:rPr>
        <w:t>від політичної партії ВО «Батьківщина» Приходько К</w:t>
      </w:r>
      <w:r>
        <w:rPr>
          <w:rFonts w:ascii="Times New Roman" w:hAnsi="Times New Roman"/>
          <w:sz w:val="28"/>
          <w:szCs w:val="28"/>
        </w:rPr>
        <w:t>.С.</w:t>
      </w:r>
    </w:p>
    <w:p w:rsidR="00B91B98" w:rsidRPr="00B91B98" w:rsidRDefault="00B91B98" w:rsidP="00B91B98">
      <w:pPr>
        <w:pStyle w:val="a7"/>
        <w:spacing w:after="0" w:line="240" w:lineRule="auto"/>
        <w:jc w:val="both"/>
        <w:rPr>
          <w:rFonts w:ascii="Times New Roman" w:hAnsi="Times New Roman"/>
          <w:noProof/>
          <w:sz w:val="28"/>
          <w:szCs w:val="28"/>
          <w:lang w:bidi="he-IL"/>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CC0F03">
        <w:rPr>
          <w:rFonts w:ascii="Times New Roman" w:hAnsi="Times New Roman"/>
          <w:noProof/>
          <w:sz w:val="28"/>
          <w:szCs w:val="28"/>
        </w:rPr>
        <w:t xml:space="preserve">позачерговому засіданні </w:t>
      </w:r>
      <w:r w:rsidRPr="0086040F">
        <w:rPr>
          <w:rFonts w:ascii="Times New Roman" w:hAnsi="Times New Roman"/>
          <w:bCs/>
          <w:noProof/>
          <w:sz w:val="28"/>
          <w:szCs w:val="28"/>
        </w:rPr>
        <w:t>LХ</w:t>
      </w:r>
      <w:r w:rsidR="00ED3A9B">
        <w:rPr>
          <w:rFonts w:ascii="Times New Roman" w:hAnsi="Times New Roman"/>
          <w:bCs/>
          <w:noProof/>
          <w:sz w:val="28"/>
          <w:szCs w:val="28"/>
        </w:rPr>
        <w:t>Х</w:t>
      </w:r>
      <w:r w:rsidRPr="0086040F">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w:t>
      </w:r>
      <w:r w:rsidRPr="00BA704E">
        <w:rPr>
          <w:rFonts w:ascii="Times New Roman" w:hAnsi="Times New Roman" w:cs="Times New Roman"/>
          <w:sz w:val="28"/>
          <w:szCs w:val="28"/>
        </w:rPr>
        <w:t xml:space="preserve">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9357E8" w:rsidRDefault="009357E8" w:rsidP="009357E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Pr="007E18D7">
        <w:rPr>
          <w:rFonts w:ascii="Times New Roman" w:hAnsi="Times New Roman" w:cs="Times New Roman"/>
          <w:sz w:val="28"/>
          <w:szCs w:val="28"/>
        </w:rPr>
        <w:t>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начальник управління </w:t>
      </w:r>
      <w:r w:rsidR="001C627A">
        <w:rPr>
          <w:rFonts w:ascii="Times New Roman" w:hAnsi="Times New Roman" w:cs="Times New Roman"/>
          <w:sz w:val="28"/>
          <w:szCs w:val="28"/>
        </w:rPr>
        <w:t xml:space="preserve">архітектури </w:t>
      </w:r>
      <w:r>
        <w:rPr>
          <w:rFonts w:ascii="Times New Roman" w:hAnsi="Times New Roman" w:cs="Times New Roman"/>
          <w:sz w:val="28"/>
          <w:szCs w:val="28"/>
        </w:rPr>
        <w:t>та містобудування 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Комаров </w:t>
      </w:r>
      <w:r w:rsidR="00DF4CFA">
        <w:rPr>
          <w:rFonts w:ascii="Times New Roman" w:hAnsi="Times New Roman" w:cs="Times New Roman"/>
          <w:sz w:val="28"/>
          <w:szCs w:val="28"/>
        </w:rPr>
        <w:t>Ю.В. – помічник міського голови.</w:t>
      </w:r>
    </w:p>
    <w:p w:rsidR="00401C8F" w:rsidRDefault="007E2C31" w:rsidP="00401C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9357E8">
        <w:rPr>
          <w:rFonts w:ascii="Times New Roman" w:hAnsi="Times New Roman" w:cs="Times New Roman"/>
          <w:sz w:val="28"/>
          <w:szCs w:val="28"/>
        </w:rPr>
        <w:t>аринченко С.Б.</w:t>
      </w:r>
      <w:r>
        <w:rPr>
          <w:rFonts w:ascii="Times New Roman" w:hAnsi="Times New Roman" w:cs="Times New Roman"/>
          <w:sz w:val="28"/>
          <w:szCs w:val="28"/>
        </w:rPr>
        <w:t xml:space="preserve"> – </w:t>
      </w:r>
      <w:r w:rsidR="009357E8">
        <w:rPr>
          <w:rFonts w:ascii="Times New Roman" w:hAnsi="Times New Roman" w:cs="Times New Roman"/>
          <w:sz w:val="28"/>
          <w:szCs w:val="28"/>
        </w:rPr>
        <w:t xml:space="preserve">заступник директора департаменту соціального захисту населення </w:t>
      </w:r>
      <w:r w:rsidR="00401C8F">
        <w:rPr>
          <w:rFonts w:ascii="Times New Roman" w:hAnsi="Times New Roman" w:cs="Times New Roman"/>
          <w:sz w:val="28"/>
          <w:szCs w:val="28"/>
        </w:rPr>
        <w:t>Сумської міської ради.</w:t>
      </w:r>
    </w:p>
    <w:p w:rsidR="00401C8F" w:rsidRDefault="00401C8F" w:rsidP="00401C8F">
      <w:pPr>
        <w:pStyle w:val="a5"/>
        <w:contextualSpacing/>
        <w:jc w:val="both"/>
        <w:rPr>
          <w:sz w:val="28"/>
          <w:szCs w:val="28"/>
        </w:rPr>
      </w:pPr>
      <w:r>
        <w:rPr>
          <w:sz w:val="28"/>
          <w:szCs w:val="28"/>
        </w:rPr>
        <w:lastRenderedPageBreak/>
        <w:t>Марюхна В.І.  – начальник відділу «Служба «15-80» Сумської міської ради.</w:t>
      </w:r>
    </w:p>
    <w:p w:rsidR="007E2C31" w:rsidRDefault="007E2C31" w:rsidP="007E2C31">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DF4CFA" w:rsidRDefault="00DF4CFA" w:rsidP="007E2C31">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r w:rsidRPr="00CE5766">
        <w:rPr>
          <w:sz w:val="28"/>
          <w:szCs w:val="28"/>
        </w:rPr>
        <w:t>Сумської міської ради.</w:t>
      </w:r>
    </w:p>
    <w:p w:rsidR="007E2C31" w:rsidRPr="002C00D0"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Pr="00C85A5A" w:rsidRDefault="007E2C31" w:rsidP="007E2C3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7E2C31" w:rsidRDefault="007E2C31" w:rsidP="007E2C31">
      <w:pPr>
        <w:pStyle w:val="a5"/>
        <w:contextualSpacing/>
        <w:jc w:val="both"/>
      </w:pPr>
    </w:p>
    <w:p w:rsidR="007E2C31" w:rsidRDefault="002342FC" w:rsidP="007E2C31">
      <w:pPr>
        <w:pStyle w:val="a5"/>
        <w:contextualSpacing/>
        <w:jc w:val="both"/>
        <w:rPr>
          <w:sz w:val="28"/>
          <w:szCs w:val="28"/>
        </w:rPr>
      </w:pPr>
      <w:r>
        <w:rPr>
          <w:sz w:val="28"/>
          <w:szCs w:val="28"/>
        </w:rPr>
        <w:tab/>
      </w:r>
      <w:r w:rsidR="007E2C31">
        <w:rPr>
          <w:sz w:val="28"/>
          <w:szCs w:val="28"/>
        </w:rPr>
        <w:t>Присутні на сесії представники засобів масової інформації, акредитованих у міській раді.</w:t>
      </w: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F0C99" w:rsidRDefault="00E06929" w:rsidP="009D1F6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лічильну комісію у кількісному складі 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ПІДСУМКИ ГОЛОСУВАННЯ</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ЗА:  19  НЕ ГОЛОСУВАЛО:   4</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УТРИМАЛОСЯ:   0      ПРИСУТНІХ:  23</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ПРОТИ:   0         ВСЬОГО:  43</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1                Косяненко Є.Є.</w:t>
      </w:r>
      <w:r w:rsidRPr="000762BF">
        <w:rPr>
          <w:rFonts w:ascii="Lucida Console" w:hAnsi="Lucida Console"/>
          <w:color w:val="000080"/>
          <w:sz w:val="16"/>
          <w:szCs w:val="16"/>
        </w:rPr>
        <w:tab/>
        <w:t>Не голосував</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2               Лантушенко Д.С.</w:t>
      </w:r>
      <w:r w:rsidRPr="000762BF">
        <w:rPr>
          <w:rFonts w:ascii="Lucida Console" w:hAnsi="Lucida Console"/>
          <w:color w:val="000080"/>
          <w:sz w:val="16"/>
          <w:szCs w:val="16"/>
        </w:rPr>
        <w:tab/>
        <w:t>За</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3                    Чепік В.І.</w:t>
      </w:r>
      <w:r w:rsidRPr="000762BF">
        <w:rPr>
          <w:rFonts w:ascii="Lucida Console" w:hAnsi="Lucida Console"/>
          <w:color w:val="000080"/>
          <w:sz w:val="16"/>
          <w:szCs w:val="16"/>
        </w:rPr>
        <w:tab/>
        <w:t>За</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4                   Кубрак О.М.</w:t>
      </w:r>
      <w:r w:rsidRPr="000762BF">
        <w:rPr>
          <w:rFonts w:ascii="Lucida Console" w:hAnsi="Lucida Console"/>
          <w:color w:val="000080"/>
          <w:sz w:val="16"/>
          <w:szCs w:val="16"/>
        </w:rPr>
        <w:tab/>
        <w:t>За</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5                   Вегера О.О.</w:t>
      </w:r>
      <w:r w:rsidRPr="000762BF">
        <w:rPr>
          <w:rFonts w:ascii="Lucida Console" w:hAnsi="Lucida Console"/>
          <w:color w:val="000080"/>
          <w:sz w:val="16"/>
          <w:szCs w:val="16"/>
        </w:rPr>
        <w:tab/>
        <w:t>За</w:t>
      </w:r>
    </w:p>
    <w:p w:rsidR="000762BF" w:rsidRPr="000762BF" w:rsidRDefault="000762BF" w:rsidP="000762BF">
      <w:pPr>
        <w:spacing w:after="0"/>
        <w:rPr>
          <w:rFonts w:ascii="Lucida Console" w:hAnsi="Lucida Console"/>
          <w:color w:val="000080"/>
          <w:sz w:val="16"/>
          <w:szCs w:val="16"/>
        </w:rPr>
      </w:pPr>
      <w:r w:rsidRPr="000762BF">
        <w:rPr>
          <w:rFonts w:ascii="Lucida Console" w:hAnsi="Lucida Console"/>
          <w:color w:val="000080"/>
          <w:sz w:val="16"/>
          <w:szCs w:val="16"/>
        </w:rPr>
        <w:t xml:space="preserve">  6                 Гончаров В.М.</w:t>
      </w:r>
      <w:r w:rsidRPr="000762BF">
        <w:rPr>
          <w:rFonts w:ascii="Lucida Console" w:hAnsi="Lucida Console"/>
          <w:color w:val="000080"/>
          <w:sz w:val="16"/>
          <w:szCs w:val="16"/>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rPr>
        <w:t xml:space="preserve">  </w:t>
      </w:r>
      <w:r w:rsidRPr="000762BF">
        <w:rPr>
          <w:rFonts w:ascii="Lucida Console" w:hAnsi="Lucida Console"/>
          <w:color w:val="000080"/>
          <w:sz w:val="16"/>
          <w:szCs w:val="16"/>
          <w:lang w:val="ru-RU"/>
        </w:rPr>
        <w:t>7                Богодушко Б.І.</w:t>
      </w:r>
      <w:r w:rsidRPr="000762BF">
        <w:rPr>
          <w:rFonts w:ascii="Lucida Console" w:hAnsi="Lucida Console"/>
          <w:color w:val="000080"/>
          <w:sz w:val="16"/>
          <w:szCs w:val="16"/>
          <w:lang w:val="ru-RU"/>
        </w:rPr>
        <w:tab/>
        <w:t>Не голосував</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8                   Галаєв Р.М.</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9                   Кушнір І.Г.</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10                  Лисенко О.М.</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11               Крамченков А.Б.</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12                  Баранов А.В.</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13                 Гризодуб Г.П.</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14                  Саченко М.В.</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15          Скоробагатський Є.О.</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16                    Заїка В.І.</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17                  Фірсова О.В.</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18                    Шилов В.О.</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19                    Шилов В.В.</w:t>
      </w:r>
      <w:r w:rsidRPr="000762BF">
        <w:rPr>
          <w:rFonts w:ascii="Lucida Console" w:hAnsi="Lucida Console"/>
          <w:color w:val="000080"/>
          <w:sz w:val="16"/>
          <w:szCs w:val="16"/>
          <w:lang w:val="ru-RU"/>
        </w:rPr>
        <w:tab/>
        <w:t>Не голосував</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20                 Левченко О.О.</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21                Степченко В.Г.</w:t>
      </w:r>
      <w:r w:rsidRPr="000762BF">
        <w:rPr>
          <w:rFonts w:ascii="Lucida Console" w:hAnsi="Lucida Console"/>
          <w:color w:val="000080"/>
          <w:sz w:val="16"/>
          <w:szCs w:val="16"/>
          <w:lang w:val="ru-RU"/>
        </w:rPr>
        <w:tab/>
        <w:t>За</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22                  Бурбика В.О.</w:t>
      </w:r>
      <w:r w:rsidRPr="000762BF">
        <w:rPr>
          <w:rFonts w:ascii="Lucida Console" w:hAnsi="Lucida Console"/>
          <w:color w:val="000080"/>
          <w:sz w:val="16"/>
          <w:szCs w:val="16"/>
          <w:lang w:val="ru-RU"/>
        </w:rPr>
        <w:tab/>
        <w:t>Не голосував</w:t>
      </w:r>
    </w:p>
    <w:p w:rsidR="000762BF" w:rsidRPr="000762BF" w:rsidRDefault="000762BF" w:rsidP="000762BF">
      <w:pPr>
        <w:spacing w:after="0"/>
        <w:rPr>
          <w:rFonts w:ascii="Lucida Console" w:hAnsi="Lucida Console"/>
          <w:color w:val="000080"/>
          <w:sz w:val="16"/>
          <w:szCs w:val="16"/>
          <w:lang w:val="ru-RU"/>
        </w:rPr>
      </w:pPr>
      <w:r w:rsidRPr="000762BF">
        <w:rPr>
          <w:rFonts w:ascii="Lucida Console" w:hAnsi="Lucida Console"/>
          <w:color w:val="000080"/>
          <w:sz w:val="16"/>
          <w:szCs w:val="16"/>
          <w:lang w:val="ru-RU"/>
        </w:rPr>
        <w:t xml:space="preserve"> 23                Татаренко С.О.</w:t>
      </w:r>
      <w:r w:rsidRPr="000762BF">
        <w:rPr>
          <w:rFonts w:ascii="Lucida Console" w:hAnsi="Lucida Console"/>
          <w:color w:val="000080"/>
          <w:sz w:val="16"/>
          <w:szCs w:val="16"/>
          <w:lang w:val="ru-RU"/>
        </w:rPr>
        <w:tab/>
        <w:t>За</w:t>
      </w:r>
    </w:p>
    <w:p w:rsidR="00E06929" w:rsidRPr="00CC0F03" w:rsidRDefault="00E06929"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Кількісний склад лічильної комісії затверджено.</w:t>
      </w:r>
    </w:p>
    <w:p w:rsidR="00EA32EA" w:rsidRPr="00CC0F03" w:rsidRDefault="00EA32EA" w:rsidP="007A21FA">
      <w:pPr>
        <w:spacing w:after="0" w:line="240" w:lineRule="auto"/>
        <w:contextualSpacing/>
        <w:rPr>
          <w:rFonts w:ascii="Times New Roman" w:hAnsi="Times New Roman"/>
          <w:noProof/>
          <w:sz w:val="24"/>
          <w:szCs w:val="24"/>
          <w:u w:val="single"/>
        </w:rPr>
      </w:pPr>
    </w:p>
    <w:p w:rsidR="00275CAD" w:rsidRDefault="00E06929" w:rsidP="000762B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2342FC">
        <w:rPr>
          <w:rFonts w:ascii="Times New Roman" w:hAnsi="Times New Roman"/>
          <w:noProof/>
          <w:sz w:val="28"/>
          <w:szCs w:val="28"/>
        </w:rPr>
        <w:t>Гончарова </w:t>
      </w:r>
      <w:r w:rsidR="00C56D54">
        <w:rPr>
          <w:rFonts w:ascii="Times New Roman" w:hAnsi="Times New Roman"/>
          <w:noProof/>
          <w:sz w:val="28"/>
          <w:szCs w:val="28"/>
        </w:rPr>
        <w:t>В.</w:t>
      </w:r>
      <w:r w:rsidR="002342FC">
        <w:rPr>
          <w:rFonts w:ascii="Times New Roman" w:hAnsi="Times New Roman"/>
          <w:noProof/>
          <w:sz w:val="28"/>
          <w:szCs w:val="28"/>
        </w:rPr>
        <w:t>М</w:t>
      </w:r>
      <w:r w:rsidR="00C56D54">
        <w:rPr>
          <w:rFonts w:ascii="Times New Roman" w:hAnsi="Times New Roman"/>
          <w:noProof/>
          <w:sz w:val="28"/>
          <w:szCs w:val="28"/>
        </w:rPr>
        <w:t xml:space="preserve">., </w:t>
      </w:r>
      <w:r w:rsidR="000762BF">
        <w:rPr>
          <w:rFonts w:ascii="Times New Roman" w:hAnsi="Times New Roman"/>
          <w:noProof/>
          <w:sz w:val="28"/>
          <w:szCs w:val="28"/>
        </w:rPr>
        <w:t>Мельника В.А.</w:t>
      </w:r>
      <w:r w:rsidR="00C56D54">
        <w:rPr>
          <w:rFonts w:ascii="Times New Roman" w:hAnsi="Times New Roman"/>
          <w:noProof/>
          <w:sz w:val="28"/>
          <w:szCs w:val="28"/>
        </w:rPr>
        <w:t xml:space="preserve">, </w:t>
      </w:r>
      <w:r w:rsidR="00C56D54" w:rsidRPr="00CC0F03">
        <w:rPr>
          <w:rFonts w:ascii="Times New Roman" w:hAnsi="Times New Roman"/>
          <w:noProof/>
          <w:sz w:val="28"/>
          <w:szCs w:val="28"/>
        </w:rPr>
        <w:t>Косяненка Є.Є</w:t>
      </w:r>
      <w:r w:rsidR="00C56D54">
        <w:rPr>
          <w:rFonts w:ascii="Times New Roman" w:hAnsi="Times New Roman"/>
          <w:noProof/>
          <w:sz w:val="28"/>
          <w:szCs w:val="28"/>
        </w:rPr>
        <w:t xml:space="preserve">., </w:t>
      </w:r>
      <w:r w:rsidR="002342FC">
        <w:rPr>
          <w:rFonts w:ascii="Times New Roman" w:hAnsi="Times New Roman"/>
          <w:noProof/>
          <w:sz w:val="28"/>
          <w:szCs w:val="28"/>
        </w:rPr>
        <w:t>Татаренка С.О., Гризодуба Г.П.</w:t>
      </w:r>
      <w:r w:rsidR="00C56D54">
        <w:rPr>
          <w:rFonts w:ascii="Times New Roman" w:hAnsi="Times New Roman"/>
          <w:noProof/>
          <w:sz w:val="28"/>
          <w:szCs w:val="28"/>
        </w:rPr>
        <w:t xml:space="preserve">, </w:t>
      </w:r>
      <w:r w:rsidR="000762BF">
        <w:rPr>
          <w:rFonts w:ascii="Times New Roman" w:hAnsi="Times New Roman"/>
          <w:noProof/>
          <w:sz w:val="28"/>
          <w:szCs w:val="28"/>
        </w:rPr>
        <w:t>Фірсову О.В</w:t>
      </w:r>
      <w:r w:rsidR="00C56D54">
        <w:rPr>
          <w:rFonts w:ascii="Times New Roman" w:hAnsi="Times New Roman"/>
          <w:noProof/>
          <w:sz w:val="28"/>
          <w:szCs w:val="28"/>
        </w:rPr>
        <w:t>.</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ПІДСУМКИ ГОЛОСУВАННЯ</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ЗА:  22  НЕ ГОЛОСУВАЛО:   3</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УТРИМАЛОСЯ:   0      ПРИСУТНІХ:  25</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ПРОТИ:   0         ВСЬОГО:  43</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                Косяненко Є.Є.</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                  Мельник В.А.</w:t>
      </w:r>
      <w:r w:rsidRPr="008446CA">
        <w:rPr>
          <w:rFonts w:ascii="Lucida Console" w:hAnsi="Lucida Console"/>
          <w:color w:val="000080"/>
          <w:sz w:val="16"/>
          <w:szCs w:val="16"/>
          <w:lang w:val="ru-RU"/>
        </w:rPr>
        <w:tab/>
        <w:t>Не голосував</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3               Лантушенко Д.С.</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4                    Чепік В.І.</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5                   Кубрак О.М.</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6                   Вегера О.О.</w:t>
      </w:r>
      <w:r w:rsidRPr="008446CA">
        <w:rPr>
          <w:rFonts w:ascii="Lucida Console" w:hAnsi="Lucida Console"/>
          <w:color w:val="000080"/>
          <w:sz w:val="16"/>
          <w:szCs w:val="16"/>
          <w:lang w:val="ru-RU"/>
        </w:rPr>
        <w:tab/>
        <w:t>Не голосував</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7                 Гончаров В.М.</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8                Богодушко Б.І.</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9                   Галаєв Р.М.</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10                   Кушнір І.Г.</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11                  Лисенко О.М.</w:t>
      </w:r>
      <w:r w:rsidRPr="008446CA">
        <w:rPr>
          <w:rFonts w:ascii="Lucida Console" w:hAnsi="Lucida Console"/>
          <w:color w:val="000080"/>
          <w:sz w:val="16"/>
          <w:szCs w:val="16"/>
          <w:lang w:val="ru-RU"/>
        </w:rPr>
        <w:tab/>
        <w:t>Не голосував</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12               Крамченков А.Б.</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13                  Баранов А.В.</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14                 Гризодуб Г.П.</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lastRenderedPageBreak/>
        <w:t xml:space="preserve"> 15                  Саченко М.В.</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16          Скоробагатський Є.О.</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17                    Заїка В.І.</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18                  Фірсова О.В.</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19                    Шилов В.О.</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20                Никоненко В.В.</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21                    Шилов В.В.</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22                 Левченко О.О.</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23                Степченко В.Г.</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24                  Бурбика В.О.</w:t>
      </w:r>
      <w:r w:rsidRPr="008446CA">
        <w:rPr>
          <w:rFonts w:ascii="Lucida Console" w:hAnsi="Lucida Console"/>
          <w:color w:val="000080"/>
          <w:sz w:val="16"/>
          <w:szCs w:val="16"/>
          <w:lang w:val="ru-RU"/>
        </w:rPr>
        <w:tab/>
        <w:t>За</w:t>
      </w:r>
    </w:p>
    <w:p w:rsidR="000762BF" w:rsidRPr="008446CA" w:rsidRDefault="000762BF"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25                Татаренко С.О.</w:t>
      </w:r>
      <w:r w:rsidRPr="008446CA">
        <w:rPr>
          <w:rFonts w:ascii="Lucida Console" w:hAnsi="Lucida Console"/>
          <w:color w:val="000080"/>
          <w:sz w:val="16"/>
          <w:szCs w:val="16"/>
          <w:lang w:val="ru-RU"/>
        </w:rPr>
        <w:tab/>
        <w:t>За</w:t>
      </w:r>
    </w:p>
    <w:p w:rsidR="00C56D54" w:rsidRPr="00CC0F03" w:rsidRDefault="00C56D54"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145C53" w:rsidRDefault="00145C53" w:rsidP="00185B94">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2342FC">
        <w:rPr>
          <w:rFonts w:ascii="Times New Roman" w:hAnsi="Times New Roman"/>
          <w:noProof/>
          <w:sz w:val="28"/>
          <w:szCs w:val="28"/>
        </w:rPr>
        <w:t>Гончарова В.М</w:t>
      </w:r>
      <w:r w:rsidR="002342FC">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8446CA">
        <w:rPr>
          <w:rFonts w:ascii="Times New Roman" w:hAnsi="Times New Roman"/>
          <w:sz w:val="28"/>
          <w:szCs w:val="28"/>
        </w:rPr>
        <w:t>Мельника А.В</w:t>
      </w:r>
      <w:r>
        <w:rPr>
          <w:rFonts w:ascii="Times New Roman" w:hAnsi="Times New Roman"/>
          <w:sz w:val="28"/>
          <w:szCs w:val="28"/>
        </w:rPr>
        <w:t>.</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ПІДСУМКИ ГОЛОСУВАННЯ</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ЗА:  21  НЕ ГОЛОСУВАЛО:   3</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УТРИМАЛОСЯ:   1      ПРИСУТНІХ:  25</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ПРОТИ:   0         ВСЬОГО:  43</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                Косяненко Є.Є.</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                  Мельник В.А.</w:t>
      </w:r>
      <w:r w:rsidRPr="008446CA">
        <w:rPr>
          <w:rFonts w:ascii="Lucida Console" w:hAnsi="Lucida Console"/>
          <w:color w:val="000080"/>
          <w:sz w:val="16"/>
          <w:szCs w:val="16"/>
          <w:lang w:val="ru-RU"/>
        </w:rPr>
        <w:tab/>
        <w:t>Утримався</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3               Лантушенко Д.С.</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4                    Чепік В.І.</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5                   Кубрак О.М.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6                   Вегера О.О.</w:t>
      </w:r>
      <w:r w:rsidRPr="008446CA">
        <w:rPr>
          <w:rFonts w:ascii="Lucida Console" w:hAnsi="Lucida Console"/>
          <w:color w:val="000080"/>
          <w:sz w:val="16"/>
          <w:szCs w:val="16"/>
          <w:lang w:val="ru-RU"/>
        </w:rPr>
        <w:tab/>
        <w:t>Не голосував</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7                 Гончаров В.М.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8                Богодушко Б.І.</w:t>
      </w:r>
      <w:r w:rsidRPr="008446CA">
        <w:rPr>
          <w:rFonts w:ascii="Lucida Console" w:hAnsi="Lucida Console"/>
          <w:color w:val="000080"/>
          <w:sz w:val="16"/>
          <w:szCs w:val="16"/>
          <w:lang w:val="ru-RU"/>
        </w:rPr>
        <w:tab/>
        <w:t>Не голосував</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9                   Галаєв Р.М.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10                   Кушнір І.Г.</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11                  Лисенко О.М.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12               Крамченков А.Б.</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13                  Баранов А.В.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14                 Гризодуб Г.П.</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15                  Саченко М.В.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16          Скоробагатський Є.О.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17                    Заїка В.І.</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18                  Фірсова О.В.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19                    Шилов В.О.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20                Никоненко В.В.</w:t>
      </w:r>
      <w:r w:rsidRPr="008446CA">
        <w:rPr>
          <w:rFonts w:ascii="Lucida Console" w:hAnsi="Lucida Console"/>
          <w:color w:val="000080"/>
          <w:sz w:val="16"/>
          <w:szCs w:val="16"/>
          <w:lang w:val="ru-RU"/>
        </w:rPr>
        <w:tab/>
        <w:t>Не голосував</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21                    Шилов В.В.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22                 Левченко О.О.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23                Степченко В.Г.</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24                  Бурбика В.О.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25                Татаренко С.О.</w:t>
      </w:r>
      <w:r w:rsidRPr="008446CA">
        <w:rPr>
          <w:rFonts w:ascii="Lucida Console" w:hAnsi="Lucida Console"/>
          <w:color w:val="000080"/>
          <w:sz w:val="16"/>
          <w:szCs w:val="16"/>
          <w:lang w:val="ru-RU"/>
        </w:rPr>
        <w:tab/>
        <w:t>За</w:t>
      </w:r>
    </w:p>
    <w:p w:rsidR="00771D2B" w:rsidRPr="00CC0F03" w:rsidRDefault="00676DBC" w:rsidP="007A21FA">
      <w:pPr>
        <w:spacing w:after="0" w:line="240" w:lineRule="auto"/>
        <w:contextualSpacing/>
        <w:jc w:val="center"/>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CC0F03" w:rsidRDefault="00E06929" w:rsidP="007A21FA">
      <w:pPr>
        <w:spacing w:after="0" w:line="240" w:lineRule="auto"/>
        <w:contextualSpacing/>
        <w:rPr>
          <w:rFonts w:ascii="Times New Roman" w:hAnsi="Times New Roman" w:cs="Times New Roman"/>
          <w:noProof/>
          <w:sz w:val="24"/>
          <w:szCs w:val="24"/>
          <w:u w:val="single"/>
        </w:rPr>
      </w:pPr>
    </w:p>
    <w:p w:rsidR="003543B5" w:rsidRPr="00CC0F03" w:rsidRDefault="003543B5" w:rsidP="009D1F6F">
      <w:pPr>
        <w:spacing w:after="0" w:line="240" w:lineRule="auto"/>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Default="009C57F9" w:rsidP="009D1F6F">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w:t>
      </w:r>
      <w:r>
        <w:rPr>
          <w:rFonts w:ascii="Times New Roman" w:hAnsi="Times New Roman"/>
          <w:noProof/>
          <w:sz w:val="28"/>
          <w:szCs w:val="28"/>
        </w:rPr>
        <w:t xml:space="preserve"> провести </w:t>
      </w:r>
      <w:r w:rsidRPr="009C57F9">
        <w:rPr>
          <w:rFonts w:ascii="Times New Roman" w:hAnsi="Times New Roman"/>
          <w:noProof/>
          <w:sz w:val="28"/>
          <w:szCs w:val="28"/>
        </w:rPr>
        <w:t>позачергов</w:t>
      </w:r>
      <w:r w:rsidR="00C052CC">
        <w:rPr>
          <w:rFonts w:ascii="Times New Roman" w:hAnsi="Times New Roman"/>
          <w:noProof/>
          <w:sz w:val="28"/>
          <w:szCs w:val="28"/>
        </w:rPr>
        <w:t xml:space="preserve">у </w:t>
      </w:r>
      <w:r w:rsidRPr="009C57F9">
        <w:rPr>
          <w:rFonts w:ascii="Times New Roman" w:hAnsi="Times New Roman"/>
          <w:noProof/>
          <w:sz w:val="28"/>
          <w:szCs w:val="28"/>
        </w:rPr>
        <w:t>LХ</w:t>
      </w:r>
      <w:r w:rsidR="008446CA">
        <w:rPr>
          <w:rFonts w:ascii="Times New Roman" w:hAnsi="Times New Roman"/>
          <w:noProof/>
          <w:sz w:val="28"/>
          <w:szCs w:val="28"/>
          <w:lang w:val="en-US"/>
        </w:rPr>
        <w:t>X</w:t>
      </w:r>
      <w:r w:rsidRPr="009C57F9">
        <w:rPr>
          <w:rFonts w:ascii="Times New Roman" w:hAnsi="Times New Roman"/>
          <w:noProof/>
          <w:sz w:val="28"/>
          <w:szCs w:val="28"/>
        </w:rPr>
        <w:t xml:space="preserve"> сесі</w:t>
      </w:r>
      <w:r w:rsidR="00C052CC">
        <w:rPr>
          <w:rFonts w:ascii="Times New Roman" w:hAnsi="Times New Roman"/>
          <w:noProof/>
          <w:sz w:val="28"/>
          <w:szCs w:val="28"/>
        </w:rPr>
        <w:t>ю</w:t>
      </w:r>
      <w:r w:rsidRPr="009C57F9">
        <w:rPr>
          <w:rFonts w:ascii="Times New Roman" w:hAnsi="Times New Roman"/>
          <w:noProof/>
          <w:sz w:val="28"/>
          <w:szCs w:val="28"/>
        </w:rPr>
        <w:t xml:space="preserve"> Сумської міської ради VІІ скликання</w:t>
      </w:r>
      <w:r>
        <w:rPr>
          <w:rFonts w:ascii="Times New Roman" w:hAnsi="Times New Roman"/>
          <w:noProof/>
          <w:sz w:val="28"/>
          <w:szCs w:val="28"/>
        </w:rPr>
        <w:t xml:space="preserve"> без обідньої перерви.</w:t>
      </w:r>
    </w:p>
    <w:p w:rsidR="008446CA" w:rsidRDefault="008446CA" w:rsidP="008446CA">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8446CA" w:rsidRPr="00914986" w:rsidRDefault="008446CA" w:rsidP="008446CA">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На доповідь</w:t>
            </w:r>
          </w:p>
        </w:tc>
        <w:tc>
          <w:tcPr>
            <w:tcW w:w="2094" w:type="dxa"/>
          </w:tcPr>
          <w:p w:rsidR="008446CA" w:rsidRDefault="008446CA" w:rsidP="00185B94">
            <w:pPr>
              <w:contextualSpacing/>
              <w:jc w:val="both"/>
              <w:rPr>
                <w:sz w:val="28"/>
                <w:szCs w:val="28"/>
              </w:rPr>
            </w:pPr>
            <w:r w:rsidRPr="00375760">
              <w:rPr>
                <w:sz w:val="28"/>
                <w:szCs w:val="28"/>
              </w:rPr>
              <w:t>до 15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Співдоповідь</w:t>
            </w:r>
          </w:p>
        </w:tc>
        <w:tc>
          <w:tcPr>
            <w:tcW w:w="2094" w:type="dxa"/>
          </w:tcPr>
          <w:p w:rsidR="008446CA" w:rsidRDefault="008446CA" w:rsidP="00185B94">
            <w:pPr>
              <w:contextualSpacing/>
              <w:jc w:val="both"/>
              <w:rPr>
                <w:sz w:val="28"/>
                <w:szCs w:val="28"/>
              </w:rPr>
            </w:pPr>
            <w:r w:rsidRPr="00375760">
              <w:rPr>
                <w:sz w:val="28"/>
                <w:szCs w:val="28"/>
              </w:rPr>
              <w:t>до 10 хв.</w:t>
            </w:r>
          </w:p>
        </w:tc>
      </w:tr>
      <w:tr w:rsidR="008446CA" w:rsidTr="00185B94">
        <w:trPr>
          <w:jc w:val="center"/>
        </w:trPr>
        <w:tc>
          <w:tcPr>
            <w:tcW w:w="6968" w:type="dxa"/>
          </w:tcPr>
          <w:p w:rsidR="008446CA" w:rsidRDefault="008446CA" w:rsidP="00185B94">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8446CA" w:rsidRDefault="008446CA" w:rsidP="00185B94">
            <w:pPr>
              <w:contextualSpacing/>
              <w:jc w:val="both"/>
              <w:rPr>
                <w:sz w:val="28"/>
                <w:szCs w:val="28"/>
              </w:rPr>
            </w:pPr>
            <w:r w:rsidRPr="00375760">
              <w:rPr>
                <w:sz w:val="28"/>
                <w:szCs w:val="28"/>
              </w:rPr>
              <w:t>до 15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Виступи від депутатських фракцій</w:t>
            </w:r>
          </w:p>
        </w:tc>
        <w:tc>
          <w:tcPr>
            <w:tcW w:w="2094" w:type="dxa"/>
          </w:tcPr>
          <w:p w:rsidR="008446CA" w:rsidRDefault="008446CA" w:rsidP="00185B94">
            <w:pPr>
              <w:contextualSpacing/>
              <w:jc w:val="both"/>
              <w:rPr>
                <w:sz w:val="28"/>
                <w:szCs w:val="28"/>
              </w:rPr>
            </w:pPr>
            <w:r w:rsidRPr="00375760">
              <w:rPr>
                <w:sz w:val="28"/>
                <w:szCs w:val="28"/>
              </w:rPr>
              <w:t>до 10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Повторні виступи \ один\</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Обговорення одного питання</w:t>
            </w:r>
          </w:p>
        </w:tc>
        <w:tc>
          <w:tcPr>
            <w:tcW w:w="2094" w:type="dxa"/>
          </w:tcPr>
          <w:p w:rsidR="008446CA" w:rsidRDefault="008446CA" w:rsidP="00185B94">
            <w:pPr>
              <w:contextualSpacing/>
              <w:jc w:val="both"/>
              <w:rPr>
                <w:sz w:val="28"/>
                <w:szCs w:val="28"/>
              </w:rPr>
            </w:pPr>
            <w:r w:rsidRPr="00375760">
              <w:rPr>
                <w:sz w:val="28"/>
                <w:szCs w:val="28"/>
              </w:rPr>
              <w:t>до 30 хв.</w:t>
            </w:r>
          </w:p>
        </w:tc>
      </w:tr>
      <w:tr w:rsidR="008446CA" w:rsidTr="00185B94">
        <w:trPr>
          <w:jc w:val="center"/>
        </w:trPr>
        <w:tc>
          <w:tcPr>
            <w:tcW w:w="6968" w:type="dxa"/>
          </w:tcPr>
          <w:p w:rsidR="008446CA" w:rsidRDefault="008446CA" w:rsidP="00185B94">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 xml:space="preserve">З довідками, питаннями, формулюваннями пропозицій з порядку ведення, мотивів голосування, з аргументацією </w:t>
            </w:r>
            <w:r w:rsidRPr="00375760">
              <w:rPr>
                <w:sz w:val="28"/>
                <w:szCs w:val="28"/>
              </w:rPr>
              <w:lastRenderedPageBreak/>
              <w:t>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8446CA" w:rsidRDefault="008446CA" w:rsidP="00185B94">
            <w:pPr>
              <w:contextualSpacing/>
              <w:jc w:val="both"/>
              <w:rPr>
                <w:sz w:val="28"/>
                <w:szCs w:val="28"/>
              </w:rPr>
            </w:pPr>
            <w:r>
              <w:rPr>
                <w:sz w:val="28"/>
                <w:szCs w:val="28"/>
              </w:rPr>
              <w:lastRenderedPageBreak/>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1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 xml:space="preserve">Виступи в обговоренні  </w:t>
            </w:r>
          </w:p>
        </w:tc>
        <w:tc>
          <w:tcPr>
            <w:tcW w:w="2094" w:type="dxa"/>
          </w:tcPr>
          <w:p w:rsidR="008446CA"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Default="008446CA" w:rsidP="00185B94">
            <w:pPr>
              <w:contextualSpacing/>
              <w:jc w:val="both"/>
              <w:rPr>
                <w:sz w:val="28"/>
                <w:szCs w:val="28"/>
              </w:rPr>
            </w:pPr>
            <w:r w:rsidRPr="00375760">
              <w:rPr>
                <w:sz w:val="28"/>
                <w:szCs w:val="28"/>
              </w:rPr>
              <w:t>Повторні виступи \ один\</w:t>
            </w:r>
          </w:p>
        </w:tc>
        <w:tc>
          <w:tcPr>
            <w:tcW w:w="2094" w:type="dxa"/>
          </w:tcPr>
          <w:p w:rsidR="008446CA" w:rsidRDefault="008446CA" w:rsidP="00185B94">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8446CA" w:rsidTr="00185B94">
        <w:trPr>
          <w:jc w:val="center"/>
        </w:trPr>
        <w:tc>
          <w:tcPr>
            <w:tcW w:w="6968" w:type="dxa"/>
          </w:tcPr>
          <w:p w:rsidR="008446CA" w:rsidRPr="00375760" w:rsidRDefault="008446CA" w:rsidP="00185B94">
            <w:pPr>
              <w:contextualSpacing/>
              <w:jc w:val="both"/>
              <w:rPr>
                <w:sz w:val="28"/>
                <w:szCs w:val="28"/>
              </w:rPr>
            </w:pPr>
            <w:r w:rsidRPr="00375760">
              <w:rPr>
                <w:sz w:val="28"/>
                <w:szCs w:val="28"/>
              </w:rPr>
              <w:t>Виступи із депутатськими запитами</w:t>
            </w:r>
          </w:p>
        </w:tc>
        <w:tc>
          <w:tcPr>
            <w:tcW w:w="2094" w:type="dxa"/>
          </w:tcPr>
          <w:p w:rsidR="008446CA" w:rsidRPr="00375760" w:rsidRDefault="008446CA" w:rsidP="00185B94">
            <w:pPr>
              <w:contextualSpacing/>
              <w:jc w:val="both"/>
              <w:rPr>
                <w:sz w:val="28"/>
                <w:szCs w:val="28"/>
              </w:rPr>
            </w:pPr>
            <w:r>
              <w:rPr>
                <w:sz w:val="28"/>
                <w:szCs w:val="28"/>
              </w:rPr>
              <w:t xml:space="preserve">до </w:t>
            </w:r>
            <w:r w:rsidRPr="00375760">
              <w:rPr>
                <w:sz w:val="28"/>
                <w:szCs w:val="28"/>
              </w:rPr>
              <w:t>3 хв.</w:t>
            </w:r>
          </w:p>
        </w:tc>
      </w:tr>
      <w:tr w:rsidR="008446CA" w:rsidTr="00185B94">
        <w:trPr>
          <w:jc w:val="center"/>
        </w:trPr>
        <w:tc>
          <w:tcPr>
            <w:tcW w:w="6968" w:type="dxa"/>
          </w:tcPr>
          <w:p w:rsidR="008446CA" w:rsidRPr="00375760" w:rsidRDefault="008446CA" w:rsidP="00185B94">
            <w:pPr>
              <w:contextualSpacing/>
              <w:jc w:val="both"/>
              <w:rPr>
                <w:sz w:val="28"/>
                <w:szCs w:val="28"/>
              </w:rPr>
            </w:pPr>
            <w:r w:rsidRPr="00375760">
              <w:rPr>
                <w:sz w:val="28"/>
                <w:szCs w:val="28"/>
              </w:rPr>
              <w:t>Після розгляду питань порядку денного</w:t>
            </w:r>
          </w:p>
        </w:tc>
        <w:tc>
          <w:tcPr>
            <w:tcW w:w="2094" w:type="dxa"/>
          </w:tcPr>
          <w:p w:rsidR="008446CA" w:rsidRPr="00375760" w:rsidRDefault="008446CA" w:rsidP="00185B94">
            <w:pPr>
              <w:contextualSpacing/>
              <w:jc w:val="both"/>
              <w:rPr>
                <w:sz w:val="28"/>
                <w:szCs w:val="28"/>
              </w:rPr>
            </w:pPr>
            <w:r w:rsidRPr="00375760">
              <w:rPr>
                <w:sz w:val="28"/>
                <w:szCs w:val="28"/>
              </w:rPr>
              <w:t>30 хв. „Різне”</w:t>
            </w:r>
          </w:p>
        </w:tc>
      </w:tr>
      <w:tr w:rsidR="0092380F" w:rsidRPr="00CC0F03" w:rsidTr="008446CA">
        <w:tblPrEx>
          <w:jc w:val="left"/>
        </w:tblPrEx>
        <w:tc>
          <w:tcPr>
            <w:tcW w:w="6968" w:type="dxa"/>
          </w:tcPr>
          <w:p w:rsidR="003543B5" w:rsidRPr="00CC0F03" w:rsidRDefault="00E64106" w:rsidP="00E64106">
            <w:pPr>
              <w:ind w:firstLine="1"/>
              <w:contextualSpacing/>
              <w:jc w:val="both"/>
              <w:rPr>
                <w:noProof/>
                <w:sz w:val="28"/>
                <w:szCs w:val="28"/>
                <w:lang w:val="uk-UA"/>
              </w:rPr>
            </w:pPr>
            <w:r>
              <w:rPr>
                <w:noProof/>
                <w:sz w:val="28"/>
                <w:szCs w:val="28"/>
              </w:rPr>
              <w:t>Без обідньої перерви</w:t>
            </w:r>
          </w:p>
        </w:tc>
        <w:tc>
          <w:tcPr>
            <w:tcW w:w="2094" w:type="dxa"/>
          </w:tcPr>
          <w:p w:rsidR="003543B5" w:rsidRPr="00CC0F03" w:rsidRDefault="003543B5" w:rsidP="007A21FA">
            <w:pPr>
              <w:contextualSpacing/>
              <w:jc w:val="both"/>
              <w:rPr>
                <w:noProof/>
                <w:sz w:val="28"/>
                <w:szCs w:val="28"/>
                <w:lang w:val="uk-UA"/>
              </w:rPr>
            </w:pPr>
          </w:p>
        </w:tc>
      </w:tr>
    </w:tbl>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ПІДСУМКИ ГОЛОСУВАННЯ</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ЗА:  23  НЕ ГОЛОСУВАЛО:   2</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УТРИМАЛОСЯ:   0      ПРИСУТНІХ:  25</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ПРОТИ:   0         ВСЬОГО:  43</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                Косяненко Є.Є.</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                  Мельник В.А.</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3               Лантушенко Д.С.</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4                    Чепік В.І.</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5                   Кубрак О.М.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6                   Вегера О.О.</w:t>
      </w:r>
      <w:r w:rsidRPr="008446CA">
        <w:rPr>
          <w:rFonts w:ascii="Lucida Console" w:hAnsi="Lucida Console"/>
          <w:color w:val="000080"/>
          <w:sz w:val="16"/>
          <w:szCs w:val="16"/>
          <w:lang w:val="ru-RU"/>
        </w:rPr>
        <w:tab/>
        <w:t>Не голосував</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7                 Гончаров В.М.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8                Богодушко Б.І.</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9                   Галаєв Р.М.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10                   Кушнір І.Г.</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11                  Лисенко О.М.</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12               Крамченков А.Б.</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13                  Баранов А.В.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14                 Гризодуб Г.П.</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15                  Саченко М.В.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16          Скоробагатський Є.О.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17                    Заїка В.І.</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18                  Фірсова О.В.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19                    Шилов В.О.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20                Никоненко В.В.</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21                    Шилов В.В.</w:t>
      </w:r>
      <w:r w:rsidRPr="008446CA">
        <w:rPr>
          <w:rFonts w:ascii="Lucida Console" w:hAnsi="Lucida Console"/>
          <w:color w:val="000080"/>
          <w:sz w:val="16"/>
          <w:szCs w:val="16"/>
          <w:lang w:val="ru-RU"/>
        </w:rPr>
        <w:tab/>
        <w:t>Не голосував</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22                 Левченко О.О.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23                Степченко В.Г.</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24                  Бурбика В.О.</w:t>
      </w:r>
      <w:r w:rsidRPr="008446CA">
        <w:rPr>
          <w:rFonts w:ascii="Lucida Console" w:hAnsi="Lucida Console"/>
          <w:color w:val="000080"/>
          <w:sz w:val="16"/>
          <w:szCs w:val="16"/>
          <w:lang w:val="ru-RU"/>
        </w:rPr>
        <w:tab/>
        <w:t>За</w:t>
      </w:r>
    </w:p>
    <w:p w:rsidR="008446CA" w:rsidRPr="008446CA" w:rsidRDefault="008446CA" w:rsidP="008446CA">
      <w:pPr>
        <w:spacing w:after="0"/>
        <w:rPr>
          <w:rFonts w:ascii="Lucida Console" w:hAnsi="Lucida Console"/>
          <w:color w:val="000080"/>
          <w:sz w:val="16"/>
          <w:szCs w:val="16"/>
          <w:lang w:val="ru-RU"/>
        </w:rPr>
      </w:pPr>
      <w:r w:rsidRPr="008446CA">
        <w:rPr>
          <w:rFonts w:ascii="Lucida Console" w:hAnsi="Lucida Console"/>
          <w:color w:val="000080"/>
          <w:sz w:val="16"/>
          <w:szCs w:val="16"/>
          <w:lang w:val="ru-RU"/>
        </w:rPr>
        <w:t xml:space="preserve"> 25                Татаренко С.О.</w:t>
      </w:r>
      <w:r w:rsidRPr="008446CA">
        <w:rPr>
          <w:rFonts w:ascii="Lucida Console" w:hAnsi="Lucida Console"/>
          <w:color w:val="000080"/>
          <w:sz w:val="16"/>
          <w:szCs w:val="16"/>
          <w:lang w:val="ru-RU"/>
        </w:rPr>
        <w:tab/>
        <w:t>За</w:t>
      </w:r>
    </w:p>
    <w:p w:rsidR="00F345A3" w:rsidRPr="00CC0F03" w:rsidRDefault="00E06929" w:rsidP="00145C53">
      <w:pPr>
        <w:spacing w:after="0" w:line="240" w:lineRule="auto"/>
        <w:rPr>
          <w:rFonts w:ascii="Times New Roman" w:hAnsi="Times New Roman"/>
          <w:noProof/>
          <w:sz w:val="28"/>
          <w:szCs w:val="28"/>
          <w:u w:val="single"/>
        </w:rPr>
      </w:pPr>
      <w:r w:rsidRPr="009C57F9">
        <w:rPr>
          <w:rFonts w:ascii="Times New Roman" w:hAnsi="Times New Roman"/>
          <w:noProof/>
          <w:sz w:val="28"/>
          <w:szCs w:val="28"/>
          <w:u w:val="single"/>
        </w:rPr>
        <w:t xml:space="preserve">Регламент роботи </w:t>
      </w:r>
      <w:r w:rsidR="00977E79" w:rsidRPr="009C57F9">
        <w:rPr>
          <w:rFonts w:ascii="Times New Roman" w:hAnsi="Times New Roman"/>
          <w:noProof/>
          <w:sz w:val="28"/>
          <w:szCs w:val="28"/>
          <w:u w:val="single"/>
        </w:rPr>
        <w:t xml:space="preserve">позачергової </w:t>
      </w:r>
      <w:r w:rsidR="009C57F9" w:rsidRPr="009C57F9">
        <w:rPr>
          <w:rFonts w:ascii="Times New Roman" w:hAnsi="Times New Roman"/>
          <w:bCs/>
          <w:noProof/>
          <w:sz w:val="28"/>
          <w:szCs w:val="28"/>
          <w:u w:val="single"/>
        </w:rPr>
        <w:t>LХ</w:t>
      </w:r>
      <w:r w:rsidR="008446CA">
        <w:rPr>
          <w:rFonts w:ascii="Times New Roman" w:hAnsi="Times New Roman"/>
          <w:bCs/>
          <w:noProof/>
          <w:sz w:val="28"/>
          <w:szCs w:val="28"/>
          <w:u w:val="single"/>
          <w:lang w:val="en-US"/>
        </w:rPr>
        <w:t>X</w:t>
      </w:r>
      <w:r w:rsidR="009C57F9" w:rsidRPr="009C57F9">
        <w:rPr>
          <w:rFonts w:ascii="Times New Roman" w:hAnsi="Times New Roman"/>
          <w:bCs/>
          <w:noProof/>
          <w:sz w:val="28"/>
          <w:szCs w:val="28"/>
          <w:u w:val="single"/>
        </w:rPr>
        <w:t xml:space="preserve"> </w:t>
      </w:r>
      <w:r w:rsidR="009C57F9" w:rsidRPr="009C57F9">
        <w:rPr>
          <w:rFonts w:ascii="Times New Roman" w:hAnsi="Times New Roman"/>
          <w:noProof/>
          <w:sz w:val="28"/>
          <w:szCs w:val="28"/>
          <w:u w:val="single"/>
        </w:rPr>
        <w:t>сесії</w:t>
      </w:r>
      <w:r w:rsidR="009C57F9" w:rsidRPr="009C57F9">
        <w:rPr>
          <w:rFonts w:ascii="Times New Roman" w:hAnsi="Times New Roman"/>
          <w:b/>
          <w:noProof/>
          <w:sz w:val="28"/>
          <w:szCs w:val="28"/>
          <w:u w:val="single"/>
        </w:rPr>
        <w:t xml:space="preserve"> </w:t>
      </w:r>
      <w:r w:rsidRPr="009C57F9">
        <w:rPr>
          <w:rFonts w:ascii="Times New Roman" w:hAnsi="Times New Roman"/>
          <w:noProof/>
          <w:sz w:val="28"/>
          <w:szCs w:val="28"/>
          <w:u w:val="single"/>
        </w:rPr>
        <w:t>затверджено</w:t>
      </w:r>
      <w:r w:rsidR="00F345A3" w:rsidRPr="00CC0F03">
        <w:rPr>
          <w:rFonts w:ascii="Times New Roman" w:hAnsi="Times New Roman"/>
          <w:noProof/>
          <w:sz w:val="28"/>
          <w:szCs w:val="28"/>
          <w:u w:val="single"/>
        </w:rPr>
        <w:t>.</w:t>
      </w:r>
    </w:p>
    <w:p w:rsidR="006F0DEB" w:rsidRPr="00CC0F03" w:rsidRDefault="006F0DEB" w:rsidP="007A21FA">
      <w:pPr>
        <w:spacing w:after="0" w:line="240" w:lineRule="auto"/>
        <w:rPr>
          <w:rFonts w:ascii="Times New Roman" w:hAnsi="Times New Roman"/>
          <w:noProof/>
          <w:sz w:val="24"/>
          <w:szCs w:val="24"/>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8446CA" w:rsidRDefault="00FE0AA7" w:rsidP="00185B94">
      <w:pPr>
        <w:spacing w:after="0" w:line="240" w:lineRule="auto"/>
        <w:jc w:val="both"/>
        <w:rPr>
          <w:rFonts w:ascii="Times New Roman" w:eastAsia="Times New Roman" w:hAnsi="Times New Roman" w:cs="Times New Roman"/>
          <w:noProof/>
          <w:sz w:val="28"/>
          <w:szCs w:val="28"/>
        </w:rPr>
      </w:pPr>
      <w:r>
        <w:rPr>
          <w:rFonts w:ascii="Times New Roman" w:hAnsi="Times New Roman"/>
          <w:noProof/>
          <w:sz w:val="28"/>
          <w:szCs w:val="28"/>
        </w:rPr>
        <w:t>Головуючий зазначив, що відповідно до розпорядження міського голови від 02.03.2020 № 68-Р про скликання позачергової сесії Сумської міської ради п</w:t>
      </w:r>
      <w:r w:rsidR="00B649CB" w:rsidRPr="00CC0F03">
        <w:rPr>
          <w:rFonts w:ascii="Times New Roman" w:hAnsi="Times New Roman"/>
          <w:noProof/>
          <w:sz w:val="28"/>
          <w:szCs w:val="28"/>
        </w:rPr>
        <w:t xml:space="preserve">орядок денний сформований із </w:t>
      </w:r>
      <w:r w:rsidR="008446CA" w:rsidRPr="00FE0AA7">
        <w:rPr>
          <w:rFonts w:ascii="Times New Roman" w:hAnsi="Times New Roman"/>
          <w:noProof/>
          <w:sz w:val="28"/>
          <w:szCs w:val="28"/>
        </w:rPr>
        <w:t>1 (</w:t>
      </w:r>
      <w:r w:rsidR="008446CA">
        <w:rPr>
          <w:rFonts w:ascii="Times New Roman" w:hAnsi="Times New Roman"/>
          <w:noProof/>
          <w:sz w:val="28"/>
          <w:szCs w:val="28"/>
        </w:rPr>
        <w:t xml:space="preserve">одного) </w:t>
      </w:r>
      <w:r w:rsidR="00B649CB" w:rsidRPr="00CC0F03">
        <w:rPr>
          <w:rFonts w:ascii="Times New Roman" w:eastAsia="Times New Roman" w:hAnsi="Times New Roman" w:cs="Times New Roman"/>
          <w:noProof/>
          <w:sz w:val="28"/>
          <w:szCs w:val="28"/>
        </w:rPr>
        <w:t>питан</w:t>
      </w:r>
      <w:r w:rsidR="008446CA">
        <w:rPr>
          <w:rFonts w:ascii="Times New Roman" w:eastAsia="Times New Roman" w:hAnsi="Times New Roman" w:cs="Times New Roman"/>
          <w:noProof/>
          <w:sz w:val="28"/>
          <w:szCs w:val="28"/>
        </w:rPr>
        <w:t>ня</w:t>
      </w:r>
      <w:r w:rsidR="00E64106">
        <w:rPr>
          <w:rFonts w:ascii="Times New Roman" w:eastAsia="Times New Roman" w:hAnsi="Times New Roman" w:cs="Times New Roman"/>
          <w:noProof/>
          <w:sz w:val="28"/>
          <w:szCs w:val="28"/>
        </w:rPr>
        <w:t>, а саме</w:t>
      </w:r>
      <w:r>
        <w:rPr>
          <w:rFonts w:ascii="Times New Roman" w:eastAsia="Times New Roman" w:hAnsi="Times New Roman" w:cs="Times New Roman"/>
          <w:noProof/>
          <w:sz w:val="28"/>
          <w:szCs w:val="28"/>
        </w:rPr>
        <w:t xml:space="preserve">: «Про повторний розгляд рішення Сумської міської ради від 26 лютого 2020 року № 6611-МР </w:t>
      </w:r>
      <w:r w:rsidRPr="00FE0AA7">
        <w:rPr>
          <w:rFonts w:ascii="Times New Roman" w:eastAsia="Times New Roman" w:hAnsi="Times New Roman" w:cs="Times New Roman"/>
          <w:noProof/>
          <w:sz w:val="28"/>
          <w:szCs w:val="28"/>
        </w:rPr>
        <w:t xml:space="preserve">«Про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 </w:t>
      </w:r>
    </w:p>
    <w:p w:rsidR="001E0702" w:rsidRDefault="002D635B" w:rsidP="00185B94">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«за основу»</w:t>
      </w:r>
      <w:r w:rsidR="00AC4E22">
        <w:rPr>
          <w:rFonts w:ascii="Times New Roman" w:hAnsi="Times New Roman"/>
          <w:noProof/>
          <w:sz w:val="28"/>
          <w:szCs w:val="28"/>
        </w:rPr>
        <w:t>.</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ПІДСУМКИ ГОЛОСУВАННЯ</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ЗА:  24  НЕ ГОЛОСУВАЛО:   1</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УТРИМАЛОСЯ:   1      ПРИСУТНІХ:  26</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ПРОТИ:   0         ВСЬОГО:  43</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                Косяненко Є.Є.</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                  Мельник В.А.</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3               Лантушенко Д.С.</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4                    Чепік В.І.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5                   Кубрак О.М.</w:t>
      </w:r>
      <w:r w:rsidRPr="007C3F48">
        <w:rPr>
          <w:rFonts w:ascii="Lucida Console" w:hAnsi="Lucida Console"/>
          <w:color w:val="000080"/>
          <w:sz w:val="16"/>
          <w:szCs w:val="16"/>
          <w:lang w:val="ru-RU"/>
        </w:rPr>
        <w:tab/>
        <w:t>Утримався</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6                   Вегера О.О.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7                 Гончаров В.М.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8                 Хандурін Д.В.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9                Богодушко Б.І.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10                   Галаєв Р.М.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11                   Кушнір І.Г.</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12                  Лисенко О.М.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lastRenderedPageBreak/>
        <w:t xml:space="preserve"> 13               Крамченков А.Б.</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14                  Баранов А.В.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15                 Гризодуб Г.П.</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16                  Саченко М.В.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17          Скоробагатський Є.О.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18                    Заїка В.І.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19                  Фірсова О.В.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20                    Шилов В.О.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21                Никоненко В.В.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22                    Шилов В.В.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23                 Левченко О.О.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24                Степченко В.Г.</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25                  Бурбика В.О.</w:t>
      </w:r>
      <w:r w:rsidRPr="007C3F48">
        <w:rPr>
          <w:rFonts w:ascii="Lucida Console" w:hAnsi="Lucida Console"/>
          <w:color w:val="000080"/>
          <w:sz w:val="16"/>
          <w:szCs w:val="16"/>
          <w:lang w:val="ru-RU"/>
        </w:rPr>
        <w:tab/>
        <w:t>Не голосував</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26                Татаренко С.О.</w:t>
      </w:r>
      <w:r w:rsidRPr="007C3F48">
        <w:rPr>
          <w:rFonts w:ascii="Lucida Console" w:hAnsi="Lucida Console"/>
          <w:color w:val="000080"/>
          <w:sz w:val="16"/>
          <w:szCs w:val="16"/>
          <w:lang w:val="ru-RU"/>
        </w:rPr>
        <w:tab/>
        <w:t>За</w:t>
      </w:r>
    </w:p>
    <w:p w:rsidR="004F2967" w:rsidRPr="00CC0F03" w:rsidRDefault="004F2967" w:rsidP="002D635B">
      <w:pPr>
        <w:spacing w:after="0" w:line="240" w:lineRule="auto"/>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Порядок денний прийн</w:t>
      </w:r>
      <w:r w:rsidR="00F65DA0" w:rsidRPr="00CC0F03">
        <w:rPr>
          <w:rFonts w:ascii="Times New Roman" w:hAnsi="Times New Roman" w:cs="Times New Roman"/>
          <w:noProof/>
          <w:sz w:val="28"/>
          <w:szCs w:val="28"/>
          <w:u w:val="single"/>
        </w:rPr>
        <w:t xml:space="preserve">ято «за </w:t>
      </w:r>
      <w:r w:rsidRPr="00CC0F03">
        <w:rPr>
          <w:rFonts w:ascii="Times New Roman" w:hAnsi="Times New Roman" w:cs="Times New Roman"/>
          <w:noProof/>
          <w:sz w:val="28"/>
          <w:szCs w:val="28"/>
          <w:u w:val="single"/>
        </w:rPr>
        <w:t>основу»</w:t>
      </w:r>
      <w:r w:rsidR="00AC4E22">
        <w:rPr>
          <w:rFonts w:ascii="Times New Roman" w:hAnsi="Times New Roman" w:cs="Times New Roman"/>
          <w:noProof/>
          <w:sz w:val="28"/>
          <w:szCs w:val="28"/>
          <w:u w:val="single"/>
        </w:rPr>
        <w:t>.</w:t>
      </w:r>
      <w:r w:rsidR="002D635B">
        <w:rPr>
          <w:rFonts w:ascii="Times New Roman" w:hAnsi="Times New Roman" w:cs="Times New Roman"/>
          <w:noProof/>
          <w:sz w:val="28"/>
          <w:szCs w:val="28"/>
          <w:u w:val="single"/>
        </w:rPr>
        <w:t xml:space="preserve"> </w:t>
      </w:r>
    </w:p>
    <w:p w:rsidR="004F2967" w:rsidRDefault="004F2967"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7C3F48" w:rsidP="00A25C11">
            <w:pPr>
              <w:spacing w:after="0" w:line="240" w:lineRule="auto"/>
              <w:jc w:val="both"/>
              <w:rPr>
                <w:rFonts w:ascii="Times New Roman" w:hAnsi="Times New Roman" w:cs="Times New Roman"/>
                <w:sz w:val="28"/>
                <w:szCs w:val="28"/>
              </w:rPr>
            </w:pPr>
            <w:r w:rsidRPr="007C3F48">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bl>
    <w:p w:rsidR="00AC4E22" w:rsidRPr="001A32F1"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7C3F48" w:rsidRDefault="001A32F1" w:rsidP="001A32F1">
      <w:pPr>
        <w:spacing w:after="0" w:line="240" w:lineRule="auto"/>
        <w:jc w:val="both"/>
        <w:rPr>
          <w:rFonts w:ascii="Times New Roman" w:hAnsi="Times New Roman" w:cs="Times New Roman"/>
          <w:noProof/>
          <w:sz w:val="28"/>
          <w:szCs w:val="28"/>
        </w:rPr>
      </w:pPr>
      <w:r w:rsidRPr="001A32F1">
        <w:rPr>
          <w:rFonts w:ascii="Times New Roman" w:hAnsi="Times New Roman" w:cs="Times New Roman"/>
          <w:noProof/>
          <w:sz w:val="28"/>
          <w:szCs w:val="28"/>
        </w:rPr>
        <w:t>Головуючий запропонував визначитись голосуванням щодо затвердження порядку денного «в цілому»</w:t>
      </w:r>
      <w:r w:rsidR="007C3F48">
        <w:rPr>
          <w:rFonts w:ascii="Times New Roman" w:hAnsi="Times New Roman" w:cs="Times New Roman"/>
          <w:noProof/>
          <w:sz w:val="28"/>
          <w:szCs w:val="28"/>
        </w:rPr>
        <w:t>.</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ПІДСУМКИ ГОЛОСУВАННЯ</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ЗА:  25  НЕ ГОЛОСУВАЛО:   1</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УТРИМАЛОСЯ:   0      ПРИСУТНІХ:  26</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ПРОТИ:   0         ВСЬОГО:  43</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                Косяненко Є.Є.</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                  Мельник В.А.</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3               Лантушенко Д.С.</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4                    Чепік В.І.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5                   Кубрак О.М.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6                   Вегера О.О.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7                 Гончаров В.М.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8                 Хандурін Д.В.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9                Богодушко Б.І.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10                   Галаєв Р.М.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11                   Кушнір І.Г.</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12                  Лисенко О.М.</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13               Крамченков А.Б.</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14                  Баранов А.В.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15                 Гризодуб Г.П.</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16                  Саченко М.В.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17          Скоробагатський Є.О.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18                    Заїка В.І.</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19                  Фірсова О.В.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20                    Шилов В.О.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21                Никоненко В.В.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22                    Шилов В.В.</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23                 Левченко О.О.</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24                Степченко В.Г.</w:t>
      </w:r>
      <w:r w:rsidRPr="007C3F48">
        <w:rPr>
          <w:rFonts w:ascii="Lucida Console" w:hAnsi="Lucida Console"/>
          <w:color w:val="000080"/>
          <w:sz w:val="16"/>
          <w:szCs w:val="16"/>
          <w:lang w:val="ru-RU"/>
        </w:rPr>
        <w:tab/>
        <w:t>За</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25                  Бурбика В.О.</w:t>
      </w:r>
      <w:r w:rsidRPr="007C3F48">
        <w:rPr>
          <w:rFonts w:ascii="Lucida Console" w:hAnsi="Lucida Console"/>
          <w:color w:val="000080"/>
          <w:sz w:val="16"/>
          <w:szCs w:val="16"/>
          <w:lang w:val="ru-RU"/>
        </w:rPr>
        <w:tab/>
        <w:t>Не голосував</w:t>
      </w:r>
    </w:p>
    <w:p w:rsidR="007C3F48" w:rsidRPr="007C3F48" w:rsidRDefault="007C3F48" w:rsidP="007C3F48">
      <w:pPr>
        <w:spacing w:after="0"/>
        <w:rPr>
          <w:rFonts w:ascii="Lucida Console" w:hAnsi="Lucida Console"/>
          <w:color w:val="000080"/>
          <w:sz w:val="16"/>
          <w:szCs w:val="16"/>
          <w:lang w:val="ru-RU"/>
        </w:rPr>
      </w:pPr>
      <w:r w:rsidRPr="007C3F48">
        <w:rPr>
          <w:rFonts w:ascii="Lucida Console" w:hAnsi="Lucida Console"/>
          <w:color w:val="000080"/>
          <w:sz w:val="16"/>
          <w:szCs w:val="16"/>
          <w:lang w:val="ru-RU"/>
        </w:rPr>
        <w:t xml:space="preserve"> 26                Татаренко С.О.</w:t>
      </w:r>
      <w:r w:rsidRPr="007C3F48">
        <w:rPr>
          <w:rFonts w:ascii="Lucida Console" w:hAnsi="Lucida Console"/>
          <w:color w:val="000080"/>
          <w:sz w:val="16"/>
          <w:szCs w:val="16"/>
          <w:lang w:val="ru-RU"/>
        </w:rPr>
        <w:tab/>
        <w:t>За</w:t>
      </w:r>
    </w:p>
    <w:p w:rsidR="001653E2" w:rsidRDefault="001653E2" w:rsidP="007C3F48">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1A32F1" w:rsidRPr="00882235" w:rsidRDefault="001A32F1" w:rsidP="001A32F1">
      <w:pPr>
        <w:spacing w:after="0" w:line="240" w:lineRule="auto"/>
        <w:jc w:val="both"/>
        <w:rPr>
          <w:rFonts w:ascii="Times New Roman" w:hAnsi="Times New Roman" w:cs="Times New Roman"/>
          <w:noProof/>
          <w:sz w:val="24"/>
          <w:szCs w:val="24"/>
        </w:rPr>
      </w:pPr>
    </w:p>
    <w:p w:rsidR="001653E2" w:rsidRDefault="001653E2" w:rsidP="001653E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CC0F03">
        <w:rPr>
          <w:rFonts w:ascii="Times New Roman" w:hAnsi="Times New Roman"/>
          <w:noProof/>
          <w:sz w:val="28"/>
          <w:szCs w:val="28"/>
        </w:rPr>
        <w:t xml:space="preserve">позачергової </w:t>
      </w:r>
      <w:r w:rsidRPr="00E64106">
        <w:rPr>
          <w:rFonts w:ascii="Times New Roman" w:hAnsi="Times New Roman"/>
          <w:bCs/>
          <w:noProof/>
          <w:sz w:val="28"/>
          <w:szCs w:val="28"/>
        </w:rPr>
        <w:t>LХ</w:t>
      </w:r>
      <w:r w:rsidR="007C3F48">
        <w:rPr>
          <w:rFonts w:ascii="Times New Roman" w:hAnsi="Times New Roman"/>
          <w:bCs/>
          <w:noProof/>
          <w:sz w:val="28"/>
          <w:szCs w:val="28"/>
          <w:lang w:val="en-US"/>
        </w:rPr>
        <w:t>X</w:t>
      </w:r>
      <w:r w:rsidRPr="00E64106">
        <w:rPr>
          <w:rFonts w:ascii="Times New Roman" w:hAnsi="Times New Roman" w:cs="Times New Roman"/>
          <w:bCs/>
          <w:noProof/>
          <w:sz w:val="28"/>
          <w:szCs w:val="28"/>
        </w:rPr>
        <w:t xml:space="preserve"> </w:t>
      </w:r>
      <w:r w:rsidRPr="00CC0F03">
        <w:rPr>
          <w:rFonts w:ascii="Times New Roman" w:hAnsi="Times New Roman"/>
          <w:noProof/>
          <w:sz w:val="28"/>
          <w:szCs w:val="28"/>
        </w:rPr>
        <w:t xml:space="preserve">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1A32F1" w:rsidRPr="00882235" w:rsidRDefault="001A32F1" w:rsidP="001A32F1">
      <w:pPr>
        <w:spacing w:after="0" w:line="240" w:lineRule="auto"/>
        <w:jc w:val="both"/>
        <w:rPr>
          <w:rFonts w:ascii="Times New Roman" w:hAnsi="Times New Roman" w:cs="Times New Roman"/>
          <w:noProof/>
          <w:sz w:val="24"/>
          <w:szCs w:val="24"/>
        </w:rPr>
      </w:pPr>
    </w:p>
    <w:p w:rsidR="000A2AC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AA4457">
        <w:rPr>
          <w:rFonts w:ascii="Times New Roman" w:hAnsi="Times New Roman" w:cs="Times New Roman"/>
          <w:b/>
          <w:noProof/>
          <w:sz w:val="28"/>
          <w:szCs w:val="28"/>
        </w:rPr>
        <w:t>ь</w:t>
      </w:r>
      <w:r w:rsidR="006C20AA" w:rsidRPr="00185B94">
        <w:rPr>
          <w:rFonts w:ascii="Times New Roman" w:hAnsi="Times New Roman" w:cs="Times New Roman"/>
          <w:b/>
          <w:noProof/>
          <w:sz w:val="28"/>
          <w:szCs w:val="28"/>
        </w:rPr>
        <w:t xml:space="preserve"> </w:t>
      </w:r>
      <w:r w:rsidRPr="00882235">
        <w:rPr>
          <w:rFonts w:ascii="Times New Roman" w:hAnsi="Times New Roman" w:cs="Times New Roman"/>
          <w:b/>
          <w:noProof/>
          <w:sz w:val="28"/>
          <w:szCs w:val="28"/>
        </w:rPr>
        <w:t>порядку денного.</w:t>
      </w:r>
    </w:p>
    <w:p w:rsidR="00006CC4" w:rsidRPr="00006CC4" w:rsidRDefault="00006CC4" w:rsidP="006C20AA">
      <w:pPr>
        <w:spacing w:after="0" w:line="240" w:lineRule="auto"/>
        <w:ind w:left="1416" w:right="-108" w:firstLine="708"/>
        <w:jc w:val="both"/>
        <w:outlineLvl w:val="0"/>
        <w:rPr>
          <w:rFonts w:ascii="Times New Roman" w:hAnsi="Times New Roman" w:cs="Times New Roman"/>
          <w:b/>
          <w:noProof/>
          <w:sz w:val="24"/>
          <w:szCs w:val="24"/>
        </w:rPr>
      </w:pPr>
    </w:p>
    <w:p w:rsidR="000A2AC5" w:rsidRDefault="009437EF" w:rsidP="007A21FA">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Головуючий зауважив, що</w:t>
      </w:r>
      <w:r w:rsidR="00006CC4">
        <w:rPr>
          <w:rFonts w:ascii="Times New Roman" w:hAnsi="Times New Roman" w:cs="Times New Roman"/>
          <w:noProof/>
          <w:sz w:val="28"/>
          <w:szCs w:val="28"/>
        </w:rPr>
        <w:t xml:space="preserve"> </w:t>
      </w:r>
      <w:r>
        <w:rPr>
          <w:rFonts w:ascii="Times New Roman" w:hAnsi="Times New Roman" w:cs="Times New Roman"/>
          <w:noProof/>
          <w:sz w:val="28"/>
          <w:szCs w:val="28"/>
        </w:rPr>
        <w:t xml:space="preserve">відповідно до частини 4 статті 59 Закону України «Про місцеве самоврядування в Україні» рішення сільської, селищної , міської ради у п’ятиденний строк з моменту його прийняття може бути зупинено сільським, селищним, міським головою </w:t>
      </w:r>
      <w:r w:rsidR="00B75C58">
        <w:rPr>
          <w:rFonts w:ascii="Times New Roman" w:hAnsi="Times New Roman" w:cs="Times New Roman"/>
          <w:noProof/>
          <w:sz w:val="28"/>
          <w:szCs w:val="28"/>
        </w:rPr>
        <w:t xml:space="preserve">і </w:t>
      </w:r>
      <w:r>
        <w:rPr>
          <w:rFonts w:ascii="Times New Roman" w:hAnsi="Times New Roman" w:cs="Times New Roman"/>
          <w:noProof/>
          <w:sz w:val="28"/>
          <w:szCs w:val="28"/>
        </w:rPr>
        <w:t>внесено на повторний</w:t>
      </w:r>
      <w:r w:rsidR="00B75C58">
        <w:rPr>
          <w:rFonts w:ascii="Times New Roman" w:hAnsi="Times New Roman" w:cs="Times New Roman"/>
          <w:noProof/>
          <w:sz w:val="28"/>
          <w:szCs w:val="28"/>
        </w:rPr>
        <w:t xml:space="preserve"> розгляд </w:t>
      </w:r>
      <w:r w:rsidR="00006CC4">
        <w:rPr>
          <w:rFonts w:ascii="Times New Roman" w:hAnsi="Times New Roman" w:cs="Times New Roman"/>
          <w:noProof/>
          <w:sz w:val="28"/>
          <w:szCs w:val="28"/>
        </w:rPr>
        <w:t xml:space="preserve">відповідної ради із обґрунтуванням зауважень. Рада зобов’язана у двотижневий </w:t>
      </w:r>
      <w:r w:rsidR="00006CC4">
        <w:rPr>
          <w:rFonts w:ascii="Times New Roman" w:hAnsi="Times New Roman" w:cs="Times New Roman"/>
          <w:noProof/>
          <w:sz w:val="28"/>
          <w:szCs w:val="28"/>
        </w:rPr>
        <w:lastRenderedPageBreak/>
        <w:t>строк повторно розглянути рішення. Якщо рада відхилила зауваження сільського, селищного, міського голови і підтвердила попереднє рішення двома третинами депутатів від загального складу ради, воно набирає чинності.</w:t>
      </w:r>
    </w:p>
    <w:p w:rsidR="00006CC4" w:rsidRDefault="0050604B" w:rsidP="007A21FA">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Головуючий зауважив, що для Сумської міської ради необхідно 29 голосів для подалання «вето» Сумського міського голови.</w:t>
      </w:r>
    </w:p>
    <w:p w:rsidR="0050604B" w:rsidRDefault="0050604B" w:rsidP="007A21FA">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Головуючий запропонував розглянути запропоноване питання.</w:t>
      </w:r>
    </w:p>
    <w:p w:rsidR="0050604B" w:rsidRPr="00882235" w:rsidRDefault="0050604B" w:rsidP="007A21FA">
      <w:pPr>
        <w:spacing w:after="0" w:line="240" w:lineRule="auto"/>
        <w:ind w:right="-108"/>
        <w:jc w:val="both"/>
        <w:outlineLvl w:val="0"/>
        <w:rPr>
          <w:rFonts w:ascii="Times New Roman" w:hAnsi="Times New Roman" w:cs="Times New Roman"/>
          <w:noProof/>
          <w:sz w:val="28"/>
          <w:szCs w:val="28"/>
        </w:rPr>
      </w:pPr>
    </w:p>
    <w:p w:rsidR="009437EF" w:rsidRPr="009437EF" w:rsidRDefault="00C43D75" w:rsidP="009437EF">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 xml:space="preserve">1. СЛУХАЛИ: </w:t>
      </w:r>
      <w:r w:rsidR="009437EF" w:rsidRPr="009437EF">
        <w:rPr>
          <w:rFonts w:ascii="Times New Roman" w:hAnsi="Times New Roman"/>
          <w:b/>
          <w:noProof/>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9437EF" w:rsidRPr="009437EF" w:rsidRDefault="009437EF" w:rsidP="009437EF">
      <w:pPr>
        <w:spacing w:after="0" w:line="240" w:lineRule="auto"/>
        <w:jc w:val="both"/>
        <w:rPr>
          <w:rFonts w:ascii="Times New Roman" w:hAnsi="Times New Roman"/>
          <w:noProof/>
          <w:sz w:val="28"/>
          <w:szCs w:val="28"/>
        </w:rPr>
      </w:pPr>
      <w:r w:rsidRPr="009437EF">
        <w:rPr>
          <w:rFonts w:ascii="Times New Roman" w:hAnsi="Times New Roman"/>
          <w:noProof/>
          <w:sz w:val="28"/>
          <w:szCs w:val="28"/>
        </w:rPr>
        <w:t xml:space="preserve">Ініціатор розгляду питання </w:t>
      </w:r>
      <w:r w:rsidR="00B75C58">
        <w:rPr>
          <w:rFonts w:ascii="Times New Roman" w:hAnsi="Times New Roman"/>
          <w:noProof/>
          <w:sz w:val="28"/>
          <w:szCs w:val="28"/>
        </w:rPr>
        <w:t>–</w:t>
      </w:r>
      <w:r w:rsidRPr="009437EF">
        <w:rPr>
          <w:rFonts w:ascii="Times New Roman" w:hAnsi="Times New Roman"/>
          <w:noProof/>
          <w:sz w:val="28"/>
          <w:szCs w:val="28"/>
        </w:rPr>
        <w:t xml:space="preserve"> </w:t>
      </w:r>
      <w:r w:rsidR="00B75C58">
        <w:rPr>
          <w:rFonts w:ascii="Times New Roman" w:hAnsi="Times New Roman"/>
          <w:noProof/>
          <w:sz w:val="28"/>
          <w:szCs w:val="28"/>
        </w:rPr>
        <w:t>Сумський міський голова</w:t>
      </w:r>
      <w:r w:rsidRPr="009437EF">
        <w:rPr>
          <w:rFonts w:ascii="Times New Roman" w:hAnsi="Times New Roman"/>
          <w:noProof/>
          <w:sz w:val="28"/>
          <w:szCs w:val="28"/>
        </w:rPr>
        <w:t>.</w:t>
      </w:r>
    </w:p>
    <w:p w:rsidR="009437EF" w:rsidRPr="009437EF" w:rsidRDefault="009437EF" w:rsidP="009437EF">
      <w:pPr>
        <w:spacing w:after="0" w:line="240" w:lineRule="auto"/>
        <w:jc w:val="both"/>
        <w:rPr>
          <w:rFonts w:ascii="Times New Roman" w:hAnsi="Times New Roman"/>
          <w:noProof/>
          <w:sz w:val="28"/>
          <w:szCs w:val="28"/>
        </w:rPr>
      </w:pPr>
      <w:r w:rsidRPr="009437E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006CC4" w:rsidRDefault="00006CC4" w:rsidP="00006CC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w:t>
      </w:r>
      <w:r w:rsidRPr="00A9776C">
        <w:rPr>
          <w:rFonts w:ascii="Times New Roman" w:hAnsi="Times New Roman"/>
          <w:sz w:val="28"/>
          <w:szCs w:val="28"/>
        </w:rPr>
        <w:t>додається до протоколу.</w:t>
      </w:r>
    </w:p>
    <w:p w:rsidR="00006CC4" w:rsidRDefault="00006CC4" w:rsidP="00006CC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д</w:t>
      </w:r>
      <w:r w:rsidRPr="00A9776C">
        <w:rPr>
          <w:rFonts w:ascii="Times New Roman" w:hAnsi="Times New Roman"/>
          <w:sz w:val="28"/>
          <w:szCs w:val="28"/>
        </w:rPr>
        <w:t>одається до протоколу.</w:t>
      </w:r>
    </w:p>
    <w:p w:rsidR="00F374AB" w:rsidRPr="00E32C49" w:rsidRDefault="00F374AB" w:rsidP="00F374AB">
      <w:pPr>
        <w:spacing w:after="0" w:line="240" w:lineRule="auto"/>
        <w:ind w:right="-108"/>
        <w:jc w:val="both"/>
        <w:outlineLvl w:val="0"/>
        <w:rPr>
          <w:rFonts w:ascii="Times New Roman" w:hAnsi="Times New Roman"/>
          <w:sz w:val="28"/>
          <w:szCs w:val="28"/>
        </w:rPr>
      </w:pPr>
      <w:r w:rsidRPr="00E32C49">
        <w:rPr>
          <w:rFonts w:ascii="Times New Roman" w:hAnsi="Times New Roman"/>
          <w:sz w:val="28"/>
          <w:szCs w:val="28"/>
        </w:rPr>
        <w:t>У обговоренні зазначеного питання взяли участь: депутат</w:t>
      </w:r>
      <w:r>
        <w:rPr>
          <w:rFonts w:ascii="Times New Roman" w:hAnsi="Times New Roman"/>
          <w:sz w:val="28"/>
          <w:szCs w:val="28"/>
        </w:rPr>
        <w:t>и</w:t>
      </w:r>
      <w:r w:rsidRPr="00E32C49">
        <w:rPr>
          <w:rFonts w:ascii="Times New Roman" w:hAnsi="Times New Roman"/>
          <w:sz w:val="28"/>
          <w:szCs w:val="28"/>
        </w:rPr>
        <w:t xml:space="preserve">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 xml:space="preserve">Лантушенко Д.С., Заїка В.І., Крамченков А.Б., Чепік В.І., Сумський міський голова Лисенко О.М. </w:t>
      </w:r>
    </w:p>
    <w:p w:rsidR="009437EF" w:rsidRDefault="00F374AB" w:rsidP="00F374AB">
      <w:pPr>
        <w:spacing w:after="0" w:line="240" w:lineRule="auto"/>
        <w:jc w:val="both"/>
        <w:rPr>
          <w:rFonts w:ascii="Times New Roman" w:hAnsi="Times New Roman"/>
          <w:b/>
          <w:noProof/>
          <w:sz w:val="28"/>
          <w:szCs w:val="28"/>
        </w:rPr>
      </w:pPr>
      <w:r>
        <w:rPr>
          <w:rFonts w:ascii="Times New Roman" w:hAnsi="Times New Roman"/>
          <w:sz w:val="28"/>
          <w:szCs w:val="28"/>
        </w:rPr>
        <w:t>Д</w:t>
      </w:r>
      <w:r w:rsidRPr="00E32C49">
        <w:rPr>
          <w:rFonts w:ascii="Times New Roman" w:hAnsi="Times New Roman"/>
          <w:sz w:val="28"/>
          <w:szCs w:val="28"/>
        </w:rPr>
        <w:t xml:space="preserve">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скликання</w:t>
      </w:r>
      <w:r>
        <w:rPr>
          <w:rFonts w:ascii="Times New Roman" w:hAnsi="Times New Roman"/>
          <w:sz w:val="28"/>
          <w:szCs w:val="28"/>
        </w:rPr>
        <w:t xml:space="preserve"> Чепік В.І. зауважив, що до Сумського міського голови було направлено звернення від д</w:t>
      </w:r>
      <w:r w:rsidRPr="00F374AB">
        <w:rPr>
          <w:rFonts w:ascii="Times New Roman" w:hAnsi="Times New Roman"/>
          <w:sz w:val="28"/>
          <w:szCs w:val="28"/>
        </w:rPr>
        <w:t>епутатськ</w:t>
      </w:r>
      <w:r>
        <w:rPr>
          <w:rFonts w:ascii="Times New Roman" w:hAnsi="Times New Roman"/>
          <w:sz w:val="28"/>
          <w:szCs w:val="28"/>
        </w:rPr>
        <w:t>ої</w:t>
      </w:r>
      <w:r w:rsidRPr="00F374AB">
        <w:rPr>
          <w:rFonts w:ascii="Times New Roman" w:hAnsi="Times New Roman"/>
          <w:sz w:val="28"/>
          <w:szCs w:val="28"/>
        </w:rPr>
        <w:t xml:space="preserve"> фракці</w:t>
      </w:r>
      <w:r>
        <w:rPr>
          <w:rFonts w:ascii="Times New Roman" w:hAnsi="Times New Roman"/>
          <w:sz w:val="28"/>
          <w:szCs w:val="28"/>
        </w:rPr>
        <w:t>ї</w:t>
      </w:r>
      <w:r w:rsidRPr="00F374AB">
        <w:rPr>
          <w:rFonts w:ascii="Times New Roman" w:hAnsi="Times New Roman"/>
          <w:sz w:val="28"/>
          <w:szCs w:val="28"/>
        </w:rPr>
        <w:t xml:space="preserve"> «Європейська Солідарність»</w:t>
      </w:r>
      <w:r>
        <w:rPr>
          <w:rFonts w:ascii="Times New Roman" w:hAnsi="Times New Roman"/>
          <w:sz w:val="28"/>
          <w:szCs w:val="28"/>
        </w:rPr>
        <w:t xml:space="preserve"> </w:t>
      </w:r>
      <w:r w:rsidRPr="00F374AB">
        <w:rPr>
          <w:rFonts w:ascii="Times New Roman" w:hAnsi="Times New Roman"/>
          <w:sz w:val="28"/>
          <w:szCs w:val="28"/>
        </w:rPr>
        <w:t>в Сумській міській раді VII скликання</w:t>
      </w:r>
      <w:r>
        <w:rPr>
          <w:rFonts w:ascii="Times New Roman" w:hAnsi="Times New Roman"/>
          <w:sz w:val="28"/>
          <w:szCs w:val="28"/>
        </w:rPr>
        <w:t xml:space="preserve"> та </w:t>
      </w:r>
    </w:p>
    <w:p w:rsidR="00C052CC" w:rsidRDefault="00F374AB" w:rsidP="00C052CC">
      <w:pPr>
        <w:pStyle w:val="ac"/>
        <w:spacing w:before="0" w:beforeAutospacing="0" w:after="0" w:afterAutospacing="0"/>
        <w:jc w:val="both"/>
        <w:rPr>
          <w:sz w:val="28"/>
          <w:szCs w:val="28"/>
        </w:rPr>
      </w:pPr>
      <w:r w:rsidRPr="00F374AB">
        <w:rPr>
          <w:rStyle w:val="ad"/>
          <w:b w:val="0"/>
          <w:sz w:val="28"/>
          <w:szCs w:val="28"/>
        </w:rPr>
        <w:t>депутатської фракції політичної партії «За Україну!»</w:t>
      </w:r>
      <w:r>
        <w:rPr>
          <w:rStyle w:val="ad"/>
          <w:b w:val="0"/>
          <w:sz w:val="28"/>
          <w:szCs w:val="28"/>
        </w:rPr>
        <w:t xml:space="preserve"> </w:t>
      </w:r>
      <w:r w:rsidRPr="00F374AB">
        <w:rPr>
          <w:sz w:val="28"/>
          <w:szCs w:val="28"/>
        </w:rPr>
        <w:t>в Сумській міській раді VII скликання</w:t>
      </w:r>
      <w:r>
        <w:rPr>
          <w:sz w:val="28"/>
          <w:szCs w:val="28"/>
        </w:rPr>
        <w:t xml:space="preserve"> щодо зупинення </w:t>
      </w:r>
      <w:r w:rsidR="00860E1C" w:rsidRPr="00860E1C">
        <w:rPr>
          <w:sz w:val="28"/>
          <w:szCs w:val="28"/>
        </w:rPr>
        <w:t>дії рішення Сумської міської ради від 26 лютого 2020 року № 6611-МР «Про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C052CC">
        <w:rPr>
          <w:sz w:val="28"/>
          <w:szCs w:val="28"/>
        </w:rPr>
        <w:t>.</w:t>
      </w:r>
    </w:p>
    <w:p w:rsidR="00B75C58" w:rsidRPr="00D564FA" w:rsidRDefault="00860E1C" w:rsidP="00C052CC">
      <w:pPr>
        <w:pStyle w:val="ac"/>
        <w:spacing w:before="0" w:beforeAutospacing="0" w:after="0" w:afterAutospacing="0"/>
        <w:jc w:val="both"/>
        <w:rPr>
          <w:noProof/>
          <w:sz w:val="28"/>
          <w:szCs w:val="28"/>
        </w:rPr>
      </w:pPr>
      <w:r w:rsidRPr="00F327C0">
        <w:rPr>
          <w:sz w:val="28"/>
          <w:szCs w:val="28"/>
        </w:rPr>
        <w:t>Головуючий надав слово для виступу</w:t>
      </w:r>
      <w:r>
        <w:rPr>
          <w:sz w:val="28"/>
          <w:szCs w:val="28"/>
        </w:rPr>
        <w:t xml:space="preserve"> першому заступнику міського голови Войтенку В.В., який зауважив, що на сьогоднішній день у місті Суми ді</w:t>
      </w:r>
      <w:r w:rsidR="007A10AF">
        <w:rPr>
          <w:sz w:val="28"/>
          <w:szCs w:val="28"/>
        </w:rPr>
        <w:t>ють</w:t>
      </w:r>
      <w:r>
        <w:rPr>
          <w:sz w:val="28"/>
          <w:szCs w:val="28"/>
        </w:rPr>
        <w:t xml:space="preserve"> </w:t>
      </w:r>
      <w:r w:rsidR="007A10AF" w:rsidRPr="007A10AF">
        <w:rPr>
          <w:sz w:val="28"/>
          <w:szCs w:val="28"/>
        </w:rPr>
        <w:t>Правила розміщення тимчасових споруд для провадження підприємницької діяльності на території міста Суми</w:t>
      </w:r>
      <w:r w:rsidR="007A10AF">
        <w:rPr>
          <w:sz w:val="28"/>
          <w:szCs w:val="28"/>
        </w:rPr>
        <w:t xml:space="preserve">, </w:t>
      </w:r>
      <w:r>
        <w:rPr>
          <w:sz w:val="28"/>
          <w:szCs w:val="28"/>
        </w:rPr>
        <w:t>відповідно до як</w:t>
      </w:r>
      <w:r w:rsidR="007A10AF">
        <w:rPr>
          <w:sz w:val="28"/>
          <w:szCs w:val="28"/>
        </w:rPr>
        <w:t xml:space="preserve">их </w:t>
      </w:r>
      <w:r>
        <w:rPr>
          <w:sz w:val="28"/>
          <w:szCs w:val="28"/>
        </w:rPr>
        <w:t xml:space="preserve">встановлення тимчасових споруд можливо тільки через проведення </w:t>
      </w:r>
      <w:r w:rsidR="007A10AF">
        <w:rPr>
          <w:sz w:val="28"/>
          <w:szCs w:val="28"/>
        </w:rPr>
        <w:t xml:space="preserve">процедури </w:t>
      </w:r>
      <w:r w:rsidR="00D564FA">
        <w:rPr>
          <w:sz w:val="28"/>
          <w:szCs w:val="28"/>
        </w:rPr>
        <w:t>земельних торгів (</w:t>
      </w:r>
      <w:r>
        <w:rPr>
          <w:sz w:val="28"/>
          <w:szCs w:val="28"/>
        </w:rPr>
        <w:t>аукціонів</w:t>
      </w:r>
      <w:r w:rsidR="00D564FA">
        <w:rPr>
          <w:sz w:val="28"/>
          <w:szCs w:val="28"/>
        </w:rPr>
        <w:t>)</w:t>
      </w:r>
      <w:r>
        <w:rPr>
          <w:sz w:val="28"/>
          <w:szCs w:val="28"/>
        </w:rPr>
        <w:t>.</w:t>
      </w:r>
      <w:r w:rsidR="007A10AF">
        <w:rPr>
          <w:sz w:val="28"/>
          <w:szCs w:val="28"/>
        </w:rPr>
        <w:t xml:space="preserve"> Виступаючий зауважив, що за процедурою проведення </w:t>
      </w:r>
      <w:r w:rsidR="00D564FA">
        <w:rPr>
          <w:sz w:val="28"/>
          <w:szCs w:val="28"/>
        </w:rPr>
        <w:t>земельних торгів (</w:t>
      </w:r>
      <w:r w:rsidR="007A10AF">
        <w:rPr>
          <w:sz w:val="28"/>
          <w:szCs w:val="28"/>
        </w:rPr>
        <w:t>аукціонів</w:t>
      </w:r>
      <w:r w:rsidR="00D564FA">
        <w:rPr>
          <w:sz w:val="28"/>
          <w:szCs w:val="28"/>
        </w:rPr>
        <w:t>)</w:t>
      </w:r>
      <w:r w:rsidR="00481B18">
        <w:rPr>
          <w:sz w:val="28"/>
          <w:szCs w:val="28"/>
        </w:rPr>
        <w:t>,</w:t>
      </w:r>
      <w:r w:rsidR="007A10AF">
        <w:rPr>
          <w:sz w:val="28"/>
          <w:szCs w:val="28"/>
        </w:rPr>
        <w:t xml:space="preserve"> </w:t>
      </w:r>
      <w:r w:rsidR="00481B18">
        <w:rPr>
          <w:sz w:val="28"/>
          <w:szCs w:val="28"/>
        </w:rPr>
        <w:t xml:space="preserve">жодних </w:t>
      </w:r>
      <w:r w:rsidR="007A10AF">
        <w:rPr>
          <w:sz w:val="28"/>
          <w:szCs w:val="28"/>
        </w:rPr>
        <w:t xml:space="preserve">тимчасових споруд (кіосків) у місті Суми не було встановлено. Войтенко В.В. зазначив, що є випадки коли </w:t>
      </w:r>
      <w:r w:rsidR="00481B18">
        <w:rPr>
          <w:sz w:val="28"/>
          <w:szCs w:val="28"/>
        </w:rPr>
        <w:t>усупереч законодавчих актів</w:t>
      </w:r>
      <w:r w:rsidR="00D564FA">
        <w:rPr>
          <w:sz w:val="28"/>
          <w:szCs w:val="28"/>
        </w:rPr>
        <w:t>,</w:t>
      </w:r>
      <w:r w:rsidR="00481B18">
        <w:rPr>
          <w:sz w:val="28"/>
          <w:szCs w:val="28"/>
        </w:rPr>
        <w:t xml:space="preserve"> державні реєстратори реєструють право власності на об’єкти нерухомого майна та </w:t>
      </w:r>
      <w:r w:rsidR="00D564FA">
        <w:rPr>
          <w:sz w:val="28"/>
          <w:szCs w:val="28"/>
        </w:rPr>
        <w:t xml:space="preserve">приватними нотаріусами надаються незаконні документи, так як це відбулося з </w:t>
      </w:r>
      <w:r w:rsidR="00D564FA" w:rsidRPr="00D564FA">
        <w:rPr>
          <w:noProof/>
          <w:sz w:val="28"/>
          <w:szCs w:val="28"/>
        </w:rPr>
        <w:t>товариством з обмеженою відповідальністю «Рустам-Груп»</w:t>
      </w:r>
      <w:r w:rsidR="00D564FA">
        <w:rPr>
          <w:noProof/>
          <w:sz w:val="28"/>
          <w:szCs w:val="28"/>
        </w:rPr>
        <w:t xml:space="preserve">. </w:t>
      </w:r>
      <w:r w:rsidR="00C250C4">
        <w:rPr>
          <w:noProof/>
          <w:sz w:val="28"/>
          <w:szCs w:val="28"/>
        </w:rPr>
        <w:t xml:space="preserve">Виступаючий зауважив, що </w:t>
      </w:r>
      <w:r w:rsidR="00D564FA">
        <w:rPr>
          <w:noProof/>
          <w:sz w:val="28"/>
          <w:szCs w:val="28"/>
        </w:rPr>
        <w:t xml:space="preserve">Сумська міська рада </w:t>
      </w:r>
      <w:r w:rsidR="00C250C4">
        <w:rPr>
          <w:noProof/>
          <w:sz w:val="28"/>
          <w:szCs w:val="28"/>
        </w:rPr>
        <w:t xml:space="preserve">звердається до Міністерства юстиції </w:t>
      </w:r>
      <w:r w:rsidR="00D564FA">
        <w:rPr>
          <w:noProof/>
          <w:sz w:val="28"/>
          <w:szCs w:val="28"/>
        </w:rPr>
        <w:t xml:space="preserve">з приводу незаконних реєстрацій прав власності на об’єкти </w:t>
      </w:r>
      <w:r w:rsidR="008B1BCB">
        <w:rPr>
          <w:noProof/>
          <w:sz w:val="28"/>
          <w:szCs w:val="28"/>
        </w:rPr>
        <w:t xml:space="preserve">нерехомого майна </w:t>
      </w:r>
      <w:r w:rsidR="00C250C4">
        <w:rPr>
          <w:noProof/>
          <w:sz w:val="28"/>
          <w:szCs w:val="28"/>
        </w:rPr>
        <w:t>щодо скасування таких прав</w:t>
      </w:r>
      <w:r w:rsidR="001F10D8">
        <w:rPr>
          <w:noProof/>
          <w:sz w:val="28"/>
          <w:szCs w:val="28"/>
        </w:rPr>
        <w:t xml:space="preserve"> і вже є позитивні результати.</w:t>
      </w:r>
      <w:r w:rsidR="008B1BCB">
        <w:rPr>
          <w:noProof/>
          <w:sz w:val="28"/>
          <w:szCs w:val="28"/>
        </w:rPr>
        <w:t xml:space="preserve"> </w:t>
      </w:r>
      <w:r w:rsidR="001F10D8">
        <w:rPr>
          <w:noProof/>
          <w:sz w:val="28"/>
          <w:szCs w:val="28"/>
        </w:rPr>
        <w:t xml:space="preserve">Войтенко В.В. зауважив, що він </w:t>
      </w:r>
      <w:r w:rsidR="00371E66">
        <w:rPr>
          <w:noProof/>
          <w:sz w:val="28"/>
          <w:szCs w:val="28"/>
        </w:rPr>
        <w:t xml:space="preserve">вдячний депутатам Сумської міської ради </w:t>
      </w:r>
      <w:r w:rsidR="00371E66">
        <w:rPr>
          <w:noProof/>
          <w:sz w:val="28"/>
          <w:szCs w:val="28"/>
          <w:lang w:val="en-US"/>
        </w:rPr>
        <w:t>VII</w:t>
      </w:r>
      <w:r w:rsidR="00371E66" w:rsidRPr="00371E66">
        <w:rPr>
          <w:noProof/>
          <w:sz w:val="28"/>
          <w:szCs w:val="28"/>
          <w:lang w:val="ru-RU"/>
        </w:rPr>
        <w:t xml:space="preserve"> </w:t>
      </w:r>
      <w:r w:rsidR="00371E66">
        <w:rPr>
          <w:noProof/>
          <w:sz w:val="28"/>
          <w:szCs w:val="28"/>
        </w:rPr>
        <w:t xml:space="preserve">скликання за спільну позицію. </w:t>
      </w:r>
    </w:p>
    <w:p w:rsidR="00B75C58" w:rsidRDefault="00371E66" w:rsidP="00371E66">
      <w:pPr>
        <w:spacing w:after="0" w:line="240" w:lineRule="auto"/>
        <w:jc w:val="both"/>
        <w:rPr>
          <w:rFonts w:ascii="Times New Roman" w:hAnsi="Times New Roman"/>
          <w:b/>
          <w:noProof/>
          <w:sz w:val="28"/>
          <w:szCs w:val="28"/>
        </w:rPr>
      </w:pPr>
      <w:r w:rsidRPr="00F327C0">
        <w:rPr>
          <w:rFonts w:ascii="Times New Roman" w:hAnsi="Times New Roman"/>
          <w:sz w:val="28"/>
          <w:szCs w:val="28"/>
        </w:rPr>
        <w:lastRenderedPageBreak/>
        <w:t xml:space="preserve">Головуючий надав слово для виступу депутату Сумської міської ради </w:t>
      </w:r>
      <w:r w:rsidRPr="00F327C0">
        <w:rPr>
          <w:rFonts w:ascii="Times New Roman" w:hAnsi="Times New Roman"/>
          <w:sz w:val="28"/>
          <w:szCs w:val="28"/>
          <w:lang w:val="en-US"/>
        </w:rPr>
        <w:t>VII</w:t>
      </w:r>
      <w:r w:rsidRPr="00F327C0">
        <w:rPr>
          <w:rFonts w:ascii="Times New Roman" w:hAnsi="Times New Roman"/>
          <w:sz w:val="28"/>
          <w:szCs w:val="28"/>
        </w:rPr>
        <w:t xml:space="preserve"> скликання </w:t>
      </w:r>
      <w:r>
        <w:rPr>
          <w:rFonts w:ascii="Times New Roman" w:hAnsi="Times New Roman"/>
          <w:sz w:val="28"/>
          <w:szCs w:val="28"/>
        </w:rPr>
        <w:t xml:space="preserve">Лантушенку Д.С., який </w:t>
      </w:r>
      <w:r w:rsidR="009D1F6F">
        <w:rPr>
          <w:rFonts w:ascii="Times New Roman" w:hAnsi="Times New Roman"/>
          <w:sz w:val="28"/>
          <w:szCs w:val="28"/>
        </w:rPr>
        <w:t xml:space="preserve">звернувся з пропозицією до головуючого, </w:t>
      </w:r>
      <w:r>
        <w:rPr>
          <w:rFonts w:ascii="Times New Roman" w:hAnsi="Times New Roman"/>
          <w:sz w:val="28"/>
          <w:szCs w:val="28"/>
        </w:rPr>
        <w:t>після голосування</w:t>
      </w:r>
      <w:r w:rsidR="009D1F6F">
        <w:rPr>
          <w:rFonts w:ascii="Times New Roman" w:hAnsi="Times New Roman"/>
          <w:sz w:val="28"/>
          <w:szCs w:val="28"/>
        </w:rPr>
        <w:t>,</w:t>
      </w:r>
      <w:r>
        <w:rPr>
          <w:rFonts w:ascii="Times New Roman" w:hAnsi="Times New Roman"/>
          <w:sz w:val="28"/>
          <w:szCs w:val="28"/>
        </w:rPr>
        <w:t xml:space="preserve"> надати слово для виступу мешканцям</w:t>
      </w:r>
      <w:r w:rsidR="009D1F6F">
        <w:rPr>
          <w:rFonts w:ascii="Times New Roman" w:hAnsi="Times New Roman"/>
          <w:sz w:val="28"/>
          <w:szCs w:val="28"/>
        </w:rPr>
        <w:t xml:space="preserve"> міста Суми</w:t>
      </w:r>
      <w:r>
        <w:rPr>
          <w:rFonts w:ascii="Times New Roman" w:hAnsi="Times New Roman"/>
          <w:sz w:val="28"/>
          <w:szCs w:val="28"/>
        </w:rPr>
        <w:t>, які знаходяться у сесійній залі</w:t>
      </w:r>
      <w:r w:rsidR="009D1F6F">
        <w:rPr>
          <w:rFonts w:ascii="Times New Roman" w:hAnsi="Times New Roman"/>
          <w:sz w:val="28"/>
          <w:szCs w:val="28"/>
        </w:rPr>
        <w:t>,</w:t>
      </w:r>
      <w:r>
        <w:rPr>
          <w:rFonts w:ascii="Times New Roman" w:hAnsi="Times New Roman"/>
          <w:sz w:val="28"/>
          <w:szCs w:val="28"/>
        </w:rPr>
        <w:t xml:space="preserve"> з приводу </w:t>
      </w:r>
      <w:r w:rsidR="009D1F6F">
        <w:rPr>
          <w:rFonts w:ascii="Times New Roman" w:hAnsi="Times New Roman"/>
          <w:sz w:val="28"/>
          <w:szCs w:val="28"/>
        </w:rPr>
        <w:t>проблем</w:t>
      </w:r>
      <w:r w:rsidR="00C052CC">
        <w:rPr>
          <w:rFonts w:ascii="Times New Roman" w:hAnsi="Times New Roman"/>
          <w:sz w:val="28"/>
          <w:szCs w:val="28"/>
        </w:rPr>
        <w:t xml:space="preserve">ного питання </w:t>
      </w:r>
      <w:r w:rsidR="009D1F6F">
        <w:rPr>
          <w:rFonts w:ascii="Times New Roman" w:hAnsi="Times New Roman"/>
          <w:sz w:val="28"/>
          <w:szCs w:val="28"/>
        </w:rPr>
        <w:t>по вул.</w:t>
      </w:r>
      <w:r w:rsidR="00C052CC">
        <w:rPr>
          <w:rFonts w:ascii="Times New Roman" w:hAnsi="Times New Roman"/>
          <w:sz w:val="28"/>
          <w:szCs w:val="28"/>
        </w:rPr>
        <w:t> </w:t>
      </w:r>
      <w:r w:rsidR="009D1F6F">
        <w:rPr>
          <w:rFonts w:ascii="Times New Roman" w:hAnsi="Times New Roman"/>
          <w:sz w:val="28"/>
          <w:szCs w:val="28"/>
        </w:rPr>
        <w:t>Заливній.</w:t>
      </w:r>
      <w:r>
        <w:rPr>
          <w:rFonts w:ascii="Times New Roman" w:hAnsi="Times New Roman"/>
          <w:sz w:val="28"/>
          <w:szCs w:val="28"/>
        </w:rPr>
        <w:t xml:space="preserve"> </w:t>
      </w:r>
    </w:p>
    <w:p w:rsidR="002D1655" w:rsidRDefault="00970402" w:rsidP="00970402">
      <w:pPr>
        <w:spacing w:after="0" w:line="240" w:lineRule="auto"/>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ПІДСУМКИ ГОЛОСУВАННЯ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ЗА:   2  НЕ ГОЛОСУВАЛО:  12</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УТРИМАЛОСЯ:   5      ПРИСУТНІХ:  27</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ПРОТИ:   8         ВСЬОГО:  43</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                Косяненко Є.Є.</w:t>
      </w:r>
      <w:r w:rsidRPr="00936AD3">
        <w:rPr>
          <w:rFonts w:ascii="Lucida Console" w:hAnsi="Lucida Console"/>
          <w:color w:val="000080"/>
          <w:sz w:val="16"/>
          <w:szCs w:val="16"/>
          <w:lang w:val="ru-RU"/>
        </w:rPr>
        <w:tab/>
        <w:t>Утримався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                  Мельник В.А.</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3               Лантушенко Д.С.</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4                    Чепік В.І.</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5                   Кубрак О.М.</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6                   Вегера О.О.</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7                 Гончаров В.М.</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8                 Хандурін Д.В.</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9                Богодушко Б.І.</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10                   Галаєв Р.М.</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11                   Кушнір І.Г.</w:t>
      </w:r>
      <w:r w:rsidRPr="00936AD3">
        <w:rPr>
          <w:rFonts w:ascii="Lucida Console" w:hAnsi="Lucida Console"/>
          <w:color w:val="000080"/>
          <w:sz w:val="16"/>
          <w:szCs w:val="16"/>
          <w:lang w:val="ru-RU"/>
        </w:rPr>
        <w:tab/>
        <w:t>Утримався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12                  Лисенко О.М.</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13               Крамченков А.Б.</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14                  Баранов А.В.</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15                 Гризодуб Г.П.</w:t>
      </w:r>
      <w:r w:rsidRPr="00936AD3">
        <w:rPr>
          <w:rFonts w:ascii="Lucida Console" w:hAnsi="Lucida Console"/>
          <w:color w:val="000080"/>
          <w:sz w:val="16"/>
          <w:szCs w:val="16"/>
          <w:lang w:val="ru-RU"/>
        </w:rPr>
        <w:tab/>
        <w:t>Утримався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16                  Саченко М.В.</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17                  Губська І.О.</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18          Скоробагатський Є.О.</w:t>
      </w:r>
      <w:r w:rsidRPr="00936AD3">
        <w:rPr>
          <w:rFonts w:ascii="Lucida Console" w:hAnsi="Lucida Console"/>
          <w:color w:val="000080"/>
          <w:sz w:val="16"/>
          <w:szCs w:val="16"/>
          <w:lang w:val="ru-RU"/>
        </w:rPr>
        <w:tab/>
        <w:t>За</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19                    Заїка В.І.</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20                  Фірсова О.В.</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21                    Шилов В.О.</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22                Никоненко В.В.</w:t>
      </w:r>
      <w:r w:rsidRPr="00936AD3">
        <w:rPr>
          <w:rFonts w:ascii="Lucida Console" w:hAnsi="Lucida Console"/>
          <w:color w:val="000080"/>
          <w:sz w:val="16"/>
          <w:szCs w:val="16"/>
          <w:lang w:val="ru-RU"/>
        </w:rPr>
        <w:tab/>
        <w:t>Проти</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23                    Шилов В.В.</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24                 Левченко О.О.</w:t>
      </w:r>
      <w:r w:rsidRPr="00936AD3">
        <w:rPr>
          <w:rFonts w:ascii="Lucida Console" w:hAnsi="Lucida Console"/>
          <w:color w:val="000080"/>
          <w:sz w:val="16"/>
          <w:szCs w:val="16"/>
          <w:lang w:val="ru-RU"/>
        </w:rPr>
        <w:tab/>
        <w:t>Утримався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25                Степченко В.Г.</w:t>
      </w:r>
      <w:r w:rsidRPr="00936AD3">
        <w:rPr>
          <w:rFonts w:ascii="Lucida Console" w:hAnsi="Lucida Console"/>
          <w:color w:val="000080"/>
          <w:sz w:val="16"/>
          <w:szCs w:val="16"/>
          <w:lang w:val="ru-RU"/>
        </w:rPr>
        <w:tab/>
        <w:t>Не голосував</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26                  Бурбика В.О.</w:t>
      </w:r>
      <w:r w:rsidRPr="00936AD3">
        <w:rPr>
          <w:rFonts w:ascii="Lucida Console" w:hAnsi="Lucida Console"/>
          <w:color w:val="000080"/>
          <w:sz w:val="16"/>
          <w:szCs w:val="16"/>
          <w:lang w:val="ru-RU"/>
        </w:rPr>
        <w:tab/>
        <w:t>Утримався</w:t>
      </w:r>
    </w:p>
    <w:p w:rsidR="00936AD3" w:rsidRPr="00936AD3" w:rsidRDefault="00936AD3" w:rsidP="00936AD3">
      <w:pPr>
        <w:spacing w:after="0"/>
        <w:rPr>
          <w:rFonts w:ascii="Lucida Console" w:hAnsi="Lucida Console"/>
          <w:color w:val="000080"/>
          <w:sz w:val="16"/>
          <w:szCs w:val="16"/>
          <w:lang w:val="ru-RU"/>
        </w:rPr>
      </w:pPr>
      <w:r w:rsidRPr="00936AD3">
        <w:rPr>
          <w:rFonts w:ascii="Lucida Console" w:hAnsi="Lucida Console"/>
          <w:color w:val="000080"/>
          <w:sz w:val="16"/>
          <w:szCs w:val="16"/>
          <w:lang w:val="ru-RU"/>
        </w:rPr>
        <w:t xml:space="preserve"> 27                Татаренко С.О.</w:t>
      </w:r>
      <w:r w:rsidRPr="00936AD3">
        <w:rPr>
          <w:rFonts w:ascii="Lucida Console" w:hAnsi="Lucida Console"/>
          <w:color w:val="000080"/>
          <w:sz w:val="16"/>
          <w:szCs w:val="16"/>
          <w:lang w:val="ru-RU"/>
        </w:rPr>
        <w:tab/>
        <w:t>За</w:t>
      </w:r>
    </w:p>
    <w:p w:rsidR="00970402" w:rsidRPr="00970402" w:rsidRDefault="00006CC4" w:rsidP="00970402">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НЕ ПРИЙНЯТО</w:t>
      </w:r>
      <w:r w:rsidR="00970402" w:rsidRPr="00970402">
        <w:rPr>
          <w:rFonts w:ascii="Times New Roman" w:hAnsi="Times New Roman"/>
          <w:sz w:val="28"/>
          <w:szCs w:val="28"/>
          <w:u w:val="single"/>
        </w:rPr>
        <w:t>.</w:t>
      </w:r>
    </w:p>
    <w:p w:rsidR="002D1655" w:rsidRDefault="002D1655" w:rsidP="00970402">
      <w:pPr>
        <w:spacing w:after="0" w:line="240" w:lineRule="auto"/>
        <w:jc w:val="both"/>
        <w:rPr>
          <w:rFonts w:ascii="Times New Roman" w:hAnsi="Times New Roman" w:cs="Times New Roman"/>
          <w:sz w:val="28"/>
          <w:szCs w:val="28"/>
        </w:rPr>
      </w:pPr>
    </w:p>
    <w:p w:rsidR="009D1F6F" w:rsidRDefault="009D1F6F" w:rsidP="009D1F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p>
    <w:p w:rsidR="009D1F6F" w:rsidRPr="00D42DD5" w:rsidRDefault="009D1F6F" w:rsidP="009D1F6F">
      <w:pPr>
        <w:spacing w:after="0" w:line="240" w:lineRule="auto"/>
        <w:contextualSpacing/>
        <w:jc w:val="both"/>
        <w:rPr>
          <w:rFonts w:ascii="Times New Roman" w:hAnsi="Times New Roman" w:cs="Times New Roman"/>
          <w:sz w:val="20"/>
          <w:szCs w:val="20"/>
        </w:rPr>
      </w:pPr>
    </w:p>
    <w:p w:rsidR="00006CC4" w:rsidRDefault="009D1F6F" w:rsidP="005A06D0">
      <w:pPr>
        <w:spacing w:after="0" w:line="240" w:lineRule="auto"/>
        <w:jc w:val="both"/>
        <w:rPr>
          <w:rFonts w:ascii="Times New Roman" w:hAnsi="Times New Roman"/>
          <w:noProof/>
          <w:sz w:val="28"/>
          <w:szCs w:val="28"/>
        </w:rPr>
      </w:pPr>
      <w:r w:rsidRPr="009D1F6F">
        <w:rPr>
          <w:rFonts w:ascii="Times New Roman" w:hAnsi="Times New Roman"/>
          <w:noProof/>
          <w:sz w:val="28"/>
          <w:szCs w:val="28"/>
        </w:rPr>
        <w:t>Головуючий запропонував визначитись голосуванням за пропозицію щодо надання слова для виступу</w:t>
      </w:r>
      <w:r>
        <w:rPr>
          <w:rFonts w:ascii="Times New Roman" w:hAnsi="Times New Roman"/>
          <w:noProof/>
          <w:sz w:val="28"/>
          <w:szCs w:val="28"/>
        </w:rPr>
        <w:t xml:space="preserve"> мешканцям міста Суми з приводу </w:t>
      </w:r>
      <w:r w:rsidR="00A0047E" w:rsidRPr="00A0047E">
        <w:rPr>
          <w:rFonts w:ascii="Times New Roman" w:hAnsi="Times New Roman"/>
          <w:noProof/>
          <w:sz w:val="28"/>
          <w:szCs w:val="28"/>
        </w:rPr>
        <w:t>проблем</w:t>
      </w:r>
      <w:r w:rsidR="00C052CC">
        <w:rPr>
          <w:rFonts w:ascii="Times New Roman" w:hAnsi="Times New Roman"/>
          <w:noProof/>
          <w:sz w:val="28"/>
          <w:szCs w:val="28"/>
        </w:rPr>
        <w:t xml:space="preserve">ного питання </w:t>
      </w:r>
      <w:r w:rsidR="00A0047E" w:rsidRPr="00A0047E">
        <w:rPr>
          <w:rFonts w:ascii="Times New Roman" w:hAnsi="Times New Roman"/>
          <w:noProof/>
          <w:sz w:val="28"/>
          <w:szCs w:val="28"/>
        </w:rPr>
        <w:t>по вул.</w:t>
      </w:r>
      <w:r w:rsidR="00A0047E">
        <w:rPr>
          <w:rFonts w:ascii="Times New Roman" w:hAnsi="Times New Roman"/>
          <w:noProof/>
          <w:sz w:val="28"/>
          <w:szCs w:val="28"/>
        </w:rPr>
        <w:t> </w:t>
      </w:r>
      <w:r w:rsidR="00A0047E" w:rsidRPr="00A0047E">
        <w:rPr>
          <w:rFonts w:ascii="Times New Roman" w:hAnsi="Times New Roman"/>
          <w:noProof/>
          <w:sz w:val="28"/>
          <w:szCs w:val="28"/>
        </w:rPr>
        <w:t>Заливній</w:t>
      </w:r>
      <w:r w:rsidR="00A0047E">
        <w:rPr>
          <w:rFonts w:ascii="Times New Roman" w:hAnsi="Times New Roman"/>
          <w:noProof/>
          <w:sz w:val="28"/>
          <w:szCs w:val="28"/>
        </w:rPr>
        <w:t>.</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ПІДСУМКИ ГОЛОСУВАННЯ</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ЗА:  21  НЕ ГОЛОСУВАЛО:   6</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УТРИМАЛОСЯ:   0      ПРИСУТНІХ:  27</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ПРОТИ:   0         ВСЬОГО:  43</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                Косяненко Є.Є.</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                  Мельник В.А.</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3               Лантушенко Д.С.</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4                    Чепік В.І.</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5                   Кубрак О.М.</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6                   Вегера О.О.</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7                 Гончаров В.М.</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8                 Хандурін Д.В.</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9                Богодушко Б.І.</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10                   Галаєв Р.М.</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11                   Кушнір І.Г.</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12                  Лисенко О.М.</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13               Крамченков А.Б.</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14                  Баранов А.В.</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15                 Гризодуб Г.П.</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16                  Саченко М.В.</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17                  Губська І.О.</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18          Скоробагатський Є.О.</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19                    Заїка В.І.</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20                  Фірсова О.В.</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21                    Шилов В.О.</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22                Никоненко В.В.</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23                    Шилов В.В.</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lastRenderedPageBreak/>
        <w:t xml:space="preserve"> 24                 Левченко О.О.</w:t>
      </w:r>
      <w:r w:rsidRPr="00A0047E">
        <w:rPr>
          <w:rFonts w:ascii="Lucida Console" w:hAnsi="Lucida Console"/>
          <w:color w:val="000080"/>
          <w:sz w:val="16"/>
          <w:szCs w:val="16"/>
          <w:lang w:val="ru-RU"/>
        </w:rPr>
        <w:tab/>
        <w:t>Не голосував</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25                Степченко В.Г.</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26                  Бурбика В.О.</w:t>
      </w:r>
      <w:r w:rsidRPr="00A0047E">
        <w:rPr>
          <w:rFonts w:ascii="Lucida Console" w:hAnsi="Lucida Console"/>
          <w:color w:val="000080"/>
          <w:sz w:val="16"/>
          <w:szCs w:val="16"/>
          <w:lang w:val="ru-RU"/>
        </w:rPr>
        <w:tab/>
        <w:t>За</w:t>
      </w:r>
    </w:p>
    <w:p w:rsidR="00A0047E" w:rsidRPr="00A0047E" w:rsidRDefault="00A0047E" w:rsidP="00A0047E">
      <w:pPr>
        <w:spacing w:after="0"/>
        <w:rPr>
          <w:rFonts w:ascii="Lucida Console" w:hAnsi="Lucida Console"/>
          <w:color w:val="000080"/>
          <w:sz w:val="16"/>
          <w:szCs w:val="16"/>
          <w:lang w:val="ru-RU"/>
        </w:rPr>
      </w:pPr>
      <w:r w:rsidRPr="00A0047E">
        <w:rPr>
          <w:rFonts w:ascii="Lucida Console" w:hAnsi="Lucida Console"/>
          <w:color w:val="000080"/>
          <w:sz w:val="16"/>
          <w:szCs w:val="16"/>
          <w:lang w:val="ru-RU"/>
        </w:rPr>
        <w:t xml:space="preserve"> 27                Татаренко С.О.</w:t>
      </w:r>
      <w:r w:rsidRPr="00A0047E">
        <w:rPr>
          <w:rFonts w:ascii="Lucida Console" w:hAnsi="Lucida Console"/>
          <w:color w:val="000080"/>
          <w:sz w:val="16"/>
          <w:szCs w:val="16"/>
          <w:lang w:val="ru-RU"/>
        </w:rPr>
        <w:tab/>
        <w:t>За</w:t>
      </w:r>
    </w:p>
    <w:p w:rsidR="00A0047E" w:rsidRPr="00F56515" w:rsidRDefault="00A0047E" w:rsidP="00A0047E">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006CC4" w:rsidRDefault="00006CC4" w:rsidP="00A0047E">
      <w:pPr>
        <w:spacing w:after="0" w:line="240" w:lineRule="auto"/>
        <w:jc w:val="both"/>
        <w:rPr>
          <w:rFonts w:ascii="Times New Roman" w:hAnsi="Times New Roman"/>
          <w:noProof/>
          <w:sz w:val="28"/>
          <w:szCs w:val="28"/>
        </w:rPr>
      </w:pPr>
    </w:p>
    <w:p w:rsidR="009D1F6F" w:rsidRDefault="00A0047E" w:rsidP="005A06D0">
      <w:pPr>
        <w:spacing w:after="0" w:line="240" w:lineRule="auto"/>
        <w:jc w:val="both"/>
        <w:rPr>
          <w:rFonts w:ascii="Times New Roman" w:hAnsi="Times New Roman"/>
          <w:noProof/>
          <w:sz w:val="28"/>
          <w:szCs w:val="28"/>
        </w:rPr>
      </w:pPr>
      <w:r>
        <w:rPr>
          <w:rFonts w:ascii="Times New Roman" w:hAnsi="Times New Roman"/>
          <w:noProof/>
          <w:sz w:val="28"/>
          <w:szCs w:val="28"/>
        </w:rPr>
        <w:t>Виступаюча мешканка зазначила, що люди, які проживають по вул. Заливній, буд. 5/1 висловлюють своє занепокоєння, що підприємець, який ма</w:t>
      </w:r>
      <w:r w:rsidR="00CF0F96">
        <w:rPr>
          <w:rFonts w:ascii="Times New Roman" w:hAnsi="Times New Roman"/>
          <w:noProof/>
          <w:sz w:val="28"/>
          <w:szCs w:val="28"/>
        </w:rPr>
        <w:t>в</w:t>
      </w:r>
      <w:r>
        <w:rPr>
          <w:rFonts w:ascii="Times New Roman" w:hAnsi="Times New Roman"/>
          <w:noProof/>
          <w:sz w:val="28"/>
          <w:szCs w:val="28"/>
        </w:rPr>
        <w:t xml:space="preserve"> тимчасову споруду (павільйон)</w:t>
      </w:r>
      <w:r w:rsidR="00CF0F96">
        <w:rPr>
          <w:rFonts w:ascii="Times New Roman" w:hAnsi="Times New Roman"/>
          <w:noProof/>
          <w:sz w:val="28"/>
          <w:szCs w:val="28"/>
        </w:rPr>
        <w:t>,</w:t>
      </w:r>
      <w:r w:rsidR="001B2368">
        <w:rPr>
          <w:rFonts w:ascii="Times New Roman" w:hAnsi="Times New Roman"/>
          <w:noProof/>
          <w:sz w:val="28"/>
          <w:szCs w:val="28"/>
        </w:rPr>
        <w:t xml:space="preserve"> </w:t>
      </w:r>
      <w:r w:rsidR="00CF0F96">
        <w:rPr>
          <w:rFonts w:ascii="Times New Roman" w:hAnsi="Times New Roman"/>
          <w:noProof/>
          <w:sz w:val="28"/>
          <w:szCs w:val="28"/>
        </w:rPr>
        <w:t xml:space="preserve">зареєстрував право власності на об’єкт </w:t>
      </w:r>
      <w:r w:rsidR="00553EB7">
        <w:rPr>
          <w:rFonts w:ascii="Times New Roman" w:hAnsi="Times New Roman"/>
          <w:noProof/>
          <w:sz w:val="28"/>
          <w:szCs w:val="28"/>
        </w:rPr>
        <w:t xml:space="preserve">нерухомого майна і </w:t>
      </w:r>
      <w:r w:rsidR="001B2368">
        <w:rPr>
          <w:rFonts w:ascii="Times New Roman" w:hAnsi="Times New Roman"/>
          <w:noProof/>
          <w:sz w:val="28"/>
          <w:szCs w:val="28"/>
        </w:rPr>
        <w:t>під їхнім будинком планує розпочати капітальне будівництво</w:t>
      </w:r>
      <w:r w:rsidR="00C052CC">
        <w:rPr>
          <w:rFonts w:ascii="Times New Roman" w:hAnsi="Times New Roman"/>
          <w:noProof/>
          <w:sz w:val="28"/>
          <w:szCs w:val="28"/>
        </w:rPr>
        <w:t xml:space="preserve">. Підприємець </w:t>
      </w:r>
      <w:r w:rsidR="001B2368">
        <w:rPr>
          <w:rFonts w:ascii="Times New Roman" w:hAnsi="Times New Roman"/>
          <w:noProof/>
          <w:sz w:val="28"/>
          <w:szCs w:val="28"/>
        </w:rPr>
        <w:t>отримав містобудівні умови та обмеження</w:t>
      </w:r>
      <w:r w:rsidR="00C3656C">
        <w:rPr>
          <w:rFonts w:ascii="Times New Roman" w:hAnsi="Times New Roman"/>
          <w:noProof/>
          <w:sz w:val="28"/>
          <w:szCs w:val="28"/>
        </w:rPr>
        <w:t xml:space="preserve"> для проєктування об’єкта будівництва</w:t>
      </w:r>
      <w:r w:rsidR="00CF0F96">
        <w:rPr>
          <w:rFonts w:ascii="Times New Roman" w:hAnsi="Times New Roman"/>
          <w:noProof/>
          <w:sz w:val="28"/>
          <w:szCs w:val="28"/>
        </w:rPr>
        <w:t>.</w:t>
      </w:r>
      <w:r w:rsidR="005D52BF">
        <w:rPr>
          <w:rFonts w:ascii="Times New Roman" w:hAnsi="Times New Roman"/>
          <w:noProof/>
          <w:sz w:val="28"/>
          <w:szCs w:val="28"/>
        </w:rPr>
        <w:t xml:space="preserve"> Мешканці звернулися за </w:t>
      </w:r>
      <w:r w:rsidR="00CF0F96">
        <w:rPr>
          <w:rFonts w:ascii="Times New Roman" w:hAnsi="Times New Roman"/>
          <w:noProof/>
          <w:sz w:val="28"/>
          <w:szCs w:val="28"/>
        </w:rPr>
        <w:t xml:space="preserve">допомогою до </w:t>
      </w:r>
      <w:r w:rsidR="00553EB7">
        <w:rPr>
          <w:rFonts w:ascii="Times New Roman" w:hAnsi="Times New Roman"/>
          <w:noProof/>
          <w:sz w:val="28"/>
          <w:szCs w:val="28"/>
        </w:rPr>
        <w:t xml:space="preserve">Сумського </w:t>
      </w:r>
      <w:r w:rsidR="00CF0F96">
        <w:rPr>
          <w:rFonts w:ascii="Times New Roman" w:hAnsi="Times New Roman"/>
          <w:noProof/>
          <w:sz w:val="28"/>
          <w:szCs w:val="28"/>
        </w:rPr>
        <w:t xml:space="preserve">міського голови </w:t>
      </w:r>
      <w:r w:rsidR="00553EB7">
        <w:rPr>
          <w:rFonts w:ascii="Times New Roman" w:hAnsi="Times New Roman"/>
          <w:noProof/>
          <w:sz w:val="28"/>
          <w:szCs w:val="28"/>
        </w:rPr>
        <w:t xml:space="preserve">Лисенка О.М. </w:t>
      </w:r>
      <w:r w:rsidR="00C052CC">
        <w:rPr>
          <w:rFonts w:ascii="Times New Roman" w:hAnsi="Times New Roman"/>
          <w:noProof/>
          <w:sz w:val="28"/>
          <w:szCs w:val="28"/>
        </w:rPr>
        <w:t xml:space="preserve">з проханням </w:t>
      </w:r>
      <w:r w:rsidR="00CF0F96">
        <w:rPr>
          <w:rFonts w:ascii="Times New Roman" w:hAnsi="Times New Roman"/>
          <w:noProof/>
          <w:sz w:val="28"/>
          <w:szCs w:val="28"/>
        </w:rPr>
        <w:t>вирішити питання</w:t>
      </w:r>
      <w:r w:rsidR="00553EB7">
        <w:rPr>
          <w:rFonts w:ascii="Times New Roman" w:hAnsi="Times New Roman"/>
          <w:noProof/>
          <w:sz w:val="28"/>
          <w:szCs w:val="28"/>
        </w:rPr>
        <w:t xml:space="preserve"> щодо недопущення будівництва 10 -</w:t>
      </w:r>
      <w:r w:rsidR="00C3656C">
        <w:rPr>
          <w:rFonts w:ascii="Times New Roman" w:hAnsi="Times New Roman"/>
          <w:noProof/>
          <w:sz w:val="28"/>
          <w:szCs w:val="28"/>
        </w:rPr>
        <w:t xml:space="preserve"> </w:t>
      </w:r>
      <w:r w:rsidR="00553EB7">
        <w:rPr>
          <w:rFonts w:ascii="Times New Roman" w:hAnsi="Times New Roman"/>
          <w:noProof/>
          <w:sz w:val="28"/>
          <w:szCs w:val="28"/>
        </w:rPr>
        <w:t>ти поверхового будинку.</w:t>
      </w:r>
    </w:p>
    <w:p w:rsidR="009D1F6F" w:rsidRDefault="00553EB7" w:rsidP="005A06D0">
      <w:pPr>
        <w:spacing w:after="0" w:line="240" w:lineRule="auto"/>
        <w:jc w:val="both"/>
        <w:rPr>
          <w:rFonts w:ascii="Times New Roman" w:hAnsi="Times New Roman"/>
          <w:noProof/>
          <w:sz w:val="28"/>
          <w:szCs w:val="28"/>
        </w:rPr>
      </w:pPr>
      <w:r>
        <w:rPr>
          <w:rFonts w:ascii="Times New Roman" w:hAnsi="Times New Roman"/>
          <w:noProof/>
          <w:sz w:val="28"/>
          <w:szCs w:val="28"/>
        </w:rPr>
        <w:t xml:space="preserve">Сумський міський голова Лисенко О.М. рекомендував мешканцям міста Суми звернутися до управління архітектури та </w:t>
      </w:r>
      <w:r w:rsidRPr="00553EB7">
        <w:rPr>
          <w:rFonts w:ascii="Times New Roman" w:hAnsi="Times New Roman"/>
          <w:noProof/>
          <w:sz w:val="28"/>
          <w:szCs w:val="28"/>
        </w:rPr>
        <w:t>містобудування Сумської міської ради</w:t>
      </w:r>
      <w:r>
        <w:rPr>
          <w:rFonts w:ascii="Times New Roman" w:hAnsi="Times New Roman"/>
          <w:noProof/>
          <w:sz w:val="28"/>
          <w:szCs w:val="28"/>
        </w:rPr>
        <w:t xml:space="preserve"> </w:t>
      </w:r>
      <w:r w:rsidR="00C3656C">
        <w:rPr>
          <w:rFonts w:ascii="Times New Roman" w:hAnsi="Times New Roman"/>
          <w:noProof/>
          <w:sz w:val="28"/>
          <w:szCs w:val="28"/>
        </w:rPr>
        <w:t xml:space="preserve">(Кривцов А.В.) </w:t>
      </w:r>
      <w:r>
        <w:rPr>
          <w:rFonts w:ascii="Times New Roman" w:hAnsi="Times New Roman"/>
          <w:noProof/>
          <w:sz w:val="28"/>
          <w:szCs w:val="28"/>
        </w:rPr>
        <w:t xml:space="preserve">та </w:t>
      </w:r>
      <w:r w:rsidRPr="00553EB7">
        <w:rPr>
          <w:rFonts w:ascii="Times New Roman" w:hAnsi="Times New Roman"/>
          <w:noProof/>
          <w:sz w:val="28"/>
          <w:szCs w:val="28"/>
        </w:rPr>
        <w:t>правового управління Сумської міської ради</w:t>
      </w:r>
      <w:r>
        <w:rPr>
          <w:rFonts w:ascii="Times New Roman" w:hAnsi="Times New Roman"/>
          <w:noProof/>
          <w:sz w:val="28"/>
          <w:szCs w:val="28"/>
        </w:rPr>
        <w:t xml:space="preserve"> </w:t>
      </w:r>
      <w:r w:rsidR="00C3656C">
        <w:rPr>
          <w:rFonts w:ascii="Times New Roman" w:hAnsi="Times New Roman"/>
          <w:noProof/>
          <w:sz w:val="28"/>
          <w:szCs w:val="28"/>
        </w:rPr>
        <w:t xml:space="preserve">(Чайченко О.В.) </w:t>
      </w:r>
      <w:r>
        <w:rPr>
          <w:rFonts w:ascii="Times New Roman" w:hAnsi="Times New Roman"/>
          <w:noProof/>
          <w:sz w:val="28"/>
          <w:szCs w:val="28"/>
        </w:rPr>
        <w:t xml:space="preserve">для спільного опрацювання питання щодо </w:t>
      </w:r>
      <w:r w:rsidR="00C3656C">
        <w:rPr>
          <w:rFonts w:ascii="Times New Roman" w:hAnsi="Times New Roman"/>
          <w:noProof/>
          <w:sz w:val="28"/>
          <w:szCs w:val="28"/>
        </w:rPr>
        <w:t>законності будівництва на земельній ділянці за адресою: м. Суми, вул. Заливна, 7/2</w:t>
      </w:r>
      <w:r w:rsidRPr="00553EB7">
        <w:rPr>
          <w:rFonts w:ascii="Times New Roman" w:hAnsi="Times New Roman"/>
          <w:noProof/>
          <w:sz w:val="28"/>
          <w:szCs w:val="28"/>
        </w:rPr>
        <w:t>.</w:t>
      </w:r>
    </w:p>
    <w:p w:rsidR="009D1F6F" w:rsidRDefault="009D1F6F" w:rsidP="005A06D0">
      <w:pPr>
        <w:spacing w:after="0" w:line="240" w:lineRule="auto"/>
        <w:jc w:val="both"/>
        <w:rPr>
          <w:rFonts w:ascii="Times New Roman" w:hAnsi="Times New Roman"/>
          <w:noProof/>
          <w:sz w:val="28"/>
          <w:szCs w:val="28"/>
        </w:rPr>
      </w:pPr>
    </w:p>
    <w:p w:rsidR="009D1F6F" w:rsidRDefault="009D1F6F" w:rsidP="005A06D0">
      <w:pPr>
        <w:spacing w:after="0" w:line="240" w:lineRule="auto"/>
        <w:jc w:val="both"/>
        <w:rPr>
          <w:rFonts w:ascii="Times New Roman" w:hAnsi="Times New Roman"/>
          <w:noProof/>
          <w:sz w:val="28"/>
          <w:szCs w:val="28"/>
        </w:rPr>
      </w:pPr>
    </w:p>
    <w:p w:rsidR="009D1F6F" w:rsidRDefault="009D1F6F" w:rsidP="005A06D0">
      <w:pPr>
        <w:spacing w:after="0" w:line="240" w:lineRule="auto"/>
        <w:jc w:val="both"/>
        <w:rPr>
          <w:rFonts w:ascii="Times New Roman" w:hAnsi="Times New Roman"/>
          <w:noProof/>
          <w:sz w:val="28"/>
          <w:szCs w:val="28"/>
        </w:rPr>
      </w:pPr>
    </w:p>
    <w:p w:rsidR="009D1F6F" w:rsidRDefault="009D1F6F" w:rsidP="005A06D0">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позачергове </w:t>
      </w:r>
      <w:r w:rsidRPr="00F65C5E">
        <w:rPr>
          <w:rFonts w:ascii="Times New Roman" w:hAnsi="Times New Roman"/>
          <w:sz w:val="28"/>
          <w:szCs w:val="28"/>
        </w:rPr>
        <w:t xml:space="preserve">засідання </w:t>
      </w:r>
      <w:r w:rsidR="00F65C5E" w:rsidRPr="00F65C5E">
        <w:rPr>
          <w:rFonts w:ascii="Times New Roman" w:hAnsi="Times New Roman" w:cs="Times New Roman"/>
          <w:bCs/>
          <w:noProof/>
          <w:sz w:val="28"/>
          <w:szCs w:val="28"/>
        </w:rPr>
        <w:t>LХ</w:t>
      </w:r>
      <w:r w:rsidR="00C3656C">
        <w:rPr>
          <w:rFonts w:ascii="Times New Roman" w:hAnsi="Times New Roman" w:cs="Times New Roman"/>
          <w:bCs/>
          <w:noProof/>
          <w:sz w:val="28"/>
          <w:szCs w:val="28"/>
          <w:lang w:val="en-US"/>
        </w:rPr>
        <w:t>X</w:t>
      </w:r>
      <w:r w:rsidR="00F65C5E" w:rsidRPr="00ED2706">
        <w:rPr>
          <w:rFonts w:ascii="Times New Roman" w:hAnsi="Times New Roman" w:cs="Times New Roman"/>
          <w:bCs/>
          <w:sz w:val="28"/>
          <w:szCs w:val="28"/>
        </w:rPr>
        <w:t xml:space="preserve"> </w:t>
      </w:r>
      <w:r w:rsidRPr="00ED2706">
        <w:rPr>
          <w:rFonts w:ascii="Times New Roman" w:hAnsi="Times New Roman"/>
          <w:sz w:val="28"/>
          <w:szCs w:val="28"/>
        </w:rPr>
        <w:t>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5670B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B971C6" w:rsidRDefault="00B971C6"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F0141F" w:rsidRDefault="00F0141F"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7C3F48" w:rsidRDefault="007C3F48" w:rsidP="005670BC">
      <w:pPr>
        <w:tabs>
          <w:tab w:val="left" w:pos="2475"/>
        </w:tabs>
        <w:spacing w:after="0" w:line="240" w:lineRule="auto"/>
        <w:contextualSpacing/>
        <w:jc w:val="both"/>
        <w:rPr>
          <w:rFonts w:ascii="Times New Roman" w:hAnsi="Times New Roman"/>
          <w:sz w:val="24"/>
          <w:szCs w:val="24"/>
        </w:rPr>
      </w:pPr>
    </w:p>
    <w:p w:rsidR="0099474E" w:rsidRPr="00331950" w:rsidRDefault="000906DB" w:rsidP="007A21FA">
      <w:pPr>
        <w:tabs>
          <w:tab w:val="left" w:pos="2475"/>
        </w:tabs>
        <w:spacing w:after="0" w:line="240" w:lineRule="auto"/>
        <w:contextualSpacing/>
        <w:jc w:val="center"/>
        <w:rPr>
          <w:rFonts w:ascii="Times New Roman" w:hAnsi="Times New Roman" w:cs="Times New Roman"/>
          <w:b/>
          <w:noProof/>
          <w:sz w:val="28"/>
          <w:szCs w:val="28"/>
        </w:rPr>
      </w:pPr>
      <w:bookmarkStart w:id="0" w:name="_GoBack"/>
      <w:bookmarkEnd w:id="0"/>
      <w:r w:rsidRPr="00331950">
        <w:rPr>
          <w:rFonts w:ascii="Times New Roman" w:hAnsi="Times New Roman"/>
          <w:b/>
          <w:noProof/>
          <w:sz w:val="28"/>
          <w:szCs w:val="28"/>
        </w:rPr>
        <w:lastRenderedPageBreak/>
        <w:t>Присутність депутатів Сумської міської ради VІІ</w:t>
      </w:r>
      <w:r w:rsidR="0041278D" w:rsidRPr="00331950">
        <w:rPr>
          <w:rFonts w:ascii="Times New Roman" w:hAnsi="Times New Roman"/>
          <w:b/>
          <w:noProof/>
          <w:sz w:val="28"/>
          <w:szCs w:val="28"/>
        </w:rPr>
        <w:t xml:space="preserve"> </w:t>
      </w:r>
      <w:r w:rsidRPr="00331950">
        <w:rPr>
          <w:rFonts w:ascii="Times New Roman" w:hAnsi="Times New Roman"/>
          <w:b/>
          <w:noProof/>
          <w:sz w:val="28"/>
          <w:szCs w:val="28"/>
        </w:rPr>
        <w:t xml:space="preserve">скликання </w:t>
      </w:r>
      <w:r w:rsidRPr="00331950">
        <w:rPr>
          <w:rFonts w:ascii="Times New Roman" w:hAnsi="Times New Roman" w:cs="Times New Roman"/>
          <w:b/>
          <w:noProof/>
          <w:sz w:val="28"/>
          <w:szCs w:val="28"/>
        </w:rPr>
        <w:t>на</w:t>
      </w:r>
      <w:r w:rsidR="000B6DB0" w:rsidRPr="00331950">
        <w:rPr>
          <w:rFonts w:ascii="Times New Roman" w:hAnsi="Times New Roman" w:cs="Times New Roman"/>
          <w:b/>
          <w:noProof/>
          <w:sz w:val="28"/>
          <w:szCs w:val="28"/>
        </w:rPr>
        <w:t> </w:t>
      </w:r>
      <w:r w:rsidR="00711F1A" w:rsidRPr="00331950">
        <w:rPr>
          <w:rFonts w:ascii="Times New Roman" w:hAnsi="Times New Roman" w:cs="Times New Roman"/>
          <w:b/>
          <w:noProof/>
          <w:sz w:val="28"/>
          <w:szCs w:val="28"/>
        </w:rPr>
        <w:t>позачерговому</w:t>
      </w:r>
      <w:r w:rsidR="0099474E" w:rsidRPr="00331950">
        <w:rPr>
          <w:rFonts w:ascii="Times New Roman" w:hAnsi="Times New Roman" w:cs="Times New Roman"/>
          <w:b/>
          <w:noProof/>
          <w:sz w:val="28"/>
          <w:szCs w:val="28"/>
        </w:rPr>
        <w:t xml:space="preserve"> засіданні </w:t>
      </w:r>
      <w:r w:rsidR="00F65C5E" w:rsidRPr="00331950">
        <w:rPr>
          <w:rFonts w:ascii="Times New Roman" w:hAnsi="Times New Roman" w:cs="Times New Roman"/>
          <w:b/>
          <w:bCs/>
          <w:noProof/>
          <w:sz w:val="28"/>
          <w:szCs w:val="28"/>
        </w:rPr>
        <w:t>LХ</w:t>
      </w:r>
      <w:r w:rsidR="007C3F48">
        <w:rPr>
          <w:rFonts w:ascii="Times New Roman" w:hAnsi="Times New Roman" w:cs="Times New Roman"/>
          <w:b/>
          <w:bCs/>
          <w:noProof/>
          <w:sz w:val="28"/>
          <w:szCs w:val="28"/>
          <w:lang w:val="en-US"/>
        </w:rPr>
        <w:t>X</w:t>
      </w:r>
      <w:r w:rsidR="00F65C5E" w:rsidRPr="00331950">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p>
    <w:p w:rsidR="000906DB" w:rsidRPr="00331950" w:rsidRDefault="00F65C5E" w:rsidP="00F65C5E">
      <w:pPr>
        <w:tabs>
          <w:tab w:val="left" w:pos="2475"/>
          <w:tab w:val="center" w:pos="4678"/>
          <w:tab w:val="left" w:pos="6120"/>
        </w:tabs>
        <w:spacing w:after="0" w:line="240" w:lineRule="auto"/>
        <w:contextualSpacing/>
        <w:jc w:val="center"/>
        <w:rPr>
          <w:rFonts w:ascii="Times New Roman" w:hAnsi="Times New Roman"/>
          <w:b/>
          <w:noProof/>
          <w:sz w:val="28"/>
          <w:szCs w:val="28"/>
        </w:rPr>
      </w:pPr>
      <w:r w:rsidRPr="00331950">
        <w:rPr>
          <w:rFonts w:ascii="Times New Roman" w:hAnsi="Times New Roman" w:cs="Times New Roman"/>
          <w:b/>
          <w:noProof/>
          <w:sz w:val="28"/>
          <w:szCs w:val="28"/>
        </w:rPr>
        <w:t>1</w:t>
      </w:r>
      <w:r w:rsidR="007C3F48">
        <w:rPr>
          <w:rFonts w:ascii="Times New Roman" w:hAnsi="Times New Roman" w:cs="Times New Roman"/>
          <w:b/>
          <w:noProof/>
          <w:sz w:val="28"/>
          <w:szCs w:val="28"/>
          <w:lang w:val="en-US"/>
        </w:rPr>
        <w:t>1</w:t>
      </w:r>
      <w:r w:rsidRPr="00331950">
        <w:rPr>
          <w:rFonts w:ascii="Times New Roman" w:hAnsi="Times New Roman" w:cs="Times New Roman"/>
          <w:b/>
          <w:noProof/>
          <w:sz w:val="28"/>
          <w:szCs w:val="28"/>
        </w:rPr>
        <w:t>.0</w:t>
      </w:r>
      <w:r w:rsidR="007C3F48">
        <w:rPr>
          <w:rFonts w:ascii="Times New Roman" w:hAnsi="Times New Roman" w:cs="Times New Roman"/>
          <w:b/>
          <w:noProof/>
          <w:sz w:val="28"/>
          <w:szCs w:val="28"/>
          <w:lang w:val="en-US"/>
        </w:rPr>
        <w:t>3</w:t>
      </w:r>
      <w:r w:rsidRPr="00331950">
        <w:rPr>
          <w:rFonts w:ascii="Times New Roman" w:hAnsi="Times New Roman" w:cs="Times New Roman"/>
          <w:b/>
          <w:noProof/>
          <w:sz w:val="28"/>
          <w:szCs w:val="28"/>
        </w:rPr>
        <w:t>.</w:t>
      </w:r>
      <w:r w:rsidR="007D224B" w:rsidRPr="00331950">
        <w:rPr>
          <w:rFonts w:ascii="Times New Roman" w:hAnsi="Times New Roman" w:cs="Times New Roman"/>
          <w:b/>
          <w:noProof/>
          <w:sz w:val="28"/>
          <w:szCs w:val="28"/>
        </w:rPr>
        <w:t>20</w:t>
      </w:r>
      <w:r w:rsidRPr="00331950">
        <w:rPr>
          <w:rFonts w:ascii="Times New Roman" w:hAnsi="Times New Roman" w:cs="Times New Roman"/>
          <w:b/>
          <w:noProof/>
          <w:sz w:val="28"/>
          <w:szCs w:val="28"/>
        </w:rPr>
        <w:t>20</w:t>
      </w:r>
      <w:r w:rsidR="00314839" w:rsidRPr="00331950">
        <w:rPr>
          <w:rFonts w:ascii="Times New Roman" w:hAnsi="Times New Roman"/>
          <w:b/>
          <w:noProof/>
          <w:sz w:val="28"/>
          <w:szCs w:val="28"/>
        </w:rPr>
        <w:t xml:space="preserve"> </w:t>
      </w:r>
      <w:r w:rsidR="006E3DBA" w:rsidRPr="00331950">
        <w:rPr>
          <w:rFonts w:ascii="Times New Roman" w:hAnsi="Times New Roman"/>
          <w:b/>
          <w:noProof/>
          <w:sz w:val="28"/>
          <w:szCs w:val="28"/>
        </w:rPr>
        <w:t>року</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w:t>
            </w:r>
            <w:r w:rsidR="00E63627" w:rsidRPr="00CC0F03">
              <w:rPr>
                <w:noProof/>
                <w:sz w:val="16"/>
                <w:szCs w:val="16"/>
                <w:lang w:val="uk-UA"/>
              </w:rPr>
              <w:t xml:space="preserve"> </w:t>
            </w: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w:t>
            </w:r>
            <w:r w:rsidR="00691589" w:rsidRPr="00CC0F03">
              <w:rPr>
                <w:noProof/>
                <w:sz w:val="26"/>
                <w:szCs w:val="26"/>
                <w:lang w:val="uk-UA"/>
              </w:rPr>
              <w:t xml:space="preserve"> </w:t>
            </w:r>
            <w:r w:rsidRPr="00CC0F03">
              <w:rPr>
                <w:noProof/>
                <w:sz w:val="26"/>
                <w:szCs w:val="26"/>
                <w:lang w:val="uk-UA"/>
              </w:rPr>
              <w:t>Васильович</w:t>
            </w:r>
          </w:p>
        </w:tc>
        <w:tc>
          <w:tcPr>
            <w:tcW w:w="3877" w:type="dxa"/>
          </w:tcPr>
          <w:p w:rsidR="000906DB" w:rsidRPr="00324377" w:rsidRDefault="007C3F48"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7C3F48"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9437E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7C3F48" w:rsidP="007C3F48">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7C3F48" w:rsidP="007C3F48">
            <w:pPr>
              <w:jc w:val="center"/>
              <w:rPr>
                <w:b/>
                <w:noProof/>
                <w:sz w:val="26"/>
                <w:szCs w:val="26"/>
                <w:lang w:val="uk-UA"/>
              </w:rPr>
            </w:pPr>
            <w:r>
              <w:rPr>
                <w:b/>
                <w:noProof/>
                <w:sz w:val="26"/>
                <w:szCs w:val="26"/>
                <w:lang w:val="uk-UA"/>
              </w:rPr>
              <w:t>в(заява)</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324377" w:rsidRDefault="009437EF" w:rsidP="00D97B97">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9437E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7C3F48" w:rsidP="00266754">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7C3F48" w:rsidP="007A21FA">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9437EF" w:rsidP="00324377">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7C3F48" w:rsidP="007C3F48">
            <w:pPr>
              <w:jc w:val="center"/>
              <w:rPr>
                <w:b/>
                <w:noProof/>
                <w:sz w:val="26"/>
                <w:szCs w:val="26"/>
                <w:lang w:val="uk-UA"/>
              </w:rPr>
            </w:pPr>
            <w:r>
              <w:rPr>
                <w:b/>
                <w:noProof/>
                <w:sz w:val="26"/>
                <w:szCs w:val="26"/>
                <w:lang w:val="uk-UA"/>
              </w:rPr>
              <w:t>в(заява)</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9437EF"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9437E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7C3F48"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CC0F03" w:rsidRDefault="007C3F48"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331950" w:rsidRDefault="00E63627" w:rsidP="009437EF">
            <w:pPr>
              <w:jc w:val="center"/>
              <w:rPr>
                <w:b/>
                <w:noProof/>
                <w:sz w:val="32"/>
                <w:szCs w:val="32"/>
                <w:lang w:val="uk-UA"/>
              </w:rPr>
            </w:pPr>
            <w:r w:rsidRPr="00331950">
              <w:rPr>
                <w:b/>
                <w:noProof/>
                <w:sz w:val="32"/>
                <w:szCs w:val="32"/>
                <w:lang w:val="uk-UA"/>
              </w:rPr>
              <w:t>42/</w:t>
            </w:r>
            <w:r w:rsidR="007316EC" w:rsidRPr="00331950">
              <w:rPr>
                <w:b/>
                <w:noProof/>
                <w:sz w:val="32"/>
                <w:szCs w:val="32"/>
                <w:lang w:val="uk-UA"/>
              </w:rPr>
              <w:t>2</w:t>
            </w:r>
            <w:r w:rsidR="009437EF">
              <w:rPr>
                <w:b/>
                <w:noProof/>
                <w:sz w:val="32"/>
                <w:szCs w:val="32"/>
                <w:lang w:val="uk-UA"/>
              </w:rPr>
              <w:t>6</w:t>
            </w:r>
            <w:r w:rsidRPr="00331950">
              <w:rPr>
                <w:b/>
                <w:noProof/>
                <w:sz w:val="32"/>
                <w:szCs w:val="32"/>
                <w:lang w:val="uk-UA"/>
              </w:rPr>
              <w:t>/</w:t>
            </w:r>
            <w:r w:rsidR="00331950" w:rsidRPr="00331950">
              <w:rPr>
                <w:b/>
                <w:noProof/>
                <w:sz w:val="32"/>
                <w:szCs w:val="32"/>
                <w:lang w:val="uk-UA"/>
              </w:rPr>
              <w:t>1</w:t>
            </w:r>
            <w:r w:rsidR="009437EF">
              <w:rPr>
                <w:b/>
                <w:noProof/>
                <w:sz w:val="32"/>
                <w:szCs w:val="32"/>
                <w:lang w:val="uk-UA"/>
              </w:rPr>
              <w:t>6</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EE" w:rsidRDefault="00DE60EE" w:rsidP="0064433F">
      <w:pPr>
        <w:spacing w:after="0" w:line="240" w:lineRule="auto"/>
      </w:pPr>
      <w:r>
        <w:separator/>
      </w:r>
    </w:p>
  </w:endnote>
  <w:endnote w:type="continuationSeparator" w:id="0">
    <w:p w:rsidR="00DE60EE" w:rsidRDefault="00DE60E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EE" w:rsidRDefault="00DE60EE" w:rsidP="0064433F">
      <w:pPr>
        <w:spacing w:after="0" w:line="240" w:lineRule="auto"/>
      </w:pPr>
      <w:r>
        <w:separator/>
      </w:r>
    </w:p>
  </w:footnote>
  <w:footnote w:type="continuationSeparator" w:id="0">
    <w:p w:rsidR="00DE60EE" w:rsidRDefault="00DE60E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6"/>
  </w:num>
  <w:num w:numId="13">
    <w:abstractNumId w:val="3"/>
  </w:num>
  <w:num w:numId="14">
    <w:abstractNumId w:val="21"/>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4"/>
  </w:num>
  <w:num w:numId="24">
    <w:abstractNumId w:val="15"/>
  </w:num>
  <w:num w:numId="25">
    <w:abstractNumId w:val="19"/>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8ED9"/>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6D04-0428-453E-A85A-224D801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10</Pages>
  <Words>3551</Words>
  <Characters>20246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128</cp:revision>
  <cp:lastPrinted>2020-03-17T13:29:00Z</cp:lastPrinted>
  <dcterms:created xsi:type="dcterms:W3CDTF">2019-09-05T06:16:00Z</dcterms:created>
  <dcterms:modified xsi:type="dcterms:W3CDTF">2020-03-18T08:11:00Z</dcterms:modified>
</cp:coreProperties>
</file>