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38" w:rsidRPr="00262503" w:rsidRDefault="00725B38" w:rsidP="00725B38">
      <w:pPr>
        <w:pStyle w:val="a3"/>
        <w:jc w:val="right"/>
        <w:rPr>
          <w:sz w:val="26"/>
          <w:szCs w:val="26"/>
        </w:rPr>
      </w:pPr>
      <w:r w:rsidRPr="00262503">
        <w:rPr>
          <w:sz w:val="26"/>
          <w:szCs w:val="26"/>
        </w:rPr>
        <w:t>Проект</w:t>
      </w:r>
    </w:p>
    <w:p w:rsidR="00725B38" w:rsidRPr="00262503" w:rsidRDefault="00725B38" w:rsidP="00725B38">
      <w:pPr>
        <w:pStyle w:val="a3"/>
        <w:jc w:val="right"/>
        <w:rPr>
          <w:b w:val="0"/>
          <w:i/>
          <w:sz w:val="26"/>
          <w:szCs w:val="26"/>
        </w:rPr>
      </w:pPr>
      <w:r w:rsidRPr="00262503">
        <w:rPr>
          <w:b w:val="0"/>
          <w:i/>
          <w:sz w:val="26"/>
          <w:szCs w:val="26"/>
        </w:rPr>
        <w:t>(протокол № 2</w:t>
      </w:r>
      <w:r>
        <w:rPr>
          <w:b w:val="0"/>
          <w:i/>
          <w:sz w:val="26"/>
          <w:szCs w:val="26"/>
        </w:rPr>
        <w:t>9</w:t>
      </w:r>
      <w:r w:rsidRPr="00262503">
        <w:rPr>
          <w:b w:val="0"/>
          <w:i/>
          <w:sz w:val="26"/>
          <w:szCs w:val="26"/>
        </w:rPr>
        <w:t>)</w:t>
      </w:r>
    </w:p>
    <w:p w:rsidR="00725B38" w:rsidRPr="00262503" w:rsidRDefault="00725B38" w:rsidP="00107600">
      <w:pPr>
        <w:pStyle w:val="a3"/>
        <w:spacing w:after="240"/>
        <w:rPr>
          <w:sz w:val="26"/>
          <w:szCs w:val="26"/>
          <w:lang w:val="ru-RU"/>
        </w:rPr>
      </w:pPr>
      <w:r w:rsidRPr="00262503">
        <w:rPr>
          <w:sz w:val="26"/>
          <w:szCs w:val="26"/>
        </w:rPr>
        <w:t>Порядок денний</w:t>
      </w:r>
      <w:bookmarkStart w:id="0" w:name="_GoBack"/>
      <w:bookmarkEnd w:id="0"/>
    </w:p>
    <w:p w:rsidR="00725B38" w:rsidRPr="00262503" w:rsidRDefault="00725B38" w:rsidP="00725B38">
      <w:pPr>
        <w:jc w:val="center"/>
        <w:rPr>
          <w:sz w:val="26"/>
          <w:szCs w:val="26"/>
          <w:lang w:val="uk-UA"/>
        </w:rPr>
      </w:pPr>
      <w:r w:rsidRPr="00262503">
        <w:rPr>
          <w:sz w:val="26"/>
          <w:szCs w:val="26"/>
          <w:lang w:val="uk-UA"/>
        </w:rPr>
        <w:t xml:space="preserve">засідання постійної комісії </w:t>
      </w:r>
      <w:r w:rsidRPr="00262503">
        <w:rPr>
          <w:bCs/>
          <w:sz w:val="26"/>
          <w:szCs w:val="26"/>
          <w:lang w:val="uk-UA"/>
        </w:rPr>
        <w:t xml:space="preserve">з питань </w:t>
      </w:r>
      <w:r w:rsidRPr="00262503">
        <w:rPr>
          <w:sz w:val="26"/>
          <w:szCs w:val="26"/>
          <w:lang w:val="uk-UA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262503">
        <w:rPr>
          <w:sz w:val="26"/>
          <w:szCs w:val="26"/>
          <w:lang w:val="en-US"/>
        </w:rPr>
        <w:t>VII</w:t>
      </w:r>
      <w:r w:rsidRPr="00262503">
        <w:rPr>
          <w:sz w:val="26"/>
          <w:szCs w:val="26"/>
          <w:lang w:val="uk-UA"/>
        </w:rPr>
        <w:t xml:space="preserve"> скликання</w:t>
      </w:r>
    </w:p>
    <w:p w:rsidR="00725B38" w:rsidRPr="00262503" w:rsidRDefault="00725B38" w:rsidP="00725B38">
      <w:pPr>
        <w:tabs>
          <w:tab w:val="left" w:pos="6379"/>
        </w:tabs>
        <w:rPr>
          <w:sz w:val="20"/>
          <w:szCs w:val="20"/>
          <w:lang w:val="uk-UA"/>
        </w:rPr>
      </w:pPr>
      <w:r w:rsidRPr="00262503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15 вересня</w:t>
      </w:r>
      <w:r w:rsidRPr="00262503">
        <w:rPr>
          <w:sz w:val="20"/>
          <w:szCs w:val="20"/>
          <w:lang w:val="uk-UA"/>
        </w:rPr>
        <w:t xml:space="preserve"> 2016 року</w:t>
      </w:r>
      <w:r w:rsidRPr="00262503">
        <w:rPr>
          <w:sz w:val="20"/>
          <w:szCs w:val="20"/>
          <w:lang w:val="uk-UA"/>
        </w:rPr>
        <w:tab/>
        <w:t>м. Суми,</w:t>
      </w:r>
    </w:p>
    <w:p w:rsidR="00725B38" w:rsidRPr="00262503" w:rsidRDefault="00725B38" w:rsidP="00725B38">
      <w:pPr>
        <w:tabs>
          <w:tab w:val="left" w:pos="6379"/>
        </w:tabs>
        <w:ind w:right="-1"/>
        <w:rPr>
          <w:sz w:val="20"/>
          <w:szCs w:val="20"/>
          <w:lang w:val="uk-UA"/>
        </w:rPr>
      </w:pPr>
      <w:r w:rsidRPr="00262503">
        <w:rPr>
          <w:sz w:val="20"/>
          <w:szCs w:val="20"/>
          <w:lang w:val="uk-UA"/>
        </w:rPr>
        <w:tab/>
      </w:r>
      <w:proofErr w:type="spellStart"/>
      <w:r w:rsidRPr="00262503">
        <w:rPr>
          <w:sz w:val="20"/>
          <w:szCs w:val="20"/>
          <w:lang w:val="uk-UA"/>
        </w:rPr>
        <w:t>пл</w:t>
      </w:r>
      <w:proofErr w:type="spellEnd"/>
      <w:r w:rsidRPr="00262503">
        <w:rPr>
          <w:sz w:val="20"/>
          <w:szCs w:val="20"/>
          <w:lang w:val="uk-UA"/>
        </w:rPr>
        <w:t xml:space="preserve">. Незалежності, 2, </w:t>
      </w:r>
      <w:proofErr w:type="spellStart"/>
      <w:r w:rsidRPr="00262503">
        <w:rPr>
          <w:sz w:val="20"/>
          <w:szCs w:val="20"/>
          <w:lang w:val="uk-UA"/>
        </w:rPr>
        <w:t>каб</w:t>
      </w:r>
      <w:proofErr w:type="spellEnd"/>
      <w:r w:rsidRPr="00262503">
        <w:rPr>
          <w:sz w:val="20"/>
          <w:szCs w:val="20"/>
          <w:lang w:val="uk-UA"/>
        </w:rPr>
        <w:t xml:space="preserve">. </w:t>
      </w:r>
      <w:r w:rsidR="00A14528">
        <w:rPr>
          <w:sz w:val="20"/>
          <w:szCs w:val="20"/>
          <w:lang w:val="uk-UA"/>
        </w:rPr>
        <w:t>62а</w:t>
      </w:r>
    </w:p>
    <w:p w:rsidR="00725B38" w:rsidRPr="00262503" w:rsidRDefault="00725B38" w:rsidP="00725B38">
      <w:pPr>
        <w:tabs>
          <w:tab w:val="left" w:pos="6379"/>
        </w:tabs>
        <w:ind w:right="-1" w:firstLine="6"/>
        <w:rPr>
          <w:sz w:val="20"/>
          <w:szCs w:val="20"/>
          <w:u w:val="single"/>
          <w:vertAlign w:val="superscript"/>
          <w:lang w:val="uk-UA"/>
        </w:rPr>
      </w:pPr>
      <w:r w:rsidRPr="00262503">
        <w:rPr>
          <w:sz w:val="20"/>
          <w:szCs w:val="20"/>
          <w:lang w:val="uk-UA"/>
        </w:rPr>
        <w:tab/>
        <w:t>початок о 14</w:t>
      </w:r>
      <w:r w:rsidRPr="00262503">
        <w:rPr>
          <w:sz w:val="20"/>
          <w:szCs w:val="20"/>
          <w:u w:val="single"/>
          <w:vertAlign w:val="superscript"/>
          <w:lang w:val="uk-UA"/>
        </w:rPr>
        <w:t>00</w:t>
      </w:r>
    </w:p>
    <w:p w:rsidR="00725B38" w:rsidRPr="00262503" w:rsidRDefault="00725B38" w:rsidP="00725B38">
      <w:pPr>
        <w:pStyle w:val="1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62503">
        <w:rPr>
          <w:rFonts w:ascii="Times New Roman" w:hAnsi="Times New Roman" w:cs="Times New Roman"/>
          <w:sz w:val="26"/>
          <w:szCs w:val="26"/>
          <w:lang w:val="uk-UA"/>
        </w:rPr>
        <w:t>ПОРЯДОК ДЕННИЙ:</w:t>
      </w:r>
    </w:p>
    <w:p w:rsidR="00A14528" w:rsidRDefault="00725B38" w:rsidP="00A14528">
      <w:pPr>
        <w:pStyle w:val="1"/>
        <w:numPr>
          <w:ilvl w:val="0"/>
          <w:numId w:val="1"/>
        </w:numPr>
        <w:spacing w:before="0" w:after="0"/>
        <w:ind w:left="709" w:hanging="425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Про уточнений титульний список капітального ремонту житлового фонду (ліфти та системи ОДС) за кошти міського бюджету за 2016 рік.</w:t>
      </w:r>
    </w:p>
    <w:p w:rsidR="00A14528" w:rsidRPr="00A14528" w:rsidRDefault="00A14528" w:rsidP="00BD6BFE">
      <w:pPr>
        <w:spacing w:after="240"/>
        <w:ind w:left="5670"/>
        <w:rPr>
          <w:i/>
          <w:lang w:val="uk-UA"/>
        </w:rPr>
      </w:pPr>
      <w:r w:rsidRPr="00A14528">
        <w:rPr>
          <w:i/>
          <w:lang w:val="uk-UA"/>
        </w:rPr>
        <w:t xml:space="preserve">Доповідає: </w:t>
      </w:r>
      <w:proofErr w:type="spellStart"/>
      <w:r w:rsidRPr="00A14528">
        <w:rPr>
          <w:i/>
          <w:lang w:val="uk-UA"/>
        </w:rPr>
        <w:t>Марюхна</w:t>
      </w:r>
      <w:proofErr w:type="spellEnd"/>
      <w:r w:rsidRPr="00A14528">
        <w:rPr>
          <w:i/>
          <w:lang w:val="uk-UA"/>
        </w:rPr>
        <w:t xml:space="preserve"> Н.К.</w:t>
      </w:r>
    </w:p>
    <w:p w:rsidR="00725B38" w:rsidRPr="00A14528" w:rsidRDefault="00725B38" w:rsidP="00725B38">
      <w:pPr>
        <w:pStyle w:val="a5"/>
        <w:numPr>
          <w:ilvl w:val="0"/>
          <w:numId w:val="1"/>
        </w:numPr>
        <w:ind w:left="709" w:hanging="425"/>
        <w:rPr>
          <w:lang w:val="uk-UA"/>
        </w:rPr>
      </w:pPr>
      <w:r w:rsidRPr="00725B38">
        <w:rPr>
          <w:bCs/>
          <w:color w:val="000000"/>
          <w:sz w:val="26"/>
          <w:szCs w:val="26"/>
          <w:lang w:val="uk-UA"/>
        </w:rPr>
        <w:t xml:space="preserve">Про уточнений титульний список капітального ремонту </w:t>
      </w:r>
      <w:r>
        <w:rPr>
          <w:bCs/>
          <w:color w:val="000000"/>
          <w:sz w:val="26"/>
          <w:szCs w:val="26"/>
          <w:lang w:val="uk-UA"/>
        </w:rPr>
        <w:t>житлового фонду за кошти міського бюджету за 2016 рік.</w:t>
      </w:r>
    </w:p>
    <w:p w:rsidR="00A14528" w:rsidRPr="00A14528" w:rsidRDefault="00A14528" w:rsidP="00BD6BFE">
      <w:pPr>
        <w:spacing w:after="240"/>
        <w:ind w:left="5670"/>
        <w:rPr>
          <w:i/>
          <w:lang w:val="uk-UA"/>
        </w:rPr>
      </w:pPr>
      <w:r w:rsidRPr="00A14528">
        <w:rPr>
          <w:i/>
          <w:lang w:val="uk-UA"/>
        </w:rPr>
        <w:t xml:space="preserve">Доповідає: </w:t>
      </w:r>
      <w:proofErr w:type="spellStart"/>
      <w:r w:rsidRPr="00A14528">
        <w:rPr>
          <w:i/>
          <w:lang w:val="uk-UA"/>
        </w:rPr>
        <w:t>Марюхна</w:t>
      </w:r>
      <w:proofErr w:type="spellEnd"/>
      <w:r w:rsidRPr="00A14528">
        <w:rPr>
          <w:i/>
          <w:lang w:val="uk-UA"/>
        </w:rPr>
        <w:t xml:space="preserve"> Н.К.</w:t>
      </w:r>
    </w:p>
    <w:p w:rsidR="00725B38" w:rsidRDefault="00725B38" w:rsidP="00725B38">
      <w:pPr>
        <w:pStyle w:val="1"/>
        <w:numPr>
          <w:ilvl w:val="0"/>
          <w:numId w:val="1"/>
        </w:numPr>
        <w:spacing w:before="0" w:after="0"/>
        <w:ind w:left="709" w:hanging="425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Про звіт за результатами роботи за І півріччя 2016 року департаменту інфраструктури міста Сумської міської ради (Яременко Г.І.).</w:t>
      </w:r>
    </w:p>
    <w:p w:rsidR="00A14528" w:rsidRPr="00A14528" w:rsidRDefault="00A14528" w:rsidP="00BD6BFE">
      <w:pPr>
        <w:spacing w:after="240"/>
        <w:ind w:left="5670"/>
        <w:rPr>
          <w:i/>
          <w:lang w:val="uk-UA"/>
        </w:rPr>
      </w:pPr>
      <w:r w:rsidRPr="00A14528">
        <w:rPr>
          <w:i/>
          <w:lang w:val="uk-UA"/>
        </w:rPr>
        <w:t xml:space="preserve">Доповідає: </w:t>
      </w:r>
      <w:r>
        <w:rPr>
          <w:i/>
          <w:lang w:val="uk-UA"/>
        </w:rPr>
        <w:t>Яременко Г.І.</w:t>
      </w:r>
    </w:p>
    <w:p w:rsidR="00725B38" w:rsidRDefault="00725B38" w:rsidP="00725B38">
      <w:pPr>
        <w:pStyle w:val="1"/>
        <w:numPr>
          <w:ilvl w:val="0"/>
          <w:numId w:val="1"/>
        </w:numPr>
        <w:spacing w:before="0" w:after="0"/>
        <w:ind w:left="709" w:hanging="425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Про звіт за результатами роботи за І півріччя 2016 року КП «Міськводоканал» Сумської міської ради (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Сагач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 xml:space="preserve"> А.Г.).</w:t>
      </w:r>
    </w:p>
    <w:p w:rsidR="00A14528" w:rsidRPr="00A14528" w:rsidRDefault="00A14528" w:rsidP="00BD6BFE">
      <w:pPr>
        <w:spacing w:after="240"/>
        <w:ind w:left="5529"/>
        <w:rPr>
          <w:i/>
          <w:lang w:val="uk-UA"/>
        </w:rPr>
      </w:pPr>
      <w:r w:rsidRPr="00A14528">
        <w:rPr>
          <w:i/>
          <w:lang w:val="uk-UA"/>
        </w:rPr>
        <w:t xml:space="preserve">Доповідає: </w:t>
      </w:r>
      <w:proofErr w:type="spellStart"/>
      <w:r>
        <w:rPr>
          <w:i/>
          <w:lang w:val="uk-UA"/>
        </w:rPr>
        <w:t>Сагач</w:t>
      </w:r>
      <w:proofErr w:type="spellEnd"/>
      <w:r>
        <w:rPr>
          <w:i/>
          <w:lang w:val="uk-UA"/>
        </w:rPr>
        <w:t xml:space="preserve"> А.Г.</w:t>
      </w:r>
    </w:p>
    <w:p w:rsidR="00725B38" w:rsidRDefault="00725B38" w:rsidP="00725B38">
      <w:pPr>
        <w:pStyle w:val="1"/>
        <w:numPr>
          <w:ilvl w:val="0"/>
          <w:numId w:val="1"/>
        </w:numPr>
        <w:spacing w:before="0" w:after="0"/>
        <w:ind w:left="709" w:hanging="425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Про звіт за результатами роботи за І півріччя 2016 року КП «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Міськсвітло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» Сумської міської ради (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Хвостійонок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 xml:space="preserve"> В.І.).</w:t>
      </w:r>
    </w:p>
    <w:p w:rsidR="00A14528" w:rsidRPr="00A14528" w:rsidRDefault="00A14528" w:rsidP="00BD6BFE">
      <w:pPr>
        <w:spacing w:after="240"/>
        <w:ind w:left="5529"/>
        <w:rPr>
          <w:i/>
          <w:lang w:val="uk-UA"/>
        </w:rPr>
      </w:pPr>
      <w:r w:rsidRPr="00A14528">
        <w:rPr>
          <w:i/>
          <w:lang w:val="uk-UA"/>
        </w:rPr>
        <w:t xml:space="preserve">Доповідає: </w:t>
      </w:r>
      <w:proofErr w:type="spellStart"/>
      <w:r>
        <w:rPr>
          <w:i/>
          <w:lang w:val="uk-UA"/>
        </w:rPr>
        <w:t>Хвостійонок</w:t>
      </w:r>
      <w:proofErr w:type="spellEnd"/>
      <w:r>
        <w:rPr>
          <w:i/>
          <w:lang w:val="uk-UA"/>
        </w:rPr>
        <w:t xml:space="preserve"> В.І.</w:t>
      </w:r>
    </w:p>
    <w:p w:rsidR="00792E86" w:rsidRDefault="00792E86" w:rsidP="00725B38">
      <w:pPr>
        <w:pStyle w:val="1"/>
        <w:numPr>
          <w:ilvl w:val="0"/>
          <w:numId w:val="1"/>
        </w:numPr>
        <w:spacing w:before="0" w:after="0"/>
        <w:ind w:left="709" w:hanging="425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Про звіт за результатами роботи за І півріччя 2016 року КП 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«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Зеленбуд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» Сумської міської ради (Лаврик В.В.).</w:t>
      </w:r>
    </w:p>
    <w:p w:rsidR="00792E86" w:rsidRPr="00792E86" w:rsidRDefault="00792E86" w:rsidP="00792E86">
      <w:pPr>
        <w:spacing w:after="240"/>
        <w:ind w:left="5670"/>
        <w:rPr>
          <w:i/>
          <w:lang w:val="uk-UA"/>
        </w:rPr>
      </w:pPr>
      <w:r w:rsidRPr="00792E86">
        <w:rPr>
          <w:i/>
          <w:lang w:val="uk-UA"/>
        </w:rPr>
        <w:t xml:space="preserve">Доповідає: </w:t>
      </w:r>
      <w:r>
        <w:rPr>
          <w:i/>
          <w:lang w:val="uk-UA"/>
        </w:rPr>
        <w:t>Лаврик В.В.</w:t>
      </w:r>
    </w:p>
    <w:p w:rsidR="00725B38" w:rsidRDefault="00725B38" w:rsidP="00725B38">
      <w:pPr>
        <w:pStyle w:val="1"/>
        <w:numPr>
          <w:ilvl w:val="0"/>
          <w:numId w:val="1"/>
        </w:numPr>
        <w:spacing w:before="0" w:after="0"/>
        <w:ind w:left="709" w:hanging="425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Про звіт за результатами роботи за І півріччя 2016 року КП</w:t>
      </w:r>
      <w:r w:rsidR="00BD6BFE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«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Сумижилкомсервіс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» Сумської міської ради (Ситник С.В.).</w:t>
      </w:r>
    </w:p>
    <w:p w:rsidR="00A14528" w:rsidRPr="00A14528" w:rsidRDefault="00A14528" w:rsidP="00A14528">
      <w:pPr>
        <w:ind w:left="5529"/>
        <w:rPr>
          <w:i/>
          <w:lang w:val="uk-UA"/>
        </w:rPr>
      </w:pPr>
      <w:r w:rsidRPr="00A14528">
        <w:rPr>
          <w:i/>
          <w:lang w:val="uk-UA"/>
        </w:rPr>
        <w:t xml:space="preserve">Доповідає: </w:t>
      </w:r>
      <w:r>
        <w:rPr>
          <w:i/>
          <w:lang w:val="uk-UA"/>
        </w:rPr>
        <w:t>Ситник С.В.</w:t>
      </w:r>
    </w:p>
    <w:p w:rsidR="00A14528" w:rsidRPr="00A14528" w:rsidRDefault="00A14528" w:rsidP="00A14528">
      <w:pPr>
        <w:rPr>
          <w:lang w:val="uk-UA"/>
        </w:rPr>
      </w:pPr>
    </w:p>
    <w:p w:rsidR="005333D0" w:rsidRPr="00725B38" w:rsidRDefault="005333D0">
      <w:pPr>
        <w:rPr>
          <w:lang w:val="uk-UA"/>
        </w:rPr>
      </w:pPr>
    </w:p>
    <w:sectPr w:rsidR="005333D0" w:rsidRPr="0072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85EB1"/>
    <w:multiLevelType w:val="hybridMultilevel"/>
    <w:tmpl w:val="64CED09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38"/>
    <w:rsid w:val="00107600"/>
    <w:rsid w:val="0027618D"/>
    <w:rsid w:val="005333D0"/>
    <w:rsid w:val="00725B38"/>
    <w:rsid w:val="00792E86"/>
    <w:rsid w:val="00A14528"/>
    <w:rsid w:val="00B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2451"/>
  <w15:chartTrackingRefBased/>
  <w15:docId w15:val="{FF90EAE5-170C-476F-9EF4-7FFE0DAE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B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B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25B38"/>
    <w:pPr>
      <w:jc w:val="center"/>
    </w:pPr>
    <w:rPr>
      <w:b/>
      <w:bCs/>
      <w:noProof/>
      <w:sz w:val="28"/>
      <w:lang w:val="uk-UA"/>
    </w:rPr>
  </w:style>
  <w:style w:type="character" w:customStyle="1" w:styleId="a4">
    <w:name w:val="Заголовок Знак"/>
    <w:basedOn w:val="a0"/>
    <w:link w:val="a3"/>
    <w:rsid w:val="00725B38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2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9</cp:revision>
  <dcterms:created xsi:type="dcterms:W3CDTF">2016-09-13T06:13:00Z</dcterms:created>
  <dcterms:modified xsi:type="dcterms:W3CDTF">2016-09-13T07:00:00Z</dcterms:modified>
</cp:coreProperties>
</file>