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EFD" w:rsidRPr="00D96EFD" w:rsidRDefault="00D96EFD" w:rsidP="00CE24AF">
      <w:pPr>
        <w:spacing w:after="0" w:line="240" w:lineRule="auto"/>
        <w:ind w:left="284" w:hanging="284"/>
        <w:jc w:val="center"/>
        <w:rPr>
          <w:rFonts w:ascii="Times New Roman" w:eastAsia="Times New Roman" w:hAnsi="Times New Roman" w:cs="Times New Roman"/>
          <w:b/>
          <w:sz w:val="26"/>
          <w:szCs w:val="26"/>
          <w:lang w:eastAsia="ru-RU"/>
        </w:rPr>
      </w:pPr>
      <w:proofErr w:type="spellStart"/>
      <w:r w:rsidRPr="00D96EFD">
        <w:rPr>
          <w:rFonts w:ascii="Times New Roman" w:eastAsia="Times New Roman" w:hAnsi="Times New Roman" w:cs="Times New Roman"/>
          <w:b/>
          <w:sz w:val="26"/>
          <w:szCs w:val="26"/>
          <w:lang w:eastAsia="ru-RU"/>
        </w:rPr>
        <w:t>Перелік</w:t>
      </w:r>
      <w:proofErr w:type="spellEnd"/>
      <w:r w:rsidRPr="00D96EFD">
        <w:rPr>
          <w:rFonts w:ascii="Times New Roman" w:eastAsia="Times New Roman" w:hAnsi="Times New Roman" w:cs="Times New Roman"/>
          <w:b/>
          <w:sz w:val="26"/>
          <w:szCs w:val="26"/>
          <w:lang w:eastAsia="ru-RU"/>
        </w:rPr>
        <w:t xml:space="preserve"> питань, </w:t>
      </w:r>
      <w:proofErr w:type="spellStart"/>
      <w:r w:rsidRPr="00D96EFD">
        <w:rPr>
          <w:rFonts w:ascii="Times New Roman" w:eastAsia="Times New Roman" w:hAnsi="Times New Roman" w:cs="Times New Roman"/>
          <w:b/>
          <w:sz w:val="26"/>
          <w:szCs w:val="26"/>
          <w:lang w:eastAsia="ru-RU"/>
        </w:rPr>
        <w:t>що</w:t>
      </w:r>
      <w:proofErr w:type="spellEnd"/>
      <w:r w:rsidRPr="00D96EFD">
        <w:rPr>
          <w:rFonts w:ascii="Times New Roman" w:eastAsia="Times New Roman" w:hAnsi="Times New Roman" w:cs="Times New Roman"/>
          <w:b/>
          <w:sz w:val="26"/>
          <w:szCs w:val="26"/>
          <w:lang w:eastAsia="ru-RU"/>
        </w:rPr>
        <w:t xml:space="preserve"> </w:t>
      </w:r>
      <w:proofErr w:type="spellStart"/>
      <w:r w:rsidRPr="00D96EFD">
        <w:rPr>
          <w:rFonts w:ascii="Times New Roman" w:eastAsia="Times New Roman" w:hAnsi="Times New Roman" w:cs="Times New Roman"/>
          <w:b/>
          <w:sz w:val="26"/>
          <w:szCs w:val="26"/>
          <w:lang w:eastAsia="ru-RU"/>
        </w:rPr>
        <w:t>пропонуються</w:t>
      </w:r>
      <w:proofErr w:type="spellEnd"/>
      <w:r w:rsidRPr="00D96EFD">
        <w:rPr>
          <w:rFonts w:ascii="Times New Roman" w:eastAsia="Times New Roman" w:hAnsi="Times New Roman" w:cs="Times New Roman"/>
          <w:b/>
          <w:sz w:val="26"/>
          <w:szCs w:val="26"/>
          <w:lang w:eastAsia="ru-RU"/>
        </w:rPr>
        <w:t xml:space="preserve"> до </w:t>
      </w:r>
      <w:proofErr w:type="spellStart"/>
      <w:r w:rsidRPr="00D96EFD">
        <w:rPr>
          <w:rFonts w:ascii="Times New Roman" w:eastAsia="Times New Roman" w:hAnsi="Times New Roman" w:cs="Times New Roman"/>
          <w:b/>
          <w:sz w:val="26"/>
          <w:szCs w:val="26"/>
          <w:lang w:eastAsia="ru-RU"/>
        </w:rPr>
        <w:t>розгляду</w:t>
      </w:r>
      <w:proofErr w:type="spellEnd"/>
    </w:p>
    <w:p w:rsidR="005E4B18" w:rsidRDefault="00EE5545" w:rsidP="005E4B18">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на</w:t>
      </w:r>
      <w:r w:rsidR="00B54039">
        <w:rPr>
          <w:rFonts w:ascii="Times New Roman" w:eastAsia="Times New Roman" w:hAnsi="Times New Roman" w:cs="Times New Roman"/>
          <w:lang w:val="uk-UA" w:eastAsia="ru-RU"/>
        </w:rPr>
        <w:t xml:space="preserve"> </w:t>
      </w:r>
      <w:r w:rsidR="00D96EFD" w:rsidRPr="00D96EFD">
        <w:rPr>
          <w:rFonts w:ascii="Times New Roman" w:eastAsia="Times New Roman" w:hAnsi="Times New Roman" w:cs="Times New Roman"/>
          <w:lang w:val="uk-UA" w:eastAsia="ru-RU"/>
        </w:rPr>
        <w:t xml:space="preserve">засіданні постійної комісії </w:t>
      </w:r>
      <w:r w:rsidR="00D96EFD" w:rsidRPr="00D96EFD">
        <w:rPr>
          <w:rFonts w:ascii="Times New Roman" w:eastAsia="Times New Roman" w:hAnsi="Times New Roman" w:cs="Times New Roman"/>
          <w:bCs/>
          <w:lang w:val="uk-UA" w:eastAsia="ru-RU"/>
        </w:rPr>
        <w:t xml:space="preserve">з питань </w:t>
      </w:r>
      <w:r w:rsidR="00D96EFD" w:rsidRPr="00D96EFD">
        <w:rPr>
          <w:rFonts w:ascii="Times New Roman" w:eastAsia="Times New Roman" w:hAnsi="Times New Roman" w:cs="Times New Roman"/>
          <w:lang w:val="uk-UA" w:eastAsia="ru-RU"/>
        </w:rPr>
        <w:t xml:space="preserve">планування соціально-економічного розвитку, бюджету, фінансів, розвитку підприємництва, торгівлі та послуг, регуляторної політики </w:t>
      </w:r>
    </w:p>
    <w:p w:rsidR="00D96EFD" w:rsidRPr="00D96EFD" w:rsidRDefault="00D96EFD" w:rsidP="005E4B18">
      <w:pPr>
        <w:spacing w:after="0" w:line="240" w:lineRule="auto"/>
        <w:jc w:val="center"/>
        <w:rPr>
          <w:rFonts w:ascii="Times New Roman" w:eastAsia="Times New Roman" w:hAnsi="Times New Roman" w:cs="Times New Roman"/>
          <w:lang w:val="uk-UA" w:eastAsia="ru-RU"/>
        </w:rPr>
      </w:pPr>
      <w:r w:rsidRPr="00D96EFD">
        <w:rPr>
          <w:rFonts w:ascii="Times New Roman" w:eastAsia="Times New Roman" w:hAnsi="Times New Roman" w:cs="Times New Roman"/>
          <w:lang w:val="uk-UA" w:eastAsia="ru-RU"/>
        </w:rPr>
        <w:t xml:space="preserve">Сумської міської ради </w:t>
      </w:r>
      <w:r w:rsidRPr="00D96EFD">
        <w:rPr>
          <w:rFonts w:ascii="Times New Roman" w:eastAsia="Times New Roman" w:hAnsi="Times New Roman" w:cs="Times New Roman"/>
          <w:lang w:val="en-US" w:eastAsia="ru-RU"/>
        </w:rPr>
        <w:t>VII</w:t>
      </w:r>
      <w:r w:rsidRPr="00D96EFD">
        <w:rPr>
          <w:rFonts w:ascii="Times New Roman" w:eastAsia="Times New Roman" w:hAnsi="Times New Roman" w:cs="Times New Roman"/>
          <w:lang w:val="uk-UA" w:eastAsia="ru-RU"/>
        </w:rPr>
        <w:t xml:space="preserve"> скликання</w:t>
      </w:r>
    </w:p>
    <w:tbl>
      <w:tblPr>
        <w:tblW w:w="9710" w:type="dxa"/>
        <w:tblLayout w:type="fixed"/>
        <w:tblLook w:val="04A0" w:firstRow="1" w:lastRow="0" w:firstColumn="1" w:lastColumn="0" w:noHBand="0" w:noVBand="1"/>
      </w:tblPr>
      <w:tblGrid>
        <w:gridCol w:w="6663"/>
        <w:gridCol w:w="3047"/>
      </w:tblGrid>
      <w:tr w:rsidR="00D96EFD" w:rsidRPr="00D96EFD" w:rsidTr="005A0BDA">
        <w:tc>
          <w:tcPr>
            <w:tcW w:w="6663" w:type="dxa"/>
            <w:shd w:val="clear" w:color="auto" w:fill="auto"/>
          </w:tcPr>
          <w:p w:rsidR="00D96EFD" w:rsidRPr="00C94E3E" w:rsidRDefault="00E65186" w:rsidP="00634287">
            <w:pPr>
              <w:spacing w:after="0" w:line="240" w:lineRule="auto"/>
              <w:rPr>
                <w:rFonts w:ascii="Times New Roman" w:eastAsia="Times New Roman" w:hAnsi="Times New Roman" w:cs="Times New Roman"/>
                <w:b/>
                <w:lang w:val="uk-UA" w:eastAsia="ru-RU"/>
              </w:rPr>
            </w:pPr>
            <w:r w:rsidRPr="00E65186">
              <w:rPr>
                <w:rFonts w:ascii="Times New Roman" w:eastAsia="Times New Roman" w:hAnsi="Times New Roman" w:cs="Times New Roman"/>
                <w:b/>
                <w:lang w:val="en-US" w:eastAsia="ru-RU"/>
              </w:rPr>
              <w:t>02</w:t>
            </w:r>
            <w:r w:rsidR="0048417D" w:rsidRPr="00E65186">
              <w:rPr>
                <w:rFonts w:ascii="Times New Roman" w:eastAsia="Times New Roman" w:hAnsi="Times New Roman" w:cs="Times New Roman"/>
                <w:b/>
                <w:lang w:val="en-US" w:eastAsia="ru-RU"/>
              </w:rPr>
              <w:t xml:space="preserve"> </w:t>
            </w:r>
            <w:r w:rsidRPr="00E65186">
              <w:rPr>
                <w:rFonts w:ascii="Times New Roman" w:eastAsia="Times New Roman" w:hAnsi="Times New Roman" w:cs="Times New Roman"/>
                <w:b/>
                <w:lang w:val="uk-UA" w:eastAsia="ru-RU"/>
              </w:rPr>
              <w:t>липня</w:t>
            </w:r>
            <w:r w:rsidR="00CE24AF" w:rsidRPr="00E65186">
              <w:rPr>
                <w:rFonts w:ascii="Times New Roman" w:eastAsia="Times New Roman" w:hAnsi="Times New Roman" w:cs="Times New Roman"/>
                <w:b/>
                <w:lang w:val="uk-UA" w:eastAsia="ru-RU"/>
              </w:rPr>
              <w:t xml:space="preserve"> </w:t>
            </w:r>
            <w:r w:rsidR="005E4B18" w:rsidRPr="00644A61">
              <w:rPr>
                <w:rFonts w:ascii="Times New Roman" w:eastAsia="Times New Roman" w:hAnsi="Times New Roman" w:cs="Times New Roman"/>
                <w:b/>
                <w:lang w:val="uk-UA" w:eastAsia="ru-RU"/>
              </w:rPr>
              <w:t>20</w:t>
            </w:r>
            <w:r w:rsidR="00644A61" w:rsidRPr="00644A61">
              <w:rPr>
                <w:rFonts w:ascii="Times New Roman" w:eastAsia="Times New Roman" w:hAnsi="Times New Roman" w:cs="Times New Roman"/>
                <w:b/>
                <w:lang w:val="uk-UA" w:eastAsia="ru-RU"/>
              </w:rPr>
              <w:t>20</w:t>
            </w:r>
            <w:r w:rsidR="00D96EFD" w:rsidRPr="00644A61">
              <w:rPr>
                <w:rFonts w:ascii="Times New Roman" w:eastAsia="Times New Roman" w:hAnsi="Times New Roman" w:cs="Times New Roman"/>
                <w:b/>
                <w:lang w:val="uk-UA" w:eastAsia="ru-RU"/>
              </w:rPr>
              <w:t xml:space="preserve"> року</w:t>
            </w:r>
          </w:p>
        </w:tc>
        <w:tc>
          <w:tcPr>
            <w:tcW w:w="3047" w:type="dxa"/>
            <w:shd w:val="clear" w:color="auto" w:fill="auto"/>
          </w:tcPr>
          <w:p w:rsidR="00D96EFD" w:rsidRPr="00C94E3E" w:rsidRDefault="00D96EFD" w:rsidP="00D96EFD">
            <w:pPr>
              <w:spacing w:after="0" w:line="240" w:lineRule="auto"/>
              <w:rPr>
                <w:rFonts w:ascii="Times New Roman" w:eastAsia="Times New Roman" w:hAnsi="Times New Roman" w:cs="Times New Roman"/>
                <w:b/>
                <w:lang w:val="uk-UA" w:eastAsia="ru-RU"/>
              </w:rPr>
            </w:pPr>
            <w:r w:rsidRPr="00C94E3E">
              <w:rPr>
                <w:rFonts w:ascii="Times New Roman" w:eastAsia="Times New Roman" w:hAnsi="Times New Roman" w:cs="Times New Roman"/>
                <w:b/>
                <w:lang w:val="uk-UA" w:eastAsia="ru-RU"/>
              </w:rPr>
              <w:t>м. Суми,</w:t>
            </w:r>
          </w:p>
          <w:p w:rsidR="00A05FD6" w:rsidRPr="00C94E3E" w:rsidRDefault="0060022F" w:rsidP="00D96EFD">
            <w:pPr>
              <w:spacing w:after="0" w:line="240" w:lineRule="auto"/>
              <w:rPr>
                <w:rFonts w:ascii="Times New Roman" w:eastAsia="Times New Roman" w:hAnsi="Times New Roman" w:cs="Times New Roman"/>
                <w:b/>
                <w:lang w:val="uk-UA" w:eastAsia="ru-RU"/>
              </w:rPr>
            </w:pPr>
            <w:r w:rsidRPr="00C94E3E">
              <w:rPr>
                <w:rFonts w:ascii="Times New Roman" w:eastAsia="Times New Roman" w:hAnsi="Times New Roman" w:cs="Times New Roman"/>
                <w:b/>
                <w:lang w:val="uk-UA" w:eastAsia="ru-RU"/>
              </w:rPr>
              <w:t>майдан Незалежності, 2</w:t>
            </w:r>
            <w:r w:rsidR="007F792F">
              <w:rPr>
                <w:rFonts w:ascii="Times New Roman" w:eastAsia="Times New Roman" w:hAnsi="Times New Roman" w:cs="Times New Roman"/>
                <w:b/>
                <w:lang w:val="uk-UA" w:eastAsia="ru-RU"/>
              </w:rPr>
              <w:t xml:space="preserve">, </w:t>
            </w:r>
            <w:proofErr w:type="spellStart"/>
            <w:r w:rsidR="007F792F">
              <w:rPr>
                <w:rFonts w:ascii="Times New Roman" w:eastAsia="Times New Roman" w:hAnsi="Times New Roman" w:cs="Times New Roman"/>
                <w:b/>
                <w:lang w:val="uk-UA" w:eastAsia="ru-RU"/>
              </w:rPr>
              <w:t>каб</w:t>
            </w:r>
            <w:proofErr w:type="spellEnd"/>
            <w:r w:rsidR="007F792F">
              <w:rPr>
                <w:rFonts w:ascii="Times New Roman" w:eastAsia="Times New Roman" w:hAnsi="Times New Roman" w:cs="Times New Roman"/>
                <w:b/>
                <w:lang w:val="uk-UA" w:eastAsia="ru-RU"/>
              </w:rPr>
              <w:t>. 59</w:t>
            </w:r>
          </w:p>
          <w:p w:rsidR="00D96EFD" w:rsidRPr="00B5018F" w:rsidRDefault="00D96EFD" w:rsidP="00CB7B87">
            <w:pPr>
              <w:spacing w:after="0" w:line="240" w:lineRule="auto"/>
              <w:ind w:right="-1"/>
              <w:rPr>
                <w:rFonts w:ascii="Times New Roman" w:eastAsia="Times New Roman" w:hAnsi="Times New Roman" w:cs="Times New Roman"/>
                <w:lang w:eastAsia="ru-RU"/>
              </w:rPr>
            </w:pPr>
            <w:r w:rsidRPr="00C94E3E">
              <w:rPr>
                <w:rFonts w:ascii="Times New Roman" w:eastAsia="Times New Roman" w:hAnsi="Times New Roman" w:cs="Times New Roman"/>
                <w:b/>
                <w:lang w:val="uk-UA" w:eastAsia="ru-RU"/>
              </w:rPr>
              <w:t>початок о 1</w:t>
            </w:r>
            <w:r w:rsidR="00CB7B87">
              <w:rPr>
                <w:rFonts w:ascii="Times New Roman" w:eastAsia="Times New Roman" w:hAnsi="Times New Roman" w:cs="Times New Roman"/>
                <w:b/>
                <w:lang w:val="uk-UA" w:eastAsia="ru-RU"/>
              </w:rPr>
              <w:t>4</w:t>
            </w:r>
            <w:r w:rsidR="00DD499E" w:rsidRPr="00C94E3E">
              <w:rPr>
                <w:rFonts w:ascii="Times New Roman" w:eastAsia="Times New Roman" w:hAnsi="Times New Roman" w:cs="Times New Roman"/>
                <w:b/>
                <w:u w:val="single"/>
                <w:vertAlign w:val="superscript"/>
                <w:lang w:val="uk-UA" w:eastAsia="ru-RU"/>
              </w:rPr>
              <w:t>00</w:t>
            </w:r>
          </w:p>
        </w:tc>
      </w:tr>
    </w:tbl>
    <w:p w:rsidR="0048417D" w:rsidRDefault="0048417D" w:rsidP="0048417D">
      <w:pPr>
        <w:spacing w:after="0" w:line="240" w:lineRule="auto"/>
        <w:ind w:left="284"/>
        <w:contextualSpacing/>
        <w:jc w:val="both"/>
        <w:rPr>
          <w:rFonts w:ascii="Times New Roman" w:eastAsia="Times New Roman" w:hAnsi="Times New Roman" w:cs="Times New Roman"/>
          <w:sz w:val="28"/>
          <w:szCs w:val="28"/>
          <w:lang w:val="uk-UA" w:eastAsia="ru-RU"/>
        </w:rPr>
      </w:pPr>
    </w:p>
    <w:p w:rsidR="002A21CD" w:rsidRPr="008B192F" w:rsidRDefault="002A21CD" w:rsidP="00634287">
      <w:pPr>
        <w:numPr>
          <w:ilvl w:val="0"/>
          <w:numId w:val="1"/>
        </w:numPr>
        <w:spacing w:after="0" w:line="240" w:lineRule="auto"/>
        <w:ind w:left="284" w:hanging="284"/>
        <w:contextualSpacing/>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лист від 01.04.2020 за № 1059 директора </w:t>
      </w:r>
      <w:r w:rsidR="008B192F">
        <w:rPr>
          <w:rFonts w:ascii="Times New Roman" w:hAnsi="Times New Roman" w:cs="Times New Roman"/>
          <w:sz w:val="28"/>
          <w:szCs w:val="28"/>
          <w:lang w:val="uk-UA"/>
        </w:rPr>
        <w:t>департаменту фінансів, економіки та інвестицій Сумської міської ради Липової С.А. щодо інформації про хід виконання рішення Сумської міської ради від 24 грудня 2019 року № 6248-МР «Про бюджет Сумської міської об’єднаної територіальної громади на 2020 рік» (зі змінами).</w:t>
      </w:r>
    </w:p>
    <w:p w:rsidR="008B192F" w:rsidRPr="00945D9A" w:rsidRDefault="008B192F" w:rsidP="008B192F">
      <w:pPr>
        <w:spacing w:after="0" w:line="240" w:lineRule="auto"/>
        <w:ind w:left="6379"/>
        <w:contextualSpacing/>
        <w:jc w:val="both"/>
        <w:rPr>
          <w:rFonts w:ascii="Times New Roman" w:hAnsi="Times New Roman" w:cs="Times New Roman"/>
          <w:i/>
          <w:sz w:val="28"/>
          <w:szCs w:val="28"/>
          <w:lang w:val="uk-UA"/>
        </w:rPr>
      </w:pPr>
      <w:r w:rsidRPr="00945D9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F01BB2" w:rsidRPr="003019F2" w:rsidRDefault="00F01BB2" w:rsidP="00F01BB2">
      <w:pPr>
        <w:numPr>
          <w:ilvl w:val="0"/>
          <w:numId w:val="1"/>
        </w:numPr>
        <w:spacing w:after="0" w:line="240" w:lineRule="auto"/>
        <w:ind w:left="284" w:hanging="426"/>
        <w:contextualSpacing/>
        <w:jc w:val="both"/>
        <w:rPr>
          <w:rFonts w:ascii="Times New Roman" w:hAnsi="Times New Roman" w:cs="Times New Roman"/>
          <w:i/>
          <w:sz w:val="28"/>
          <w:szCs w:val="28"/>
          <w:lang w:val="uk-UA"/>
        </w:rPr>
      </w:pPr>
      <w:r>
        <w:rPr>
          <w:rFonts w:ascii="Times New Roman" w:hAnsi="Times New Roman" w:cs="Times New Roman"/>
          <w:sz w:val="28"/>
          <w:szCs w:val="28"/>
          <w:lang w:val="uk-UA"/>
        </w:rPr>
        <w:t>Про лист від 11.02.2020 за № 495 директора департаменту фінансів, економіки та інвестицій Сумської міської ради Липової С.А. щодо інформації про стан реалізації покладених на міську раду повноважень у здійснені державної регуляторної політики за підсумками 2019 року (з плану роботи постійної комісії).</w:t>
      </w:r>
    </w:p>
    <w:p w:rsidR="00F01BB2" w:rsidRPr="00945D9A" w:rsidRDefault="00F01BB2" w:rsidP="00F01BB2">
      <w:pPr>
        <w:spacing w:after="0" w:line="240" w:lineRule="auto"/>
        <w:ind w:left="6379"/>
        <w:contextualSpacing/>
        <w:jc w:val="both"/>
        <w:rPr>
          <w:rFonts w:ascii="Times New Roman" w:hAnsi="Times New Roman" w:cs="Times New Roman"/>
          <w:i/>
          <w:sz w:val="28"/>
          <w:szCs w:val="28"/>
          <w:lang w:val="uk-UA"/>
        </w:rPr>
      </w:pPr>
      <w:r w:rsidRPr="00945D9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E959D2" w:rsidRPr="00E959D2" w:rsidRDefault="00E959D2" w:rsidP="0045516B">
      <w:pPr>
        <w:numPr>
          <w:ilvl w:val="0"/>
          <w:numId w:val="1"/>
        </w:numPr>
        <w:spacing w:after="0" w:line="240" w:lineRule="auto"/>
        <w:ind w:left="284" w:hanging="426"/>
        <w:contextualSpacing/>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лист від 16.04.2020 за № 1245 заступника директора департаменту фінансів, економіки та інвестицій Сумської міської ради </w:t>
      </w:r>
      <w:proofErr w:type="spellStart"/>
      <w:r>
        <w:rPr>
          <w:rFonts w:ascii="Times New Roman" w:hAnsi="Times New Roman" w:cs="Times New Roman"/>
          <w:sz w:val="28"/>
          <w:szCs w:val="28"/>
          <w:lang w:val="uk-UA"/>
        </w:rPr>
        <w:t>Співакової</w:t>
      </w:r>
      <w:proofErr w:type="spellEnd"/>
      <w:r>
        <w:rPr>
          <w:rFonts w:ascii="Times New Roman" w:hAnsi="Times New Roman" w:cs="Times New Roman"/>
          <w:sz w:val="28"/>
          <w:szCs w:val="28"/>
          <w:lang w:val="uk-UA"/>
        </w:rPr>
        <w:t xml:space="preserve"> Л.І. щодо інформації про стан врахування пропозицій, наданих під час електронних консультацій та громадських слухань, за підсумками 2019 року.</w:t>
      </w:r>
    </w:p>
    <w:p w:rsidR="00E959D2" w:rsidRPr="00E959D2" w:rsidRDefault="00E959D2" w:rsidP="00E959D2">
      <w:pPr>
        <w:pStyle w:val="a3"/>
        <w:spacing w:after="0" w:line="240" w:lineRule="auto"/>
        <w:ind w:left="6379"/>
        <w:jc w:val="both"/>
        <w:rPr>
          <w:rFonts w:ascii="Times New Roman" w:hAnsi="Times New Roman" w:cs="Times New Roman"/>
          <w:i/>
          <w:sz w:val="28"/>
          <w:szCs w:val="28"/>
          <w:lang w:val="uk-UA"/>
        </w:rPr>
      </w:pPr>
      <w:r w:rsidRPr="00E959D2">
        <w:rPr>
          <w:rFonts w:ascii="Times New Roman" w:hAnsi="Times New Roman" w:cs="Times New Roman"/>
          <w:i/>
          <w:sz w:val="28"/>
          <w:szCs w:val="28"/>
          <w:lang w:val="uk-UA"/>
        </w:rPr>
        <w:t>Доповідає: Липова С.А.</w:t>
      </w:r>
    </w:p>
    <w:p w:rsidR="0045516B" w:rsidRPr="003019F2" w:rsidRDefault="0045516B" w:rsidP="0045516B">
      <w:pPr>
        <w:numPr>
          <w:ilvl w:val="0"/>
          <w:numId w:val="1"/>
        </w:numPr>
        <w:spacing w:after="0" w:line="240" w:lineRule="auto"/>
        <w:ind w:left="284" w:hanging="426"/>
        <w:contextualSpacing/>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лист від 10.03.2020 за № 825 заступника директора департаменту фінансів, економіки та інвестицій Сумської міської ради </w:t>
      </w:r>
      <w:proofErr w:type="spellStart"/>
      <w:r>
        <w:rPr>
          <w:rFonts w:ascii="Times New Roman" w:hAnsi="Times New Roman" w:cs="Times New Roman"/>
          <w:sz w:val="28"/>
          <w:szCs w:val="28"/>
          <w:lang w:val="uk-UA"/>
        </w:rPr>
        <w:t>Співакової</w:t>
      </w:r>
      <w:proofErr w:type="spellEnd"/>
      <w:r>
        <w:rPr>
          <w:rFonts w:ascii="Times New Roman" w:hAnsi="Times New Roman" w:cs="Times New Roman"/>
          <w:sz w:val="28"/>
          <w:szCs w:val="28"/>
          <w:lang w:val="uk-UA"/>
        </w:rPr>
        <w:t xml:space="preserve"> Л.І. щодо інформації про основні показники економічного і соціального розвитку міста Суми за підсумками 2019 року відповідно до рішення Сумської міської ради від 26</w:t>
      </w:r>
      <w:r w:rsidR="000270F8">
        <w:rPr>
          <w:rFonts w:ascii="Times New Roman" w:hAnsi="Times New Roman" w:cs="Times New Roman"/>
          <w:sz w:val="28"/>
          <w:szCs w:val="28"/>
          <w:lang w:val="uk-UA"/>
        </w:rPr>
        <w:t> </w:t>
      </w:r>
      <w:r>
        <w:rPr>
          <w:rFonts w:ascii="Times New Roman" w:hAnsi="Times New Roman" w:cs="Times New Roman"/>
          <w:sz w:val="28"/>
          <w:szCs w:val="28"/>
          <w:lang w:val="uk-UA"/>
        </w:rPr>
        <w:t>лютого 2020 року № 6397-МР «</w:t>
      </w:r>
      <w:r w:rsidRPr="0045516B">
        <w:rPr>
          <w:rFonts w:ascii="Times New Roman" w:hAnsi="Times New Roman" w:cs="Times New Roman"/>
          <w:sz w:val="28"/>
          <w:szCs w:val="28"/>
          <w:lang w:val="uk-UA"/>
        </w:rPr>
        <w:t>Про стан виконання рішення Сумської міської ради від 19 грудня 2018 року № 4280 - МР «Про Програму економічного і соціального розвитку м. Суми на 2019 рік та основні напрями розвитку на 2020 - 2021 роки» (зі змінами), за підсумками 2019 року</w:t>
      </w:r>
      <w:r>
        <w:rPr>
          <w:rFonts w:ascii="Times New Roman" w:hAnsi="Times New Roman" w:cs="Times New Roman"/>
          <w:sz w:val="28"/>
          <w:szCs w:val="28"/>
          <w:lang w:val="uk-UA"/>
        </w:rPr>
        <w:t xml:space="preserve">» та </w:t>
      </w:r>
      <w:r w:rsidRPr="0045516B">
        <w:rPr>
          <w:rFonts w:ascii="Times New Roman" w:hAnsi="Times New Roman" w:cs="Times New Roman"/>
          <w:b/>
          <w:i/>
          <w:sz w:val="28"/>
          <w:szCs w:val="28"/>
          <w:lang w:val="uk-UA"/>
        </w:rPr>
        <w:t>зняття вищевказаного рішення з контролю постійної комісії</w:t>
      </w:r>
      <w:r>
        <w:rPr>
          <w:rFonts w:ascii="Times New Roman" w:hAnsi="Times New Roman" w:cs="Times New Roman"/>
          <w:sz w:val="28"/>
          <w:szCs w:val="28"/>
          <w:lang w:val="uk-UA"/>
        </w:rPr>
        <w:t xml:space="preserve"> (з плану роботи постійної комісії).</w:t>
      </w:r>
    </w:p>
    <w:p w:rsidR="0045516B" w:rsidRPr="00945D9A" w:rsidRDefault="0045516B" w:rsidP="0045516B">
      <w:pPr>
        <w:spacing w:after="0" w:line="240" w:lineRule="auto"/>
        <w:ind w:left="6379"/>
        <w:contextualSpacing/>
        <w:jc w:val="both"/>
        <w:rPr>
          <w:rFonts w:ascii="Times New Roman" w:hAnsi="Times New Roman" w:cs="Times New Roman"/>
          <w:i/>
          <w:sz w:val="28"/>
          <w:szCs w:val="28"/>
          <w:lang w:val="uk-UA"/>
        </w:rPr>
      </w:pPr>
      <w:r w:rsidRPr="00945D9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AE388E" w:rsidRPr="002119D5" w:rsidRDefault="00AE388E" w:rsidP="00F01BB2">
      <w:pPr>
        <w:numPr>
          <w:ilvl w:val="0"/>
          <w:numId w:val="1"/>
        </w:numPr>
        <w:spacing w:after="0" w:line="240" w:lineRule="auto"/>
        <w:ind w:left="284" w:hanging="426"/>
        <w:contextualSpacing/>
        <w:jc w:val="both"/>
        <w:rPr>
          <w:rFonts w:ascii="Times New Roman" w:hAnsi="Times New Roman" w:cs="Times New Roman"/>
          <w:i/>
          <w:sz w:val="28"/>
          <w:szCs w:val="28"/>
          <w:lang w:val="uk-UA"/>
        </w:rPr>
      </w:pPr>
      <w:r>
        <w:rPr>
          <w:rFonts w:ascii="Times New Roman" w:hAnsi="Times New Roman" w:cs="Times New Roman"/>
          <w:sz w:val="28"/>
          <w:szCs w:val="28"/>
          <w:lang w:val="uk-UA"/>
        </w:rPr>
        <w:t>Про інформацію про хід виконання рішень Сумської міської ради</w:t>
      </w:r>
      <w:r w:rsidR="002119D5">
        <w:rPr>
          <w:rFonts w:ascii="Times New Roman" w:hAnsi="Times New Roman" w:cs="Times New Roman"/>
          <w:sz w:val="28"/>
          <w:szCs w:val="28"/>
          <w:lang w:val="uk-UA"/>
        </w:rPr>
        <w:t xml:space="preserve"> від 26 лютого 2020 року № 6628-МР «Про внесення змін до рішення Сумської міської ради від 24 грудня 2019 року № 6248-МР «Про бюджет Сумської міської ради об’єднаної територіальної громади на 2020 рік» та </w:t>
      </w:r>
      <w:r w:rsidR="002119D5" w:rsidRPr="0045516B">
        <w:rPr>
          <w:rFonts w:ascii="Times New Roman" w:hAnsi="Times New Roman" w:cs="Times New Roman"/>
          <w:b/>
          <w:i/>
          <w:sz w:val="28"/>
          <w:szCs w:val="28"/>
          <w:lang w:val="uk-UA"/>
        </w:rPr>
        <w:t>зняття вищевказаного рішення з контролю постійної комісії</w:t>
      </w:r>
      <w:r w:rsidR="002119D5">
        <w:rPr>
          <w:rFonts w:ascii="Times New Roman" w:hAnsi="Times New Roman" w:cs="Times New Roman"/>
          <w:b/>
          <w:i/>
          <w:sz w:val="28"/>
          <w:szCs w:val="28"/>
          <w:lang w:val="uk-UA"/>
        </w:rPr>
        <w:t xml:space="preserve"> (у зв’язку з повним виконанням) (лист від 01.04.2020 за № 1060).</w:t>
      </w:r>
    </w:p>
    <w:p w:rsidR="002119D5" w:rsidRPr="00945D9A" w:rsidRDefault="002119D5" w:rsidP="002119D5">
      <w:pPr>
        <w:spacing w:after="0" w:line="240" w:lineRule="auto"/>
        <w:ind w:left="6379"/>
        <w:contextualSpacing/>
        <w:jc w:val="both"/>
        <w:rPr>
          <w:rFonts w:ascii="Times New Roman" w:hAnsi="Times New Roman" w:cs="Times New Roman"/>
          <w:i/>
          <w:sz w:val="28"/>
          <w:szCs w:val="28"/>
          <w:lang w:val="uk-UA"/>
        </w:rPr>
      </w:pPr>
      <w:r w:rsidRPr="00945D9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2119D5" w:rsidRPr="002119D5" w:rsidRDefault="002119D5" w:rsidP="002119D5">
      <w:pPr>
        <w:numPr>
          <w:ilvl w:val="0"/>
          <w:numId w:val="1"/>
        </w:numPr>
        <w:spacing w:after="0" w:line="240" w:lineRule="auto"/>
        <w:contextualSpacing/>
        <w:jc w:val="both"/>
        <w:rPr>
          <w:rFonts w:ascii="Times New Roman" w:hAnsi="Times New Roman" w:cs="Times New Roman"/>
          <w:i/>
          <w:sz w:val="28"/>
          <w:szCs w:val="28"/>
          <w:lang w:val="uk-UA"/>
        </w:rPr>
      </w:pPr>
      <w:r>
        <w:rPr>
          <w:rFonts w:ascii="Times New Roman" w:hAnsi="Times New Roman" w:cs="Times New Roman"/>
          <w:sz w:val="28"/>
          <w:szCs w:val="28"/>
          <w:lang w:val="uk-UA"/>
        </w:rPr>
        <w:t>Про інформацію про хід виконання рішення Сумської міської ради від 19 червня 2019 року № 5278-МР «</w:t>
      </w:r>
      <w:r w:rsidRPr="002119D5">
        <w:rPr>
          <w:rFonts w:ascii="Times New Roman" w:hAnsi="Times New Roman" w:cs="Times New Roman"/>
          <w:sz w:val="28"/>
          <w:szCs w:val="28"/>
          <w:lang w:val="uk-UA"/>
        </w:rPr>
        <w:t xml:space="preserve">Про уповноваження виконавців на участь у програмі «NIP Україна – Водна програма модернізації» (NIP </w:t>
      </w:r>
      <w:proofErr w:type="spellStart"/>
      <w:r w:rsidRPr="002119D5">
        <w:rPr>
          <w:rFonts w:ascii="Times New Roman" w:hAnsi="Times New Roman" w:cs="Times New Roman"/>
          <w:sz w:val="28"/>
          <w:szCs w:val="28"/>
          <w:lang w:val="uk-UA"/>
        </w:rPr>
        <w:t>Ukraine</w:t>
      </w:r>
      <w:proofErr w:type="spellEnd"/>
      <w:r w:rsidRPr="002119D5">
        <w:rPr>
          <w:rFonts w:ascii="Times New Roman" w:hAnsi="Times New Roman" w:cs="Times New Roman"/>
          <w:sz w:val="28"/>
          <w:szCs w:val="28"/>
          <w:lang w:val="uk-UA"/>
        </w:rPr>
        <w:t xml:space="preserve"> </w:t>
      </w:r>
      <w:proofErr w:type="spellStart"/>
      <w:r w:rsidRPr="002119D5">
        <w:rPr>
          <w:rFonts w:ascii="Times New Roman" w:hAnsi="Times New Roman" w:cs="Times New Roman"/>
          <w:sz w:val="28"/>
          <w:szCs w:val="28"/>
          <w:lang w:val="uk-UA"/>
        </w:rPr>
        <w:t>Water</w:t>
      </w:r>
      <w:proofErr w:type="spellEnd"/>
      <w:r w:rsidRPr="002119D5">
        <w:rPr>
          <w:rFonts w:ascii="Times New Roman" w:hAnsi="Times New Roman" w:cs="Times New Roman"/>
          <w:sz w:val="28"/>
          <w:szCs w:val="28"/>
          <w:lang w:val="uk-UA"/>
        </w:rPr>
        <w:t xml:space="preserve"> </w:t>
      </w:r>
      <w:proofErr w:type="spellStart"/>
      <w:r w:rsidRPr="002119D5">
        <w:rPr>
          <w:rFonts w:ascii="Times New Roman" w:hAnsi="Times New Roman" w:cs="Times New Roman"/>
          <w:sz w:val="28"/>
          <w:szCs w:val="28"/>
          <w:lang w:val="uk-UA"/>
        </w:rPr>
        <w:t>Modernisation</w:t>
      </w:r>
      <w:proofErr w:type="spellEnd"/>
      <w:r w:rsidRPr="002119D5">
        <w:rPr>
          <w:rFonts w:ascii="Times New Roman" w:hAnsi="Times New Roman" w:cs="Times New Roman"/>
          <w:sz w:val="28"/>
          <w:szCs w:val="28"/>
          <w:lang w:val="uk-UA"/>
        </w:rPr>
        <w:t xml:space="preserve"> </w:t>
      </w:r>
      <w:proofErr w:type="spellStart"/>
      <w:r w:rsidRPr="002119D5">
        <w:rPr>
          <w:rFonts w:ascii="Times New Roman" w:hAnsi="Times New Roman" w:cs="Times New Roman"/>
          <w:sz w:val="28"/>
          <w:szCs w:val="28"/>
          <w:lang w:val="uk-UA"/>
        </w:rPr>
        <w:t>Programme</w:t>
      </w:r>
      <w:proofErr w:type="spellEnd"/>
      <w:r w:rsidRPr="002119D5">
        <w:rPr>
          <w:rFonts w:ascii="Times New Roman" w:hAnsi="Times New Roman" w:cs="Times New Roman"/>
          <w:sz w:val="28"/>
          <w:szCs w:val="28"/>
          <w:lang w:val="uk-UA"/>
        </w:rPr>
        <w:t>)</w:t>
      </w:r>
      <w:r>
        <w:rPr>
          <w:rFonts w:ascii="Times New Roman" w:hAnsi="Times New Roman" w:cs="Times New Roman"/>
          <w:sz w:val="28"/>
          <w:szCs w:val="28"/>
          <w:lang w:val="uk-UA"/>
        </w:rPr>
        <w:t>» (зі змінами) за І квартал 2020 року (лист від 01.04.2020 за № 1078)</w:t>
      </w:r>
    </w:p>
    <w:p w:rsidR="002119D5" w:rsidRPr="00945D9A" w:rsidRDefault="002119D5" w:rsidP="002119D5">
      <w:pPr>
        <w:spacing w:after="0" w:line="240" w:lineRule="auto"/>
        <w:ind w:left="6379"/>
        <w:contextualSpacing/>
        <w:jc w:val="both"/>
        <w:rPr>
          <w:rFonts w:ascii="Times New Roman" w:hAnsi="Times New Roman" w:cs="Times New Roman"/>
          <w:i/>
          <w:sz w:val="28"/>
          <w:szCs w:val="28"/>
          <w:lang w:val="uk-UA"/>
        </w:rPr>
      </w:pPr>
      <w:r w:rsidRPr="00945D9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2119D5" w:rsidRPr="002119D5" w:rsidRDefault="002119D5" w:rsidP="002119D5">
      <w:pPr>
        <w:numPr>
          <w:ilvl w:val="0"/>
          <w:numId w:val="1"/>
        </w:numPr>
        <w:spacing w:after="0" w:line="240" w:lineRule="auto"/>
        <w:contextualSpacing/>
        <w:jc w:val="both"/>
        <w:rPr>
          <w:rFonts w:ascii="Times New Roman" w:hAnsi="Times New Roman" w:cs="Times New Roman"/>
          <w:i/>
          <w:sz w:val="28"/>
          <w:szCs w:val="28"/>
          <w:lang w:val="uk-UA"/>
        </w:rPr>
      </w:pPr>
      <w:r>
        <w:rPr>
          <w:rFonts w:ascii="Times New Roman" w:hAnsi="Times New Roman" w:cs="Times New Roman"/>
          <w:sz w:val="28"/>
          <w:szCs w:val="28"/>
          <w:lang w:val="uk-UA"/>
        </w:rPr>
        <w:lastRenderedPageBreak/>
        <w:t>Про інформацію про хід виконання рішення Сумської міської ради від 19 червня 2019 року № 5279-МР «</w:t>
      </w:r>
      <w:r w:rsidRPr="002119D5">
        <w:rPr>
          <w:rFonts w:ascii="Times New Roman" w:hAnsi="Times New Roman" w:cs="Times New Roman"/>
          <w:sz w:val="28"/>
          <w:szCs w:val="28"/>
          <w:lang w:val="uk-UA"/>
        </w:rPr>
        <w:t xml:space="preserve">Про уповноваження виконавців на підготовку та реалізацію проекту «Енергоефективна </w:t>
      </w:r>
      <w:proofErr w:type="spellStart"/>
      <w:r w:rsidRPr="002119D5">
        <w:rPr>
          <w:rFonts w:ascii="Times New Roman" w:hAnsi="Times New Roman" w:cs="Times New Roman"/>
          <w:sz w:val="28"/>
          <w:szCs w:val="28"/>
          <w:lang w:val="uk-UA"/>
        </w:rPr>
        <w:t>термомодернізація</w:t>
      </w:r>
      <w:proofErr w:type="spellEnd"/>
      <w:r w:rsidRPr="002119D5">
        <w:rPr>
          <w:rFonts w:ascii="Times New Roman" w:hAnsi="Times New Roman" w:cs="Times New Roman"/>
          <w:sz w:val="28"/>
          <w:szCs w:val="28"/>
          <w:lang w:val="uk-UA"/>
        </w:rPr>
        <w:t xml:space="preserve"> (капітальний ремонт) будівлі комунального некомерційного підприємства «Дитяча клінічна лікарня Святої Зінаїди» Сумської міської ради за </w:t>
      </w:r>
      <w:proofErr w:type="spellStart"/>
      <w:r w:rsidRPr="002119D5">
        <w:rPr>
          <w:rFonts w:ascii="Times New Roman" w:hAnsi="Times New Roman" w:cs="Times New Roman"/>
          <w:sz w:val="28"/>
          <w:szCs w:val="28"/>
          <w:lang w:val="uk-UA"/>
        </w:rPr>
        <w:t>адресою</w:t>
      </w:r>
      <w:proofErr w:type="spellEnd"/>
      <w:r w:rsidRPr="002119D5">
        <w:rPr>
          <w:rFonts w:ascii="Times New Roman" w:hAnsi="Times New Roman" w:cs="Times New Roman"/>
          <w:sz w:val="28"/>
          <w:szCs w:val="28"/>
          <w:lang w:val="uk-UA"/>
        </w:rPr>
        <w:t>: м. Суми, вул. Троїцька, 28»</w:t>
      </w:r>
      <w:r>
        <w:rPr>
          <w:rFonts w:ascii="Times New Roman" w:hAnsi="Times New Roman" w:cs="Times New Roman"/>
          <w:sz w:val="28"/>
          <w:szCs w:val="28"/>
          <w:lang w:val="uk-UA"/>
        </w:rPr>
        <w:t xml:space="preserve"> (зі змінами) за І квартал 2020 року (лист від 01.04.2020 за № 1079).</w:t>
      </w:r>
    </w:p>
    <w:p w:rsidR="002119D5" w:rsidRPr="00945D9A" w:rsidRDefault="002119D5" w:rsidP="002119D5">
      <w:pPr>
        <w:spacing w:after="0" w:line="240" w:lineRule="auto"/>
        <w:ind w:left="6379"/>
        <w:contextualSpacing/>
        <w:jc w:val="both"/>
        <w:rPr>
          <w:rFonts w:ascii="Times New Roman" w:hAnsi="Times New Roman" w:cs="Times New Roman"/>
          <w:i/>
          <w:sz w:val="28"/>
          <w:szCs w:val="28"/>
          <w:lang w:val="uk-UA"/>
        </w:rPr>
      </w:pPr>
      <w:r w:rsidRPr="00945D9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45516B" w:rsidRPr="0045516B" w:rsidRDefault="0045516B" w:rsidP="00F01BB2">
      <w:pPr>
        <w:numPr>
          <w:ilvl w:val="0"/>
          <w:numId w:val="1"/>
        </w:numPr>
        <w:spacing w:after="0" w:line="240" w:lineRule="auto"/>
        <w:ind w:left="284" w:hanging="426"/>
        <w:contextualSpacing/>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лист від 10.03.2020 за № 824 заступника директора департаменту фінансів, економіки та інвестицій Сумської міської ради </w:t>
      </w:r>
      <w:proofErr w:type="spellStart"/>
      <w:r>
        <w:rPr>
          <w:rFonts w:ascii="Times New Roman" w:hAnsi="Times New Roman" w:cs="Times New Roman"/>
          <w:sz w:val="28"/>
          <w:szCs w:val="28"/>
          <w:lang w:val="uk-UA"/>
        </w:rPr>
        <w:t>Співакової</w:t>
      </w:r>
      <w:proofErr w:type="spellEnd"/>
      <w:r>
        <w:rPr>
          <w:rFonts w:ascii="Times New Roman" w:hAnsi="Times New Roman" w:cs="Times New Roman"/>
          <w:sz w:val="28"/>
          <w:szCs w:val="28"/>
          <w:lang w:val="uk-UA"/>
        </w:rPr>
        <w:t xml:space="preserve"> Л.І. щодо інформації про виконання міських цільових (комплексних) програм, фінансування яких у 2019 році здійснювалося за рахунок коштів міського бюджету та інших джерел фінансування, за підсумками 2019 року (з плану роботи постійної комісії).</w:t>
      </w:r>
    </w:p>
    <w:p w:rsidR="0045516B" w:rsidRPr="00945D9A" w:rsidRDefault="0045516B" w:rsidP="0045516B">
      <w:pPr>
        <w:spacing w:after="0" w:line="240" w:lineRule="auto"/>
        <w:ind w:left="6379"/>
        <w:contextualSpacing/>
        <w:jc w:val="both"/>
        <w:rPr>
          <w:rFonts w:ascii="Times New Roman" w:hAnsi="Times New Roman" w:cs="Times New Roman"/>
          <w:i/>
          <w:sz w:val="28"/>
          <w:szCs w:val="28"/>
          <w:lang w:val="uk-UA"/>
        </w:rPr>
      </w:pPr>
      <w:r w:rsidRPr="00945D9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F01BB2" w:rsidRPr="000666FE" w:rsidRDefault="00F01BB2" w:rsidP="00F01BB2">
      <w:pPr>
        <w:numPr>
          <w:ilvl w:val="0"/>
          <w:numId w:val="1"/>
        </w:numPr>
        <w:spacing w:after="0" w:line="240" w:lineRule="auto"/>
        <w:ind w:left="284" w:hanging="426"/>
        <w:contextualSpacing/>
        <w:jc w:val="both"/>
        <w:rPr>
          <w:rFonts w:ascii="Times New Roman" w:hAnsi="Times New Roman" w:cs="Times New Roman"/>
          <w:i/>
          <w:sz w:val="28"/>
          <w:szCs w:val="28"/>
          <w:lang w:val="uk-UA"/>
        </w:rPr>
      </w:pPr>
      <w:r>
        <w:rPr>
          <w:rFonts w:ascii="Times New Roman" w:hAnsi="Times New Roman" w:cs="Times New Roman"/>
          <w:sz w:val="28"/>
          <w:szCs w:val="28"/>
          <w:lang w:val="uk-UA"/>
        </w:rPr>
        <w:t>Про лист від 17.02.2020 за № 430 директора департаменту забезпечення ресурсних платежів Сумської міської ради Клименка Ю.М. щодо інформації про заключний звіт про виконання цільової Програми підтримки малого і середнього підприємництва в м. Суми на 2017-2019 роки (зі змінами) (з плану роботи постійної комісії).</w:t>
      </w:r>
    </w:p>
    <w:p w:rsidR="00F01BB2" w:rsidRPr="00945D9A" w:rsidRDefault="00F01BB2" w:rsidP="00F01BB2">
      <w:pPr>
        <w:spacing w:after="0" w:line="240" w:lineRule="auto"/>
        <w:ind w:left="6379"/>
        <w:contextualSpacing/>
        <w:jc w:val="both"/>
        <w:rPr>
          <w:rFonts w:ascii="Times New Roman" w:hAnsi="Times New Roman" w:cs="Times New Roman"/>
          <w:i/>
          <w:sz w:val="28"/>
          <w:szCs w:val="28"/>
          <w:lang w:val="uk-UA"/>
        </w:rPr>
      </w:pPr>
      <w:r w:rsidRPr="00945D9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Клименко Ю.М.</w:t>
      </w:r>
    </w:p>
    <w:p w:rsidR="00F01BB2" w:rsidRPr="000666FE" w:rsidRDefault="00F01BB2" w:rsidP="00F01BB2">
      <w:pPr>
        <w:numPr>
          <w:ilvl w:val="0"/>
          <w:numId w:val="1"/>
        </w:numPr>
        <w:spacing w:after="0" w:line="240" w:lineRule="auto"/>
        <w:ind w:left="284" w:hanging="426"/>
        <w:contextualSpacing/>
        <w:jc w:val="both"/>
        <w:rPr>
          <w:rFonts w:ascii="Times New Roman" w:hAnsi="Times New Roman" w:cs="Times New Roman"/>
          <w:i/>
          <w:sz w:val="28"/>
          <w:szCs w:val="28"/>
          <w:lang w:val="uk-UA"/>
        </w:rPr>
      </w:pPr>
      <w:r>
        <w:rPr>
          <w:rFonts w:ascii="Times New Roman" w:hAnsi="Times New Roman" w:cs="Times New Roman"/>
          <w:sz w:val="28"/>
          <w:szCs w:val="28"/>
          <w:lang w:val="uk-UA"/>
        </w:rPr>
        <w:t>Про лист від 20.02.2020 за № 464 директора департаменту забезпечення ресурсних платежів Сумської міської ради Клименка Ю.М. щодо інформації про розмір ставок місцевих податків (з плану роботи постійної комісії).</w:t>
      </w:r>
    </w:p>
    <w:p w:rsidR="00F01BB2" w:rsidRPr="00945D9A" w:rsidRDefault="00F01BB2" w:rsidP="00F01BB2">
      <w:pPr>
        <w:spacing w:after="0" w:line="240" w:lineRule="auto"/>
        <w:ind w:left="6379"/>
        <w:contextualSpacing/>
        <w:jc w:val="both"/>
        <w:rPr>
          <w:rFonts w:ascii="Times New Roman" w:hAnsi="Times New Roman" w:cs="Times New Roman"/>
          <w:i/>
          <w:sz w:val="28"/>
          <w:szCs w:val="28"/>
          <w:lang w:val="uk-UA"/>
        </w:rPr>
      </w:pPr>
      <w:r w:rsidRPr="00945D9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Клименко Ю.М.</w:t>
      </w:r>
    </w:p>
    <w:p w:rsidR="002F1F3B" w:rsidRPr="00C70ECA" w:rsidRDefault="002F1F3B" w:rsidP="00C568F6">
      <w:pPr>
        <w:numPr>
          <w:ilvl w:val="0"/>
          <w:numId w:val="1"/>
        </w:numPr>
        <w:spacing w:after="0" w:line="240" w:lineRule="auto"/>
        <w:ind w:left="28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05.03.2020 за № 603 директора </w:t>
      </w:r>
      <w:r>
        <w:rPr>
          <w:rFonts w:ascii="Times New Roman" w:hAnsi="Times New Roman" w:cs="Times New Roman"/>
          <w:sz w:val="28"/>
          <w:szCs w:val="28"/>
          <w:lang w:val="uk-UA"/>
        </w:rPr>
        <w:t>департаменту забезпечення ресурсних платежів Сумської міської ради Клименка Ю.М. щодо</w:t>
      </w:r>
      <w:r w:rsidR="00C70ECA">
        <w:rPr>
          <w:rFonts w:ascii="Times New Roman" w:hAnsi="Times New Roman" w:cs="Times New Roman"/>
          <w:sz w:val="28"/>
          <w:szCs w:val="28"/>
          <w:lang w:val="uk-UA"/>
        </w:rPr>
        <w:t>:</w:t>
      </w:r>
    </w:p>
    <w:p w:rsidR="00C70ECA" w:rsidRPr="00C70ECA" w:rsidRDefault="00C70ECA" w:rsidP="00C70ECA">
      <w:pPr>
        <w:pStyle w:val="a3"/>
        <w:numPr>
          <w:ilvl w:val="0"/>
          <w:numId w:val="15"/>
        </w:numPr>
        <w:rPr>
          <w:rFonts w:ascii="Times New Roman" w:eastAsia="Times New Roman" w:hAnsi="Times New Roman" w:cs="Times New Roman"/>
          <w:sz w:val="28"/>
          <w:szCs w:val="28"/>
          <w:lang w:val="uk-UA" w:eastAsia="ru-RU"/>
        </w:rPr>
      </w:pPr>
      <w:r w:rsidRPr="00C70ECA">
        <w:rPr>
          <w:rFonts w:ascii="Times New Roman" w:eastAsia="Times New Roman" w:hAnsi="Times New Roman" w:cs="Times New Roman"/>
          <w:sz w:val="28"/>
          <w:szCs w:val="28"/>
          <w:lang w:val="uk-UA" w:eastAsia="ru-RU"/>
        </w:rPr>
        <w:t>надання пільг зі сплати земельного податку комунальним некомерційним підприємствам, основний вид діяльності яких «</w:t>
      </w:r>
      <w:r>
        <w:rPr>
          <w:rFonts w:ascii="Times New Roman" w:eastAsia="Times New Roman" w:hAnsi="Times New Roman" w:cs="Times New Roman"/>
          <w:sz w:val="28"/>
          <w:szCs w:val="28"/>
          <w:lang w:val="uk-UA" w:eastAsia="ru-RU"/>
        </w:rPr>
        <w:t>діяльність лікарняних закладів»;</w:t>
      </w:r>
    </w:p>
    <w:p w:rsidR="00C70ECA" w:rsidRPr="00C70ECA" w:rsidRDefault="00C70ECA" w:rsidP="006462E0">
      <w:pPr>
        <w:pStyle w:val="a3"/>
        <w:numPr>
          <w:ilvl w:val="0"/>
          <w:numId w:val="15"/>
        </w:numPr>
        <w:spacing w:after="0" w:line="240" w:lineRule="auto"/>
        <w:jc w:val="both"/>
        <w:rPr>
          <w:rFonts w:ascii="Times New Roman" w:eastAsia="Times New Roman" w:hAnsi="Times New Roman" w:cs="Times New Roman"/>
          <w:sz w:val="28"/>
          <w:szCs w:val="28"/>
          <w:lang w:val="uk-UA" w:eastAsia="ru-RU"/>
        </w:rPr>
      </w:pPr>
      <w:r w:rsidRPr="00C70ECA">
        <w:rPr>
          <w:rFonts w:ascii="Times New Roman" w:eastAsia="Times New Roman" w:hAnsi="Times New Roman" w:cs="Times New Roman"/>
          <w:sz w:val="28"/>
          <w:szCs w:val="28"/>
          <w:lang w:val="uk-UA" w:eastAsia="ru-RU"/>
        </w:rPr>
        <w:t>зменшення на 75% ставки земельного податку за землі промисловості для розміщення та експлуатації основних, підсобних і допоміжних будівель та споруд підприємств переробної, машинобудівної та іншої промисловості, в тому числі за земельні ділянки без належним чином зареєстрованого п</w:t>
      </w:r>
      <w:r>
        <w:rPr>
          <w:rFonts w:ascii="Times New Roman" w:eastAsia="Times New Roman" w:hAnsi="Times New Roman" w:cs="Times New Roman"/>
          <w:sz w:val="28"/>
          <w:szCs w:val="28"/>
          <w:lang w:val="uk-UA" w:eastAsia="ru-RU"/>
        </w:rPr>
        <w:t>рава власності або користування;</w:t>
      </w:r>
    </w:p>
    <w:p w:rsidR="00C70ECA" w:rsidRPr="00C70ECA" w:rsidRDefault="00C70ECA" w:rsidP="00C70ECA">
      <w:pPr>
        <w:pStyle w:val="a3"/>
        <w:numPr>
          <w:ilvl w:val="0"/>
          <w:numId w:val="15"/>
        </w:numPr>
        <w:spacing w:after="0" w:line="240" w:lineRule="auto"/>
        <w:jc w:val="both"/>
        <w:rPr>
          <w:rFonts w:ascii="Times New Roman" w:eastAsia="Times New Roman" w:hAnsi="Times New Roman" w:cs="Times New Roman"/>
          <w:sz w:val="28"/>
          <w:szCs w:val="28"/>
          <w:lang w:val="uk-UA" w:eastAsia="ru-RU"/>
        </w:rPr>
      </w:pPr>
      <w:r w:rsidRPr="00C70ECA">
        <w:rPr>
          <w:rFonts w:ascii="Times New Roman" w:eastAsia="Times New Roman" w:hAnsi="Times New Roman" w:cs="Times New Roman"/>
          <w:sz w:val="28"/>
          <w:szCs w:val="28"/>
          <w:lang w:val="uk-UA" w:eastAsia="ru-RU"/>
        </w:rPr>
        <w:t>зменшення на 75% ставки орендної плати за землі промисловості для розміщення та експлуатації основних, підсобних і допоміжних будівель та споруд підприємств переробної, машинобудівно</w:t>
      </w:r>
      <w:r>
        <w:rPr>
          <w:rFonts w:ascii="Times New Roman" w:eastAsia="Times New Roman" w:hAnsi="Times New Roman" w:cs="Times New Roman"/>
          <w:sz w:val="28"/>
          <w:szCs w:val="28"/>
          <w:lang w:val="uk-UA" w:eastAsia="ru-RU"/>
        </w:rPr>
        <w:t>ї та іншої промисловості;</w:t>
      </w:r>
    </w:p>
    <w:p w:rsidR="00C70ECA" w:rsidRDefault="00C70ECA" w:rsidP="00C70ECA">
      <w:pPr>
        <w:pStyle w:val="a3"/>
        <w:numPr>
          <w:ilvl w:val="0"/>
          <w:numId w:val="15"/>
        </w:num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щодо</w:t>
      </w:r>
      <w:r w:rsidRPr="00C70ECA">
        <w:rPr>
          <w:rFonts w:ascii="Times New Roman" w:eastAsia="Times New Roman" w:hAnsi="Times New Roman" w:cs="Times New Roman"/>
          <w:sz w:val="28"/>
          <w:szCs w:val="28"/>
          <w:lang w:val="uk-UA" w:eastAsia="ru-RU"/>
        </w:rPr>
        <w:t xml:space="preserve"> внесення змін до рішення Сумської міської ради від 19 червня 2019</w:t>
      </w:r>
      <w:r>
        <w:rPr>
          <w:rFonts w:ascii="Times New Roman" w:eastAsia="Times New Roman" w:hAnsi="Times New Roman" w:cs="Times New Roman"/>
          <w:sz w:val="28"/>
          <w:szCs w:val="28"/>
          <w:lang w:val="uk-UA" w:eastAsia="ru-RU"/>
        </w:rPr>
        <w:t> </w:t>
      </w:r>
      <w:r w:rsidRPr="00C70ECA">
        <w:rPr>
          <w:rFonts w:ascii="Times New Roman" w:eastAsia="Times New Roman" w:hAnsi="Times New Roman" w:cs="Times New Roman"/>
          <w:sz w:val="28"/>
          <w:szCs w:val="28"/>
          <w:lang w:val="uk-UA" w:eastAsia="ru-RU"/>
        </w:rPr>
        <w:t xml:space="preserve">року № 5298-МР «Про встановлення плати за землю» в частині доповнення пункту 4 Додатку № 2 «Перелік пільг для фізичних та юридичних осіб, наданих відповідно до пункту 284.1. статті 284 Податкового кодексу України, зі сплати земельного податку» новим абзацом наступного змісту: «Обмеження, викладені в цьому пункті не поширюються на суб’єктів господарювання, які не є отримувачами державної допомоги в розумінні Закону України «Про державну допомогу суб’єктам господарювання» та постанови КМУ від 23.05.2018 № 420 «Про </w:t>
      </w:r>
      <w:r w:rsidRPr="00C70ECA">
        <w:rPr>
          <w:rFonts w:ascii="Times New Roman" w:eastAsia="Times New Roman" w:hAnsi="Times New Roman" w:cs="Times New Roman"/>
          <w:sz w:val="28"/>
          <w:szCs w:val="28"/>
          <w:lang w:val="uk-UA" w:eastAsia="ru-RU"/>
        </w:rPr>
        <w:lastRenderedPageBreak/>
        <w:t>затвердження переліку послуг, що становлять</w:t>
      </w:r>
      <w:r>
        <w:rPr>
          <w:rFonts w:ascii="Times New Roman" w:eastAsia="Times New Roman" w:hAnsi="Times New Roman" w:cs="Times New Roman"/>
          <w:sz w:val="28"/>
          <w:szCs w:val="28"/>
          <w:lang w:val="uk-UA" w:eastAsia="ru-RU"/>
        </w:rPr>
        <w:t xml:space="preserve"> загальний економічний інтерес»;</w:t>
      </w:r>
    </w:p>
    <w:p w:rsidR="00C70ECA" w:rsidRPr="00C70ECA" w:rsidRDefault="00C70ECA" w:rsidP="00DA4E56">
      <w:pPr>
        <w:pStyle w:val="a3"/>
        <w:numPr>
          <w:ilvl w:val="0"/>
          <w:numId w:val="15"/>
        </w:numPr>
        <w:spacing w:after="0"/>
        <w:jc w:val="both"/>
        <w:rPr>
          <w:rFonts w:ascii="Times New Roman" w:eastAsia="Times New Roman" w:hAnsi="Times New Roman" w:cs="Times New Roman"/>
          <w:sz w:val="28"/>
          <w:szCs w:val="28"/>
          <w:lang w:val="uk-UA" w:eastAsia="ru-RU"/>
        </w:rPr>
      </w:pPr>
      <w:r w:rsidRPr="00C70ECA">
        <w:rPr>
          <w:rFonts w:ascii="Times New Roman" w:eastAsia="Times New Roman" w:hAnsi="Times New Roman" w:cs="Times New Roman"/>
          <w:sz w:val="28"/>
          <w:szCs w:val="28"/>
          <w:lang w:val="uk-UA" w:eastAsia="ru-RU"/>
        </w:rPr>
        <w:t>розгляд</w:t>
      </w:r>
      <w:r>
        <w:rPr>
          <w:rFonts w:ascii="Times New Roman" w:eastAsia="Times New Roman" w:hAnsi="Times New Roman" w:cs="Times New Roman"/>
          <w:sz w:val="28"/>
          <w:szCs w:val="28"/>
          <w:lang w:val="uk-UA" w:eastAsia="ru-RU"/>
        </w:rPr>
        <w:t>у</w:t>
      </w:r>
      <w:r w:rsidRPr="00C70ECA">
        <w:rPr>
          <w:rFonts w:ascii="Times New Roman" w:eastAsia="Times New Roman" w:hAnsi="Times New Roman" w:cs="Times New Roman"/>
          <w:sz w:val="28"/>
          <w:szCs w:val="28"/>
          <w:lang w:val="uk-UA" w:eastAsia="ru-RU"/>
        </w:rPr>
        <w:t xml:space="preserve"> звернення Філії «Центр транспортного сервісу Ліски» АТ «Українська залізниця» щодо встановлення мінімально можливих ставок земельного податку для земель залізничного транспорту.</w:t>
      </w:r>
    </w:p>
    <w:p w:rsidR="00C70ECA" w:rsidRPr="00945D9A" w:rsidRDefault="00C70ECA" w:rsidP="00C70ECA">
      <w:pPr>
        <w:spacing w:after="0" w:line="240" w:lineRule="auto"/>
        <w:ind w:left="6379"/>
        <w:contextualSpacing/>
        <w:jc w:val="both"/>
        <w:rPr>
          <w:rFonts w:ascii="Times New Roman" w:hAnsi="Times New Roman" w:cs="Times New Roman"/>
          <w:i/>
          <w:sz w:val="28"/>
          <w:szCs w:val="28"/>
          <w:lang w:val="uk-UA"/>
        </w:rPr>
      </w:pPr>
      <w:r w:rsidRPr="00945D9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Клименко Ю.М.</w:t>
      </w:r>
    </w:p>
    <w:p w:rsidR="00DA4E56" w:rsidRDefault="00DA4E56" w:rsidP="00C568F6">
      <w:pPr>
        <w:numPr>
          <w:ilvl w:val="0"/>
          <w:numId w:val="1"/>
        </w:numPr>
        <w:spacing w:after="0" w:line="240" w:lineRule="auto"/>
        <w:ind w:left="28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лист від 23.03.2020 за № 723 директора департаменту забезпечення ресурсних платежів Клименка Ю.М. щодо внесення змін до рішення Сумської міської ради від 24 грудня 2019 року № 6210-МР «Про план діяльності  з підготовки проектів регуляторних</w:t>
      </w:r>
      <w:r w:rsidR="006712E3">
        <w:rPr>
          <w:rFonts w:ascii="Times New Roman" w:eastAsia="Times New Roman" w:hAnsi="Times New Roman" w:cs="Times New Roman"/>
          <w:sz w:val="28"/>
          <w:szCs w:val="28"/>
          <w:lang w:val="uk-UA" w:eastAsia="ru-RU"/>
        </w:rPr>
        <w:t xml:space="preserve"> актів Сумської міської ради на 2020 рік», а саме: доповнити пунктом наступного змісту</w:t>
      </w:r>
      <w:r>
        <w:rPr>
          <w:rFonts w:ascii="Times New Roman" w:eastAsia="Times New Roman" w:hAnsi="Times New Roman" w:cs="Times New Roman"/>
          <w:sz w:val="28"/>
          <w:szCs w:val="28"/>
          <w:lang w:val="uk-UA" w:eastAsia="ru-RU"/>
        </w:rPr>
        <w:t>:</w:t>
      </w:r>
    </w:p>
    <w:tbl>
      <w:tblPr>
        <w:tblStyle w:val="ae"/>
        <w:tblW w:w="0" w:type="auto"/>
        <w:tblInd w:w="284" w:type="dxa"/>
        <w:tblLook w:val="04A0" w:firstRow="1" w:lastRow="0" w:firstColumn="1" w:lastColumn="0" w:noHBand="0" w:noVBand="1"/>
      </w:tblPr>
      <w:tblGrid>
        <w:gridCol w:w="568"/>
        <w:gridCol w:w="3084"/>
        <w:gridCol w:w="1924"/>
        <w:gridCol w:w="1827"/>
        <w:gridCol w:w="2224"/>
      </w:tblGrid>
      <w:tr w:rsidR="00DA4E56" w:rsidTr="00DA4E56">
        <w:tc>
          <w:tcPr>
            <w:tcW w:w="562" w:type="dxa"/>
          </w:tcPr>
          <w:p w:rsidR="00DA4E56" w:rsidRPr="00DA4E56" w:rsidRDefault="00DA4E56" w:rsidP="00DA4E56">
            <w:pPr>
              <w:contextualSpacing/>
              <w:jc w:val="center"/>
              <w:rPr>
                <w:rFonts w:ascii="Times New Roman" w:eastAsia="Times New Roman" w:hAnsi="Times New Roman" w:cs="Times New Roman"/>
                <w:b/>
                <w:sz w:val="28"/>
                <w:szCs w:val="28"/>
                <w:lang w:val="uk-UA" w:eastAsia="ru-RU"/>
              </w:rPr>
            </w:pPr>
            <w:r w:rsidRPr="00DA4E56">
              <w:rPr>
                <w:rFonts w:ascii="Times New Roman" w:eastAsia="Times New Roman" w:hAnsi="Times New Roman" w:cs="Times New Roman"/>
                <w:b/>
                <w:sz w:val="28"/>
                <w:szCs w:val="28"/>
                <w:lang w:val="uk-UA" w:eastAsia="ru-RU"/>
              </w:rPr>
              <w:t>№ з/п</w:t>
            </w:r>
          </w:p>
        </w:tc>
        <w:tc>
          <w:tcPr>
            <w:tcW w:w="3289" w:type="dxa"/>
          </w:tcPr>
          <w:p w:rsidR="00DA4E56" w:rsidRPr="00DA4E56" w:rsidRDefault="00DA4E56" w:rsidP="00DA4E56">
            <w:pPr>
              <w:contextualSpacing/>
              <w:jc w:val="center"/>
              <w:rPr>
                <w:rFonts w:ascii="Times New Roman" w:eastAsia="Times New Roman" w:hAnsi="Times New Roman" w:cs="Times New Roman"/>
                <w:b/>
                <w:sz w:val="28"/>
                <w:szCs w:val="28"/>
                <w:lang w:val="uk-UA" w:eastAsia="ru-RU"/>
              </w:rPr>
            </w:pPr>
            <w:r w:rsidRPr="00DA4E56">
              <w:rPr>
                <w:rFonts w:ascii="Times New Roman" w:eastAsia="Times New Roman" w:hAnsi="Times New Roman" w:cs="Times New Roman"/>
                <w:b/>
                <w:sz w:val="28"/>
                <w:szCs w:val="28"/>
                <w:lang w:val="uk-UA" w:eastAsia="ru-RU"/>
              </w:rPr>
              <w:t xml:space="preserve">Назва регуляторного </w:t>
            </w:r>
            <w:proofErr w:type="spellStart"/>
            <w:r w:rsidRPr="00DA4E56">
              <w:rPr>
                <w:rFonts w:ascii="Times New Roman" w:eastAsia="Times New Roman" w:hAnsi="Times New Roman" w:cs="Times New Roman"/>
                <w:b/>
                <w:sz w:val="28"/>
                <w:szCs w:val="28"/>
                <w:lang w:val="uk-UA" w:eastAsia="ru-RU"/>
              </w:rPr>
              <w:t>акта</w:t>
            </w:r>
            <w:proofErr w:type="spellEnd"/>
          </w:p>
        </w:tc>
        <w:tc>
          <w:tcPr>
            <w:tcW w:w="1925" w:type="dxa"/>
          </w:tcPr>
          <w:p w:rsidR="00DA4E56" w:rsidRPr="00DA4E56" w:rsidRDefault="00DA4E56" w:rsidP="00DA4E56">
            <w:pPr>
              <w:contextualSpacing/>
              <w:jc w:val="center"/>
              <w:rPr>
                <w:rFonts w:ascii="Times New Roman" w:eastAsia="Times New Roman" w:hAnsi="Times New Roman" w:cs="Times New Roman"/>
                <w:b/>
                <w:sz w:val="28"/>
                <w:szCs w:val="28"/>
                <w:lang w:val="uk-UA" w:eastAsia="ru-RU"/>
              </w:rPr>
            </w:pPr>
            <w:r w:rsidRPr="00DA4E56">
              <w:rPr>
                <w:rFonts w:ascii="Times New Roman" w:eastAsia="Times New Roman" w:hAnsi="Times New Roman" w:cs="Times New Roman"/>
                <w:b/>
                <w:sz w:val="28"/>
                <w:szCs w:val="28"/>
                <w:lang w:val="uk-UA" w:eastAsia="ru-RU"/>
              </w:rPr>
              <w:t>Цілі прийняття</w:t>
            </w:r>
          </w:p>
        </w:tc>
        <w:tc>
          <w:tcPr>
            <w:tcW w:w="1925" w:type="dxa"/>
          </w:tcPr>
          <w:p w:rsidR="00DA4E56" w:rsidRPr="00DA4E56" w:rsidRDefault="00DA4E56" w:rsidP="00DA4E56">
            <w:pPr>
              <w:contextualSpacing/>
              <w:jc w:val="center"/>
              <w:rPr>
                <w:rFonts w:ascii="Times New Roman" w:eastAsia="Times New Roman" w:hAnsi="Times New Roman" w:cs="Times New Roman"/>
                <w:b/>
                <w:sz w:val="28"/>
                <w:szCs w:val="28"/>
                <w:lang w:val="uk-UA" w:eastAsia="ru-RU"/>
              </w:rPr>
            </w:pPr>
            <w:r w:rsidRPr="00DA4E56">
              <w:rPr>
                <w:rFonts w:ascii="Times New Roman" w:eastAsia="Times New Roman" w:hAnsi="Times New Roman" w:cs="Times New Roman"/>
                <w:b/>
                <w:sz w:val="28"/>
                <w:szCs w:val="28"/>
                <w:lang w:val="uk-UA" w:eastAsia="ru-RU"/>
              </w:rPr>
              <w:t>Термін розгляду</w:t>
            </w:r>
          </w:p>
        </w:tc>
        <w:tc>
          <w:tcPr>
            <w:tcW w:w="1926" w:type="dxa"/>
          </w:tcPr>
          <w:p w:rsidR="00DA4E56" w:rsidRPr="00DA4E56" w:rsidRDefault="00DA4E56" w:rsidP="00DA4E56">
            <w:pPr>
              <w:contextualSpacing/>
              <w:jc w:val="center"/>
              <w:rPr>
                <w:rFonts w:ascii="Times New Roman" w:eastAsia="Times New Roman" w:hAnsi="Times New Roman" w:cs="Times New Roman"/>
                <w:b/>
                <w:sz w:val="28"/>
                <w:szCs w:val="28"/>
                <w:lang w:val="uk-UA" w:eastAsia="ru-RU"/>
              </w:rPr>
            </w:pPr>
            <w:r w:rsidRPr="00DA4E56">
              <w:rPr>
                <w:rFonts w:ascii="Times New Roman" w:eastAsia="Times New Roman" w:hAnsi="Times New Roman" w:cs="Times New Roman"/>
                <w:b/>
                <w:sz w:val="28"/>
                <w:szCs w:val="28"/>
                <w:lang w:val="uk-UA" w:eastAsia="ru-RU"/>
              </w:rPr>
              <w:t>В</w:t>
            </w:r>
            <w:r w:rsidR="00860EFE">
              <w:rPr>
                <w:rFonts w:ascii="Times New Roman" w:eastAsia="Times New Roman" w:hAnsi="Times New Roman" w:cs="Times New Roman"/>
                <w:b/>
                <w:sz w:val="28"/>
                <w:szCs w:val="28"/>
                <w:lang w:val="uk-UA" w:eastAsia="ru-RU"/>
              </w:rPr>
              <w:t>ідповідальн</w:t>
            </w:r>
            <w:r w:rsidRPr="00DA4E56">
              <w:rPr>
                <w:rFonts w:ascii="Times New Roman" w:eastAsia="Times New Roman" w:hAnsi="Times New Roman" w:cs="Times New Roman"/>
                <w:b/>
                <w:sz w:val="28"/>
                <w:szCs w:val="28"/>
                <w:lang w:val="uk-UA" w:eastAsia="ru-RU"/>
              </w:rPr>
              <w:t>ий за розробку</w:t>
            </w:r>
          </w:p>
        </w:tc>
      </w:tr>
      <w:tr w:rsidR="00DA4E56" w:rsidTr="00DA4E56">
        <w:tc>
          <w:tcPr>
            <w:tcW w:w="562" w:type="dxa"/>
          </w:tcPr>
          <w:p w:rsidR="00DA4E56" w:rsidRDefault="00DA4E56" w:rsidP="00DA4E56">
            <w:pPr>
              <w:contextualSpacing/>
              <w:jc w:val="both"/>
              <w:rPr>
                <w:rFonts w:ascii="Times New Roman" w:eastAsia="Times New Roman" w:hAnsi="Times New Roman" w:cs="Times New Roman"/>
                <w:sz w:val="28"/>
                <w:szCs w:val="28"/>
                <w:lang w:val="uk-UA" w:eastAsia="ru-RU"/>
              </w:rPr>
            </w:pPr>
          </w:p>
        </w:tc>
        <w:tc>
          <w:tcPr>
            <w:tcW w:w="3289" w:type="dxa"/>
          </w:tcPr>
          <w:p w:rsidR="00DA4E56" w:rsidRDefault="00DA4E56" w:rsidP="00DA4E56">
            <w:pPr>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Порядок визначення виконавця земельних торгів на конкурентних засадах</w:t>
            </w:r>
          </w:p>
        </w:tc>
        <w:tc>
          <w:tcPr>
            <w:tcW w:w="1925" w:type="dxa"/>
          </w:tcPr>
          <w:p w:rsidR="00DA4E56" w:rsidRDefault="00DA4E56" w:rsidP="00DA4E56">
            <w:pPr>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Дотримання вимог чинного законодавства</w:t>
            </w:r>
          </w:p>
        </w:tc>
        <w:tc>
          <w:tcPr>
            <w:tcW w:w="1925" w:type="dxa"/>
          </w:tcPr>
          <w:p w:rsidR="00DA4E56" w:rsidRDefault="00DA4E56" w:rsidP="00DA4E56">
            <w:pPr>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ІІ-ІІІ квартал</w:t>
            </w:r>
          </w:p>
        </w:tc>
        <w:tc>
          <w:tcPr>
            <w:tcW w:w="1926" w:type="dxa"/>
          </w:tcPr>
          <w:p w:rsidR="00DA4E56" w:rsidRDefault="00DA4E56" w:rsidP="00DA4E56">
            <w:pPr>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Департамент забезпечення ресурсних платежів Сумської міської ради</w:t>
            </w:r>
          </w:p>
        </w:tc>
      </w:tr>
    </w:tbl>
    <w:p w:rsidR="006A0E1B" w:rsidRPr="006712E3" w:rsidRDefault="006A0E1B" w:rsidP="006712E3">
      <w:pPr>
        <w:spacing w:after="0" w:line="240" w:lineRule="auto"/>
        <w:ind w:left="6379"/>
        <w:contextualSpacing/>
        <w:jc w:val="both"/>
        <w:rPr>
          <w:rFonts w:ascii="Times New Roman" w:hAnsi="Times New Roman" w:cs="Times New Roman"/>
          <w:i/>
          <w:sz w:val="28"/>
          <w:szCs w:val="28"/>
          <w:lang w:val="uk-UA"/>
        </w:rPr>
      </w:pPr>
      <w:r w:rsidRPr="006712E3">
        <w:rPr>
          <w:rFonts w:ascii="Times New Roman" w:hAnsi="Times New Roman" w:cs="Times New Roman"/>
          <w:i/>
          <w:sz w:val="28"/>
          <w:szCs w:val="28"/>
          <w:lang w:val="uk-UA"/>
        </w:rPr>
        <w:t>Доповідає: Клименко Ю.М.</w:t>
      </w:r>
    </w:p>
    <w:p w:rsidR="006712E3" w:rsidRDefault="00E959D2" w:rsidP="006712E3">
      <w:pPr>
        <w:numPr>
          <w:ilvl w:val="0"/>
          <w:numId w:val="1"/>
        </w:numPr>
        <w:spacing w:after="0" w:line="240" w:lineRule="auto"/>
        <w:ind w:left="28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6712E3">
        <w:rPr>
          <w:rFonts w:ascii="Times New Roman" w:eastAsia="Times New Roman" w:hAnsi="Times New Roman" w:cs="Times New Roman"/>
          <w:sz w:val="28"/>
          <w:szCs w:val="28"/>
          <w:lang w:val="uk-UA" w:eastAsia="ru-RU"/>
        </w:rPr>
        <w:t xml:space="preserve">Про лист від 20.05.20 за № 1027 директора департаменту забезпечення ресурсних платежів Клименка Ю.М. щодо внесення змін до рішення Сумської міської ради від 24 грудня 2019 року № 6210-МР «Про план діяльності  з підготовки проектів регуляторних актів Сумської міської ради на 2020 рік», а саме: </w:t>
      </w:r>
    </w:p>
    <w:p w:rsidR="006712E3" w:rsidRDefault="006712E3" w:rsidP="006712E3">
      <w:pPr>
        <w:pStyle w:val="a3"/>
        <w:numPr>
          <w:ilvl w:val="0"/>
          <w:numId w:val="40"/>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 графі «Строк підготовки </w:t>
      </w:r>
      <w:proofErr w:type="spellStart"/>
      <w:r>
        <w:rPr>
          <w:rFonts w:ascii="Times New Roman" w:eastAsia="Times New Roman" w:hAnsi="Times New Roman" w:cs="Times New Roman"/>
          <w:sz w:val="28"/>
          <w:szCs w:val="28"/>
          <w:lang w:val="uk-UA" w:eastAsia="ru-RU"/>
        </w:rPr>
        <w:t>проєкту</w:t>
      </w:r>
      <w:proofErr w:type="spellEnd"/>
      <w:r>
        <w:rPr>
          <w:rFonts w:ascii="Times New Roman" w:eastAsia="Times New Roman" w:hAnsi="Times New Roman" w:cs="Times New Roman"/>
          <w:sz w:val="28"/>
          <w:szCs w:val="28"/>
          <w:lang w:val="uk-UA" w:eastAsia="ru-RU"/>
        </w:rPr>
        <w:t>» пункту 4 додатку до рішення цифри, слова</w:t>
      </w:r>
      <w:r w:rsidR="003F1BBD">
        <w:rPr>
          <w:rFonts w:ascii="Times New Roman" w:eastAsia="Times New Roman" w:hAnsi="Times New Roman" w:cs="Times New Roman"/>
          <w:sz w:val="28"/>
          <w:szCs w:val="28"/>
          <w:lang w:val="uk-UA" w:eastAsia="ru-RU"/>
        </w:rPr>
        <w:t xml:space="preserve"> та символи «І-ІІ квартал» замінити на цифри, слова та символи «ІІ-І</w:t>
      </w:r>
      <w:r w:rsidR="003F1BBD">
        <w:rPr>
          <w:rFonts w:ascii="Times New Roman" w:eastAsia="Times New Roman" w:hAnsi="Times New Roman" w:cs="Times New Roman"/>
          <w:sz w:val="28"/>
          <w:szCs w:val="28"/>
          <w:lang w:val="en-US" w:eastAsia="ru-RU"/>
        </w:rPr>
        <w:t>V</w:t>
      </w:r>
      <w:r w:rsidR="003F1BBD">
        <w:rPr>
          <w:rFonts w:ascii="Times New Roman" w:eastAsia="Times New Roman" w:hAnsi="Times New Roman" w:cs="Times New Roman"/>
          <w:sz w:val="28"/>
          <w:szCs w:val="28"/>
          <w:lang w:val="uk-UA" w:eastAsia="ru-RU"/>
        </w:rPr>
        <w:t xml:space="preserve"> квартал»;</w:t>
      </w:r>
    </w:p>
    <w:p w:rsidR="003F1BBD" w:rsidRDefault="003F1BBD" w:rsidP="006712E3">
      <w:pPr>
        <w:pStyle w:val="a3"/>
        <w:numPr>
          <w:ilvl w:val="0"/>
          <w:numId w:val="40"/>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Виключити пункт 5 додатку до рішення;</w:t>
      </w:r>
    </w:p>
    <w:p w:rsidR="003F1BBD" w:rsidRPr="003F1BBD" w:rsidRDefault="003F1BBD" w:rsidP="003F1BBD">
      <w:pPr>
        <w:pStyle w:val="a3"/>
        <w:numPr>
          <w:ilvl w:val="0"/>
          <w:numId w:val="40"/>
        </w:numPr>
        <w:spacing w:after="0" w:line="240" w:lineRule="auto"/>
        <w:jc w:val="both"/>
        <w:rPr>
          <w:rFonts w:ascii="Times New Roman" w:eastAsia="Times New Roman" w:hAnsi="Times New Roman" w:cs="Times New Roman"/>
          <w:sz w:val="28"/>
          <w:szCs w:val="28"/>
          <w:lang w:val="uk-UA" w:eastAsia="ru-RU"/>
        </w:rPr>
      </w:pPr>
      <w:r w:rsidRPr="003F1BBD">
        <w:rPr>
          <w:rFonts w:ascii="Times New Roman" w:eastAsia="Times New Roman" w:hAnsi="Times New Roman" w:cs="Times New Roman"/>
          <w:sz w:val="28"/>
          <w:szCs w:val="28"/>
          <w:lang w:val="uk-UA" w:eastAsia="ru-RU"/>
        </w:rPr>
        <w:t xml:space="preserve">доповнити </w:t>
      </w:r>
      <w:r>
        <w:rPr>
          <w:rFonts w:ascii="Times New Roman" w:eastAsia="Times New Roman" w:hAnsi="Times New Roman" w:cs="Times New Roman"/>
          <w:sz w:val="28"/>
          <w:szCs w:val="28"/>
          <w:lang w:val="uk-UA" w:eastAsia="ru-RU"/>
        </w:rPr>
        <w:t xml:space="preserve">додаток до рішення </w:t>
      </w:r>
      <w:r w:rsidRPr="003F1BBD">
        <w:rPr>
          <w:rFonts w:ascii="Times New Roman" w:eastAsia="Times New Roman" w:hAnsi="Times New Roman" w:cs="Times New Roman"/>
          <w:sz w:val="28"/>
          <w:szCs w:val="28"/>
          <w:lang w:val="uk-UA" w:eastAsia="ru-RU"/>
        </w:rPr>
        <w:t>пунктом наступного змісту:</w:t>
      </w:r>
    </w:p>
    <w:tbl>
      <w:tblPr>
        <w:tblStyle w:val="ae"/>
        <w:tblW w:w="0" w:type="auto"/>
        <w:tblInd w:w="284" w:type="dxa"/>
        <w:tblLook w:val="04A0" w:firstRow="1" w:lastRow="0" w:firstColumn="1" w:lastColumn="0" w:noHBand="0" w:noVBand="1"/>
      </w:tblPr>
      <w:tblGrid>
        <w:gridCol w:w="568"/>
        <w:gridCol w:w="3047"/>
        <w:gridCol w:w="1920"/>
        <w:gridCol w:w="1868"/>
        <w:gridCol w:w="2224"/>
      </w:tblGrid>
      <w:tr w:rsidR="003F1BBD" w:rsidTr="00714C89">
        <w:tc>
          <w:tcPr>
            <w:tcW w:w="568" w:type="dxa"/>
          </w:tcPr>
          <w:p w:rsidR="003F1BBD" w:rsidRPr="00DA4E56" w:rsidRDefault="003F1BBD" w:rsidP="00F9776D">
            <w:pPr>
              <w:contextualSpacing/>
              <w:jc w:val="center"/>
              <w:rPr>
                <w:rFonts w:ascii="Times New Roman" w:eastAsia="Times New Roman" w:hAnsi="Times New Roman" w:cs="Times New Roman"/>
                <w:b/>
                <w:sz w:val="28"/>
                <w:szCs w:val="28"/>
                <w:lang w:val="uk-UA" w:eastAsia="ru-RU"/>
              </w:rPr>
            </w:pPr>
            <w:r w:rsidRPr="00DA4E56">
              <w:rPr>
                <w:rFonts w:ascii="Times New Roman" w:eastAsia="Times New Roman" w:hAnsi="Times New Roman" w:cs="Times New Roman"/>
                <w:b/>
                <w:sz w:val="28"/>
                <w:szCs w:val="28"/>
                <w:lang w:val="uk-UA" w:eastAsia="ru-RU"/>
              </w:rPr>
              <w:t>№ з/п</w:t>
            </w:r>
          </w:p>
        </w:tc>
        <w:tc>
          <w:tcPr>
            <w:tcW w:w="3047" w:type="dxa"/>
          </w:tcPr>
          <w:p w:rsidR="003F1BBD" w:rsidRPr="00DA4E56" w:rsidRDefault="003F1BBD" w:rsidP="003F1BBD">
            <w:pPr>
              <w:contextualSpacing/>
              <w:jc w:val="center"/>
              <w:rPr>
                <w:rFonts w:ascii="Times New Roman" w:eastAsia="Times New Roman" w:hAnsi="Times New Roman" w:cs="Times New Roman"/>
                <w:b/>
                <w:sz w:val="28"/>
                <w:szCs w:val="28"/>
                <w:lang w:val="uk-UA" w:eastAsia="ru-RU"/>
              </w:rPr>
            </w:pPr>
            <w:r w:rsidRPr="00DA4E56">
              <w:rPr>
                <w:rFonts w:ascii="Times New Roman" w:eastAsia="Times New Roman" w:hAnsi="Times New Roman" w:cs="Times New Roman"/>
                <w:b/>
                <w:sz w:val="28"/>
                <w:szCs w:val="28"/>
                <w:lang w:val="uk-UA" w:eastAsia="ru-RU"/>
              </w:rPr>
              <w:t xml:space="preserve">Назва </w:t>
            </w:r>
            <w:r>
              <w:rPr>
                <w:rFonts w:ascii="Times New Roman" w:eastAsia="Times New Roman" w:hAnsi="Times New Roman" w:cs="Times New Roman"/>
                <w:b/>
                <w:sz w:val="28"/>
                <w:szCs w:val="28"/>
                <w:lang w:val="uk-UA" w:eastAsia="ru-RU"/>
              </w:rPr>
              <w:t>проекту рішення</w:t>
            </w:r>
          </w:p>
        </w:tc>
        <w:tc>
          <w:tcPr>
            <w:tcW w:w="1920" w:type="dxa"/>
          </w:tcPr>
          <w:p w:rsidR="003F1BBD" w:rsidRPr="00DA4E56" w:rsidRDefault="003F1BBD" w:rsidP="00F9776D">
            <w:pPr>
              <w:contextualSpacing/>
              <w:jc w:val="center"/>
              <w:rPr>
                <w:rFonts w:ascii="Times New Roman" w:eastAsia="Times New Roman" w:hAnsi="Times New Roman" w:cs="Times New Roman"/>
                <w:b/>
                <w:sz w:val="28"/>
                <w:szCs w:val="28"/>
                <w:lang w:val="uk-UA" w:eastAsia="ru-RU"/>
              </w:rPr>
            </w:pPr>
            <w:r w:rsidRPr="00DA4E56">
              <w:rPr>
                <w:rFonts w:ascii="Times New Roman" w:eastAsia="Times New Roman" w:hAnsi="Times New Roman" w:cs="Times New Roman"/>
                <w:b/>
                <w:sz w:val="28"/>
                <w:szCs w:val="28"/>
                <w:lang w:val="uk-UA" w:eastAsia="ru-RU"/>
              </w:rPr>
              <w:t>Цілі прийняття</w:t>
            </w:r>
          </w:p>
        </w:tc>
        <w:tc>
          <w:tcPr>
            <w:tcW w:w="1868" w:type="dxa"/>
          </w:tcPr>
          <w:p w:rsidR="003F1BBD" w:rsidRPr="00DA4E56" w:rsidRDefault="003F1BBD" w:rsidP="00F9776D">
            <w:pPr>
              <w:contextualSpacing/>
              <w:jc w:val="center"/>
              <w:rPr>
                <w:rFonts w:ascii="Times New Roman" w:eastAsia="Times New Roman" w:hAnsi="Times New Roman" w:cs="Times New Roman"/>
                <w:b/>
                <w:sz w:val="28"/>
                <w:szCs w:val="28"/>
                <w:lang w:val="uk-UA" w:eastAsia="ru-RU"/>
              </w:rPr>
            </w:pPr>
            <w:r w:rsidRPr="003F1BBD">
              <w:rPr>
                <w:rFonts w:ascii="Times New Roman" w:eastAsia="Times New Roman" w:hAnsi="Times New Roman" w:cs="Times New Roman"/>
                <w:b/>
                <w:sz w:val="28"/>
                <w:szCs w:val="28"/>
                <w:lang w:val="uk-UA" w:eastAsia="ru-RU"/>
              </w:rPr>
              <w:t xml:space="preserve">Строк підготовки </w:t>
            </w:r>
            <w:proofErr w:type="spellStart"/>
            <w:r w:rsidRPr="003F1BBD">
              <w:rPr>
                <w:rFonts w:ascii="Times New Roman" w:eastAsia="Times New Roman" w:hAnsi="Times New Roman" w:cs="Times New Roman"/>
                <w:b/>
                <w:sz w:val="28"/>
                <w:szCs w:val="28"/>
                <w:lang w:val="uk-UA" w:eastAsia="ru-RU"/>
              </w:rPr>
              <w:t>проєкту</w:t>
            </w:r>
            <w:proofErr w:type="spellEnd"/>
          </w:p>
        </w:tc>
        <w:tc>
          <w:tcPr>
            <w:tcW w:w="2224" w:type="dxa"/>
          </w:tcPr>
          <w:p w:rsidR="003F1BBD" w:rsidRPr="00DA4E56" w:rsidRDefault="003F1BBD" w:rsidP="00F9776D">
            <w:pPr>
              <w:contextualSpacing/>
              <w:jc w:val="center"/>
              <w:rPr>
                <w:rFonts w:ascii="Times New Roman" w:eastAsia="Times New Roman" w:hAnsi="Times New Roman" w:cs="Times New Roman"/>
                <w:b/>
                <w:sz w:val="28"/>
                <w:szCs w:val="28"/>
                <w:lang w:val="uk-UA" w:eastAsia="ru-RU"/>
              </w:rPr>
            </w:pPr>
            <w:r w:rsidRPr="00DA4E56">
              <w:rPr>
                <w:rFonts w:ascii="Times New Roman" w:eastAsia="Times New Roman" w:hAnsi="Times New Roman" w:cs="Times New Roman"/>
                <w:b/>
                <w:sz w:val="28"/>
                <w:szCs w:val="28"/>
                <w:lang w:val="uk-UA" w:eastAsia="ru-RU"/>
              </w:rPr>
              <w:t>В</w:t>
            </w:r>
            <w:r>
              <w:rPr>
                <w:rFonts w:ascii="Times New Roman" w:eastAsia="Times New Roman" w:hAnsi="Times New Roman" w:cs="Times New Roman"/>
                <w:b/>
                <w:sz w:val="28"/>
                <w:szCs w:val="28"/>
                <w:lang w:val="uk-UA" w:eastAsia="ru-RU"/>
              </w:rPr>
              <w:t>ідповідальн</w:t>
            </w:r>
            <w:r w:rsidRPr="00DA4E56">
              <w:rPr>
                <w:rFonts w:ascii="Times New Roman" w:eastAsia="Times New Roman" w:hAnsi="Times New Roman" w:cs="Times New Roman"/>
                <w:b/>
                <w:sz w:val="28"/>
                <w:szCs w:val="28"/>
                <w:lang w:val="uk-UA" w:eastAsia="ru-RU"/>
              </w:rPr>
              <w:t>ий за розробку</w:t>
            </w:r>
          </w:p>
        </w:tc>
      </w:tr>
      <w:tr w:rsidR="003F1BBD" w:rsidTr="00714C89">
        <w:tc>
          <w:tcPr>
            <w:tcW w:w="568" w:type="dxa"/>
          </w:tcPr>
          <w:p w:rsidR="003F1BBD" w:rsidRDefault="003F1BBD" w:rsidP="00F9776D">
            <w:pPr>
              <w:contextualSpacing/>
              <w:jc w:val="both"/>
              <w:rPr>
                <w:rFonts w:ascii="Times New Roman" w:eastAsia="Times New Roman" w:hAnsi="Times New Roman" w:cs="Times New Roman"/>
                <w:sz w:val="28"/>
                <w:szCs w:val="28"/>
                <w:lang w:val="uk-UA" w:eastAsia="ru-RU"/>
              </w:rPr>
            </w:pPr>
          </w:p>
        </w:tc>
        <w:tc>
          <w:tcPr>
            <w:tcW w:w="3047" w:type="dxa"/>
          </w:tcPr>
          <w:p w:rsidR="003F1BBD" w:rsidRDefault="003F1BBD" w:rsidP="00F9776D">
            <w:pPr>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особливості передачі в оренду майна комунальної власності Сумської міської об’єднаної територіальної громади</w:t>
            </w:r>
          </w:p>
        </w:tc>
        <w:tc>
          <w:tcPr>
            <w:tcW w:w="1920" w:type="dxa"/>
          </w:tcPr>
          <w:p w:rsidR="003F1BBD" w:rsidRDefault="003F1BBD" w:rsidP="003F1BBD">
            <w:pPr>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 виконання вимог ЗУ «Про оренду державного та комунального майна»</w:t>
            </w:r>
          </w:p>
        </w:tc>
        <w:tc>
          <w:tcPr>
            <w:tcW w:w="1868" w:type="dxa"/>
          </w:tcPr>
          <w:p w:rsidR="003F1BBD" w:rsidRDefault="003F1BBD" w:rsidP="00F9776D">
            <w:pPr>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ІІ- І</w:t>
            </w:r>
            <w:r>
              <w:rPr>
                <w:rFonts w:ascii="Times New Roman" w:eastAsia="Times New Roman" w:hAnsi="Times New Roman" w:cs="Times New Roman"/>
                <w:sz w:val="28"/>
                <w:szCs w:val="28"/>
                <w:lang w:val="en-US" w:eastAsia="ru-RU"/>
              </w:rPr>
              <w:t>V</w:t>
            </w:r>
            <w:r>
              <w:rPr>
                <w:rFonts w:ascii="Times New Roman" w:eastAsia="Times New Roman" w:hAnsi="Times New Roman" w:cs="Times New Roman"/>
                <w:sz w:val="28"/>
                <w:szCs w:val="28"/>
                <w:lang w:val="uk-UA" w:eastAsia="ru-RU"/>
              </w:rPr>
              <w:t xml:space="preserve"> квартал</w:t>
            </w:r>
          </w:p>
        </w:tc>
        <w:tc>
          <w:tcPr>
            <w:tcW w:w="2224" w:type="dxa"/>
          </w:tcPr>
          <w:p w:rsidR="003F1BBD" w:rsidRDefault="003F1BBD" w:rsidP="00F9776D">
            <w:pPr>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Департамент забезпечення ресурсних платежів Сумської міської ради</w:t>
            </w:r>
          </w:p>
        </w:tc>
      </w:tr>
    </w:tbl>
    <w:p w:rsidR="00714C89" w:rsidRPr="00714C89" w:rsidRDefault="00714C89" w:rsidP="00714C89">
      <w:pPr>
        <w:pStyle w:val="a3"/>
        <w:ind w:left="6237"/>
        <w:rPr>
          <w:rFonts w:ascii="Times New Roman" w:eastAsia="Times New Roman" w:hAnsi="Times New Roman" w:cs="Times New Roman"/>
          <w:i/>
          <w:sz w:val="28"/>
          <w:szCs w:val="28"/>
          <w:lang w:val="uk-UA" w:eastAsia="ru-RU"/>
        </w:rPr>
      </w:pPr>
      <w:r w:rsidRPr="00714C89">
        <w:rPr>
          <w:rFonts w:ascii="Times New Roman" w:eastAsia="Times New Roman" w:hAnsi="Times New Roman" w:cs="Times New Roman"/>
          <w:i/>
          <w:sz w:val="28"/>
          <w:szCs w:val="28"/>
          <w:lang w:val="uk-UA" w:eastAsia="ru-RU"/>
        </w:rPr>
        <w:t>Доповідає: Клименко Ю.М.</w:t>
      </w:r>
    </w:p>
    <w:p w:rsidR="00483211" w:rsidRPr="000810D3" w:rsidRDefault="00483211" w:rsidP="00C568F6">
      <w:pPr>
        <w:numPr>
          <w:ilvl w:val="0"/>
          <w:numId w:val="1"/>
        </w:numPr>
        <w:spacing w:after="0" w:line="240" w:lineRule="auto"/>
        <w:ind w:left="284"/>
        <w:contextualSpacing/>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sz w:val="28"/>
          <w:szCs w:val="28"/>
          <w:lang w:val="uk-UA" w:eastAsia="ru-RU"/>
        </w:rPr>
        <w:t xml:space="preserve">Про лист від 04.06.2020 за № 1172 директора департаменту забезпечення ресурсних платежів Клименка Ю.М. щодо </w:t>
      </w:r>
      <w:proofErr w:type="spellStart"/>
      <w:r w:rsidR="000810D3">
        <w:rPr>
          <w:rFonts w:ascii="Times New Roman" w:eastAsia="Times New Roman" w:hAnsi="Times New Roman" w:cs="Times New Roman"/>
          <w:sz w:val="28"/>
          <w:szCs w:val="28"/>
          <w:lang w:val="uk-UA" w:eastAsia="ru-RU"/>
        </w:rPr>
        <w:t>проєкту</w:t>
      </w:r>
      <w:proofErr w:type="spellEnd"/>
      <w:r w:rsidR="000810D3">
        <w:rPr>
          <w:rFonts w:ascii="Times New Roman" w:eastAsia="Times New Roman" w:hAnsi="Times New Roman" w:cs="Times New Roman"/>
          <w:sz w:val="28"/>
          <w:szCs w:val="28"/>
          <w:lang w:val="uk-UA" w:eastAsia="ru-RU"/>
        </w:rPr>
        <w:t xml:space="preserve"> рішення Сумської міської ради «Про внесення змін до рішення Сумської міської ради від 19 червня 2019</w:t>
      </w:r>
      <w:r w:rsidR="00226FF6">
        <w:rPr>
          <w:rFonts w:ascii="Times New Roman" w:eastAsia="Times New Roman" w:hAnsi="Times New Roman" w:cs="Times New Roman"/>
          <w:sz w:val="28"/>
          <w:szCs w:val="28"/>
          <w:lang w:val="uk-UA" w:eastAsia="ru-RU"/>
        </w:rPr>
        <w:t> </w:t>
      </w:r>
      <w:r w:rsidR="000810D3">
        <w:rPr>
          <w:rFonts w:ascii="Times New Roman" w:eastAsia="Times New Roman" w:hAnsi="Times New Roman" w:cs="Times New Roman"/>
          <w:sz w:val="28"/>
          <w:szCs w:val="28"/>
          <w:lang w:val="uk-UA" w:eastAsia="ru-RU"/>
        </w:rPr>
        <w:t>року № 5298-МР «Про встановлення плати за землю» (</w:t>
      </w:r>
      <w:r w:rsidR="000810D3" w:rsidRPr="00226FF6">
        <w:rPr>
          <w:rFonts w:ascii="Times New Roman" w:eastAsia="Times New Roman" w:hAnsi="Times New Roman" w:cs="Times New Roman"/>
          <w:i/>
          <w:sz w:val="28"/>
          <w:szCs w:val="28"/>
          <w:lang w:val="uk-UA" w:eastAsia="ru-RU"/>
        </w:rPr>
        <w:t>ініціювання на сесію та підготовка експертного висновку</w:t>
      </w:r>
      <w:r w:rsidR="000810D3">
        <w:rPr>
          <w:rFonts w:ascii="Times New Roman" w:eastAsia="Times New Roman" w:hAnsi="Times New Roman" w:cs="Times New Roman"/>
          <w:sz w:val="28"/>
          <w:szCs w:val="28"/>
          <w:lang w:val="uk-UA" w:eastAsia="ru-RU"/>
        </w:rPr>
        <w:t>).</w:t>
      </w:r>
    </w:p>
    <w:p w:rsidR="000810D3" w:rsidRPr="00945D9A" w:rsidRDefault="000810D3" w:rsidP="000810D3">
      <w:pPr>
        <w:spacing w:after="0" w:line="240" w:lineRule="auto"/>
        <w:ind w:left="6379"/>
        <w:contextualSpacing/>
        <w:jc w:val="both"/>
        <w:rPr>
          <w:rFonts w:ascii="Times New Roman" w:hAnsi="Times New Roman" w:cs="Times New Roman"/>
          <w:i/>
          <w:sz w:val="28"/>
          <w:szCs w:val="28"/>
          <w:lang w:val="uk-UA"/>
        </w:rPr>
      </w:pPr>
      <w:r w:rsidRPr="00945D9A">
        <w:rPr>
          <w:rFonts w:ascii="Times New Roman" w:hAnsi="Times New Roman" w:cs="Times New Roman"/>
          <w:i/>
          <w:sz w:val="28"/>
          <w:szCs w:val="28"/>
          <w:lang w:val="uk-UA"/>
        </w:rPr>
        <w:lastRenderedPageBreak/>
        <w:t xml:space="preserve">Доповідає: </w:t>
      </w:r>
      <w:r>
        <w:rPr>
          <w:rFonts w:ascii="Times New Roman" w:hAnsi="Times New Roman" w:cs="Times New Roman"/>
          <w:i/>
          <w:sz w:val="28"/>
          <w:szCs w:val="28"/>
          <w:lang w:val="uk-UA"/>
        </w:rPr>
        <w:t>Клименко Ю.М.</w:t>
      </w:r>
    </w:p>
    <w:p w:rsidR="00990080" w:rsidRPr="00CF6068" w:rsidRDefault="00990080" w:rsidP="00990080">
      <w:pPr>
        <w:numPr>
          <w:ilvl w:val="0"/>
          <w:numId w:val="1"/>
        </w:numPr>
        <w:spacing w:after="0" w:line="240" w:lineRule="auto"/>
        <w:ind w:left="284"/>
        <w:contextualSpacing/>
        <w:jc w:val="both"/>
        <w:rPr>
          <w:rFonts w:ascii="Times New Roman" w:eastAsia="Times New Roman" w:hAnsi="Times New Roman" w:cs="Times New Roman"/>
          <w:sz w:val="28"/>
          <w:szCs w:val="28"/>
          <w:lang w:val="uk-UA" w:eastAsia="ru-RU"/>
        </w:rPr>
      </w:pPr>
      <w:r w:rsidRPr="00CF6068">
        <w:rPr>
          <w:rFonts w:ascii="Times New Roman" w:eastAsia="Times New Roman" w:hAnsi="Times New Roman" w:cs="Times New Roman"/>
          <w:sz w:val="28"/>
          <w:szCs w:val="28"/>
          <w:lang w:val="uk-UA" w:eastAsia="ru-RU"/>
        </w:rPr>
        <w:t xml:space="preserve">Про лист від 14.04.2020 за № 848 директора департаменту забезпечення ресурсних платежів Клименка Ю.М. щодо зменшення ставки єдиного податку для </w:t>
      </w:r>
      <w:proofErr w:type="spellStart"/>
      <w:r w:rsidRPr="00CF6068">
        <w:rPr>
          <w:rFonts w:ascii="Times New Roman" w:eastAsia="Times New Roman" w:hAnsi="Times New Roman" w:cs="Times New Roman"/>
          <w:sz w:val="28"/>
          <w:szCs w:val="28"/>
          <w:lang w:val="uk-UA" w:eastAsia="ru-RU"/>
        </w:rPr>
        <w:t>ФОПів</w:t>
      </w:r>
      <w:proofErr w:type="spellEnd"/>
      <w:r w:rsidRPr="00CF6068">
        <w:rPr>
          <w:rFonts w:ascii="Times New Roman" w:eastAsia="Times New Roman" w:hAnsi="Times New Roman" w:cs="Times New Roman"/>
          <w:sz w:val="28"/>
          <w:szCs w:val="28"/>
          <w:lang w:val="uk-UA" w:eastAsia="ru-RU"/>
        </w:rPr>
        <w:t xml:space="preserve"> І та ІІ груп на період дії карантину і пост карантинний час для збереження бізнесу.</w:t>
      </w:r>
    </w:p>
    <w:p w:rsidR="00990080" w:rsidRPr="00945D9A" w:rsidRDefault="00990080" w:rsidP="00990080">
      <w:pPr>
        <w:spacing w:after="0" w:line="240" w:lineRule="auto"/>
        <w:ind w:left="6379"/>
        <w:contextualSpacing/>
        <w:jc w:val="both"/>
        <w:rPr>
          <w:rFonts w:ascii="Times New Roman" w:hAnsi="Times New Roman" w:cs="Times New Roman"/>
          <w:i/>
          <w:sz w:val="28"/>
          <w:szCs w:val="28"/>
          <w:lang w:val="uk-UA"/>
        </w:rPr>
      </w:pPr>
      <w:r w:rsidRPr="00945D9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Клименко Ю.М.</w:t>
      </w:r>
    </w:p>
    <w:p w:rsidR="008422B9" w:rsidRPr="00D43F58" w:rsidRDefault="008422B9" w:rsidP="00C568F6">
      <w:pPr>
        <w:numPr>
          <w:ilvl w:val="0"/>
          <w:numId w:val="1"/>
        </w:numPr>
        <w:spacing w:after="0" w:line="240" w:lineRule="auto"/>
        <w:ind w:left="284"/>
        <w:contextualSpacing/>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sz w:val="28"/>
          <w:szCs w:val="28"/>
          <w:lang w:val="uk-UA" w:eastAsia="ru-RU"/>
        </w:rPr>
        <w:t xml:space="preserve">Про лист від 18.05.2020 за № 147 начальника відділу торгівлі, побуту та захисту прав споживачів Сумської міської ради Дубицького О.Ю. щодо </w:t>
      </w:r>
      <w:r w:rsidR="00D43F58">
        <w:rPr>
          <w:rFonts w:ascii="Times New Roman" w:eastAsia="Times New Roman" w:hAnsi="Times New Roman" w:cs="Times New Roman"/>
          <w:sz w:val="28"/>
          <w:szCs w:val="28"/>
          <w:lang w:val="uk-UA" w:eastAsia="ru-RU"/>
        </w:rPr>
        <w:t>звіт</w:t>
      </w:r>
      <w:r w:rsidR="00D537EC">
        <w:rPr>
          <w:rFonts w:ascii="Times New Roman" w:eastAsia="Times New Roman" w:hAnsi="Times New Roman" w:cs="Times New Roman"/>
          <w:sz w:val="28"/>
          <w:szCs w:val="28"/>
          <w:lang w:val="uk-UA" w:eastAsia="ru-RU"/>
        </w:rPr>
        <w:t>у</w:t>
      </w:r>
      <w:r w:rsidR="00D43F58">
        <w:rPr>
          <w:rFonts w:ascii="Times New Roman" w:eastAsia="Times New Roman" w:hAnsi="Times New Roman" w:cs="Times New Roman"/>
          <w:sz w:val="28"/>
          <w:szCs w:val="28"/>
          <w:lang w:val="uk-UA" w:eastAsia="ru-RU"/>
        </w:rPr>
        <w:t xml:space="preserve"> про періодичне відстеження результативності регуляторного </w:t>
      </w:r>
      <w:proofErr w:type="spellStart"/>
      <w:r w:rsidR="00D43F58">
        <w:rPr>
          <w:rFonts w:ascii="Times New Roman" w:eastAsia="Times New Roman" w:hAnsi="Times New Roman" w:cs="Times New Roman"/>
          <w:sz w:val="28"/>
          <w:szCs w:val="28"/>
          <w:lang w:val="uk-UA" w:eastAsia="ru-RU"/>
        </w:rPr>
        <w:t>акта</w:t>
      </w:r>
      <w:proofErr w:type="spellEnd"/>
      <w:r w:rsidR="00D43F58">
        <w:rPr>
          <w:rFonts w:ascii="Times New Roman" w:eastAsia="Times New Roman" w:hAnsi="Times New Roman" w:cs="Times New Roman"/>
          <w:sz w:val="28"/>
          <w:szCs w:val="28"/>
          <w:lang w:val="uk-UA" w:eastAsia="ru-RU"/>
        </w:rPr>
        <w:t xml:space="preserve"> – рішення Сумської міської ради від 28 квітня</w:t>
      </w:r>
      <w:r w:rsidR="000810D3">
        <w:rPr>
          <w:rFonts w:ascii="Times New Roman" w:eastAsia="Times New Roman" w:hAnsi="Times New Roman" w:cs="Times New Roman"/>
          <w:sz w:val="28"/>
          <w:szCs w:val="28"/>
          <w:lang w:val="uk-UA" w:eastAsia="ru-RU"/>
        </w:rPr>
        <w:t xml:space="preserve"> 2004 року № 762-МР «П</w:t>
      </w:r>
      <w:r w:rsidR="00D43F58">
        <w:rPr>
          <w:rFonts w:ascii="Times New Roman" w:eastAsia="Times New Roman" w:hAnsi="Times New Roman" w:cs="Times New Roman"/>
          <w:sz w:val="28"/>
          <w:szCs w:val="28"/>
          <w:lang w:val="uk-UA" w:eastAsia="ru-RU"/>
        </w:rPr>
        <w:t>ро правила торгівлі на ринках міста Суми» (зі змінами від 25 травня 2011 року № 490-МР «Про внесення змін до рішення Сумської міської ради від</w:t>
      </w:r>
      <w:r w:rsidR="00226FF6">
        <w:rPr>
          <w:rFonts w:ascii="Times New Roman" w:eastAsia="Times New Roman" w:hAnsi="Times New Roman" w:cs="Times New Roman"/>
          <w:sz w:val="28"/>
          <w:szCs w:val="28"/>
          <w:lang w:val="uk-UA" w:eastAsia="ru-RU"/>
        </w:rPr>
        <w:t xml:space="preserve"> 28 квітня 2004 року № 762-МР «П</w:t>
      </w:r>
      <w:r w:rsidR="00D43F58">
        <w:rPr>
          <w:rFonts w:ascii="Times New Roman" w:eastAsia="Times New Roman" w:hAnsi="Times New Roman" w:cs="Times New Roman"/>
          <w:sz w:val="28"/>
          <w:szCs w:val="28"/>
          <w:lang w:val="uk-UA" w:eastAsia="ru-RU"/>
        </w:rPr>
        <w:t>ро правила торгівлі на ринках міста Суми»).</w:t>
      </w:r>
    </w:p>
    <w:p w:rsidR="00D43F58" w:rsidRPr="00945D9A" w:rsidRDefault="00D43F58" w:rsidP="00D43F58">
      <w:pPr>
        <w:spacing w:after="0" w:line="240" w:lineRule="auto"/>
        <w:ind w:left="6379"/>
        <w:contextualSpacing/>
        <w:jc w:val="both"/>
        <w:rPr>
          <w:rFonts w:ascii="Times New Roman" w:hAnsi="Times New Roman" w:cs="Times New Roman"/>
          <w:i/>
          <w:sz w:val="28"/>
          <w:szCs w:val="28"/>
          <w:lang w:val="uk-UA"/>
        </w:rPr>
      </w:pPr>
      <w:r w:rsidRPr="00945D9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Дубицький О.Ю.</w:t>
      </w:r>
    </w:p>
    <w:p w:rsidR="00DD5A66" w:rsidRDefault="00DD5A66" w:rsidP="00C568F6">
      <w:pPr>
        <w:numPr>
          <w:ilvl w:val="0"/>
          <w:numId w:val="1"/>
        </w:numPr>
        <w:spacing w:after="0" w:line="240" w:lineRule="auto"/>
        <w:ind w:left="28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17.06.2020 за № 191 начальника відділу торгівлі, побуту та захисту прав споживачів Сумської міської ради Дубицького О.Ю. щодо </w:t>
      </w:r>
      <w:proofErr w:type="spellStart"/>
      <w:r>
        <w:rPr>
          <w:rFonts w:ascii="Times New Roman" w:eastAsia="Times New Roman" w:hAnsi="Times New Roman" w:cs="Times New Roman"/>
          <w:sz w:val="28"/>
          <w:szCs w:val="28"/>
          <w:lang w:val="uk-UA" w:eastAsia="ru-RU"/>
        </w:rPr>
        <w:t>проєкту</w:t>
      </w:r>
      <w:proofErr w:type="spellEnd"/>
      <w:r>
        <w:rPr>
          <w:rFonts w:ascii="Times New Roman" w:eastAsia="Times New Roman" w:hAnsi="Times New Roman" w:cs="Times New Roman"/>
          <w:sz w:val="28"/>
          <w:szCs w:val="28"/>
          <w:lang w:val="uk-UA" w:eastAsia="ru-RU"/>
        </w:rPr>
        <w:t xml:space="preserve"> рішення  Сумської міської ради «Про внесення змін 3797-МР «Про Правила додержання тиші в місті Суми» (</w:t>
      </w:r>
      <w:proofErr w:type="spellStart"/>
      <w:r>
        <w:rPr>
          <w:rFonts w:ascii="Times New Roman" w:eastAsia="Times New Roman" w:hAnsi="Times New Roman" w:cs="Times New Roman"/>
          <w:sz w:val="28"/>
          <w:szCs w:val="28"/>
          <w:lang w:val="uk-UA" w:eastAsia="ru-RU"/>
        </w:rPr>
        <w:t>підготовкка</w:t>
      </w:r>
      <w:proofErr w:type="spellEnd"/>
      <w:r>
        <w:rPr>
          <w:rFonts w:ascii="Times New Roman" w:eastAsia="Times New Roman" w:hAnsi="Times New Roman" w:cs="Times New Roman"/>
          <w:sz w:val="28"/>
          <w:szCs w:val="28"/>
          <w:lang w:val="uk-UA" w:eastAsia="ru-RU"/>
        </w:rPr>
        <w:t xml:space="preserve"> експертного висновку).</w:t>
      </w:r>
    </w:p>
    <w:p w:rsidR="00DD5A66" w:rsidRPr="00945D9A" w:rsidRDefault="00DD5A66" w:rsidP="00DD5A66">
      <w:pPr>
        <w:spacing w:after="0" w:line="240" w:lineRule="auto"/>
        <w:ind w:left="6379"/>
        <w:contextualSpacing/>
        <w:jc w:val="both"/>
        <w:rPr>
          <w:rFonts w:ascii="Times New Roman" w:hAnsi="Times New Roman" w:cs="Times New Roman"/>
          <w:i/>
          <w:sz w:val="28"/>
          <w:szCs w:val="28"/>
          <w:lang w:val="uk-UA"/>
        </w:rPr>
      </w:pPr>
      <w:r w:rsidRPr="00945D9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Дубицький О.Ю.</w:t>
      </w:r>
    </w:p>
    <w:p w:rsidR="00D537EC" w:rsidRDefault="00D537EC" w:rsidP="00C568F6">
      <w:pPr>
        <w:numPr>
          <w:ilvl w:val="0"/>
          <w:numId w:val="1"/>
        </w:numPr>
        <w:spacing w:after="0" w:line="240" w:lineRule="auto"/>
        <w:ind w:left="28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11.06.2020 за № 447 начальника правового управління сумської міської ради </w:t>
      </w:r>
      <w:proofErr w:type="spellStart"/>
      <w:r>
        <w:rPr>
          <w:rFonts w:ascii="Times New Roman" w:eastAsia="Times New Roman" w:hAnsi="Times New Roman" w:cs="Times New Roman"/>
          <w:sz w:val="28"/>
          <w:szCs w:val="28"/>
          <w:lang w:val="uk-UA" w:eastAsia="ru-RU"/>
        </w:rPr>
        <w:t>Чайченка</w:t>
      </w:r>
      <w:proofErr w:type="spellEnd"/>
      <w:r>
        <w:rPr>
          <w:rFonts w:ascii="Times New Roman" w:eastAsia="Times New Roman" w:hAnsi="Times New Roman" w:cs="Times New Roman"/>
          <w:sz w:val="28"/>
          <w:szCs w:val="28"/>
          <w:lang w:val="uk-UA" w:eastAsia="ru-RU"/>
        </w:rPr>
        <w:t xml:space="preserve"> О.В. щодо звіту про періодичне відстеження результативності регуляторного </w:t>
      </w:r>
      <w:proofErr w:type="spellStart"/>
      <w:r>
        <w:rPr>
          <w:rFonts w:ascii="Times New Roman" w:eastAsia="Times New Roman" w:hAnsi="Times New Roman" w:cs="Times New Roman"/>
          <w:sz w:val="28"/>
          <w:szCs w:val="28"/>
          <w:lang w:val="uk-UA" w:eastAsia="ru-RU"/>
        </w:rPr>
        <w:t>акта</w:t>
      </w:r>
      <w:proofErr w:type="spellEnd"/>
      <w:r>
        <w:rPr>
          <w:rFonts w:ascii="Times New Roman" w:eastAsia="Times New Roman" w:hAnsi="Times New Roman" w:cs="Times New Roman"/>
          <w:sz w:val="28"/>
          <w:szCs w:val="28"/>
          <w:lang w:val="uk-UA" w:eastAsia="ru-RU"/>
        </w:rPr>
        <w:t xml:space="preserve"> – рішення Сумської міської ради від 30 листопада 2016 року № 1498-МР «Про Правила розміщення тимчасових споруд для провадження підприємницької діяльності на території міста Суми».</w:t>
      </w:r>
    </w:p>
    <w:p w:rsidR="00D537EC" w:rsidRPr="00945D9A" w:rsidRDefault="00D537EC" w:rsidP="00D537EC">
      <w:pPr>
        <w:spacing w:after="0" w:line="240" w:lineRule="auto"/>
        <w:ind w:left="6379"/>
        <w:contextualSpacing/>
        <w:jc w:val="both"/>
        <w:rPr>
          <w:rFonts w:ascii="Times New Roman" w:hAnsi="Times New Roman" w:cs="Times New Roman"/>
          <w:i/>
          <w:sz w:val="28"/>
          <w:szCs w:val="28"/>
          <w:lang w:val="uk-UA"/>
        </w:rPr>
      </w:pPr>
      <w:r w:rsidRPr="00945D9A">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Чайченко</w:t>
      </w:r>
      <w:proofErr w:type="spellEnd"/>
      <w:r>
        <w:rPr>
          <w:rFonts w:ascii="Times New Roman" w:hAnsi="Times New Roman" w:cs="Times New Roman"/>
          <w:i/>
          <w:sz w:val="28"/>
          <w:szCs w:val="28"/>
          <w:lang w:val="uk-UA"/>
        </w:rPr>
        <w:t xml:space="preserve"> О.В.</w:t>
      </w:r>
    </w:p>
    <w:p w:rsidR="00D537EC" w:rsidRDefault="00D537EC" w:rsidP="00D537EC">
      <w:pPr>
        <w:numPr>
          <w:ilvl w:val="0"/>
          <w:numId w:val="1"/>
        </w:numPr>
        <w:spacing w:after="0" w:line="240" w:lineRule="auto"/>
        <w:ind w:left="28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w:t>
      </w:r>
      <w:proofErr w:type="spellStart"/>
      <w:r>
        <w:rPr>
          <w:rFonts w:ascii="Times New Roman" w:eastAsia="Times New Roman" w:hAnsi="Times New Roman" w:cs="Times New Roman"/>
          <w:sz w:val="28"/>
          <w:szCs w:val="28"/>
          <w:lang w:val="uk-UA" w:eastAsia="ru-RU"/>
        </w:rPr>
        <w:t>ві</w:t>
      </w:r>
      <w:proofErr w:type="spellEnd"/>
      <w:r>
        <w:rPr>
          <w:rFonts w:ascii="Times New Roman" w:eastAsia="Times New Roman" w:hAnsi="Times New Roman" w:cs="Times New Roman"/>
          <w:sz w:val="28"/>
          <w:szCs w:val="28"/>
          <w:lang w:val="uk-UA" w:eastAsia="ru-RU"/>
        </w:rPr>
        <w:t xml:space="preserve"> 09.06.2020 за № 440 начальника правового управління сумської міської ради </w:t>
      </w:r>
      <w:proofErr w:type="spellStart"/>
      <w:r>
        <w:rPr>
          <w:rFonts w:ascii="Times New Roman" w:eastAsia="Times New Roman" w:hAnsi="Times New Roman" w:cs="Times New Roman"/>
          <w:sz w:val="28"/>
          <w:szCs w:val="28"/>
          <w:lang w:val="uk-UA" w:eastAsia="ru-RU"/>
        </w:rPr>
        <w:t>Чайченка</w:t>
      </w:r>
      <w:proofErr w:type="spellEnd"/>
      <w:r>
        <w:rPr>
          <w:rFonts w:ascii="Times New Roman" w:eastAsia="Times New Roman" w:hAnsi="Times New Roman" w:cs="Times New Roman"/>
          <w:sz w:val="28"/>
          <w:szCs w:val="28"/>
          <w:lang w:val="uk-UA" w:eastAsia="ru-RU"/>
        </w:rPr>
        <w:t xml:space="preserve"> О.В. щодо </w:t>
      </w:r>
      <w:proofErr w:type="spellStart"/>
      <w:r>
        <w:rPr>
          <w:rFonts w:ascii="Times New Roman" w:eastAsia="Times New Roman" w:hAnsi="Times New Roman" w:cs="Times New Roman"/>
          <w:sz w:val="28"/>
          <w:szCs w:val="28"/>
          <w:lang w:val="uk-UA" w:eastAsia="ru-RU"/>
        </w:rPr>
        <w:t>проєкту</w:t>
      </w:r>
      <w:proofErr w:type="spellEnd"/>
      <w:r>
        <w:rPr>
          <w:rFonts w:ascii="Times New Roman" w:eastAsia="Times New Roman" w:hAnsi="Times New Roman" w:cs="Times New Roman"/>
          <w:sz w:val="28"/>
          <w:szCs w:val="28"/>
          <w:lang w:val="uk-UA" w:eastAsia="ru-RU"/>
        </w:rPr>
        <w:t xml:space="preserve"> рішення Сумської міської ради «Про внесення змін о рішення Сумської міської ради від 30 листопада 2016 року №</w:t>
      </w:r>
      <w:r w:rsidR="002A7A90">
        <w:rPr>
          <w:rFonts w:ascii="Times New Roman" w:eastAsia="Times New Roman" w:hAnsi="Times New Roman" w:cs="Times New Roman"/>
          <w:sz w:val="28"/>
          <w:szCs w:val="28"/>
          <w:lang w:val="uk-UA" w:eastAsia="ru-RU"/>
        </w:rPr>
        <w:t> </w:t>
      </w:r>
      <w:bookmarkStart w:id="0" w:name="_GoBack"/>
      <w:bookmarkEnd w:id="0"/>
      <w:r>
        <w:rPr>
          <w:rFonts w:ascii="Times New Roman" w:eastAsia="Times New Roman" w:hAnsi="Times New Roman" w:cs="Times New Roman"/>
          <w:sz w:val="28"/>
          <w:szCs w:val="28"/>
          <w:lang w:val="uk-UA" w:eastAsia="ru-RU"/>
        </w:rPr>
        <w:t>1498-МР «Про Правила розміщення тимчасових споруд для провадження підприємницької діяльності на території міста Суми» (підготовка експертного висновку)</w:t>
      </w:r>
      <w:r w:rsidRPr="00D537EC">
        <w:rPr>
          <w:rFonts w:ascii="Times New Roman" w:eastAsia="Times New Roman" w:hAnsi="Times New Roman" w:cs="Times New Roman"/>
          <w:sz w:val="28"/>
          <w:szCs w:val="28"/>
          <w:lang w:val="uk-UA" w:eastAsia="ru-RU"/>
        </w:rPr>
        <w:t>.</w:t>
      </w:r>
    </w:p>
    <w:p w:rsidR="00D537EC" w:rsidRPr="00945D9A" w:rsidRDefault="00D537EC" w:rsidP="00D537EC">
      <w:pPr>
        <w:spacing w:after="0" w:line="240" w:lineRule="auto"/>
        <w:ind w:left="6379"/>
        <w:contextualSpacing/>
        <w:jc w:val="both"/>
        <w:rPr>
          <w:rFonts w:ascii="Times New Roman" w:hAnsi="Times New Roman" w:cs="Times New Roman"/>
          <w:i/>
          <w:sz w:val="28"/>
          <w:szCs w:val="28"/>
          <w:lang w:val="uk-UA"/>
        </w:rPr>
      </w:pPr>
      <w:r w:rsidRPr="00945D9A">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Чайченко</w:t>
      </w:r>
      <w:proofErr w:type="spellEnd"/>
      <w:r>
        <w:rPr>
          <w:rFonts w:ascii="Times New Roman" w:hAnsi="Times New Roman" w:cs="Times New Roman"/>
          <w:i/>
          <w:sz w:val="28"/>
          <w:szCs w:val="28"/>
          <w:lang w:val="uk-UA"/>
        </w:rPr>
        <w:t xml:space="preserve"> О.В.</w:t>
      </w:r>
    </w:p>
    <w:p w:rsidR="000B5296" w:rsidRDefault="000B5296" w:rsidP="00D537EC">
      <w:pPr>
        <w:numPr>
          <w:ilvl w:val="0"/>
          <w:numId w:val="1"/>
        </w:numPr>
        <w:spacing w:after="0" w:line="240" w:lineRule="auto"/>
        <w:contextualSpacing/>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лист від 23.06.2020 Сумського міського голови Лисенка О.М. щодо </w:t>
      </w:r>
      <w:proofErr w:type="spellStart"/>
      <w:r>
        <w:rPr>
          <w:rFonts w:ascii="Times New Roman" w:hAnsi="Times New Roman" w:cs="Times New Roman"/>
          <w:sz w:val="28"/>
          <w:szCs w:val="28"/>
          <w:lang w:val="uk-UA"/>
        </w:rPr>
        <w:t>проєкту</w:t>
      </w:r>
      <w:proofErr w:type="spellEnd"/>
      <w:r>
        <w:rPr>
          <w:rFonts w:ascii="Times New Roman" w:hAnsi="Times New Roman" w:cs="Times New Roman"/>
          <w:sz w:val="28"/>
          <w:szCs w:val="28"/>
          <w:lang w:val="uk-UA"/>
        </w:rPr>
        <w:t xml:space="preserve"> рішення Сумської міської ради «Про деякі питання щодо прийняття до комунальної власності Сумської міської об’єднаної територіальної громади «Меморіалу пам’яті» на центральному кладовищі м. Суми, розташованого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xml:space="preserve">: м. Суми, вул. 20 років Перемоги» </w:t>
      </w:r>
      <w:r w:rsidRPr="000B5296">
        <w:rPr>
          <w:rFonts w:ascii="Times New Roman" w:hAnsi="Times New Roman" w:cs="Times New Roman"/>
          <w:i/>
          <w:sz w:val="28"/>
          <w:szCs w:val="28"/>
          <w:lang w:val="uk-UA"/>
        </w:rPr>
        <w:t>(ініціювання на сесію).</w:t>
      </w:r>
    </w:p>
    <w:p w:rsidR="00B82BE5" w:rsidRPr="00945D9A" w:rsidRDefault="00B82BE5" w:rsidP="00B82BE5">
      <w:pPr>
        <w:spacing w:after="0" w:line="240" w:lineRule="auto"/>
        <w:ind w:left="6379"/>
        <w:contextualSpacing/>
        <w:jc w:val="both"/>
        <w:rPr>
          <w:rFonts w:ascii="Times New Roman" w:hAnsi="Times New Roman" w:cs="Times New Roman"/>
          <w:i/>
          <w:sz w:val="28"/>
          <w:szCs w:val="28"/>
          <w:lang w:val="uk-UA"/>
        </w:rPr>
      </w:pPr>
      <w:r w:rsidRPr="00945D9A">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Чайченко</w:t>
      </w:r>
      <w:proofErr w:type="spellEnd"/>
      <w:r>
        <w:rPr>
          <w:rFonts w:ascii="Times New Roman" w:hAnsi="Times New Roman" w:cs="Times New Roman"/>
          <w:i/>
          <w:sz w:val="28"/>
          <w:szCs w:val="28"/>
          <w:lang w:val="uk-UA"/>
        </w:rPr>
        <w:t xml:space="preserve"> О.В.</w:t>
      </w:r>
    </w:p>
    <w:p w:rsidR="00945D9A" w:rsidRPr="00AD139C" w:rsidRDefault="00945D9A" w:rsidP="00D537EC">
      <w:pPr>
        <w:numPr>
          <w:ilvl w:val="0"/>
          <w:numId w:val="1"/>
        </w:numPr>
        <w:spacing w:after="0" w:line="240" w:lineRule="auto"/>
        <w:contextualSpacing/>
        <w:jc w:val="both"/>
        <w:rPr>
          <w:rFonts w:ascii="Times New Roman" w:hAnsi="Times New Roman" w:cs="Times New Roman"/>
          <w:i/>
          <w:sz w:val="28"/>
          <w:szCs w:val="28"/>
          <w:lang w:val="uk-UA"/>
        </w:rPr>
      </w:pPr>
      <w:r>
        <w:rPr>
          <w:rFonts w:ascii="Times New Roman" w:eastAsia="Times New Roman" w:hAnsi="Times New Roman" w:cs="Times New Roman"/>
          <w:sz w:val="28"/>
          <w:szCs w:val="28"/>
          <w:lang w:val="uk-UA" w:eastAsia="ru-RU"/>
        </w:rPr>
        <w:t>П</w:t>
      </w:r>
      <w:r w:rsidR="005A2F81">
        <w:rPr>
          <w:rFonts w:ascii="Times New Roman" w:eastAsia="Times New Roman" w:hAnsi="Times New Roman" w:cs="Times New Roman"/>
          <w:sz w:val="28"/>
          <w:szCs w:val="28"/>
          <w:lang w:val="uk-UA" w:eastAsia="ru-RU"/>
        </w:rPr>
        <w:t>ро лист від 1</w:t>
      </w:r>
      <w:r>
        <w:rPr>
          <w:rFonts w:ascii="Times New Roman" w:eastAsia="Times New Roman" w:hAnsi="Times New Roman" w:cs="Times New Roman"/>
          <w:sz w:val="28"/>
          <w:szCs w:val="28"/>
          <w:lang w:val="uk-UA" w:eastAsia="ru-RU"/>
        </w:rPr>
        <w:t>8.0</w:t>
      </w:r>
      <w:r w:rsidR="005A2F81">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.2020 за №</w:t>
      </w:r>
      <w:r w:rsidR="004B5C00">
        <w:rPr>
          <w:rFonts w:ascii="Times New Roman" w:eastAsia="Times New Roman" w:hAnsi="Times New Roman" w:cs="Times New Roman"/>
          <w:sz w:val="28"/>
          <w:szCs w:val="28"/>
          <w:lang w:val="uk-UA" w:eastAsia="ru-RU"/>
        </w:rPr>
        <w:t xml:space="preserve"> </w:t>
      </w:r>
      <w:r w:rsidR="005A2F81">
        <w:rPr>
          <w:rFonts w:ascii="Times New Roman" w:eastAsia="Times New Roman" w:hAnsi="Times New Roman" w:cs="Times New Roman"/>
          <w:sz w:val="28"/>
          <w:szCs w:val="28"/>
          <w:lang w:val="uk-UA" w:eastAsia="ru-RU"/>
        </w:rPr>
        <w:t>422</w:t>
      </w:r>
      <w:r>
        <w:rPr>
          <w:rFonts w:ascii="Times New Roman" w:eastAsia="Times New Roman" w:hAnsi="Times New Roman" w:cs="Times New Roman"/>
          <w:sz w:val="28"/>
          <w:szCs w:val="28"/>
          <w:lang w:val="uk-UA" w:eastAsia="ru-RU"/>
        </w:rPr>
        <w:t xml:space="preserve"> начальника управління освіти і науки Сумської міської ради Данильченко А.М. щодо</w:t>
      </w:r>
      <w:r w:rsidR="005A2F81">
        <w:rPr>
          <w:rFonts w:ascii="Times New Roman" w:eastAsia="Times New Roman" w:hAnsi="Times New Roman" w:cs="Times New Roman"/>
          <w:sz w:val="28"/>
          <w:szCs w:val="28"/>
          <w:lang w:val="uk-UA" w:eastAsia="ru-RU"/>
        </w:rPr>
        <w:t xml:space="preserve"> додаткового виділення з міського бюджету коштів у сумі 200,0 тис. грн на розробку </w:t>
      </w:r>
      <w:proofErr w:type="spellStart"/>
      <w:r w:rsidR="005A2F81">
        <w:rPr>
          <w:rFonts w:ascii="Times New Roman" w:eastAsia="Times New Roman" w:hAnsi="Times New Roman" w:cs="Times New Roman"/>
          <w:sz w:val="28"/>
          <w:szCs w:val="28"/>
          <w:lang w:val="uk-UA" w:eastAsia="ru-RU"/>
        </w:rPr>
        <w:t>проєктно</w:t>
      </w:r>
      <w:proofErr w:type="spellEnd"/>
      <w:r w:rsidR="005A2F81">
        <w:rPr>
          <w:rFonts w:ascii="Times New Roman" w:eastAsia="Times New Roman" w:hAnsi="Times New Roman" w:cs="Times New Roman"/>
          <w:sz w:val="28"/>
          <w:szCs w:val="28"/>
          <w:lang w:val="uk-UA" w:eastAsia="ru-RU"/>
        </w:rPr>
        <w:t>-кошторисної  документації на капітальний ремонт «Монтаж системи автоматичної пожежної сигналізації, оповіщення людей про пожежу та передавання тривожних сповіщень» КУ </w:t>
      </w:r>
      <w:r w:rsidR="005A2F81" w:rsidRPr="005A2F81">
        <w:rPr>
          <w:rFonts w:ascii="Times New Roman" w:eastAsia="Times New Roman" w:hAnsi="Times New Roman" w:cs="Times New Roman"/>
          <w:sz w:val="28"/>
          <w:szCs w:val="28"/>
          <w:lang w:val="uk-UA" w:eastAsia="ru-RU"/>
        </w:rPr>
        <w:t xml:space="preserve">Сумська загальноосвітня школа І-ІІІ ступенів № 4 імені Героя України Олександра </w:t>
      </w:r>
      <w:proofErr w:type="spellStart"/>
      <w:r w:rsidR="005A2F81" w:rsidRPr="005A2F81">
        <w:rPr>
          <w:rFonts w:ascii="Times New Roman" w:eastAsia="Times New Roman" w:hAnsi="Times New Roman" w:cs="Times New Roman"/>
          <w:sz w:val="28"/>
          <w:szCs w:val="28"/>
          <w:lang w:val="uk-UA" w:eastAsia="ru-RU"/>
        </w:rPr>
        <w:t>Аніщенка</w:t>
      </w:r>
      <w:proofErr w:type="spellEnd"/>
      <w:r w:rsidR="005A2F81" w:rsidRPr="005A2F81">
        <w:rPr>
          <w:rFonts w:ascii="Times New Roman" w:eastAsia="Times New Roman" w:hAnsi="Times New Roman" w:cs="Times New Roman"/>
          <w:sz w:val="28"/>
          <w:szCs w:val="28"/>
          <w:lang w:val="uk-UA" w:eastAsia="ru-RU"/>
        </w:rPr>
        <w:t>, КУ Сумська загальноосвітня школа І-ІІІ</w:t>
      </w:r>
      <w:r w:rsidR="00357546">
        <w:rPr>
          <w:rFonts w:ascii="Times New Roman" w:eastAsia="Times New Roman" w:hAnsi="Times New Roman" w:cs="Times New Roman"/>
          <w:sz w:val="28"/>
          <w:szCs w:val="28"/>
          <w:lang w:val="uk-UA" w:eastAsia="ru-RU"/>
        </w:rPr>
        <w:t> </w:t>
      </w:r>
      <w:r w:rsidR="005A2F81" w:rsidRPr="005A2F81">
        <w:rPr>
          <w:rFonts w:ascii="Times New Roman" w:eastAsia="Times New Roman" w:hAnsi="Times New Roman" w:cs="Times New Roman"/>
          <w:sz w:val="28"/>
          <w:szCs w:val="28"/>
          <w:lang w:val="uk-UA" w:eastAsia="ru-RU"/>
        </w:rPr>
        <w:t xml:space="preserve">ступенів № 13 ім. А.С. </w:t>
      </w:r>
      <w:proofErr w:type="spellStart"/>
      <w:r w:rsidR="005A2F81" w:rsidRPr="005A2F81">
        <w:rPr>
          <w:rFonts w:ascii="Times New Roman" w:eastAsia="Times New Roman" w:hAnsi="Times New Roman" w:cs="Times New Roman"/>
          <w:sz w:val="28"/>
          <w:szCs w:val="28"/>
          <w:lang w:val="uk-UA" w:eastAsia="ru-RU"/>
        </w:rPr>
        <w:t>Мачуленка</w:t>
      </w:r>
      <w:proofErr w:type="spellEnd"/>
      <w:r>
        <w:rPr>
          <w:rFonts w:ascii="Times New Roman" w:eastAsia="Times New Roman" w:hAnsi="Times New Roman" w:cs="Times New Roman"/>
          <w:sz w:val="28"/>
          <w:szCs w:val="28"/>
          <w:lang w:val="uk-UA" w:eastAsia="ru-RU"/>
        </w:rPr>
        <w:t>.</w:t>
      </w:r>
    </w:p>
    <w:p w:rsidR="00AD139C" w:rsidRPr="00945D9A" w:rsidRDefault="00AD139C" w:rsidP="00AD139C">
      <w:pPr>
        <w:spacing w:after="0" w:line="240" w:lineRule="auto"/>
        <w:ind w:left="6379"/>
        <w:contextualSpacing/>
        <w:jc w:val="both"/>
        <w:rPr>
          <w:rFonts w:ascii="Times New Roman" w:hAnsi="Times New Roman" w:cs="Times New Roman"/>
          <w:i/>
          <w:sz w:val="28"/>
          <w:szCs w:val="28"/>
          <w:lang w:val="uk-UA"/>
        </w:rPr>
      </w:pPr>
      <w:r w:rsidRPr="00945D9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Данильченко А.М.</w:t>
      </w:r>
    </w:p>
    <w:p w:rsidR="00AD139C" w:rsidRPr="00912281" w:rsidRDefault="00AD139C" w:rsidP="00D537EC">
      <w:pPr>
        <w:numPr>
          <w:ilvl w:val="0"/>
          <w:numId w:val="1"/>
        </w:numPr>
        <w:spacing w:after="0" w:line="240" w:lineRule="auto"/>
        <w:contextualSpacing/>
        <w:jc w:val="both"/>
        <w:rPr>
          <w:rFonts w:ascii="Times New Roman" w:hAnsi="Times New Roman" w:cs="Times New Roman"/>
          <w:i/>
          <w:sz w:val="28"/>
          <w:szCs w:val="28"/>
          <w:lang w:val="uk-UA"/>
        </w:rPr>
      </w:pPr>
      <w:r>
        <w:rPr>
          <w:rFonts w:ascii="Times New Roman" w:hAnsi="Times New Roman" w:cs="Times New Roman"/>
          <w:sz w:val="28"/>
          <w:szCs w:val="28"/>
          <w:lang w:val="uk-UA"/>
        </w:rPr>
        <w:lastRenderedPageBreak/>
        <w:t>Про звернення ві</w:t>
      </w:r>
      <w:r w:rsidR="003C6C90">
        <w:rPr>
          <w:rFonts w:ascii="Times New Roman" w:hAnsi="Times New Roman" w:cs="Times New Roman"/>
          <w:sz w:val="28"/>
          <w:szCs w:val="28"/>
          <w:lang w:val="uk-UA"/>
        </w:rPr>
        <w:t>д 09</w:t>
      </w:r>
      <w:r>
        <w:rPr>
          <w:rFonts w:ascii="Times New Roman" w:hAnsi="Times New Roman" w:cs="Times New Roman"/>
          <w:sz w:val="28"/>
          <w:szCs w:val="28"/>
          <w:lang w:val="uk-UA"/>
        </w:rPr>
        <w:t xml:space="preserve">.02.2020 громадянина Лапіна М.О. щодо </w:t>
      </w:r>
      <w:r w:rsidR="00912281">
        <w:rPr>
          <w:rFonts w:ascii="Times New Roman" w:hAnsi="Times New Roman" w:cs="Times New Roman"/>
          <w:sz w:val="28"/>
          <w:szCs w:val="28"/>
          <w:lang w:val="uk-UA"/>
        </w:rPr>
        <w:t>виділення коштів на фінансування міської цільової програми соціальної підтримки осіб з інвалідністю, які пересуваються на кріслах колісних.</w:t>
      </w:r>
    </w:p>
    <w:p w:rsidR="00912281" w:rsidRPr="00945D9A" w:rsidRDefault="00912281" w:rsidP="00912281">
      <w:pPr>
        <w:spacing w:after="0" w:line="240" w:lineRule="auto"/>
        <w:ind w:left="6379"/>
        <w:contextualSpacing/>
        <w:jc w:val="both"/>
        <w:rPr>
          <w:rFonts w:ascii="Times New Roman" w:hAnsi="Times New Roman" w:cs="Times New Roman"/>
          <w:i/>
          <w:sz w:val="28"/>
          <w:szCs w:val="28"/>
          <w:lang w:val="uk-UA"/>
        </w:rPr>
      </w:pPr>
      <w:r w:rsidRPr="00945D9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Лапін М.О.</w:t>
      </w:r>
    </w:p>
    <w:p w:rsidR="00D537EC" w:rsidRPr="003D2EF8" w:rsidRDefault="00D537EC" w:rsidP="00D537EC">
      <w:pPr>
        <w:numPr>
          <w:ilvl w:val="0"/>
          <w:numId w:val="1"/>
        </w:numPr>
        <w:spacing w:after="0" w:line="240" w:lineRule="auto"/>
        <w:contextualSpacing/>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Про лист від 10.06.2020 за № 101 керівника ГО «</w:t>
      </w:r>
      <w:proofErr w:type="spellStart"/>
      <w:r>
        <w:rPr>
          <w:rFonts w:ascii="Times New Roman" w:hAnsi="Times New Roman" w:cs="Times New Roman"/>
          <w:sz w:val="28"/>
          <w:szCs w:val="28"/>
          <w:lang w:val="uk-UA"/>
        </w:rPr>
        <w:t>Тованриство</w:t>
      </w:r>
      <w:proofErr w:type="spellEnd"/>
      <w:r>
        <w:rPr>
          <w:rFonts w:ascii="Times New Roman" w:hAnsi="Times New Roman" w:cs="Times New Roman"/>
          <w:sz w:val="28"/>
          <w:szCs w:val="28"/>
          <w:lang w:val="uk-UA"/>
        </w:rPr>
        <w:t xml:space="preserve"> забудовників </w:t>
      </w:r>
      <w:proofErr w:type="spellStart"/>
      <w:r>
        <w:rPr>
          <w:rFonts w:ascii="Times New Roman" w:hAnsi="Times New Roman" w:cs="Times New Roman"/>
          <w:sz w:val="28"/>
          <w:szCs w:val="28"/>
          <w:lang w:val="uk-UA"/>
        </w:rPr>
        <w:t>житловогог</w:t>
      </w:r>
      <w:proofErr w:type="spellEnd"/>
      <w:r>
        <w:rPr>
          <w:rFonts w:ascii="Times New Roman" w:hAnsi="Times New Roman" w:cs="Times New Roman"/>
          <w:sz w:val="28"/>
          <w:szCs w:val="28"/>
          <w:lang w:val="uk-UA"/>
        </w:rPr>
        <w:t xml:space="preserve"> масиву «Рось» </w:t>
      </w:r>
      <w:proofErr w:type="spellStart"/>
      <w:r>
        <w:rPr>
          <w:rFonts w:ascii="Times New Roman" w:hAnsi="Times New Roman" w:cs="Times New Roman"/>
          <w:sz w:val="28"/>
          <w:szCs w:val="28"/>
          <w:lang w:val="uk-UA"/>
        </w:rPr>
        <w:t>Антошкіна</w:t>
      </w:r>
      <w:proofErr w:type="spellEnd"/>
      <w:r>
        <w:rPr>
          <w:rFonts w:ascii="Times New Roman" w:hAnsi="Times New Roman" w:cs="Times New Roman"/>
          <w:sz w:val="28"/>
          <w:szCs w:val="28"/>
          <w:lang w:val="uk-UA"/>
        </w:rPr>
        <w:t xml:space="preserve"> О.В. щодо </w:t>
      </w:r>
      <w:r w:rsidR="000D1A5B">
        <w:rPr>
          <w:rFonts w:ascii="Times New Roman" w:hAnsi="Times New Roman" w:cs="Times New Roman"/>
          <w:sz w:val="28"/>
          <w:szCs w:val="28"/>
          <w:lang w:val="uk-UA"/>
        </w:rPr>
        <w:t>передбачення у 2021 році</w:t>
      </w:r>
      <w:r w:rsidR="003D2EF8">
        <w:rPr>
          <w:rFonts w:ascii="Times New Roman" w:hAnsi="Times New Roman" w:cs="Times New Roman"/>
          <w:sz w:val="28"/>
          <w:szCs w:val="28"/>
          <w:lang w:val="uk-UA"/>
        </w:rPr>
        <w:t xml:space="preserve"> у бюджеті Сумської міської ОТГ коштів на облаштування твердого покриття, будівництва тротуарів, місць відпочинку, освітлення індивідуальних житлових будинків (садиб), що знаходяться по проспекту Козацькому, вул. Грушевського, Запорізька, Задунайська, Січова, Льотна, Гостинна, Полуботка, Сагайдачного, Калнишевського, </w:t>
      </w:r>
      <w:proofErr w:type="spellStart"/>
      <w:r w:rsidR="003D2EF8">
        <w:rPr>
          <w:rFonts w:ascii="Times New Roman" w:hAnsi="Times New Roman" w:cs="Times New Roman"/>
          <w:sz w:val="28"/>
          <w:szCs w:val="28"/>
          <w:lang w:val="uk-UA"/>
        </w:rPr>
        <w:t>Микитинська</w:t>
      </w:r>
      <w:proofErr w:type="spellEnd"/>
      <w:r w:rsidR="003D2EF8">
        <w:rPr>
          <w:rFonts w:ascii="Times New Roman" w:hAnsi="Times New Roman" w:cs="Times New Roman"/>
          <w:sz w:val="28"/>
          <w:szCs w:val="28"/>
          <w:lang w:val="uk-UA"/>
        </w:rPr>
        <w:t xml:space="preserve">, </w:t>
      </w:r>
      <w:proofErr w:type="spellStart"/>
      <w:r w:rsidR="003D2EF8">
        <w:rPr>
          <w:rFonts w:ascii="Times New Roman" w:hAnsi="Times New Roman" w:cs="Times New Roman"/>
          <w:sz w:val="28"/>
          <w:szCs w:val="28"/>
          <w:lang w:val="uk-UA"/>
        </w:rPr>
        <w:t>Олексіївська</w:t>
      </w:r>
      <w:proofErr w:type="spellEnd"/>
      <w:r w:rsidR="003D2EF8">
        <w:rPr>
          <w:rFonts w:ascii="Times New Roman" w:hAnsi="Times New Roman" w:cs="Times New Roman"/>
          <w:sz w:val="28"/>
          <w:szCs w:val="28"/>
          <w:lang w:val="uk-UA"/>
        </w:rPr>
        <w:t>, аеродромна, Андріївський проїзд, 1-й Лановий проїзд, 2-й Лановий проїзд, провулку Дачному, а також включення реконструкції цих адрес у перспективну програму розвитку міста.</w:t>
      </w:r>
    </w:p>
    <w:p w:rsidR="003D2EF8" w:rsidRPr="00945D9A" w:rsidRDefault="003D2EF8" w:rsidP="003D2EF8">
      <w:pPr>
        <w:spacing w:after="0" w:line="240" w:lineRule="auto"/>
        <w:ind w:left="6379"/>
        <w:contextualSpacing/>
        <w:jc w:val="both"/>
        <w:rPr>
          <w:rFonts w:ascii="Times New Roman" w:hAnsi="Times New Roman" w:cs="Times New Roman"/>
          <w:i/>
          <w:sz w:val="28"/>
          <w:szCs w:val="28"/>
          <w:lang w:val="uk-UA"/>
        </w:rPr>
      </w:pPr>
      <w:r w:rsidRPr="00945D9A">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Антошкін</w:t>
      </w:r>
      <w:proofErr w:type="spellEnd"/>
      <w:r>
        <w:rPr>
          <w:rFonts w:ascii="Times New Roman" w:hAnsi="Times New Roman" w:cs="Times New Roman"/>
          <w:i/>
          <w:sz w:val="28"/>
          <w:szCs w:val="28"/>
          <w:lang w:val="uk-UA"/>
        </w:rPr>
        <w:t xml:space="preserve"> О.В.</w:t>
      </w:r>
    </w:p>
    <w:p w:rsidR="00C34CE4" w:rsidRPr="006F3D0F" w:rsidRDefault="006F3D0F" w:rsidP="00D537EC">
      <w:pPr>
        <w:numPr>
          <w:ilvl w:val="0"/>
          <w:numId w:val="1"/>
        </w:numPr>
        <w:spacing w:after="0" w:line="240" w:lineRule="auto"/>
        <w:contextualSpacing/>
        <w:jc w:val="both"/>
        <w:rPr>
          <w:rFonts w:ascii="Times New Roman" w:hAnsi="Times New Roman" w:cs="Times New Roman"/>
          <w:i/>
          <w:sz w:val="28"/>
          <w:szCs w:val="28"/>
          <w:lang w:val="uk-UA"/>
        </w:rPr>
      </w:pPr>
      <w:r w:rsidRPr="006F3D0F">
        <w:rPr>
          <w:rFonts w:ascii="Times New Roman" w:hAnsi="Times New Roman" w:cs="Times New Roman"/>
          <w:sz w:val="28"/>
          <w:szCs w:val="28"/>
          <w:lang w:val="uk-UA"/>
        </w:rPr>
        <w:t>Про план роботи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VII скликання на IІ півріччя 2020</w:t>
      </w:r>
      <w:r>
        <w:rPr>
          <w:rFonts w:ascii="Times New Roman" w:hAnsi="Times New Roman" w:cs="Times New Roman"/>
          <w:sz w:val="28"/>
          <w:szCs w:val="28"/>
          <w:lang w:val="uk-UA"/>
        </w:rPr>
        <w:t> </w:t>
      </w:r>
      <w:r w:rsidRPr="006F3D0F">
        <w:rPr>
          <w:rFonts w:ascii="Times New Roman" w:hAnsi="Times New Roman" w:cs="Times New Roman"/>
          <w:sz w:val="28"/>
          <w:szCs w:val="28"/>
          <w:lang w:val="uk-UA"/>
        </w:rPr>
        <w:t>року</w:t>
      </w:r>
      <w:r>
        <w:rPr>
          <w:rFonts w:ascii="Times New Roman" w:hAnsi="Times New Roman" w:cs="Times New Roman"/>
          <w:sz w:val="28"/>
          <w:szCs w:val="28"/>
          <w:lang w:val="uk-UA"/>
        </w:rPr>
        <w:t>.</w:t>
      </w:r>
    </w:p>
    <w:p w:rsidR="006F3D0F" w:rsidRPr="00CD70FB" w:rsidRDefault="006F3D0F" w:rsidP="006F3D0F">
      <w:pPr>
        <w:spacing w:after="0" w:line="240" w:lineRule="auto"/>
        <w:ind w:left="6096"/>
        <w:contextualSpacing/>
        <w:jc w:val="both"/>
        <w:rPr>
          <w:rFonts w:ascii="Times New Roman" w:eastAsia="Times New Roman" w:hAnsi="Times New Roman" w:cs="Times New Roman"/>
          <w:i/>
          <w:sz w:val="28"/>
          <w:szCs w:val="28"/>
          <w:lang w:eastAsia="ru-RU"/>
        </w:rPr>
      </w:pPr>
      <w:r w:rsidRPr="00CD70FB">
        <w:rPr>
          <w:rFonts w:ascii="Times New Roman" w:eastAsia="Times New Roman" w:hAnsi="Times New Roman" w:cs="Times New Roman"/>
          <w:i/>
          <w:sz w:val="28"/>
          <w:szCs w:val="28"/>
          <w:lang w:val="uk-UA" w:eastAsia="ru-RU"/>
        </w:rPr>
        <w:t xml:space="preserve">Доповідає: </w:t>
      </w:r>
      <w:r>
        <w:rPr>
          <w:rFonts w:ascii="Times New Roman" w:eastAsia="Times New Roman" w:hAnsi="Times New Roman" w:cs="Times New Roman"/>
          <w:i/>
          <w:sz w:val="28"/>
          <w:szCs w:val="28"/>
          <w:lang w:val="uk-UA" w:eastAsia="ru-RU"/>
        </w:rPr>
        <w:t>Шилов В.О.</w:t>
      </w:r>
    </w:p>
    <w:p w:rsidR="006F3D0F" w:rsidRPr="006F3D0F" w:rsidRDefault="006F3D0F" w:rsidP="006F3D0F">
      <w:pPr>
        <w:spacing w:after="0" w:line="240" w:lineRule="auto"/>
        <w:ind w:left="284"/>
        <w:contextualSpacing/>
        <w:jc w:val="both"/>
        <w:rPr>
          <w:rFonts w:ascii="Times New Roman" w:hAnsi="Times New Roman" w:cs="Times New Roman"/>
          <w:i/>
          <w:sz w:val="28"/>
          <w:szCs w:val="28"/>
          <w:lang w:val="uk-UA"/>
        </w:rPr>
      </w:pPr>
    </w:p>
    <w:sectPr w:rsidR="006F3D0F" w:rsidRPr="006F3D0F" w:rsidSect="00D025E3">
      <w:pgSz w:w="11906" w:h="16838"/>
      <w:pgMar w:top="1134"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5DA9"/>
    <w:multiLevelType w:val="hybridMultilevel"/>
    <w:tmpl w:val="0886440E"/>
    <w:lvl w:ilvl="0" w:tplc="04190011">
      <w:start w:val="1"/>
      <w:numFmt w:val="decimal"/>
      <w:lvlText w:val="%1)"/>
      <w:lvlJc w:val="left"/>
      <w:pPr>
        <w:ind w:left="1440" w:hanging="360"/>
      </w:pPr>
      <w:rPr>
        <w:rFonts w:hint="default"/>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7CE2B06"/>
    <w:multiLevelType w:val="hybridMultilevel"/>
    <w:tmpl w:val="6AD83E3E"/>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08D036C0"/>
    <w:multiLevelType w:val="hybridMultilevel"/>
    <w:tmpl w:val="3C40F5CE"/>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08DC054E"/>
    <w:multiLevelType w:val="hybridMultilevel"/>
    <w:tmpl w:val="3F86509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95370F9"/>
    <w:multiLevelType w:val="hybridMultilevel"/>
    <w:tmpl w:val="26CCB96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098861E2"/>
    <w:multiLevelType w:val="hybridMultilevel"/>
    <w:tmpl w:val="DD8CF308"/>
    <w:lvl w:ilvl="0" w:tplc="0D001722">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26B47C0"/>
    <w:multiLevelType w:val="hybridMultilevel"/>
    <w:tmpl w:val="F55ECD98"/>
    <w:lvl w:ilvl="0" w:tplc="6FEC08C0">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15870852"/>
    <w:multiLevelType w:val="multilevel"/>
    <w:tmpl w:val="D52E0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9F04D7"/>
    <w:multiLevelType w:val="hybridMultilevel"/>
    <w:tmpl w:val="DB76E958"/>
    <w:lvl w:ilvl="0" w:tplc="172A1B28">
      <w:start w:val="63"/>
      <w:numFmt w:val="decimal"/>
      <w:lvlText w:val="%1."/>
      <w:lvlJc w:val="left"/>
      <w:pPr>
        <w:ind w:left="144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7640B3"/>
    <w:multiLevelType w:val="hybridMultilevel"/>
    <w:tmpl w:val="488ED4BE"/>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19B55B4F"/>
    <w:multiLevelType w:val="hybridMultilevel"/>
    <w:tmpl w:val="3CCE251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1A5029F9"/>
    <w:multiLevelType w:val="hybridMultilevel"/>
    <w:tmpl w:val="AE7A0E24"/>
    <w:lvl w:ilvl="0" w:tplc="0C7435E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15:restartNumberingAfterBreak="0">
    <w:nsid w:val="1F750E43"/>
    <w:multiLevelType w:val="hybridMultilevel"/>
    <w:tmpl w:val="8A346104"/>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208D6A6B"/>
    <w:multiLevelType w:val="hybridMultilevel"/>
    <w:tmpl w:val="C902C882"/>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238A2AB3"/>
    <w:multiLevelType w:val="hybridMultilevel"/>
    <w:tmpl w:val="3048A3FE"/>
    <w:lvl w:ilvl="0" w:tplc="DD48B5C2">
      <w:start w:val="45"/>
      <w:numFmt w:val="decimal"/>
      <w:lvlText w:val="%1."/>
      <w:lvlJc w:val="left"/>
      <w:pPr>
        <w:ind w:left="144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3249A3"/>
    <w:multiLevelType w:val="hybridMultilevel"/>
    <w:tmpl w:val="83247894"/>
    <w:lvl w:ilvl="0" w:tplc="87206FD2">
      <w:start w:val="4"/>
      <w:numFmt w:val="decimal"/>
      <w:lvlText w:val="%1."/>
      <w:lvlJc w:val="left"/>
      <w:pPr>
        <w:ind w:left="144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501781"/>
    <w:multiLevelType w:val="hybridMultilevel"/>
    <w:tmpl w:val="F9A6FE0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284063AD"/>
    <w:multiLevelType w:val="hybridMultilevel"/>
    <w:tmpl w:val="6E46E064"/>
    <w:lvl w:ilvl="0" w:tplc="EF7638E6">
      <w:start w:val="20"/>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B47E0E"/>
    <w:multiLevelType w:val="hybridMultilevel"/>
    <w:tmpl w:val="46AC8238"/>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2FB603D3"/>
    <w:multiLevelType w:val="hybridMultilevel"/>
    <w:tmpl w:val="A4606708"/>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30D752EE"/>
    <w:multiLevelType w:val="hybridMultilevel"/>
    <w:tmpl w:val="609A68D6"/>
    <w:lvl w:ilvl="0" w:tplc="A5DA2FB4">
      <w:start w:val="57"/>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6B0EF5"/>
    <w:multiLevelType w:val="hybridMultilevel"/>
    <w:tmpl w:val="ADF4F6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BB4B92"/>
    <w:multiLevelType w:val="hybridMultilevel"/>
    <w:tmpl w:val="D8B2E718"/>
    <w:lvl w:ilvl="0" w:tplc="81041E30">
      <w:start w:val="40"/>
      <w:numFmt w:val="decimal"/>
      <w:lvlText w:val="%1."/>
      <w:lvlJc w:val="left"/>
      <w:pPr>
        <w:ind w:left="144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CB4692"/>
    <w:multiLevelType w:val="hybridMultilevel"/>
    <w:tmpl w:val="3E885830"/>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397E5646"/>
    <w:multiLevelType w:val="hybridMultilevel"/>
    <w:tmpl w:val="0ED8C926"/>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3D564E72"/>
    <w:multiLevelType w:val="hybridMultilevel"/>
    <w:tmpl w:val="C92415AA"/>
    <w:lvl w:ilvl="0" w:tplc="7EDAD7DE">
      <w:start w:val="1"/>
      <w:numFmt w:val="decimal"/>
      <w:lvlText w:val="%1."/>
      <w:lvlJc w:val="left"/>
      <w:pPr>
        <w:ind w:left="36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22481A"/>
    <w:multiLevelType w:val="hybridMultilevel"/>
    <w:tmpl w:val="9884AC3A"/>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15:restartNumberingAfterBreak="0">
    <w:nsid w:val="438201B0"/>
    <w:multiLevelType w:val="hybridMultilevel"/>
    <w:tmpl w:val="CB2E4728"/>
    <w:lvl w:ilvl="0" w:tplc="04190011">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15:restartNumberingAfterBreak="0">
    <w:nsid w:val="45D5451A"/>
    <w:multiLevelType w:val="multilevel"/>
    <w:tmpl w:val="85F0D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73E629E"/>
    <w:multiLevelType w:val="hybridMultilevel"/>
    <w:tmpl w:val="0060B97E"/>
    <w:lvl w:ilvl="0" w:tplc="0C7435E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4A5153A6"/>
    <w:multiLevelType w:val="hybridMultilevel"/>
    <w:tmpl w:val="5914B320"/>
    <w:lvl w:ilvl="0" w:tplc="B46AF13E">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1" w15:restartNumberingAfterBreak="0">
    <w:nsid w:val="4E136E65"/>
    <w:multiLevelType w:val="hybridMultilevel"/>
    <w:tmpl w:val="21C26F8E"/>
    <w:lvl w:ilvl="0" w:tplc="7D7C6650">
      <w:start w:val="31"/>
      <w:numFmt w:val="decimal"/>
      <w:lvlText w:val="%1."/>
      <w:lvlJc w:val="left"/>
      <w:pPr>
        <w:ind w:left="144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0BB5C0C"/>
    <w:multiLevelType w:val="hybridMultilevel"/>
    <w:tmpl w:val="22B285F0"/>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15:restartNumberingAfterBreak="0">
    <w:nsid w:val="50F7486A"/>
    <w:multiLevelType w:val="hybridMultilevel"/>
    <w:tmpl w:val="AEDEFE6E"/>
    <w:lvl w:ilvl="0" w:tplc="0C7435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01A7FDF"/>
    <w:multiLevelType w:val="hybridMultilevel"/>
    <w:tmpl w:val="DC5A0CCE"/>
    <w:lvl w:ilvl="0" w:tplc="FD42553E">
      <w:start w:val="28"/>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8F0CEE"/>
    <w:multiLevelType w:val="hybridMultilevel"/>
    <w:tmpl w:val="865CDEDC"/>
    <w:lvl w:ilvl="0" w:tplc="799830FC">
      <w:start w:val="30"/>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BD17AB"/>
    <w:multiLevelType w:val="hybridMultilevel"/>
    <w:tmpl w:val="2F344572"/>
    <w:lvl w:ilvl="0" w:tplc="97C4CFBA">
      <w:start w:val="39"/>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88046D"/>
    <w:multiLevelType w:val="hybridMultilevel"/>
    <w:tmpl w:val="B63EE5E4"/>
    <w:lvl w:ilvl="0" w:tplc="ED543470">
      <w:start w:val="2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7A61F83"/>
    <w:multiLevelType w:val="hybridMultilevel"/>
    <w:tmpl w:val="299813FE"/>
    <w:lvl w:ilvl="0" w:tplc="CB702CAA">
      <w:start w:val="20"/>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AD555E"/>
    <w:multiLevelType w:val="hybridMultilevel"/>
    <w:tmpl w:val="8F3208FE"/>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6A5161BB"/>
    <w:multiLevelType w:val="hybridMultilevel"/>
    <w:tmpl w:val="15C4752E"/>
    <w:lvl w:ilvl="0" w:tplc="127ECDD4">
      <w:start w:val="19"/>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A00E98"/>
    <w:multiLevelType w:val="hybridMultilevel"/>
    <w:tmpl w:val="27C8A322"/>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15:restartNumberingAfterBreak="0">
    <w:nsid w:val="76707AD3"/>
    <w:multiLevelType w:val="hybridMultilevel"/>
    <w:tmpl w:val="BA8C464C"/>
    <w:lvl w:ilvl="0" w:tplc="0C7435E8">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15:restartNumberingAfterBreak="0">
    <w:nsid w:val="769F77D2"/>
    <w:multiLevelType w:val="hybridMultilevel"/>
    <w:tmpl w:val="E734370A"/>
    <w:lvl w:ilvl="0" w:tplc="56D6AC70">
      <w:start w:val="58"/>
      <w:numFmt w:val="decimal"/>
      <w:lvlText w:val="%1."/>
      <w:lvlJc w:val="left"/>
      <w:pPr>
        <w:ind w:left="144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A545DB"/>
    <w:multiLevelType w:val="hybridMultilevel"/>
    <w:tmpl w:val="025A9FEA"/>
    <w:lvl w:ilvl="0" w:tplc="BAF86248">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0C5885"/>
    <w:multiLevelType w:val="hybridMultilevel"/>
    <w:tmpl w:val="3DC640C8"/>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15:restartNumberingAfterBreak="0">
    <w:nsid w:val="7FA95C0D"/>
    <w:multiLevelType w:val="hybridMultilevel"/>
    <w:tmpl w:val="41362A82"/>
    <w:lvl w:ilvl="0" w:tplc="B4FCAF78">
      <w:start w:val="29"/>
      <w:numFmt w:val="decimal"/>
      <w:lvlText w:val="%1."/>
      <w:lvlJc w:val="left"/>
      <w:pPr>
        <w:ind w:left="144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9"/>
  </w:num>
  <w:num w:numId="3">
    <w:abstractNumId w:val="9"/>
  </w:num>
  <w:num w:numId="4">
    <w:abstractNumId w:val="42"/>
  </w:num>
  <w:num w:numId="5">
    <w:abstractNumId w:val="27"/>
  </w:num>
  <w:num w:numId="6">
    <w:abstractNumId w:val="26"/>
  </w:num>
  <w:num w:numId="7">
    <w:abstractNumId w:val="32"/>
  </w:num>
  <w:num w:numId="8">
    <w:abstractNumId w:val="33"/>
  </w:num>
  <w:num w:numId="9">
    <w:abstractNumId w:val="37"/>
  </w:num>
  <w:num w:numId="10">
    <w:abstractNumId w:val="45"/>
  </w:num>
  <w:num w:numId="11">
    <w:abstractNumId w:val="18"/>
  </w:num>
  <w:num w:numId="12">
    <w:abstractNumId w:val="12"/>
  </w:num>
  <w:num w:numId="13">
    <w:abstractNumId w:val="23"/>
  </w:num>
  <w:num w:numId="14">
    <w:abstractNumId w:val="41"/>
  </w:num>
  <w:num w:numId="15">
    <w:abstractNumId w:val="1"/>
  </w:num>
  <w:num w:numId="16">
    <w:abstractNumId w:val="7"/>
  </w:num>
  <w:num w:numId="17">
    <w:abstractNumId w:val="0"/>
  </w:num>
  <w:num w:numId="18">
    <w:abstractNumId w:val="15"/>
  </w:num>
  <w:num w:numId="19">
    <w:abstractNumId w:val="10"/>
  </w:num>
  <w:num w:numId="20">
    <w:abstractNumId w:val="44"/>
  </w:num>
  <w:num w:numId="21">
    <w:abstractNumId w:val="40"/>
  </w:num>
  <w:num w:numId="22">
    <w:abstractNumId w:val="17"/>
  </w:num>
  <w:num w:numId="23">
    <w:abstractNumId w:val="38"/>
  </w:num>
  <w:num w:numId="24">
    <w:abstractNumId w:val="16"/>
  </w:num>
  <w:num w:numId="25">
    <w:abstractNumId w:val="11"/>
  </w:num>
  <w:num w:numId="26">
    <w:abstractNumId w:val="3"/>
  </w:num>
  <w:num w:numId="27">
    <w:abstractNumId w:val="4"/>
  </w:num>
  <w:num w:numId="28">
    <w:abstractNumId w:val="19"/>
  </w:num>
  <w:num w:numId="29">
    <w:abstractNumId w:val="6"/>
  </w:num>
  <w:num w:numId="30">
    <w:abstractNumId w:val="2"/>
  </w:num>
  <w:num w:numId="31">
    <w:abstractNumId w:val="30"/>
  </w:num>
  <w:num w:numId="32">
    <w:abstractNumId w:val="34"/>
  </w:num>
  <w:num w:numId="33">
    <w:abstractNumId w:val="46"/>
  </w:num>
  <w:num w:numId="34">
    <w:abstractNumId w:val="36"/>
  </w:num>
  <w:num w:numId="35">
    <w:abstractNumId w:val="22"/>
  </w:num>
  <w:num w:numId="36">
    <w:abstractNumId w:val="20"/>
  </w:num>
  <w:num w:numId="37">
    <w:abstractNumId w:val="43"/>
  </w:num>
  <w:num w:numId="38">
    <w:abstractNumId w:val="24"/>
  </w:num>
  <w:num w:numId="39">
    <w:abstractNumId w:val="39"/>
  </w:num>
  <w:num w:numId="40">
    <w:abstractNumId w:val="13"/>
  </w:num>
  <w:num w:numId="41">
    <w:abstractNumId w:val="5"/>
  </w:num>
  <w:num w:numId="42">
    <w:abstractNumId w:val="28"/>
  </w:num>
  <w:num w:numId="43">
    <w:abstractNumId w:val="21"/>
  </w:num>
  <w:num w:numId="44">
    <w:abstractNumId w:val="35"/>
  </w:num>
  <w:num w:numId="45">
    <w:abstractNumId w:val="31"/>
  </w:num>
  <w:num w:numId="46">
    <w:abstractNumId w:val="14"/>
  </w:num>
  <w:num w:numId="4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2C"/>
    <w:rsid w:val="000004D0"/>
    <w:rsid w:val="00002CCA"/>
    <w:rsid w:val="00003018"/>
    <w:rsid w:val="000039BA"/>
    <w:rsid w:val="00011BAC"/>
    <w:rsid w:val="00013296"/>
    <w:rsid w:val="00020631"/>
    <w:rsid w:val="00021C2E"/>
    <w:rsid w:val="00023AE1"/>
    <w:rsid w:val="000244EB"/>
    <w:rsid w:val="00024B0C"/>
    <w:rsid w:val="00025199"/>
    <w:rsid w:val="00025846"/>
    <w:rsid w:val="00025DB9"/>
    <w:rsid w:val="00026E2A"/>
    <w:rsid w:val="000270D1"/>
    <w:rsid w:val="000270F8"/>
    <w:rsid w:val="00030967"/>
    <w:rsid w:val="00031260"/>
    <w:rsid w:val="000346C0"/>
    <w:rsid w:val="00035DCC"/>
    <w:rsid w:val="00036919"/>
    <w:rsid w:val="0003751F"/>
    <w:rsid w:val="00037DE1"/>
    <w:rsid w:val="0004000B"/>
    <w:rsid w:val="00041652"/>
    <w:rsid w:val="000445A9"/>
    <w:rsid w:val="0005269E"/>
    <w:rsid w:val="000544DC"/>
    <w:rsid w:val="00054A9A"/>
    <w:rsid w:val="00054C01"/>
    <w:rsid w:val="00055085"/>
    <w:rsid w:val="00055B8F"/>
    <w:rsid w:val="00056FBC"/>
    <w:rsid w:val="00060E0C"/>
    <w:rsid w:val="00063132"/>
    <w:rsid w:val="000666FE"/>
    <w:rsid w:val="0006747D"/>
    <w:rsid w:val="00070E13"/>
    <w:rsid w:val="00071325"/>
    <w:rsid w:val="000736E3"/>
    <w:rsid w:val="00074059"/>
    <w:rsid w:val="000759C6"/>
    <w:rsid w:val="00076C6E"/>
    <w:rsid w:val="000806EC"/>
    <w:rsid w:val="000808EE"/>
    <w:rsid w:val="00080992"/>
    <w:rsid w:val="000810D3"/>
    <w:rsid w:val="00084EEA"/>
    <w:rsid w:val="00086610"/>
    <w:rsid w:val="0008675E"/>
    <w:rsid w:val="00092F50"/>
    <w:rsid w:val="000934B7"/>
    <w:rsid w:val="0009503F"/>
    <w:rsid w:val="000952F0"/>
    <w:rsid w:val="000A1481"/>
    <w:rsid w:val="000A35F7"/>
    <w:rsid w:val="000A39B4"/>
    <w:rsid w:val="000A7D40"/>
    <w:rsid w:val="000B1B8B"/>
    <w:rsid w:val="000B443B"/>
    <w:rsid w:val="000B5296"/>
    <w:rsid w:val="000B5B26"/>
    <w:rsid w:val="000B609B"/>
    <w:rsid w:val="000C1172"/>
    <w:rsid w:val="000C1201"/>
    <w:rsid w:val="000C14A6"/>
    <w:rsid w:val="000C6135"/>
    <w:rsid w:val="000C7DC5"/>
    <w:rsid w:val="000D0345"/>
    <w:rsid w:val="000D0F9E"/>
    <w:rsid w:val="000D1087"/>
    <w:rsid w:val="000D1601"/>
    <w:rsid w:val="000D1A5B"/>
    <w:rsid w:val="000D6D8C"/>
    <w:rsid w:val="000E044F"/>
    <w:rsid w:val="000E3E56"/>
    <w:rsid w:val="000E4BEE"/>
    <w:rsid w:val="000E7045"/>
    <w:rsid w:val="000E7E5B"/>
    <w:rsid w:val="000F63CA"/>
    <w:rsid w:val="000F6544"/>
    <w:rsid w:val="00102387"/>
    <w:rsid w:val="00102F64"/>
    <w:rsid w:val="00103876"/>
    <w:rsid w:val="00103ECB"/>
    <w:rsid w:val="0010429D"/>
    <w:rsid w:val="00106936"/>
    <w:rsid w:val="0010703F"/>
    <w:rsid w:val="00111466"/>
    <w:rsid w:val="001119A7"/>
    <w:rsid w:val="00112FD6"/>
    <w:rsid w:val="00114DF4"/>
    <w:rsid w:val="00116220"/>
    <w:rsid w:val="0011754A"/>
    <w:rsid w:val="001203CC"/>
    <w:rsid w:val="00121277"/>
    <w:rsid w:val="001231D1"/>
    <w:rsid w:val="00123310"/>
    <w:rsid w:val="00130362"/>
    <w:rsid w:val="00131444"/>
    <w:rsid w:val="00132201"/>
    <w:rsid w:val="00132A8B"/>
    <w:rsid w:val="00140D3C"/>
    <w:rsid w:val="001414E4"/>
    <w:rsid w:val="00142C6D"/>
    <w:rsid w:val="00147C22"/>
    <w:rsid w:val="00154E88"/>
    <w:rsid w:val="00155996"/>
    <w:rsid w:val="00160038"/>
    <w:rsid w:val="00161326"/>
    <w:rsid w:val="00161710"/>
    <w:rsid w:val="0016247C"/>
    <w:rsid w:val="001669A6"/>
    <w:rsid w:val="00166E7A"/>
    <w:rsid w:val="00170120"/>
    <w:rsid w:val="0017309F"/>
    <w:rsid w:val="00173D4A"/>
    <w:rsid w:val="001760AA"/>
    <w:rsid w:val="00177168"/>
    <w:rsid w:val="00182C30"/>
    <w:rsid w:val="001859FC"/>
    <w:rsid w:val="00190CD3"/>
    <w:rsid w:val="00192DAE"/>
    <w:rsid w:val="00192EAA"/>
    <w:rsid w:val="00194D44"/>
    <w:rsid w:val="001A0553"/>
    <w:rsid w:val="001A21C8"/>
    <w:rsid w:val="001A2986"/>
    <w:rsid w:val="001A3935"/>
    <w:rsid w:val="001A3DFA"/>
    <w:rsid w:val="001A6EB3"/>
    <w:rsid w:val="001A7568"/>
    <w:rsid w:val="001B079B"/>
    <w:rsid w:val="001B1105"/>
    <w:rsid w:val="001B5554"/>
    <w:rsid w:val="001C0B46"/>
    <w:rsid w:val="001C401C"/>
    <w:rsid w:val="001C40ED"/>
    <w:rsid w:val="001C41E6"/>
    <w:rsid w:val="001C5475"/>
    <w:rsid w:val="001C5ABB"/>
    <w:rsid w:val="001C7404"/>
    <w:rsid w:val="001C7F50"/>
    <w:rsid w:val="001D0950"/>
    <w:rsid w:val="001D59FF"/>
    <w:rsid w:val="001D5A25"/>
    <w:rsid w:val="001E0A98"/>
    <w:rsid w:val="001E14BE"/>
    <w:rsid w:val="001E28B9"/>
    <w:rsid w:val="001E7E30"/>
    <w:rsid w:val="001F1AD3"/>
    <w:rsid w:val="001F50DC"/>
    <w:rsid w:val="001F57A0"/>
    <w:rsid w:val="001F6BCC"/>
    <w:rsid w:val="00200CF7"/>
    <w:rsid w:val="00200D54"/>
    <w:rsid w:val="002019FA"/>
    <w:rsid w:val="00201F65"/>
    <w:rsid w:val="00202F80"/>
    <w:rsid w:val="00205A97"/>
    <w:rsid w:val="002119D5"/>
    <w:rsid w:val="00211E1F"/>
    <w:rsid w:val="00212536"/>
    <w:rsid w:val="00214087"/>
    <w:rsid w:val="00215325"/>
    <w:rsid w:val="00217FE8"/>
    <w:rsid w:val="00220201"/>
    <w:rsid w:val="00220B0D"/>
    <w:rsid w:val="00221848"/>
    <w:rsid w:val="00222B97"/>
    <w:rsid w:val="00226FF6"/>
    <w:rsid w:val="00227AB6"/>
    <w:rsid w:val="00232E07"/>
    <w:rsid w:val="0023334E"/>
    <w:rsid w:val="002342BD"/>
    <w:rsid w:val="00234624"/>
    <w:rsid w:val="002348CA"/>
    <w:rsid w:val="002378FA"/>
    <w:rsid w:val="00237D7F"/>
    <w:rsid w:val="0024056A"/>
    <w:rsid w:val="0024120E"/>
    <w:rsid w:val="0024380C"/>
    <w:rsid w:val="002501B1"/>
    <w:rsid w:val="00250CC7"/>
    <w:rsid w:val="00251C46"/>
    <w:rsid w:val="002576AD"/>
    <w:rsid w:val="00257FF7"/>
    <w:rsid w:val="0026257C"/>
    <w:rsid w:val="002635FB"/>
    <w:rsid w:val="00264804"/>
    <w:rsid w:val="00265090"/>
    <w:rsid w:val="00265109"/>
    <w:rsid w:val="00274742"/>
    <w:rsid w:val="00280267"/>
    <w:rsid w:val="002812FA"/>
    <w:rsid w:val="0028245F"/>
    <w:rsid w:val="00285B2C"/>
    <w:rsid w:val="0029212D"/>
    <w:rsid w:val="00292E56"/>
    <w:rsid w:val="002932D9"/>
    <w:rsid w:val="00293B9E"/>
    <w:rsid w:val="00296543"/>
    <w:rsid w:val="00296AEA"/>
    <w:rsid w:val="00297A7B"/>
    <w:rsid w:val="002A0FAC"/>
    <w:rsid w:val="002A1AA3"/>
    <w:rsid w:val="002A21CD"/>
    <w:rsid w:val="002A3AA6"/>
    <w:rsid w:val="002A5BBA"/>
    <w:rsid w:val="002A5EAE"/>
    <w:rsid w:val="002A7A90"/>
    <w:rsid w:val="002B0896"/>
    <w:rsid w:val="002B1570"/>
    <w:rsid w:val="002B1E64"/>
    <w:rsid w:val="002B40D7"/>
    <w:rsid w:val="002B59A3"/>
    <w:rsid w:val="002C1581"/>
    <w:rsid w:val="002C296E"/>
    <w:rsid w:val="002C4272"/>
    <w:rsid w:val="002C430A"/>
    <w:rsid w:val="002C5CB9"/>
    <w:rsid w:val="002C6183"/>
    <w:rsid w:val="002C6243"/>
    <w:rsid w:val="002C79BF"/>
    <w:rsid w:val="002D083F"/>
    <w:rsid w:val="002D1291"/>
    <w:rsid w:val="002D25DA"/>
    <w:rsid w:val="002D2BC6"/>
    <w:rsid w:val="002D3E47"/>
    <w:rsid w:val="002D4396"/>
    <w:rsid w:val="002D565C"/>
    <w:rsid w:val="002D5DEC"/>
    <w:rsid w:val="002E48AF"/>
    <w:rsid w:val="002E53E7"/>
    <w:rsid w:val="002E5565"/>
    <w:rsid w:val="002E5621"/>
    <w:rsid w:val="002E6E21"/>
    <w:rsid w:val="002F1F3B"/>
    <w:rsid w:val="002F1F9C"/>
    <w:rsid w:val="002F2142"/>
    <w:rsid w:val="002F3A7A"/>
    <w:rsid w:val="002F4BC8"/>
    <w:rsid w:val="002F526B"/>
    <w:rsid w:val="003019F2"/>
    <w:rsid w:val="00303500"/>
    <w:rsid w:val="003129DE"/>
    <w:rsid w:val="0031386A"/>
    <w:rsid w:val="0031399A"/>
    <w:rsid w:val="00320B9A"/>
    <w:rsid w:val="003244E2"/>
    <w:rsid w:val="0032706C"/>
    <w:rsid w:val="00327ED6"/>
    <w:rsid w:val="00331049"/>
    <w:rsid w:val="003319C4"/>
    <w:rsid w:val="00332327"/>
    <w:rsid w:val="0033236F"/>
    <w:rsid w:val="00332887"/>
    <w:rsid w:val="0033288F"/>
    <w:rsid w:val="0033348D"/>
    <w:rsid w:val="00333E1D"/>
    <w:rsid w:val="00336034"/>
    <w:rsid w:val="003361D8"/>
    <w:rsid w:val="0033642B"/>
    <w:rsid w:val="00336518"/>
    <w:rsid w:val="003374A3"/>
    <w:rsid w:val="00340B96"/>
    <w:rsid w:val="00343034"/>
    <w:rsid w:val="003437C3"/>
    <w:rsid w:val="00344C4B"/>
    <w:rsid w:val="00345003"/>
    <w:rsid w:val="003453CE"/>
    <w:rsid w:val="003468A5"/>
    <w:rsid w:val="00346A67"/>
    <w:rsid w:val="00346C05"/>
    <w:rsid w:val="00346FF8"/>
    <w:rsid w:val="00346FFD"/>
    <w:rsid w:val="0034743D"/>
    <w:rsid w:val="00351F81"/>
    <w:rsid w:val="00352236"/>
    <w:rsid w:val="00352B0C"/>
    <w:rsid w:val="00353A69"/>
    <w:rsid w:val="003560E0"/>
    <w:rsid w:val="00356D60"/>
    <w:rsid w:val="00357546"/>
    <w:rsid w:val="00357E1A"/>
    <w:rsid w:val="00362251"/>
    <w:rsid w:val="00362E66"/>
    <w:rsid w:val="00364D23"/>
    <w:rsid w:val="003663A0"/>
    <w:rsid w:val="00366FCD"/>
    <w:rsid w:val="00371DC2"/>
    <w:rsid w:val="00373FF5"/>
    <w:rsid w:val="00374594"/>
    <w:rsid w:val="00375043"/>
    <w:rsid w:val="00376989"/>
    <w:rsid w:val="00377BE4"/>
    <w:rsid w:val="00380105"/>
    <w:rsid w:val="003808C5"/>
    <w:rsid w:val="00383FB2"/>
    <w:rsid w:val="00384783"/>
    <w:rsid w:val="00391B11"/>
    <w:rsid w:val="00394D4C"/>
    <w:rsid w:val="00394FEB"/>
    <w:rsid w:val="00396698"/>
    <w:rsid w:val="00397A0C"/>
    <w:rsid w:val="003A1301"/>
    <w:rsid w:val="003A19F3"/>
    <w:rsid w:val="003A31FE"/>
    <w:rsid w:val="003A417F"/>
    <w:rsid w:val="003A480E"/>
    <w:rsid w:val="003A4E34"/>
    <w:rsid w:val="003A5310"/>
    <w:rsid w:val="003A5861"/>
    <w:rsid w:val="003A59AB"/>
    <w:rsid w:val="003A67D0"/>
    <w:rsid w:val="003B029E"/>
    <w:rsid w:val="003B26E5"/>
    <w:rsid w:val="003B2D63"/>
    <w:rsid w:val="003B516B"/>
    <w:rsid w:val="003B69C1"/>
    <w:rsid w:val="003C116C"/>
    <w:rsid w:val="003C18E7"/>
    <w:rsid w:val="003C313E"/>
    <w:rsid w:val="003C552A"/>
    <w:rsid w:val="003C632F"/>
    <w:rsid w:val="003C6338"/>
    <w:rsid w:val="003C69F0"/>
    <w:rsid w:val="003C6C90"/>
    <w:rsid w:val="003C79E9"/>
    <w:rsid w:val="003C7A9C"/>
    <w:rsid w:val="003C7F73"/>
    <w:rsid w:val="003D0176"/>
    <w:rsid w:val="003D2DC1"/>
    <w:rsid w:val="003D2EF8"/>
    <w:rsid w:val="003D36A4"/>
    <w:rsid w:val="003D568C"/>
    <w:rsid w:val="003D71EB"/>
    <w:rsid w:val="003E1118"/>
    <w:rsid w:val="003E2278"/>
    <w:rsid w:val="003E329F"/>
    <w:rsid w:val="003E4154"/>
    <w:rsid w:val="003E5C96"/>
    <w:rsid w:val="003F165E"/>
    <w:rsid w:val="003F1BBD"/>
    <w:rsid w:val="003F2456"/>
    <w:rsid w:val="003F297F"/>
    <w:rsid w:val="003F3201"/>
    <w:rsid w:val="003F5447"/>
    <w:rsid w:val="003F5DC5"/>
    <w:rsid w:val="00400B63"/>
    <w:rsid w:val="0040153A"/>
    <w:rsid w:val="00403865"/>
    <w:rsid w:val="004042EE"/>
    <w:rsid w:val="00404585"/>
    <w:rsid w:val="004051E7"/>
    <w:rsid w:val="004077CB"/>
    <w:rsid w:val="00412EF5"/>
    <w:rsid w:val="0041312B"/>
    <w:rsid w:val="0041327E"/>
    <w:rsid w:val="00413E6E"/>
    <w:rsid w:val="00415A7E"/>
    <w:rsid w:val="0041717D"/>
    <w:rsid w:val="00421CC6"/>
    <w:rsid w:val="00431A16"/>
    <w:rsid w:val="0043549F"/>
    <w:rsid w:val="004400E6"/>
    <w:rsid w:val="0044033A"/>
    <w:rsid w:val="00443104"/>
    <w:rsid w:val="00443ED9"/>
    <w:rsid w:val="00447371"/>
    <w:rsid w:val="00450062"/>
    <w:rsid w:val="0045083F"/>
    <w:rsid w:val="0045516B"/>
    <w:rsid w:val="00460662"/>
    <w:rsid w:val="00461876"/>
    <w:rsid w:val="004638DE"/>
    <w:rsid w:val="004649FF"/>
    <w:rsid w:val="00464A23"/>
    <w:rsid w:val="0046616B"/>
    <w:rsid w:val="004739EF"/>
    <w:rsid w:val="004744A3"/>
    <w:rsid w:val="00474F1D"/>
    <w:rsid w:val="0047715C"/>
    <w:rsid w:val="0048005F"/>
    <w:rsid w:val="00482180"/>
    <w:rsid w:val="00483211"/>
    <w:rsid w:val="00483466"/>
    <w:rsid w:val="00483DD1"/>
    <w:rsid w:val="0048417D"/>
    <w:rsid w:val="004866BE"/>
    <w:rsid w:val="00486B8A"/>
    <w:rsid w:val="00486D95"/>
    <w:rsid w:val="00491338"/>
    <w:rsid w:val="0049137D"/>
    <w:rsid w:val="00491732"/>
    <w:rsid w:val="00491C78"/>
    <w:rsid w:val="00493A20"/>
    <w:rsid w:val="004A0B9C"/>
    <w:rsid w:val="004A2F25"/>
    <w:rsid w:val="004A7010"/>
    <w:rsid w:val="004A7528"/>
    <w:rsid w:val="004A7CBD"/>
    <w:rsid w:val="004B2BD8"/>
    <w:rsid w:val="004B30BA"/>
    <w:rsid w:val="004B31D6"/>
    <w:rsid w:val="004B320C"/>
    <w:rsid w:val="004B35CF"/>
    <w:rsid w:val="004B3CE0"/>
    <w:rsid w:val="004B3F79"/>
    <w:rsid w:val="004B5638"/>
    <w:rsid w:val="004B5C00"/>
    <w:rsid w:val="004C0C22"/>
    <w:rsid w:val="004C1AE7"/>
    <w:rsid w:val="004C1EFF"/>
    <w:rsid w:val="004C266E"/>
    <w:rsid w:val="004C4A0E"/>
    <w:rsid w:val="004C4B05"/>
    <w:rsid w:val="004C6686"/>
    <w:rsid w:val="004C6F4A"/>
    <w:rsid w:val="004D0334"/>
    <w:rsid w:val="004D1FA8"/>
    <w:rsid w:val="004D62FA"/>
    <w:rsid w:val="004D67B2"/>
    <w:rsid w:val="004D7573"/>
    <w:rsid w:val="004E1142"/>
    <w:rsid w:val="004E1898"/>
    <w:rsid w:val="004E4088"/>
    <w:rsid w:val="004E4D97"/>
    <w:rsid w:val="004E516F"/>
    <w:rsid w:val="004E5510"/>
    <w:rsid w:val="004E62EC"/>
    <w:rsid w:val="004E724B"/>
    <w:rsid w:val="004F0095"/>
    <w:rsid w:val="004F1E42"/>
    <w:rsid w:val="004F2096"/>
    <w:rsid w:val="004F49AA"/>
    <w:rsid w:val="00502D62"/>
    <w:rsid w:val="00503727"/>
    <w:rsid w:val="00505178"/>
    <w:rsid w:val="00505721"/>
    <w:rsid w:val="0050686E"/>
    <w:rsid w:val="005077AF"/>
    <w:rsid w:val="005104C4"/>
    <w:rsid w:val="0051386F"/>
    <w:rsid w:val="00513D93"/>
    <w:rsid w:val="0051558B"/>
    <w:rsid w:val="005216B0"/>
    <w:rsid w:val="00521795"/>
    <w:rsid w:val="005231D8"/>
    <w:rsid w:val="00523D34"/>
    <w:rsid w:val="005276BE"/>
    <w:rsid w:val="0053074E"/>
    <w:rsid w:val="005307BE"/>
    <w:rsid w:val="00530BE5"/>
    <w:rsid w:val="00531802"/>
    <w:rsid w:val="00533360"/>
    <w:rsid w:val="00534CD5"/>
    <w:rsid w:val="0053625A"/>
    <w:rsid w:val="00536C43"/>
    <w:rsid w:val="0054064A"/>
    <w:rsid w:val="00540DC8"/>
    <w:rsid w:val="00541792"/>
    <w:rsid w:val="00544204"/>
    <w:rsid w:val="005445F3"/>
    <w:rsid w:val="00545693"/>
    <w:rsid w:val="00546111"/>
    <w:rsid w:val="00547F8B"/>
    <w:rsid w:val="00550A3D"/>
    <w:rsid w:val="00552112"/>
    <w:rsid w:val="005537C8"/>
    <w:rsid w:val="005537F2"/>
    <w:rsid w:val="005542B8"/>
    <w:rsid w:val="0055457B"/>
    <w:rsid w:val="0055471D"/>
    <w:rsid w:val="00555B0C"/>
    <w:rsid w:val="00555E43"/>
    <w:rsid w:val="005578E9"/>
    <w:rsid w:val="00557C39"/>
    <w:rsid w:val="00562B76"/>
    <w:rsid w:val="005632F8"/>
    <w:rsid w:val="005654D0"/>
    <w:rsid w:val="00565B1E"/>
    <w:rsid w:val="00567200"/>
    <w:rsid w:val="00567308"/>
    <w:rsid w:val="00573550"/>
    <w:rsid w:val="00573DBA"/>
    <w:rsid w:val="0057451E"/>
    <w:rsid w:val="0057535D"/>
    <w:rsid w:val="0057556A"/>
    <w:rsid w:val="005757DA"/>
    <w:rsid w:val="005803AD"/>
    <w:rsid w:val="00580FD2"/>
    <w:rsid w:val="00582EA1"/>
    <w:rsid w:val="00590CBD"/>
    <w:rsid w:val="00590FF7"/>
    <w:rsid w:val="00591EAB"/>
    <w:rsid w:val="0059277A"/>
    <w:rsid w:val="005929F7"/>
    <w:rsid w:val="00594FFD"/>
    <w:rsid w:val="00597A77"/>
    <w:rsid w:val="005A0220"/>
    <w:rsid w:val="005A073E"/>
    <w:rsid w:val="005A0BDA"/>
    <w:rsid w:val="005A1D4A"/>
    <w:rsid w:val="005A1DDA"/>
    <w:rsid w:val="005A2F81"/>
    <w:rsid w:val="005A4473"/>
    <w:rsid w:val="005A5B10"/>
    <w:rsid w:val="005B0DBD"/>
    <w:rsid w:val="005B3040"/>
    <w:rsid w:val="005B5101"/>
    <w:rsid w:val="005B5CBA"/>
    <w:rsid w:val="005B7510"/>
    <w:rsid w:val="005B75D3"/>
    <w:rsid w:val="005B79AE"/>
    <w:rsid w:val="005C61D5"/>
    <w:rsid w:val="005C721F"/>
    <w:rsid w:val="005C7A3C"/>
    <w:rsid w:val="005D4F37"/>
    <w:rsid w:val="005D7AF3"/>
    <w:rsid w:val="005D7B2D"/>
    <w:rsid w:val="005E1178"/>
    <w:rsid w:val="005E1975"/>
    <w:rsid w:val="005E3C48"/>
    <w:rsid w:val="005E4B18"/>
    <w:rsid w:val="005E5832"/>
    <w:rsid w:val="005E5A54"/>
    <w:rsid w:val="005E6634"/>
    <w:rsid w:val="005E688B"/>
    <w:rsid w:val="005E7AEC"/>
    <w:rsid w:val="005E7DE0"/>
    <w:rsid w:val="005F1003"/>
    <w:rsid w:val="005F2DD0"/>
    <w:rsid w:val="005F3305"/>
    <w:rsid w:val="005F3C60"/>
    <w:rsid w:val="005F5754"/>
    <w:rsid w:val="005F6628"/>
    <w:rsid w:val="005F733D"/>
    <w:rsid w:val="005F75AF"/>
    <w:rsid w:val="0060022F"/>
    <w:rsid w:val="00600ED5"/>
    <w:rsid w:val="00601DD3"/>
    <w:rsid w:val="00602154"/>
    <w:rsid w:val="00603365"/>
    <w:rsid w:val="00603C37"/>
    <w:rsid w:val="0060486D"/>
    <w:rsid w:val="00607A96"/>
    <w:rsid w:val="00613770"/>
    <w:rsid w:val="00617B51"/>
    <w:rsid w:val="006204CA"/>
    <w:rsid w:val="0062066E"/>
    <w:rsid w:val="0062187C"/>
    <w:rsid w:val="00623981"/>
    <w:rsid w:val="00623F4B"/>
    <w:rsid w:val="00624C1E"/>
    <w:rsid w:val="00627376"/>
    <w:rsid w:val="006307EF"/>
    <w:rsid w:val="006315C8"/>
    <w:rsid w:val="00631DF0"/>
    <w:rsid w:val="0063230F"/>
    <w:rsid w:val="00634287"/>
    <w:rsid w:val="006368CD"/>
    <w:rsid w:val="00640A2D"/>
    <w:rsid w:val="00642962"/>
    <w:rsid w:val="00644242"/>
    <w:rsid w:val="00644A61"/>
    <w:rsid w:val="006470BD"/>
    <w:rsid w:val="00653B3B"/>
    <w:rsid w:val="0065708C"/>
    <w:rsid w:val="006602E7"/>
    <w:rsid w:val="006608FB"/>
    <w:rsid w:val="006622B2"/>
    <w:rsid w:val="006629D1"/>
    <w:rsid w:val="00662D87"/>
    <w:rsid w:val="00666EE9"/>
    <w:rsid w:val="00667FD0"/>
    <w:rsid w:val="006712E3"/>
    <w:rsid w:val="0067309B"/>
    <w:rsid w:val="006734BE"/>
    <w:rsid w:val="00675612"/>
    <w:rsid w:val="006766B5"/>
    <w:rsid w:val="00677ACB"/>
    <w:rsid w:val="0068335C"/>
    <w:rsid w:val="0068340E"/>
    <w:rsid w:val="00686A2B"/>
    <w:rsid w:val="00690602"/>
    <w:rsid w:val="00690634"/>
    <w:rsid w:val="00691BC5"/>
    <w:rsid w:val="00692278"/>
    <w:rsid w:val="00692E98"/>
    <w:rsid w:val="006931FE"/>
    <w:rsid w:val="00695C83"/>
    <w:rsid w:val="0069676A"/>
    <w:rsid w:val="006A0E1B"/>
    <w:rsid w:val="006A2C09"/>
    <w:rsid w:val="006A396E"/>
    <w:rsid w:val="006A478C"/>
    <w:rsid w:val="006A638F"/>
    <w:rsid w:val="006A6481"/>
    <w:rsid w:val="006A7BA5"/>
    <w:rsid w:val="006B2BE9"/>
    <w:rsid w:val="006B357F"/>
    <w:rsid w:val="006B70B2"/>
    <w:rsid w:val="006B79E1"/>
    <w:rsid w:val="006C674D"/>
    <w:rsid w:val="006D091A"/>
    <w:rsid w:val="006D2316"/>
    <w:rsid w:val="006D432E"/>
    <w:rsid w:val="006D5D28"/>
    <w:rsid w:val="006D69F0"/>
    <w:rsid w:val="006D73CF"/>
    <w:rsid w:val="006E0CF5"/>
    <w:rsid w:val="006E5B01"/>
    <w:rsid w:val="006E7256"/>
    <w:rsid w:val="006F1AA9"/>
    <w:rsid w:val="006F3D0F"/>
    <w:rsid w:val="006F3ECC"/>
    <w:rsid w:val="006F420E"/>
    <w:rsid w:val="006F4DE2"/>
    <w:rsid w:val="006F5749"/>
    <w:rsid w:val="006F5A5A"/>
    <w:rsid w:val="006F677E"/>
    <w:rsid w:val="006F6A06"/>
    <w:rsid w:val="006F761F"/>
    <w:rsid w:val="006F7FB0"/>
    <w:rsid w:val="00705256"/>
    <w:rsid w:val="00711721"/>
    <w:rsid w:val="00711F2A"/>
    <w:rsid w:val="00712002"/>
    <w:rsid w:val="00712120"/>
    <w:rsid w:val="00712486"/>
    <w:rsid w:val="007128B6"/>
    <w:rsid w:val="00713B06"/>
    <w:rsid w:val="00714C89"/>
    <w:rsid w:val="00717F4F"/>
    <w:rsid w:val="00724643"/>
    <w:rsid w:val="00731EB6"/>
    <w:rsid w:val="0073299F"/>
    <w:rsid w:val="007329DD"/>
    <w:rsid w:val="00734521"/>
    <w:rsid w:val="00735ACB"/>
    <w:rsid w:val="0073602F"/>
    <w:rsid w:val="00736DE6"/>
    <w:rsid w:val="007412A7"/>
    <w:rsid w:val="00743050"/>
    <w:rsid w:val="00745274"/>
    <w:rsid w:val="007512D9"/>
    <w:rsid w:val="00752830"/>
    <w:rsid w:val="00752AF4"/>
    <w:rsid w:val="00752DC4"/>
    <w:rsid w:val="00752FA2"/>
    <w:rsid w:val="0075326F"/>
    <w:rsid w:val="007543D5"/>
    <w:rsid w:val="00755C53"/>
    <w:rsid w:val="0075604F"/>
    <w:rsid w:val="00771D4A"/>
    <w:rsid w:val="007749CB"/>
    <w:rsid w:val="00774D26"/>
    <w:rsid w:val="00776AF9"/>
    <w:rsid w:val="00776F53"/>
    <w:rsid w:val="0077710D"/>
    <w:rsid w:val="00777328"/>
    <w:rsid w:val="007773AB"/>
    <w:rsid w:val="00781783"/>
    <w:rsid w:val="007827BE"/>
    <w:rsid w:val="00783926"/>
    <w:rsid w:val="00790119"/>
    <w:rsid w:val="007930FC"/>
    <w:rsid w:val="00793759"/>
    <w:rsid w:val="00795A23"/>
    <w:rsid w:val="007961DB"/>
    <w:rsid w:val="00796273"/>
    <w:rsid w:val="007A0A98"/>
    <w:rsid w:val="007A2C5B"/>
    <w:rsid w:val="007A6786"/>
    <w:rsid w:val="007B1C60"/>
    <w:rsid w:val="007B28C6"/>
    <w:rsid w:val="007B298F"/>
    <w:rsid w:val="007B3FBE"/>
    <w:rsid w:val="007B4E99"/>
    <w:rsid w:val="007B5314"/>
    <w:rsid w:val="007B5758"/>
    <w:rsid w:val="007B624A"/>
    <w:rsid w:val="007B6A54"/>
    <w:rsid w:val="007B6B86"/>
    <w:rsid w:val="007B6EAB"/>
    <w:rsid w:val="007C1E8B"/>
    <w:rsid w:val="007C5978"/>
    <w:rsid w:val="007C6DF3"/>
    <w:rsid w:val="007C769C"/>
    <w:rsid w:val="007C7A3A"/>
    <w:rsid w:val="007D16FC"/>
    <w:rsid w:val="007D1DF3"/>
    <w:rsid w:val="007D2569"/>
    <w:rsid w:val="007D444D"/>
    <w:rsid w:val="007D6F4C"/>
    <w:rsid w:val="007D775C"/>
    <w:rsid w:val="007E0737"/>
    <w:rsid w:val="007E1AC4"/>
    <w:rsid w:val="007E1F24"/>
    <w:rsid w:val="007E32E6"/>
    <w:rsid w:val="007E5017"/>
    <w:rsid w:val="007E5D85"/>
    <w:rsid w:val="007E7CB5"/>
    <w:rsid w:val="007F15B3"/>
    <w:rsid w:val="007F2C17"/>
    <w:rsid w:val="007F38D6"/>
    <w:rsid w:val="007F623A"/>
    <w:rsid w:val="007F765B"/>
    <w:rsid w:val="007F792F"/>
    <w:rsid w:val="007F7C00"/>
    <w:rsid w:val="008005FC"/>
    <w:rsid w:val="00800AB2"/>
    <w:rsid w:val="00801B3E"/>
    <w:rsid w:val="008032DC"/>
    <w:rsid w:val="00804194"/>
    <w:rsid w:val="008052A9"/>
    <w:rsid w:val="008066B7"/>
    <w:rsid w:val="00807732"/>
    <w:rsid w:val="00811646"/>
    <w:rsid w:val="00815A33"/>
    <w:rsid w:val="008167FA"/>
    <w:rsid w:val="008174DB"/>
    <w:rsid w:val="0082051C"/>
    <w:rsid w:val="0082333D"/>
    <w:rsid w:val="008237AB"/>
    <w:rsid w:val="00824E22"/>
    <w:rsid w:val="008265AB"/>
    <w:rsid w:val="00826ED9"/>
    <w:rsid w:val="00833338"/>
    <w:rsid w:val="00833EEA"/>
    <w:rsid w:val="00834AE5"/>
    <w:rsid w:val="00840044"/>
    <w:rsid w:val="008422B9"/>
    <w:rsid w:val="008426BE"/>
    <w:rsid w:val="008445FD"/>
    <w:rsid w:val="00846949"/>
    <w:rsid w:val="008474B4"/>
    <w:rsid w:val="00847D6F"/>
    <w:rsid w:val="008514B2"/>
    <w:rsid w:val="00851AD0"/>
    <w:rsid w:val="0085238B"/>
    <w:rsid w:val="00852A7E"/>
    <w:rsid w:val="00853C7F"/>
    <w:rsid w:val="008552A2"/>
    <w:rsid w:val="0085743A"/>
    <w:rsid w:val="0085754F"/>
    <w:rsid w:val="008579CB"/>
    <w:rsid w:val="00857D02"/>
    <w:rsid w:val="00860EFE"/>
    <w:rsid w:val="008634EE"/>
    <w:rsid w:val="0086401A"/>
    <w:rsid w:val="008671B4"/>
    <w:rsid w:val="0087102C"/>
    <w:rsid w:val="008716BF"/>
    <w:rsid w:val="00871CC4"/>
    <w:rsid w:val="008748D3"/>
    <w:rsid w:val="00874ECA"/>
    <w:rsid w:val="008762EF"/>
    <w:rsid w:val="00876541"/>
    <w:rsid w:val="008772C3"/>
    <w:rsid w:val="0087762C"/>
    <w:rsid w:val="00884903"/>
    <w:rsid w:val="00885A5A"/>
    <w:rsid w:val="0088638F"/>
    <w:rsid w:val="0089014E"/>
    <w:rsid w:val="00891D21"/>
    <w:rsid w:val="00894B6F"/>
    <w:rsid w:val="00896106"/>
    <w:rsid w:val="00896763"/>
    <w:rsid w:val="00896D3F"/>
    <w:rsid w:val="00897AD1"/>
    <w:rsid w:val="008A0839"/>
    <w:rsid w:val="008A0E23"/>
    <w:rsid w:val="008A58FA"/>
    <w:rsid w:val="008B172B"/>
    <w:rsid w:val="008B192F"/>
    <w:rsid w:val="008B3EDC"/>
    <w:rsid w:val="008B416A"/>
    <w:rsid w:val="008B638C"/>
    <w:rsid w:val="008B7257"/>
    <w:rsid w:val="008B7998"/>
    <w:rsid w:val="008C23D6"/>
    <w:rsid w:val="008C391A"/>
    <w:rsid w:val="008C5E42"/>
    <w:rsid w:val="008D0147"/>
    <w:rsid w:val="008D177A"/>
    <w:rsid w:val="008D3012"/>
    <w:rsid w:val="008D302C"/>
    <w:rsid w:val="008D456A"/>
    <w:rsid w:val="008E364C"/>
    <w:rsid w:val="008E4E33"/>
    <w:rsid w:val="008F18FA"/>
    <w:rsid w:val="008F19E7"/>
    <w:rsid w:val="008F1A5A"/>
    <w:rsid w:val="008F2633"/>
    <w:rsid w:val="008F27E9"/>
    <w:rsid w:val="008F4CF5"/>
    <w:rsid w:val="008F6CC7"/>
    <w:rsid w:val="009000DE"/>
    <w:rsid w:val="0090105E"/>
    <w:rsid w:val="0090469D"/>
    <w:rsid w:val="009064F1"/>
    <w:rsid w:val="0090749D"/>
    <w:rsid w:val="00907774"/>
    <w:rsid w:val="00907B19"/>
    <w:rsid w:val="00911DB9"/>
    <w:rsid w:val="00912281"/>
    <w:rsid w:val="009123A5"/>
    <w:rsid w:val="00916DA4"/>
    <w:rsid w:val="00916F08"/>
    <w:rsid w:val="00917FF9"/>
    <w:rsid w:val="0092044D"/>
    <w:rsid w:val="009206E4"/>
    <w:rsid w:val="00921725"/>
    <w:rsid w:val="00921FE2"/>
    <w:rsid w:val="00927089"/>
    <w:rsid w:val="0092754D"/>
    <w:rsid w:val="00927C97"/>
    <w:rsid w:val="009305A1"/>
    <w:rsid w:val="00930B1E"/>
    <w:rsid w:val="009323B1"/>
    <w:rsid w:val="009371BF"/>
    <w:rsid w:val="00940D49"/>
    <w:rsid w:val="0094171F"/>
    <w:rsid w:val="00943367"/>
    <w:rsid w:val="00944250"/>
    <w:rsid w:val="0094426F"/>
    <w:rsid w:val="00944D6F"/>
    <w:rsid w:val="00945D9A"/>
    <w:rsid w:val="009477FE"/>
    <w:rsid w:val="00947C31"/>
    <w:rsid w:val="0095359A"/>
    <w:rsid w:val="00955503"/>
    <w:rsid w:val="009555C2"/>
    <w:rsid w:val="00961D8B"/>
    <w:rsid w:val="00961D8C"/>
    <w:rsid w:val="00962520"/>
    <w:rsid w:val="00964D39"/>
    <w:rsid w:val="00965AF1"/>
    <w:rsid w:val="00966D95"/>
    <w:rsid w:val="00967588"/>
    <w:rsid w:val="009723EE"/>
    <w:rsid w:val="00972622"/>
    <w:rsid w:val="009734C7"/>
    <w:rsid w:val="00980D95"/>
    <w:rsid w:val="00983152"/>
    <w:rsid w:val="00983D30"/>
    <w:rsid w:val="00984E78"/>
    <w:rsid w:val="00990080"/>
    <w:rsid w:val="00990813"/>
    <w:rsid w:val="00991303"/>
    <w:rsid w:val="00993238"/>
    <w:rsid w:val="009950FA"/>
    <w:rsid w:val="00996975"/>
    <w:rsid w:val="00996999"/>
    <w:rsid w:val="00996A7F"/>
    <w:rsid w:val="00997CEA"/>
    <w:rsid w:val="009A1C4F"/>
    <w:rsid w:val="009A2AA1"/>
    <w:rsid w:val="009A49A9"/>
    <w:rsid w:val="009B015C"/>
    <w:rsid w:val="009B4855"/>
    <w:rsid w:val="009B5787"/>
    <w:rsid w:val="009B57E9"/>
    <w:rsid w:val="009C0421"/>
    <w:rsid w:val="009C427E"/>
    <w:rsid w:val="009C5DE3"/>
    <w:rsid w:val="009C6B85"/>
    <w:rsid w:val="009C79E1"/>
    <w:rsid w:val="009D0451"/>
    <w:rsid w:val="009D0FF6"/>
    <w:rsid w:val="009D19A2"/>
    <w:rsid w:val="009D2B5A"/>
    <w:rsid w:val="009D7566"/>
    <w:rsid w:val="009D763C"/>
    <w:rsid w:val="009E0FF4"/>
    <w:rsid w:val="009E2615"/>
    <w:rsid w:val="009E3C42"/>
    <w:rsid w:val="009E3D67"/>
    <w:rsid w:val="009E4B81"/>
    <w:rsid w:val="009E746C"/>
    <w:rsid w:val="009F2001"/>
    <w:rsid w:val="009F5811"/>
    <w:rsid w:val="009F635B"/>
    <w:rsid w:val="009F6C42"/>
    <w:rsid w:val="009F735B"/>
    <w:rsid w:val="009F7961"/>
    <w:rsid w:val="00A01D8F"/>
    <w:rsid w:val="00A049A1"/>
    <w:rsid w:val="00A05FD6"/>
    <w:rsid w:val="00A07F6E"/>
    <w:rsid w:val="00A1045D"/>
    <w:rsid w:val="00A10CB7"/>
    <w:rsid w:val="00A118DF"/>
    <w:rsid w:val="00A16452"/>
    <w:rsid w:val="00A215FF"/>
    <w:rsid w:val="00A221C5"/>
    <w:rsid w:val="00A22CC3"/>
    <w:rsid w:val="00A24C62"/>
    <w:rsid w:val="00A261BA"/>
    <w:rsid w:val="00A309AB"/>
    <w:rsid w:val="00A3258B"/>
    <w:rsid w:val="00A33E3E"/>
    <w:rsid w:val="00A3499E"/>
    <w:rsid w:val="00A35909"/>
    <w:rsid w:val="00A35FBC"/>
    <w:rsid w:val="00A37A4F"/>
    <w:rsid w:val="00A4160A"/>
    <w:rsid w:val="00A41FE8"/>
    <w:rsid w:val="00A4592D"/>
    <w:rsid w:val="00A50332"/>
    <w:rsid w:val="00A503ED"/>
    <w:rsid w:val="00A50624"/>
    <w:rsid w:val="00A5707B"/>
    <w:rsid w:val="00A61723"/>
    <w:rsid w:val="00A61EFD"/>
    <w:rsid w:val="00A62BC6"/>
    <w:rsid w:val="00A64448"/>
    <w:rsid w:val="00A66F2D"/>
    <w:rsid w:val="00A72E27"/>
    <w:rsid w:val="00A73DD3"/>
    <w:rsid w:val="00A7645A"/>
    <w:rsid w:val="00A80268"/>
    <w:rsid w:val="00A8300A"/>
    <w:rsid w:val="00A831E6"/>
    <w:rsid w:val="00A866B1"/>
    <w:rsid w:val="00A907EA"/>
    <w:rsid w:val="00A93039"/>
    <w:rsid w:val="00A93E10"/>
    <w:rsid w:val="00A93FAC"/>
    <w:rsid w:val="00A9485A"/>
    <w:rsid w:val="00A9556A"/>
    <w:rsid w:val="00A95987"/>
    <w:rsid w:val="00A96809"/>
    <w:rsid w:val="00A97E0A"/>
    <w:rsid w:val="00AA2BA2"/>
    <w:rsid w:val="00AA377A"/>
    <w:rsid w:val="00AA437F"/>
    <w:rsid w:val="00AA6A36"/>
    <w:rsid w:val="00AB115C"/>
    <w:rsid w:val="00AB16BF"/>
    <w:rsid w:val="00AB4E29"/>
    <w:rsid w:val="00AB687D"/>
    <w:rsid w:val="00AB6A9C"/>
    <w:rsid w:val="00AB76FD"/>
    <w:rsid w:val="00AB7B88"/>
    <w:rsid w:val="00AC0FBA"/>
    <w:rsid w:val="00AC15FB"/>
    <w:rsid w:val="00AC5575"/>
    <w:rsid w:val="00AD0016"/>
    <w:rsid w:val="00AD0790"/>
    <w:rsid w:val="00AD139C"/>
    <w:rsid w:val="00AD1484"/>
    <w:rsid w:val="00AD58B1"/>
    <w:rsid w:val="00AD5F05"/>
    <w:rsid w:val="00AD620F"/>
    <w:rsid w:val="00AD7B4F"/>
    <w:rsid w:val="00AE07C5"/>
    <w:rsid w:val="00AE0821"/>
    <w:rsid w:val="00AE1984"/>
    <w:rsid w:val="00AE19DD"/>
    <w:rsid w:val="00AE388E"/>
    <w:rsid w:val="00AE39CD"/>
    <w:rsid w:val="00AE3B60"/>
    <w:rsid w:val="00AE6219"/>
    <w:rsid w:val="00AE735E"/>
    <w:rsid w:val="00AE7745"/>
    <w:rsid w:val="00AF5C8D"/>
    <w:rsid w:val="00AF6769"/>
    <w:rsid w:val="00AF6CB2"/>
    <w:rsid w:val="00B0041C"/>
    <w:rsid w:val="00B02E85"/>
    <w:rsid w:val="00B02FFC"/>
    <w:rsid w:val="00B033F2"/>
    <w:rsid w:val="00B10E1B"/>
    <w:rsid w:val="00B11153"/>
    <w:rsid w:val="00B137C6"/>
    <w:rsid w:val="00B13981"/>
    <w:rsid w:val="00B152A4"/>
    <w:rsid w:val="00B15C5A"/>
    <w:rsid w:val="00B16B51"/>
    <w:rsid w:val="00B20DB0"/>
    <w:rsid w:val="00B211C3"/>
    <w:rsid w:val="00B22B21"/>
    <w:rsid w:val="00B25ED1"/>
    <w:rsid w:val="00B27464"/>
    <w:rsid w:val="00B274D4"/>
    <w:rsid w:val="00B32127"/>
    <w:rsid w:val="00B3410A"/>
    <w:rsid w:val="00B34DDE"/>
    <w:rsid w:val="00B351F3"/>
    <w:rsid w:val="00B3774D"/>
    <w:rsid w:val="00B4105D"/>
    <w:rsid w:val="00B41BC3"/>
    <w:rsid w:val="00B42E98"/>
    <w:rsid w:val="00B442D6"/>
    <w:rsid w:val="00B463FA"/>
    <w:rsid w:val="00B4717E"/>
    <w:rsid w:val="00B5018F"/>
    <w:rsid w:val="00B50C65"/>
    <w:rsid w:val="00B52396"/>
    <w:rsid w:val="00B5291D"/>
    <w:rsid w:val="00B54039"/>
    <w:rsid w:val="00B54A5E"/>
    <w:rsid w:val="00B5673C"/>
    <w:rsid w:val="00B572E6"/>
    <w:rsid w:val="00B62244"/>
    <w:rsid w:val="00B66C36"/>
    <w:rsid w:val="00B7152A"/>
    <w:rsid w:val="00B72C85"/>
    <w:rsid w:val="00B7371E"/>
    <w:rsid w:val="00B7374D"/>
    <w:rsid w:val="00B740DC"/>
    <w:rsid w:val="00B74B22"/>
    <w:rsid w:val="00B7753F"/>
    <w:rsid w:val="00B80236"/>
    <w:rsid w:val="00B812D4"/>
    <w:rsid w:val="00B82260"/>
    <w:rsid w:val="00B82BDE"/>
    <w:rsid w:val="00B82BE5"/>
    <w:rsid w:val="00B82E5F"/>
    <w:rsid w:val="00B85C36"/>
    <w:rsid w:val="00B8745A"/>
    <w:rsid w:val="00B90B29"/>
    <w:rsid w:val="00B923A7"/>
    <w:rsid w:val="00BA0106"/>
    <w:rsid w:val="00BA313F"/>
    <w:rsid w:val="00BA4D60"/>
    <w:rsid w:val="00BA6F6B"/>
    <w:rsid w:val="00BB348E"/>
    <w:rsid w:val="00BB6BB7"/>
    <w:rsid w:val="00BC0666"/>
    <w:rsid w:val="00BC28C8"/>
    <w:rsid w:val="00BC2952"/>
    <w:rsid w:val="00BC3535"/>
    <w:rsid w:val="00BC467A"/>
    <w:rsid w:val="00BC7764"/>
    <w:rsid w:val="00BC7A18"/>
    <w:rsid w:val="00BD17D5"/>
    <w:rsid w:val="00BD39BB"/>
    <w:rsid w:val="00BD4794"/>
    <w:rsid w:val="00BD6BD0"/>
    <w:rsid w:val="00BD7442"/>
    <w:rsid w:val="00BD761B"/>
    <w:rsid w:val="00BD77C7"/>
    <w:rsid w:val="00BE0DA4"/>
    <w:rsid w:val="00BE2022"/>
    <w:rsid w:val="00BE32CD"/>
    <w:rsid w:val="00BE64EE"/>
    <w:rsid w:val="00BF2015"/>
    <w:rsid w:val="00BF51C7"/>
    <w:rsid w:val="00BF5213"/>
    <w:rsid w:val="00BF52AE"/>
    <w:rsid w:val="00BF5425"/>
    <w:rsid w:val="00BF56E4"/>
    <w:rsid w:val="00BF57AA"/>
    <w:rsid w:val="00BF662D"/>
    <w:rsid w:val="00BF6677"/>
    <w:rsid w:val="00C10003"/>
    <w:rsid w:val="00C10DBA"/>
    <w:rsid w:val="00C11AA5"/>
    <w:rsid w:val="00C1261D"/>
    <w:rsid w:val="00C17378"/>
    <w:rsid w:val="00C2101A"/>
    <w:rsid w:val="00C21230"/>
    <w:rsid w:val="00C231D5"/>
    <w:rsid w:val="00C2369F"/>
    <w:rsid w:val="00C30BFE"/>
    <w:rsid w:val="00C34CE4"/>
    <w:rsid w:val="00C34FEA"/>
    <w:rsid w:val="00C35724"/>
    <w:rsid w:val="00C36506"/>
    <w:rsid w:val="00C36DA3"/>
    <w:rsid w:val="00C37726"/>
    <w:rsid w:val="00C41010"/>
    <w:rsid w:val="00C44090"/>
    <w:rsid w:val="00C4763F"/>
    <w:rsid w:val="00C50239"/>
    <w:rsid w:val="00C520B1"/>
    <w:rsid w:val="00C5326C"/>
    <w:rsid w:val="00C54048"/>
    <w:rsid w:val="00C568F6"/>
    <w:rsid w:val="00C5788F"/>
    <w:rsid w:val="00C57FE0"/>
    <w:rsid w:val="00C60362"/>
    <w:rsid w:val="00C611D6"/>
    <w:rsid w:val="00C64B3B"/>
    <w:rsid w:val="00C65DF5"/>
    <w:rsid w:val="00C662DC"/>
    <w:rsid w:val="00C6787C"/>
    <w:rsid w:val="00C67DE3"/>
    <w:rsid w:val="00C70182"/>
    <w:rsid w:val="00C70ECA"/>
    <w:rsid w:val="00C72B76"/>
    <w:rsid w:val="00C72E1C"/>
    <w:rsid w:val="00C74652"/>
    <w:rsid w:val="00C74AC7"/>
    <w:rsid w:val="00C83859"/>
    <w:rsid w:val="00C85D07"/>
    <w:rsid w:val="00C86D2D"/>
    <w:rsid w:val="00C900E6"/>
    <w:rsid w:val="00C9064B"/>
    <w:rsid w:val="00C9158C"/>
    <w:rsid w:val="00C923EC"/>
    <w:rsid w:val="00C924EA"/>
    <w:rsid w:val="00C92B72"/>
    <w:rsid w:val="00C942D2"/>
    <w:rsid w:val="00C94E3E"/>
    <w:rsid w:val="00C958F4"/>
    <w:rsid w:val="00C959A6"/>
    <w:rsid w:val="00C975CB"/>
    <w:rsid w:val="00C976DF"/>
    <w:rsid w:val="00CA1ADA"/>
    <w:rsid w:val="00CA4C7E"/>
    <w:rsid w:val="00CA7F8F"/>
    <w:rsid w:val="00CB0E17"/>
    <w:rsid w:val="00CB24C2"/>
    <w:rsid w:val="00CB6986"/>
    <w:rsid w:val="00CB77A1"/>
    <w:rsid w:val="00CB78C1"/>
    <w:rsid w:val="00CB7B87"/>
    <w:rsid w:val="00CB7C6E"/>
    <w:rsid w:val="00CB7FBB"/>
    <w:rsid w:val="00CC4D32"/>
    <w:rsid w:val="00CC532C"/>
    <w:rsid w:val="00CC6EF0"/>
    <w:rsid w:val="00CC73DC"/>
    <w:rsid w:val="00CC7A0B"/>
    <w:rsid w:val="00CD1B00"/>
    <w:rsid w:val="00CD1F5D"/>
    <w:rsid w:val="00CD3523"/>
    <w:rsid w:val="00CD6D65"/>
    <w:rsid w:val="00CD6FE6"/>
    <w:rsid w:val="00CD70FB"/>
    <w:rsid w:val="00CE1FFB"/>
    <w:rsid w:val="00CE24AF"/>
    <w:rsid w:val="00CE2B49"/>
    <w:rsid w:val="00CE43FD"/>
    <w:rsid w:val="00CE54AF"/>
    <w:rsid w:val="00CE5BA6"/>
    <w:rsid w:val="00CF0715"/>
    <w:rsid w:val="00CF153C"/>
    <w:rsid w:val="00CF21CD"/>
    <w:rsid w:val="00CF2BC2"/>
    <w:rsid w:val="00CF6068"/>
    <w:rsid w:val="00CF78B9"/>
    <w:rsid w:val="00D025E3"/>
    <w:rsid w:val="00D02DFA"/>
    <w:rsid w:val="00D05001"/>
    <w:rsid w:val="00D06495"/>
    <w:rsid w:val="00D07A41"/>
    <w:rsid w:val="00D109D5"/>
    <w:rsid w:val="00D11468"/>
    <w:rsid w:val="00D128CA"/>
    <w:rsid w:val="00D13C27"/>
    <w:rsid w:val="00D168FC"/>
    <w:rsid w:val="00D20958"/>
    <w:rsid w:val="00D20CE3"/>
    <w:rsid w:val="00D20E7D"/>
    <w:rsid w:val="00D238A1"/>
    <w:rsid w:val="00D23A80"/>
    <w:rsid w:val="00D27FAE"/>
    <w:rsid w:val="00D31CA4"/>
    <w:rsid w:val="00D323EE"/>
    <w:rsid w:val="00D32F74"/>
    <w:rsid w:val="00D339DF"/>
    <w:rsid w:val="00D3618D"/>
    <w:rsid w:val="00D3639D"/>
    <w:rsid w:val="00D367EB"/>
    <w:rsid w:val="00D43F58"/>
    <w:rsid w:val="00D443D0"/>
    <w:rsid w:val="00D5083F"/>
    <w:rsid w:val="00D51ECE"/>
    <w:rsid w:val="00D52AC2"/>
    <w:rsid w:val="00D537EC"/>
    <w:rsid w:val="00D57132"/>
    <w:rsid w:val="00D57747"/>
    <w:rsid w:val="00D60156"/>
    <w:rsid w:val="00D6046A"/>
    <w:rsid w:val="00D64302"/>
    <w:rsid w:val="00D64A6C"/>
    <w:rsid w:val="00D66DD0"/>
    <w:rsid w:val="00D705F9"/>
    <w:rsid w:val="00D71ABC"/>
    <w:rsid w:val="00D72CC2"/>
    <w:rsid w:val="00D82799"/>
    <w:rsid w:val="00D84358"/>
    <w:rsid w:val="00D847CE"/>
    <w:rsid w:val="00D84862"/>
    <w:rsid w:val="00D851FF"/>
    <w:rsid w:val="00D91E94"/>
    <w:rsid w:val="00D92BAD"/>
    <w:rsid w:val="00D93965"/>
    <w:rsid w:val="00D94B0A"/>
    <w:rsid w:val="00D9519D"/>
    <w:rsid w:val="00D96EFD"/>
    <w:rsid w:val="00D97DBD"/>
    <w:rsid w:val="00DA1117"/>
    <w:rsid w:val="00DA1672"/>
    <w:rsid w:val="00DA2436"/>
    <w:rsid w:val="00DA271E"/>
    <w:rsid w:val="00DA38DF"/>
    <w:rsid w:val="00DA40BF"/>
    <w:rsid w:val="00DA4E56"/>
    <w:rsid w:val="00DA4F78"/>
    <w:rsid w:val="00DB194C"/>
    <w:rsid w:val="00DB205E"/>
    <w:rsid w:val="00DB3064"/>
    <w:rsid w:val="00DB78B6"/>
    <w:rsid w:val="00DC1F7F"/>
    <w:rsid w:val="00DC2874"/>
    <w:rsid w:val="00DC35F8"/>
    <w:rsid w:val="00DC3C13"/>
    <w:rsid w:val="00DC5463"/>
    <w:rsid w:val="00DC5758"/>
    <w:rsid w:val="00DD2608"/>
    <w:rsid w:val="00DD499E"/>
    <w:rsid w:val="00DD4DC0"/>
    <w:rsid w:val="00DD5A66"/>
    <w:rsid w:val="00DD6064"/>
    <w:rsid w:val="00DD7DDC"/>
    <w:rsid w:val="00DD7EF1"/>
    <w:rsid w:val="00DE081B"/>
    <w:rsid w:val="00DE3190"/>
    <w:rsid w:val="00DE35C3"/>
    <w:rsid w:val="00DE46FE"/>
    <w:rsid w:val="00DE5143"/>
    <w:rsid w:val="00DF14C4"/>
    <w:rsid w:val="00DF4252"/>
    <w:rsid w:val="00DF43C0"/>
    <w:rsid w:val="00DF5D9A"/>
    <w:rsid w:val="00DF7C26"/>
    <w:rsid w:val="00DF7CD8"/>
    <w:rsid w:val="00DF7F59"/>
    <w:rsid w:val="00E02166"/>
    <w:rsid w:val="00E02F14"/>
    <w:rsid w:val="00E03584"/>
    <w:rsid w:val="00E03908"/>
    <w:rsid w:val="00E03B89"/>
    <w:rsid w:val="00E04833"/>
    <w:rsid w:val="00E054FD"/>
    <w:rsid w:val="00E06258"/>
    <w:rsid w:val="00E1071F"/>
    <w:rsid w:val="00E10731"/>
    <w:rsid w:val="00E1147C"/>
    <w:rsid w:val="00E11688"/>
    <w:rsid w:val="00E13402"/>
    <w:rsid w:val="00E13C3A"/>
    <w:rsid w:val="00E153A3"/>
    <w:rsid w:val="00E157AB"/>
    <w:rsid w:val="00E159C4"/>
    <w:rsid w:val="00E16E3A"/>
    <w:rsid w:val="00E246CE"/>
    <w:rsid w:val="00E26E17"/>
    <w:rsid w:val="00E26E62"/>
    <w:rsid w:val="00E27DA1"/>
    <w:rsid w:val="00E301CF"/>
    <w:rsid w:val="00E30C6D"/>
    <w:rsid w:val="00E318A7"/>
    <w:rsid w:val="00E330BE"/>
    <w:rsid w:val="00E33755"/>
    <w:rsid w:val="00E436BA"/>
    <w:rsid w:val="00E43F61"/>
    <w:rsid w:val="00E44412"/>
    <w:rsid w:val="00E4465B"/>
    <w:rsid w:val="00E44E2D"/>
    <w:rsid w:val="00E44F1A"/>
    <w:rsid w:val="00E5622B"/>
    <w:rsid w:val="00E56F28"/>
    <w:rsid w:val="00E57AFE"/>
    <w:rsid w:val="00E6050A"/>
    <w:rsid w:val="00E620C7"/>
    <w:rsid w:val="00E6253A"/>
    <w:rsid w:val="00E63246"/>
    <w:rsid w:val="00E637CC"/>
    <w:rsid w:val="00E63FCE"/>
    <w:rsid w:val="00E647F8"/>
    <w:rsid w:val="00E65186"/>
    <w:rsid w:val="00E65A6F"/>
    <w:rsid w:val="00E66B76"/>
    <w:rsid w:val="00E75CEC"/>
    <w:rsid w:val="00E769A7"/>
    <w:rsid w:val="00E828F4"/>
    <w:rsid w:val="00E84CEE"/>
    <w:rsid w:val="00E85E85"/>
    <w:rsid w:val="00E86F4E"/>
    <w:rsid w:val="00E86FEC"/>
    <w:rsid w:val="00E876C5"/>
    <w:rsid w:val="00E8785B"/>
    <w:rsid w:val="00E91068"/>
    <w:rsid w:val="00E92784"/>
    <w:rsid w:val="00E959D2"/>
    <w:rsid w:val="00E95F6A"/>
    <w:rsid w:val="00E964C3"/>
    <w:rsid w:val="00E96743"/>
    <w:rsid w:val="00EA0589"/>
    <w:rsid w:val="00EA1DBF"/>
    <w:rsid w:val="00EA38D4"/>
    <w:rsid w:val="00EA3FC3"/>
    <w:rsid w:val="00EA522D"/>
    <w:rsid w:val="00EA5BAE"/>
    <w:rsid w:val="00EB37F0"/>
    <w:rsid w:val="00EB4168"/>
    <w:rsid w:val="00EB4CAB"/>
    <w:rsid w:val="00EB5452"/>
    <w:rsid w:val="00EC0CDF"/>
    <w:rsid w:val="00EC104F"/>
    <w:rsid w:val="00EC1BBB"/>
    <w:rsid w:val="00EC20D8"/>
    <w:rsid w:val="00EC2500"/>
    <w:rsid w:val="00EC3037"/>
    <w:rsid w:val="00EC46EF"/>
    <w:rsid w:val="00EC54B6"/>
    <w:rsid w:val="00EC5D4D"/>
    <w:rsid w:val="00EC6540"/>
    <w:rsid w:val="00EC7894"/>
    <w:rsid w:val="00ED175F"/>
    <w:rsid w:val="00ED3E83"/>
    <w:rsid w:val="00ED71A6"/>
    <w:rsid w:val="00EE0E3E"/>
    <w:rsid w:val="00EE1E1F"/>
    <w:rsid w:val="00EE3FF0"/>
    <w:rsid w:val="00EE4D2A"/>
    <w:rsid w:val="00EE5545"/>
    <w:rsid w:val="00EF0538"/>
    <w:rsid w:val="00EF0F1E"/>
    <w:rsid w:val="00EF1084"/>
    <w:rsid w:val="00EF19F9"/>
    <w:rsid w:val="00EF5053"/>
    <w:rsid w:val="00EF68FA"/>
    <w:rsid w:val="00F00059"/>
    <w:rsid w:val="00F01BB2"/>
    <w:rsid w:val="00F03394"/>
    <w:rsid w:val="00F13977"/>
    <w:rsid w:val="00F14495"/>
    <w:rsid w:val="00F168E0"/>
    <w:rsid w:val="00F2340B"/>
    <w:rsid w:val="00F2362E"/>
    <w:rsid w:val="00F25365"/>
    <w:rsid w:val="00F3208D"/>
    <w:rsid w:val="00F32096"/>
    <w:rsid w:val="00F33A7E"/>
    <w:rsid w:val="00F37C13"/>
    <w:rsid w:val="00F41824"/>
    <w:rsid w:val="00F4429E"/>
    <w:rsid w:val="00F47321"/>
    <w:rsid w:val="00F47B90"/>
    <w:rsid w:val="00F47F55"/>
    <w:rsid w:val="00F507CC"/>
    <w:rsid w:val="00F541A1"/>
    <w:rsid w:val="00F54F30"/>
    <w:rsid w:val="00F56132"/>
    <w:rsid w:val="00F57BE6"/>
    <w:rsid w:val="00F60183"/>
    <w:rsid w:val="00F621DE"/>
    <w:rsid w:val="00F62570"/>
    <w:rsid w:val="00F627F7"/>
    <w:rsid w:val="00F630DB"/>
    <w:rsid w:val="00F64E46"/>
    <w:rsid w:val="00F704D1"/>
    <w:rsid w:val="00F71B57"/>
    <w:rsid w:val="00F73ABD"/>
    <w:rsid w:val="00F75CF4"/>
    <w:rsid w:val="00F77A1D"/>
    <w:rsid w:val="00F81C72"/>
    <w:rsid w:val="00F92507"/>
    <w:rsid w:val="00F92C89"/>
    <w:rsid w:val="00F95F5D"/>
    <w:rsid w:val="00F96E4C"/>
    <w:rsid w:val="00FA2247"/>
    <w:rsid w:val="00FA2518"/>
    <w:rsid w:val="00FA494B"/>
    <w:rsid w:val="00FA49A0"/>
    <w:rsid w:val="00FA5EE0"/>
    <w:rsid w:val="00FA67D1"/>
    <w:rsid w:val="00FB0407"/>
    <w:rsid w:val="00FB292A"/>
    <w:rsid w:val="00FB3113"/>
    <w:rsid w:val="00FB452C"/>
    <w:rsid w:val="00FC0F38"/>
    <w:rsid w:val="00FC254F"/>
    <w:rsid w:val="00FC2B7C"/>
    <w:rsid w:val="00FC4280"/>
    <w:rsid w:val="00FC4E6E"/>
    <w:rsid w:val="00FC5BDD"/>
    <w:rsid w:val="00FC7026"/>
    <w:rsid w:val="00FD0601"/>
    <w:rsid w:val="00FD0EBC"/>
    <w:rsid w:val="00FD1F2B"/>
    <w:rsid w:val="00FD2D07"/>
    <w:rsid w:val="00FD32BC"/>
    <w:rsid w:val="00FD3B1B"/>
    <w:rsid w:val="00FD53C3"/>
    <w:rsid w:val="00FD5C37"/>
    <w:rsid w:val="00FD6470"/>
    <w:rsid w:val="00FE1833"/>
    <w:rsid w:val="00FE242F"/>
    <w:rsid w:val="00FE359C"/>
    <w:rsid w:val="00FE5155"/>
    <w:rsid w:val="00FE57A6"/>
    <w:rsid w:val="00FE681C"/>
    <w:rsid w:val="00FE7548"/>
    <w:rsid w:val="00FF050F"/>
    <w:rsid w:val="00FF0F2E"/>
    <w:rsid w:val="00FF3C79"/>
    <w:rsid w:val="00FF5DB8"/>
    <w:rsid w:val="00FF61F2"/>
    <w:rsid w:val="00FF69D9"/>
    <w:rsid w:val="00FF6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6EA16"/>
  <w15:chartTrackingRefBased/>
  <w15:docId w15:val="{43F6DB36-A078-4F35-A6BA-A744FD91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755"/>
  </w:style>
  <w:style w:type="paragraph" w:styleId="2">
    <w:name w:val="heading 2"/>
    <w:basedOn w:val="a"/>
    <w:next w:val="a"/>
    <w:link w:val="20"/>
    <w:uiPriority w:val="9"/>
    <w:semiHidden/>
    <w:unhideWhenUsed/>
    <w:qFormat/>
    <w:rsid w:val="006F677E"/>
    <w:pPr>
      <w:keepNext/>
      <w:spacing w:before="240" w:after="60" w:line="276"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E10"/>
    <w:pPr>
      <w:ind w:left="720"/>
      <w:contextualSpacing/>
    </w:pPr>
  </w:style>
  <w:style w:type="paragraph" w:styleId="a4">
    <w:name w:val="Balloon Text"/>
    <w:basedOn w:val="a"/>
    <w:link w:val="a5"/>
    <w:uiPriority w:val="99"/>
    <w:semiHidden/>
    <w:unhideWhenUsed/>
    <w:rsid w:val="00E4465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4465B"/>
    <w:rPr>
      <w:rFonts w:ascii="Segoe UI" w:hAnsi="Segoe UI" w:cs="Segoe UI"/>
      <w:sz w:val="18"/>
      <w:szCs w:val="18"/>
    </w:rPr>
  </w:style>
  <w:style w:type="paragraph" w:customStyle="1" w:styleId="CharChar1">
    <w:name w:val="Char Знак Знак Char Знак Знак Знак Знак Знак Знак Знак Знак Знак Знак Знак Знак Знак Знак Знак1"/>
    <w:basedOn w:val="a"/>
    <w:rsid w:val="006F5749"/>
    <w:pPr>
      <w:spacing w:after="0" w:line="240" w:lineRule="auto"/>
    </w:pPr>
    <w:rPr>
      <w:rFonts w:ascii="Verdana" w:eastAsia="Times New Roman" w:hAnsi="Verdana" w:cs="Verdana"/>
      <w:sz w:val="20"/>
      <w:szCs w:val="20"/>
      <w:lang w:val="en-US"/>
    </w:rPr>
  </w:style>
  <w:style w:type="character" w:customStyle="1" w:styleId="a6">
    <w:name w:val="Основний текст_"/>
    <w:basedOn w:val="a0"/>
    <w:link w:val="a7"/>
    <w:rsid w:val="00731EB6"/>
    <w:rPr>
      <w:rFonts w:ascii="Times New Roman" w:eastAsia="Times New Roman" w:hAnsi="Times New Roman" w:cs="Times New Roman"/>
      <w:sz w:val="28"/>
      <w:szCs w:val="28"/>
      <w:shd w:val="clear" w:color="auto" w:fill="FFFFFF"/>
    </w:rPr>
  </w:style>
  <w:style w:type="character" w:customStyle="1" w:styleId="1">
    <w:name w:val="Заголовок №1_"/>
    <w:basedOn w:val="a0"/>
    <w:link w:val="10"/>
    <w:rsid w:val="00731EB6"/>
    <w:rPr>
      <w:rFonts w:ascii="Times New Roman" w:eastAsia="Times New Roman" w:hAnsi="Times New Roman" w:cs="Times New Roman"/>
      <w:b/>
      <w:bCs/>
      <w:sz w:val="28"/>
      <w:szCs w:val="28"/>
      <w:shd w:val="clear" w:color="auto" w:fill="FFFFFF"/>
    </w:rPr>
  </w:style>
  <w:style w:type="paragraph" w:customStyle="1" w:styleId="a7">
    <w:name w:val="Основний текст"/>
    <w:basedOn w:val="a"/>
    <w:link w:val="a6"/>
    <w:rsid w:val="00731EB6"/>
    <w:pPr>
      <w:widowControl w:val="0"/>
      <w:shd w:val="clear" w:color="auto" w:fill="FFFFFF"/>
      <w:spacing w:after="0" w:line="240" w:lineRule="auto"/>
      <w:ind w:firstLine="40"/>
      <w:jc w:val="both"/>
    </w:pPr>
    <w:rPr>
      <w:rFonts w:ascii="Times New Roman" w:eastAsia="Times New Roman" w:hAnsi="Times New Roman" w:cs="Times New Roman"/>
      <w:sz w:val="28"/>
      <w:szCs w:val="28"/>
    </w:rPr>
  </w:style>
  <w:style w:type="paragraph" w:customStyle="1" w:styleId="10">
    <w:name w:val="Заголовок №1"/>
    <w:basedOn w:val="a"/>
    <w:link w:val="1"/>
    <w:rsid w:val="00731EB6"/>
    <w:pPr>
      <w:widowControl w:val="0"/>
      <w:shd w:val="clear" w:color="auto" w:fill="FFFFFF"/>
      <w:spacing w:after="0" w:line="240" w:lineRule="auto"/>
      <w:ind w:left="300" w:firstLine="40"/>
      <w:jc w:val="both"/>
      <w:outlineLvl w:val="0"/>
    </w:pPr>
    <w:rPr>
      <w:rFonts w:ascii="Times New Roman" w:eastAsia="Times New Roman" w:hAnsi="Times New Roman" w:cs="Times New Roman"/>
      <w:b/>
      <w:bCs/>
      <w:sz w:val="28"/>
      <w:szCs w:val="28"/>
    </w:rPr>
  </w:style>
  <w:style w:type="paragraph" w:customStyle="1" w:styleId="11">
    <w:name w:val="Абзац списка1"/>
    <w:basedOn w:val="a"/>
    <w:uiPriority w:val="34"/>
    <w:qFormat/>
    <w:rsid w:val="00776AF9"/>
    <w:pPr>
      <w:spacing w:after="200" w:line="276" w:lineRule="auto"/>
      <w:ind w:left="720"/>
      <w:contextualSpacing/>
    </w:pPr>
    <w:rPr>
      <w:rFonts w:ascii="Calibri" w:eastAsia="Times New Roman" w:hAnsi="Calibri" w:cs="Times New Roman"/>
    </w:rPr>
  </w:style>
  <w:style w:type="character" w:customStyle="1" w:styleId="a8">
    <w:name w:val="Інше_"/>
    <w:basedOn w:val="a0"/>
    <w:link w:val="a9"/>
    <w:rsid w:val="008174DB"/>
    <w:rPr>
      <w:rFonts w:ascii="Times New Roman" w:eastAsia="Times New Roman" w:hAnsi="Times New Roman" w:cs="Times New Roman"/>
      <w:shd w:val="clear" w:color="auto" w:fill="FFFFFF"/>
    </w:rPr>
  </w:style>
  <w:style w:type="paragraph" w:customStyle="1" w:styleId="a9">
    <w:name w:val="Інше"/>
    <w:basedOn w:val="a"/>
    <w:link w:val="a8"/>
    <w:rsid w:val="008174DB"/>
    <w:pPr>
      <w:widowControl w:val="0"/>
      <w:shd w:val="clear" w:color="auto" w:fill="FFFFFF"/>
      <w:spacing w:after="0" w:line="276" w:lineRule="auto"/>
      <w:ind w:firstLine="20"/>
      <w:jc w:val="both"/>
    </w:pPr>
    <w:rPr>
      <w:rFonts w:ascii="Times New Roman" w:eastAsia="Times New Roman" w:hAnsi="Times New Roman" w:cs="Times New Roman"/>
    </w:rPr>
  </w:style>
  <w:style w:type="character" w:customStyle="1" w:styleId="20">
    <w:name w:val="Заголовок 2 Знак"/>
    <w:basedOn w:val="a0"/>
    <w:link w:val="2"/>
    <w:uiPriority w:val="9"/>
    <w:semiHidden/>
    <w:rsid w:val="006F677E"/>
    <w:rPr>
      <w:rFonts w:ascii="Cambria" w:eastAsia="Times New Roman" w:hAnsi="Cambria" w:cs="Times New Roman"/>
      <w:b/>
      <w:bCs/>
      <w:i/>
      <w:iCs/>
      <w:sz w:val="28"/>
      <w:szCs w:val="28"/>
      <w:lang w:eastAsia="ru-RU"/>
    </w:rPr>
  </w:style>
  <w:style w:type="paragraph" w:styleId="aa">
    <w:name w:val="Body Text"/>
    <w:basedOn w:val="a"/>
    <w:link w:val="ab"/>
    <w:rsid w:val="006F677E"/>
    <w:pPr>
      <w:widowControl w:val="0"/>
      <w:suppressAutoHyphens/>
      <w:spacing w:after="120" w:line="240" w:lineRule="auto"/>
    </w:pPr>
    <w:rPr>
      <w:rFonts w:ascii="Times New Roman" w:eastAsia="Lucida Sans Unicode" w:hAnsi="Times New Roman" w:cs="Times New Roman"/>
      <w:kern w:val="1"/>
      <w:sz w:val="24"/>
      <w:szCs w:val="24"/>
      <w:lang w:val="x-none" w:eastAsia="ru-RU"/>
    </w:rPr>
  </w:style>
  <w:style w:type="character" w:customStyle="1" w:styleId="ab">
    <w:name w:val="Основной текст Знак"/>
    <w:basedOn w:val="a0"/>
    <w:link w:val="aa"/>
    <w:rsid w:val="006F677E"/>
    <w:rPr>
      <w:rFonts w:ascii="Times New Roman" w:eastAsia="Lucida Sans Unicode" w:hAnsi="Times New Roman" w:cs="Times New Roman"/>
      <w:kern w:val="1"/>
      <w:sz w:val="24"/>
      <w:szCs w:val="24"/>
      <w:lang w:val="x-none" w:eastAsia="ru-RU"/>
    </w:rPr>
  </w:style>
  <w:style w:type="paragraph" w:customStyle="1" w:styleId="12">
    <w:name w:val="Обычный1"/>
    <w:uiPriority w:val="99"/>
    <w:rsid w:val="006F677E"/>
    <w:pPr>
      <w:spacing w:after="0" w:line="276" w:lineRule="auto"/>
    </w:pPr>
    <w:rPr>
      <w:rFonts w:ascii="Arial" w:eastAsia="Arial" w:hAnsi="Arial" w:cs="Arial"/>
      <w:color w:val="000000"/>
      <w:lang w:eastAsia="ru-RU"/>
    </w:rPr>
  </w:style>
  <w:style w:type="character" w:styleId="ac">
    <w:name w:val="Hyperlink"/>
    <w:basedOn w:val="a0"/>
    <w:uiPriority w:val="99"/>
    <w:unhideWhenUsed/>
    <w:rsid w:val="00F25365"/>
    <w:rPr>
      <w:color w:val="0563C1" w:themeColor="hyperlink"/>
      <w:u w:val="single"/>
    </w:rPr>
  </w:style>
  <w:style w:type="paragraph" w:styleId="ad">
    <w:name w:val="Normal (Web)"/>
    <w:basedOn w:val="a"/>
    <w:semiHidden/>
    <w:unhideWhenUsed/>
    <w:rsid w:val="00C476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39"/>
    <w:rsid w:val="00DA4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418575">
      <w:bodyDiv w:val="1"/>
      <w:marLeft w:val="0"/>
      <w:marRight w:val="0"/>
      <w:marTop w:val="0"/>
      <w:marBottom w:val="0"/>
      <w:divBdr>
        <w:top w:val="none" w:sz="0" w:space="0" w:color="auto"/>
        <w:left w:val="none" w:sz="0" w:space="0" w:color="auto"/>
        <w:bottom w:val="none" w:sz="0" w:space="0" w:color="auto"/>
        <w:right w:val="none" w:sz="0" w:space="0" w:color="auto"/>
      </w:divBdr>
    </w:div>
    <w:div w:id="1790121797">
      <w:bodyDiv w:val="1"/>
      <w:marLeft w:val="0"/>
      <w:marRight w:val="0"/>
      <w:marTop w:val="0"/>
      <w:marBottom w:val="0"/>
      <w:divBdr>
        <w:top w:val="none" w:sz="0" w:space="0" w:color="auto"/>
        <w:left w:val="none" w:sz="0" w:space="0" w:color="auto"/>
        <w:bottom w:val="none" w:sz="0" w:space="0" w:color="auto"/>
        <w:right w:val="none" w:sz="0" w:space="0" w:color="auto"/>
      </w:divBdr>
    </w:div>
    <w:div w:id="206675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5D8C4-64AF-494E-8526-7DD3787BB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8662</TotalTime>
  <Pages>5</Pages>
  <Words>1750</Words>
  <Characters>9981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Тараповська Аліна Володимирівна</cp:lastModifiedBy>
  <cp:revision>3972</cp:revision>
  <cp:lastPrinted>2019-11-19T07:16:00Z</cp:lastPrinted>
  <dcterms:created xsi:type="dcterms:W3CDTF">2018-09-17T07:53:00Z</dcterms:created>
  <dcterms:modified xsi:type="dcterms:W3CDTF">2020-06-30T06:02:00Z</dcterms:modified>
</cp:coreProperties>
</file>