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F5" w:rsidRPr="008408D4" w:rsidRDefault="000D5CF5" w:rsidP="000D5CF5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Перелік питань, що пропонуються до розгляду </w:t>
      </w:r>
    </w:p>
    <w:p w:rsidR="000D5CF5" w:rsidRDefault="000D5CF5" w:rsidP="000D5CF5">
      <w:pPr>
        <w:spacing w:after="24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 </w:t>
      </w:r>
      <w:r w:rsidRPr="0020175C">
        <w:rPr>
          <w:sz w:val="22"/>
          <w:szCs w:val="22"/>
          <w:lang w:val="uk-UA"/>
        </w:rPr>
        <w:t>з</w:t>
      </w:r>
      <w:r>
        <w:rPr>
          <w:sz w:val="22"/>
          <w:szCs w:val="22"/>
          <w:lang w:val="uk-UA"/>
        </w:rPr>
        <w:t>асіданні</w:t>
      </w:r>
      <w:r w:rsidRPr="0020175C">
        <w:rPr>
          <w:sz w:val="22"/>
          <w:szCs w:val="22"/>
          <w:lang w:val="uk-UA"/>
        </w:rPr>
        <w:t xml:space="preserve"> постійної комісії </w:t>
      </w:r>
      <w:r w:rsidRPr="0020175C">
        <w:rPr>
          <w:bCs/>
          <w:sz w:val="22"/>
          <w:szCs w:val="22"/>
          <w:lang w:val="uk-UA"/>
        </w:rPr>
        <w:t xml:space="preserve">з питань </w:t>
      </w:r>
      <w:r w:rsidRPr="0020175C">
        <w:rPr>
          <w:sz w:val="22"/>
          <w:szCs w:val="22"/>
          <w:lang w:val="uk-UA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20175C">
        <w:rPr>
          <w:sz w:val="22"/>
          <w:szCs w:val="22"/>
          <w:lang w:val="en-US"/>
        </w:rPr>
        <w:t>VII</w:t>
      </w:r>
      <w:r w:rsidRPr="0020175C">
        <w:rPr>
          <w:sz w:val="22"/>
          <w:szCs w:val="22"/>
          <w:lang w:val="uk-UA"/>
        </w:rPr>
        <w:t xml:space="preserve"> скликання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99"/>
        <w:gridCol w:w="3047"/>
      </w:tblGrid>
      <w:tr w:rsidR="000D5CF5" w:rsidRPr="00157C67" w:rsidTr="00C34B5B">
        <w:tc>
          <w:tcPr>
            <w:tcW w:w="7799" w:type="dxa"/>
            <w:shd w:val="clear" w:color="auto" w:fill="auto"/>
          </w:tcPr>
          <w:p w:rsidR="000D5CF5" w:rsidRPr="00157C67" w:rsidRDefault="00034530" w:rsidP="00C34B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22 </w:t>
            </w:r>
            <w:r>
              <w:rPr>
                <w:sz w:val="22"/>
                <w:szCs w:val="22"/>
                <w:lang w:val="uk-UA"/>
              </w:rPr>
              <w:t>березня</w:t>
            </w:r>
            <w:r w:rsidR="000D5CF5">
              <w:rPr>
                <w:sz w:val="22"/>
                <w:szCs w:val="22"/>
                <w:lang w:val="uk-UA"/>
              </w:rPr>
              <w:t xml:space="preserve"> 2018</w:t>
            </w:r>
            <w:r w:rsidR="000D5CF5" w:rsidRPr="00157C67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0D5CF5" w:rsidRPr="00157C67" w:rsidRDefault="000D5CF5" w:rsidP="00C34B5B">
            <w:pPr>
              <w:rPr>
                <w:sz w:val="22"/>
                <w:szCs w:val="22"/>
                <w:lang w:val="uk-UA"/>
              </w:rPr>
            </w:pPr>
            <w:r w:rsidRPr="00157C67">
              <w:rPr>
                <w:sz w:val="22"/>
                <w:szCs w:val="22"/>
                <w:lang w:val="uk-UA"/>
              </w:rPr>
              <w:t>м. Суми,</w:t>
            </w:r>
          </w:p>
          <w:p w:rsidR="000D5CF5" w:rsidRPr="00157C67" w:rsidRDefault="000D5CF5" w:rsidP="00C34B5B">
            <w:pPr>
              <w:ind w:right="-1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Незалежності, 2, </w:t>
            </w:r>
            <w:proofErr w:type="spellStart"/>
            <w:r>
              <w:rPr>
                <w:sz w:val="22"/>
                <w:szCs w:val="22"/>
                <w:lang w:val="uk-UA"/>
              </w:rPr>
              <w:t>каб</w:t>
            </w:r>
            <w:proofErr w:type="spellEnd"/>
            <w:r>
              <w:rPr>
                <w:sz w:val="22"/>
                <w:szCs w:val="22"/>
                <w:lang w:val="uk-UA"/>
              </w:rPr>
              <w:t>. 59</w:t>
            </w:r>
          </w:p>
          <w:p w:rsidR="000D5CF5" w:rsidRPr="00157C67" w:rsidRDefault="000D5CF5" w:rsidP="00C34B5B">
            <w:pPr>
              <w:ind w:right="-1"/>
              <w:rPr>
                <w:sz w:val="22"/>
                <w:szCs w:val="22"/>
                <w:u w:val="single"/>
                <w:vertAlign w:val="superscript"/>
                <w:lang w:val="uk-UA"/>
              </w:rPr>
            </w:pPr>
            <w:r w:rsidRPr="00157C67">
              <w:rPr>
                <w:sz w:val="22"/>
                <w:szCs w:val="22"/>
                <w:lang w:val="uk-UA"/>
              </w:rPr>
              <w:t>початок о 1</w:t>
            </w:r>
            <w:r w:rsidR="00034530">
              <w:rPr>
                <w:sz w:val="22"/>
                <w:szCs w:val="22"/>
                <w:lang w:val="uk-UA"/>
              </w:rPr>
              <w:t>3</w:t>
            </w:r>
            <w:r w:rsidRPr="00157C67">
              <w:rPr>
                <w:sz w:val="22"/>
                <w:szCs w:val="22"/>
                <w:u w:val="single"/>
                <w:vertAlign w:val="superscript"/>
                <w:lang w:val="uk-UA"/>
              </w:rPr>
              <w:t>00</w:t>
            </w:r>
          </w:p>
        </w:tc>
      </w:tr>
    </w:tbl>
    <w:p w:rsidR="00034530" w:rsidRDefault="00034530" w:rsidP="00034530">
      <w:pPr>
        <w:pStyle w:val="ac"/>
        <w:ind w:left="426"/>
        <w:jc w:val="both"/>
        <w:rPr>
          <w:sz w:val="28"/>
          <w:szCs w:val="28"/>
          <w:lang w:val="uk-UA"/>
        </w:rPr>
      </w:pPr>
    </w:p>
    <w:p w:rsidR="00034530" w:rsidRDefault="00034530" w:rsidP="00034530">
      <w:pPr>
        <w:pStyle w:val="ac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BB6990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звернення</w:t>
      </w:r>
      <w:r w:rsidRPr="00BB6990">
        <w:rPr>
          <w:sz w:val="28"/>
          <w:szCs w:val="28"/>
          <w:lang w:val="uk-UA"/>
        </w:rPr>
        <w:t xml:space="preserve"> начальника управління архітектури та містобудування Сумської міської ради </w:t>
      </w:r>
      <w:proofErr w:type="spellStart"/>
      <w:r w:rsidRPr="00BB6990">
        <w:rPr>
          <w:sz w:val="28"/>
          <w:szCs w:val="28"/>
          <w:lang w:val="uk-UA"/>
        </w:rPr>
        <w:t>Кривцова</w:t>
      </w:r>
      <w:proofErr w:type="spellEnd"/>
      <w:r w:rsidRPr="00BB6990">
        <w:rPr>
          <w:sz w:val="28"/>
          <w:szCs w:val="28"/>
          <w:lang w:val="uk-UA"/>
        </w:rPr>
        <w:t xml:space="preserve"> А.В. щодо додаткового виділення з міського бюджету коштів у сумі 140,0 тис. грн. на розробку детального плану території центральної частини міста.</w:t>
      </w:r>
    </w:p>
    <w:p w:rsidR="00034530" w:rsidRPr="00034530" w:rsidRDefault="00034530" w:rsidP="00034530">
      <w:pPr>
        <w:pStyle w:val="ac"/>
        <w:ind w:left="5387"/>
        <w:jc w:val="both"/>
        <w:rPr>
          <w:i/>
          <w:sz w:val="28"/>
          <w:szCs w:val="28"/>
          <w:lang w:val="uk-UA"/>
        </w:rPr>
      </w:pPr>
      <w:r w:rsidRPr="00034530">
        <w:rPr>
          <w:i/>
          <w:sz w:val="28"/>
          <w:szCs w:val="28"/>
          <w:lang w:val="uk-UA"/>
        </w:rPr>
        <w:t>Доповідає: Кривцов А.В.</w:t>
      </w:r>
    </w:p>
    <w:p w:rsidR="00034530" w:rsidRDefault="00034530" w:rsidP="00034530">
      <w:pPr>
        <w:pStyle w:val="aa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bCs/>
          <w:sz w:val="28"/>
          <w:szCs w:val="28"/>
          <w:lang w:val="uk-UA"/>
        </w:rPr>
      </w:pPr>
      <w:r w:rsidRPr="0092545E">
        <w:rPr>
          <w:bCs/>
          <w:sz w:val="28"/>
          <w:szCs w:val="28"/>
          <w:lang w:val="uk-UA"/>
        </w:rPr>
        <w:t>Про лист</w:t>
      </w:r>
      <w:r>
        <w:rPr>
          <w:bCs/>
          <w:sz w:val="28"/>
          <w:szCs w:val="28"/>
          <w:lang w:val="uk-UA"/>
        </w:rPr>
        <w:t>и</w:t>
      </w:r>
      <w:r w:rsidRPr="0092545E">
        <w:rPr>
          <w:bCs/>
          <w:sz w:val="28"/>
          <w:szCs w:val="28"/>
          <w:lang w:val="uk-UA"/>
        </w:rPr>
        <w:t xml:space="preserve"> від 28.02.18 за № 437 </w:t>
      </w:r>
      <w:r>
        <w:rPr>
          <w:bCs/>
          <w:sz w:val="28"/>
          <w:szCs w:val="28"/>
          <w:lang w:val="uk-UA"/>
        </w:rPr>
        <w:t xml:space="preserve">та від 21.03.18 за № 3185 </w:t>
      </w:r>
      <w:r w:rsidRPr="0092545E">
        <w:rPr>
          <w:bCs/>
          <w:sz w:val="28"/>
          <w:szCs w:val="28"/>
          <w:lang w:val="uk-UA"/>
        </w:rPr>
        <w:t xml:space="preserve">першого заступника міського голови Войтенка В.В. </w:t>
      </w:r>
      <w:r>
        <w:rPr>
          <w:bCs/>
          <w:sz w:val="28"/>
          <w:szCs w:val="28"/>
          <w:lang w:val="uk-UA"/>
        </w:rPr>
        <w:t>та начальника</w:t>
      </w:r>
      <w:r w:rsidRPr="0092545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управління патрульної поліції в Сумській області</w:t>
      </w:r>
      <w:r w:rsidRPr="0092545E">
        <w:rPr>
          <w:bCs/>
          <w:sz w:val="28"/>
          <w:szCs w:val="28"/>
          <w:lang w:val="uk-UA"/>
        </w:rPr>
        <w:t xml:space="preserve"> щодо додаткового виділення з міського бюджету коштів  у сумі 827</w:t>
      </w:r>
      <w:r>
        <w:rPr>
          <w:bCs/>
          <w:sz w:val="28"/>
          <w:szCs w:val="28"/>
          <w:lang w:val="uk-UA"/>
        </w:rPr>
        <w:t>,</w:t>
      </w:r>
      <w:r w:rsidRPr="0092545E"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 xml:space="preserve"> тис.</w:t>
      </w:r>
      <w:r w:rsidRPr="0092545E">
        <w:rPr>
          <w:bCs/>
          <w:sz w:val="28"/>
          <w:szCs w:val="28"/>
          <w:lang w:val="uk-UA"/>
        </w:rPr>
        <w:t xml:space="preserve"> грн. для передачі субвенції з міського бюджету державному бюджету в особі Департаменту патрульної поліції Національної поліції України для Управління патрульної поліції в м. Суми</w:t>
      </w:r>
      <w:r>
        <w:rPr>
          <w:bCs/>
          <w:sz w:val="28"/>
          <w:szCs w:val="28"/>
          <w:lang w:val="uk-UA"/>
        </w:rPr>
        <w:t xml:space="preserve"> для поліпшення</w:t>
      </w:r>
      <w:r>
        <w:rPr>
          <w:bCs/>
          <w:sz w:val="28"/>
          <w:szCs w:val="28"/>
          <w:lang w:val="uk-UA"/>
        </w:rPr>
        <w:t xml:space="preserve"> матеріального стану управління</w:t>
      </w:r>
      <w:r>
        <w:rPr>
          <w:bCs/>
          <w:sz w:val="28"/>
          <w:szCs w:val="28"/>
          <w:lang w:val="uk-UA"/>
        </w:rPr>
        <w:t>.</w:t>
      </w:r>
    </w:p>
    <w:p w:rsidR="00034530" w:rsidRPr="00034530" w:rsidRDefault="00034530" w:rsidP="00034530">
      <w:pPr>
        <w:ind w:left="5387"/>
        <w:jc w:val="both"/>
        <w:rPr>
          <w:i/>
          <w:sz w:val="28"/>
          <w:szCs w:val="28"/>
          <w:lang w:val="uk-UA"/>
        </w:rPr>
      </w:pPr>
      <w:r w:rsidRPr="00034530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Калюжний О.О.</w:t>
      </w:r>
    </w:p>
    <w:p w:rsidR="00034530" w:rsidRPr="00034530" w:rsidRDefault="00034530" w:rsidP="00034530">
      <w:pPr>
        <w:pStyle w:val="ac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472C9D">
        <w:rPr>
          <w:bCs/>
          <w:sz w:val="28"/>
          <w:szCs w:val="28"/>
          <w:lang w:val="uk-UA"/>
        </w:rPr>
        <w:t>Про лист від 05.02.18 за № 399 начальника управління державної казначейської служби України у м. Сумах Сумської області Коноплі І.А. щодо додаткового виділення з міського б</w:t>
      </w:r>
      <w:r>
        <w:rPr>
          <w:bCs/>
          <w:sz w:val="28"/>
          <w:szCs w:val="28"/>
          <w:lang w:val="uk-UA"/>
        </w:rPr>
        <w:t>юджету коштів у сумі 250,0 тис. </w:t>
      </w:r>
      <w:r w:rsidRPr="00472C9D">
        <w:rPr>
          <w:bCs/>
          <w:sz w:val="28"/>
          <w:szCs w:val="28"/>
          <w:lang w:val="uk-UA"/>
        </w:rPr>
        <w:t>грн. для передачі субвенції з міського бюджету державному бюджету на покращення матеріально-техні</w:t>
      </w:r>
      <w:r>
        <w:rPr>
          <w:bCs/>
          <w:sz w:val="28"/>
          <w:szCs w:val="28"/>
          <w:lang w:val="uk-UA"/>
        </w:rPr>
        <w:t>чної бази управління</w:t>
      </w:r>
      <w:r w:rsidRPr="00472C9D">
        <w:rPr>
          <w:bCs/>
          <w:sz w:val="28"/>
          <w:szCs w:val="28"/>
          <w:lang w:val="uk-UA"/>
        </w:rPr>
        <w:t>.</w:t>
      </w:r>
    </w:p>
    <w:p w:rsidR="00034530" w:rsidRPr="00034530" w:rsidRDefault="00034530" w:rsidP="00034530">
      <w:pPr>
        <w:ind w:left="5387"/>
        <w:jc w:val="both"/>
        <w:rPr>
          <w:i/>
          <w:sz w:val="28"/>
          <w:szCs w:val="28"/>
          <w:lang w:val="uk-UA"/>
        </w:rPr>
      </w:pPr>
      <w:r w:rsidRPr="00034530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Конопля А.І.</w:t>
      </w:r>
      <w:bookmarkStart w:id="0" w:name="_GoBack"/>
      <w:bookmarkEnd w:id="0"/>
    </w:p>
    <w:p w:rsidR="00034530" w:rsidRPr="00472C9D" w:rsidRDefault="00034530" w:rsidP="00034530">
      <w:pPr>
        <w:pStyle w:val="ac"/>
        <w:ind w:left="426"/>
        <w:jc w:val="both"/>
        <w:rPr>
          <w:sz w:val="28"/>
          <w:szCs w:val="28"/>
          <w:lang w:val="uk-UA"/>
        </w:rPr>
      </w:pPr>
    </w:p>
    <w:p w:rsidR="000D5CF5" w:rsidRPr="000D5CF5" w:rsidRDefault="000D5CF5" w:rsidP="000D5CF5">
      <w:pPr>
        <w:pStyle w:val="a3"/>
        <w:jc w:val="both"/>
        <w:rPr>
          <w:b w:val="0"/>
          <w:szCs w:val="28"/>
          <w:lang w:val="uk-UA"/>
        </w:rPr>
      </w:pPr>
    </w:p>
    <w:sectPr w:rsidR="000D5CF5" w:rsidRPr="000D5CF5" w:rsidSect="009C4F81">
      <w:footerReference w:type="even" r:id="rId9"/>
      <w:footerReference w:type="default" r:id="rId10"/>
      <w:pgSz w:w="11906" w:h="16838"/>
      <w:pgMar w:top="426" w:right="567" w:bottom="284" w:left="709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B6" w:rsidRDefault="00BB5BB6">
      <w:r>
        <w:separator/>
      </w:r>
    </w:p>
  </w:endnote>
  <w:endnote w:type="continuationSeparator" w:id="0">
    <w:p w:rsidR="00BB5BB6" w:rsidRDefault="00B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76" w:rsidRDefault="00132E8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1876" w:rsidRDefault="00BB5BB6">
    <w:pPr>
      <w:pStyle w:val="a6"/>
      <w:ind w:right="360"/>
    </w:pPr>
  </w:p>
  <w:p w:rsidR="00C11876" w:rsidRDefault="00BB5B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76" w:rsidRDefault="00132E8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4530">
      <w:rPr>
        <w:rStyle w:val="a8"/>
        <w:noProof/>
      </w:rPr>
      <w:t>1</w:t>
    </w:r>
    <w:r>
      <w:rPr>
        <w:rStyle w:val="a8"/>
      </w:rPr>
      <w:fldChar w:fldCharType="end"/>
    </w:r>
  </w:p>
  <w:p w:rsidR="00C11876" w:rsidRDefault="00BB5BB6" w:rsidP="00AB75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B6" w:rsidRDefault="00BB5BB6">
      <w:r>
        <w:separator/>
      </w:r>
    </w:p>
  </w:footnote>
  <w:footnote w:type="continuationSeparator" w:id="0">
    <w:p w:rsidR="00BB5BB6" w:rsidRDefault="00BB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5D1"/>
    <w:multiLevelType w:val="multilevel"/>
    <w:tmpl w:val="6ED094C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270DA"/>
    <w:multiLevelType w:val="hybridMultilevel"/>
    <w:tmpl w:val="621424B2"/>
    <w:lvl w:ilvl="0" w:tplc="2AB01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5E5270"/>
    <w:multiLevelType w:val="hybridMultilevel"/>
    <w:tmpl w:val="A30C9E4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4EE31FE"/>
    <w:multiLevelType w:val="hybridMultilevel"/>
    <w:tmpl w:val="4C801B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731DDC"/>
    <w:multiLevelType w:val="hybridMultilevel"/>
    <w:tmpl w:val="6DF4C2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6167B0"/>
    <w:multiLevelType w:val="hybridMultilevel"/>
    <w:tmpl w:val="431C12C4"/>
    <w:lvl w:ilvl="0" w:tplc="82800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677C1"/>
    <w:multiLevelType w:val="hybridMultilevel"/>
    <w:tmpl w:val="C2BEA816"/>
    <w:lvl w:ilvl="0" w:tplc="2AB01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560635"/>
    <w:multiLevelType w:val="hybridMultilevel"/>
    <w:tmpl w:val="BF20E53E"/>
    <w:lvl w:ilvl="0" w:tplc="2AB01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371856"/>
    <w:multiLevelType w:val="hybridMultilevel"/>
    <w:tmpl w:val="C17686A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883B9A"/>
    <w:multiLevelType w:val="hybridMultilevel"/>
    <w:tmpl w:val="85964418"/>
    <w:lvl w:ilvl="0" w:tplc="2AB01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A67B40"/>
    <w:multiLevelType w:val="hybridMultilevel"/>
    <w:tmpl w:val="F25423EE"/>
    <w:lvl w:ilvl="0" w:tplc="E326E776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8956784"/>
    <w:multiLevelType w:val="hybridMultilevel"/>
    <w:tmpl w:val="71C4F3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6213EF"/>
    <w:multiLevelType w:val="hybridMultilevel"/>
    <w:tmpl w:val="4C801B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387474"/>
    <w:multiLevelType w:val="hybridMultilevel"/>
    <w:tmpl w:val="5DC26438"/>
    <w:lvl w:ilvl="0" w:tplc="9970DC3C">
      <w:start w:val="2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3" w:hanging="360"/>
      </w:pPr>
    </w:lvl>
    <w:lvl w:ilvl="2" w:tplc="0419001B" w:tentative="1">
      <w:start w:val="1"/>
      <w:numFmt w:val="lowerRoman"/>
      <w:lvlText w:val="%3."/>
      <w:lvlJc w:val="right"/>
      <w:pPr>
        <w:ind w:left="873" w:hanging="180"/>
      </w:pPr>
    </w:lvl>
    <w:lvl w:ilvl="3" w:tplc="0419000F" w:tentative="1">
      <w:start w:val="1"/>
      <w:numFmt w:val="decimal"/>
      <w:lvlText w:val="%4."/>
      <w:lvlJc w:val="left"/>
      <w:pPr>
        <w:ind w:left="1593" w:hanging="360"/>
      </w:pPr>
    </w:lvl>
    <w:lvl w:ilvl="4" w:tplc="04190019" w:tentative="1">
      <w:start w:val="1"/>
      <w:numFmt w:val="lowerLetter"/>
      <w:lvlText w:val="%5."/>
      <w:lvlJc w:val="left"/>
      <w:pPr>
        <w:ind w:left="2313" w:hanging="360"/>
      </w:pPr>
    </w:lvl>
    <w:lvl w:ilvl="5" w:tplc="0419001B" w:tentative="1">
      <w:start w:val="1"/>
      <w:numFmt w:val="lowerRoman"/>
      <w:lvlText w:val="%6."/>
      <w:lvlJc w:val="right"/>
      <w:pPr>
        <w:ind w:left="3033" w:hanging="180"/>
      </w:pPr>
    </w:lvl>
    <w:lvl w:ilvl="6" w:tplc="0419000F" w:tentative="1">
      <w:start w:val="1"/>
      <w:numFmt w:val="decimal"/>
      <w:lvlText w:val="%7."/>
      <w:lvlJc w:val="left"/>
      <w:pPr>
        <w:ind w:left="3753" w:hanging="360"/>
      </w:pPr>
    </w:lvl>
    <w:lvl w:ilvl="7" w:tplc="04190019" w:tentative="1">
      <w:start w:val="1"/>
      <w:numFmt w:val="lowerLetter"/>
      <w:lvlText w:val="%8."/>
      <w:lvlJc w:val="left"/>
      <w:pPr>
        <w:ind w:left="4473" w:hanging="360"/>
      </w:pPr>
    </w:lvl>
    <w:lvl w:ilvl="8" w:tplc="0419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14">
    <w:nsid w:val="4D0F726E"/>
    <w:multiLevelType w:val="hybridMultilevel"/>
    <w:tmpl w:val="707CC3CC"/>
    <w:lvl w:ilvl="0" w:tplc="2AB01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E445060"/>
    <w:multiLevelType w:val="hybridMultilevel"/>
    <w:tmpl w:val="83CEE444"/>
    <w:lvl w:ilvl="0" w:tplc="2AB01B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0B6252C"/>
    <w:multiLevelType w:val="hybridMultilevel"/>
    <w:tmpl w:val="F0C662CC"/>
    <w:lvl w:ilvl="0" w:tplc="2CB203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10334"/>
    <w:multiLevelType w:val="hybridMultilevel"/>
    <w:tmpl w:val="5180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441EF"/>
    <w:multiLevelType w:val="hybridMultilevel"/>
    <w:tmpl w:val="837A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B40F0"/>
    <w:multiLevelType w:val="hybridMultilevel"/>
    <w:tmpl w:val="CD38726E"/>
    <w:lvl w:ilvl="0" w:tplc="2AB01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4C4704"/>
    <w:multiLevelType w:val="hybridMultilevel"/>
    <w:tmpl w:val="60BA49EE"/>
    <w:lvl w:ilvl="0" w:tplc="5F4EBE80">
      <w:start w:val="28"/>
      <w:numFmt w:val="decimal"/>
      <w:lvlText w:val="%1."/>
      <w:lvlJc w:val="left"/>
      <w:pPr>
        <w:ind w:left="207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E1FCC"/>
    <w:multiLevelType w:val="hybridMultilevel"/>
    <w:tmpl w:val="98EABD2E"/>
    <w:lvl w:ilvl="0" w:tplc="3F340D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A7F2C"/>
    <w:multiLevelType w:val="hybridMultilevel"/>
    <w:tmpl w:val="173E0B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47254F"/>
    <w:multiLevelType w:val="hybridMultilevel"/>
    <w:tmpl w:val="02DC27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675514"/>
    <w:multiLevelType w:val="hybridMultilevel"/>
    <w:tmpl w:val="49E8A4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2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7"/>
  </w:num>
  <w:num w:numId="6">
    <w:abstractNumId w:val="16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18"/>
  </w:num>
  <w:num w:numId="13">
    <w:abstractNumId w:val="23"/>
  </w:num>
  <w:num w:numId="14">
    <w:abstractNumId w:val="24"/>
  </w:num>
  <w:num w:numId="15">
    <w:abstractNumId w:val="9"/>
  </w:num>
  <w:num w:numId="16">
    <w:abstractNumId w:val="15"/>
  </w:num>
  <w:num w:numId="17">
    <w:abstractNumId w:val="2"/>
  </w:num>
  <w:num w:numId="18">
    <w:abstractNumId w:val="3"/>
  </w:num>
  <w:num w:numId="19">
    <w:abstractNumId w:val="14"/>
  </w:num>
  <w:num w:numId="20">
    <w:abstractNumId w:val="1"/>
  </w:num>
  <w:num w:numId="21">
    <w:abstractNumId w:val="12"/>
  </w:num>
  <w:num w:numId="22">
    <w:abstractNumId w:val="22"/>
  </w:num>
  <w:num w:numId="23">
    <w:abstractNumId w:val="19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C7"/>
    <w:rsid w:val="0001668A"/>
    <w:rsid w:val="00020C4B"/>
    <w:rsid w:val="00034530"/>
    <w:rsid w:val="0004070B"/>
    <w:rsid w:val="00040CB3"/>
    <w:rsid w:val="000464EC"/>
    <w:rsid w:val="000640CB"/>
    <w:rsid w:val="00064FFC"/>
    <w:rsid w:val="00074535"/>
    <w:rsid w:val="00075CD2"/>
    <w:rsid w:val="0007693E"/>
    <w:rsid w:val="00082FC6"/>
    <w:rsid w:val="000B01C6"/>
    <w:rsid w:val="000C4F28"/>
    <w:rsid w:val="000D5CF5"/>
    <w:rsid w:val="000F2AA5"/>
    <w:rsid w:val="000F384F"/>
    <w:rsid w:val="00132E87"/>
    <w:rsid w:val="00137CCA"/>
    <w:rsid w:val="00141726"/>
    <w:rsid w:val="001438B3"/>
    <w:rsid w:val="0014634F"/>
    <w:rsid w:val="0018399E"/>
    <w:rsid w:val="001B0837"/>
    <w:rsid w:val="001B3CDC"/>
    <w:rsid w:val="001D1814"/>
    <w:rsid w:val="001F01A3"/>
    <w:rsid w:val="00201C67"/>
    <w:rsid w:val="00202A05"/>
    <w:rsid w:val="00204A55"/>
    <w:rsid w:val="002075CE"/>
    <w:rsid w:val="0021021E"/>
    <w:rsid w:val="00217129"/>
    <w:rsid w:val="00233722"/>
    <w:rsid w:val="00237D97"/>
    <w:rsid w:val="0024262A"/>
    <w:rsid w:val="00272A4A"/>
    <w:rsid w:val="002A7A43"/>
    <w:rsid w:val="002D39BF"/>
    <w:rsid w:val="002D58EE"/>
    <w:rsid w:val="002F55E7"/>
    <w:rsid w:val="003048AC"/>
    <w:rsid w:val="00312FEC"/>
    <w:rsid w:val="00321A0D"/>
    <w:rsid w:val="00330703"/>
    <w:rsid w:val="00374593"/>
    <w:rsid w:val="003C38FD"/>
    <w:rsid w:val="003E4187"/>
    <w:rsid w:val="00406DFA"/>
    <w:rsid w:val="004123E1"/>
    <w:rsid w:val="004200A3"/>
    <w:rsid w:val="0044124B"/>
    <w:rsid w:val="0045348B"/>
    <w:rsid w:val="004A583D"/>
    <w:rsid w:val="004A723A"/>
    <w:rsid w:val="004C24F3"/>
    <w:rsid w:val="004C6B71"/>
    <w:rsid w:val="004D017F"/>
    <w:rsid w:val="004E12BA"/>
    <w:rsid w:val="004F15E1"/>
    <w:rsid w:val="004F2A04"/>
    <w:rsid w:val="004F60CF"/>
    <w:rsid w:val="0052155B"/>
    <w:rsid w:val="00542EB6"/>
    <w:rsid w:val="00566091"/>
    <w:rsid w:val="00577A24"/>
    <w:rsid w:val="005905CE"/>
    <w:rsid w:val="00592DA5"/>
    <w:rsid w:val="005A1AC4"/>
    <w:rsid w:val="005A4240"/>
    <w:rsid w:val="00625866"/>
    <w:rsid w:val="006A6F73"/>
    <w:rsid w:val="006C7296"/>
    <w:rsid w:val="006D07E6"/>
    <w:rsid w:val="006D2070"/>
    <w:rsid w:val="007220FB"/>
    <w:rsid w:val="007246A7"/>
    <w:rsid w:val="00727E2E"/>
    <w:rsid w:val="00736DCC"/>
    <w:rsid w:val="0074149A"/>
    <w:rsid w:val="00745C17"/>
    <w:rsid w:val="007534E2"/>
    <w:rsid w:val="00767EC3"/>
    <w:rsid w:val="00771084"/>
    <w:rsid w:val="0079784E"/>
    <w:rsid w:val="007D691C"/>
    <w:rsid w:val="00810D1A"/>
    <w:rsid w:val="00862AFD"/>
    <w:rsid w:val="00875CBC"/>
    <w:rsid w:val="0088306D"/>
    <w:rsid w:val="0088460D"/>
    <w:rsid w:val="008B1F45"/>
    <w:rsid w:val="008B77E2"/>
    <w:rsid w:val="008C7C20"/>
    <w:rsid w:val="008D2432"/>
    <w:rsid w:val="008D7CBB"/>
    <w:rsid w:val="008E21BE"/>
    <w:rsid w:val="008F508A"/>
    <w:rsid w:val="00902B60"/>
    <w:rsid w:val="0092486A"/>
    <w:rsid w:val="0092545E"/>
    <w:rsid w:val="00926A83"/>
    <w:rsid w:val="00956BA4"/>
    <w:rsid w:val="009B19CF"/>
    <w:rsid w:val="009C4636"/>
    <w:rsid w:val="009D6BA4"/>
    <w:rsid w:val="009E1C2F"/>
    <w:rsid w:val="009E1CD6"/>
    <w:rsid w:val="009F2F9D"/>
    <w:rsid w:val="00A04802"/>
    <w:rsid w:val="00A05DA8"/>
    <w:rsid w:val="00A073A9"/>
    <w:rsid w:val="00A708FF"/>
    <w:rsid w:val="00A83373"/>
    <w:rsid w:val="00AB30B3"/>
    <w:rsid w:val="00B04C4E"/>
    <w:rsid w:val="00B12A6F"/>
    <w:rsid w:val="00B21EE9"/>
    <w:rsid w:val="00B34B5B"/>
    <w:rsid w:val="00B42F45"/>
    <w:rsid w:val="00B43006"/>
    <w:rsid w:val="00B67C7D"/>
    <w:rsid w:val="00B70465"/>
    <w:rsid w:val="00B749F3"/>
    <w:rsid w:val="00B774F9"/>
    <w:rsid w:val="00BA1AA9"/>
    <w:rsid w:val="00BA60FD"/>
    <w:rsid w:val="00BB5BB6"/>
    <w:rsid w:val="00BF1EF1"/>
    <w:rsid w:val="00C11D96"/>
    <w:rsid w:val="00C36067"/>
    <w:rsid w:val="00C4538B"/>
    <w:rsid w:val="00C511AD"/>
    <w:rsid w:val="00C55EBE"/>
    <w:rsid w:val="00C847C4"/>
    <w:rsid w:val="00CB7FCD"/>
    <w:rsid w:val="00CF6CD1"/>
    <w:rsid w:val="00D07283"/>
    <w:rsid w:val="00D36EE8"/>
    <w:rsid w:val="00D62870"/>
    <w:rsid w:val="00D94581"/>
    <w:rsid w:val="00DB56B0"/>
    <w:rsid w:val="00DD3BD1"/>
    <w:rsid w:val="00DD3F5C"/>
    <w:rsid w:val="00DD4924"/>
    <w:rsid w:val="00E035C7"/>
    <w:rsid w:val="00E2180F"/>
    <w:rsid w:val="00E80F72"/>
    <w:rsid w:val="00EC1E59"/>
    <w:rsid w:val="00EC6E29"/>
    <w:rsid w:val="00F02DEF"/>
    <w:rsid w:val="00F235F2"/>
    <w:rsid w:val="00F43EDF"/>
    <w:rsid w:val="00F53904"/>
    <w:rsid w:val="00F87FB4"/>
    <w:rsid w:val="00FB5B8F"/>
    <w:rsid w:val="00FE0F2A"/>
    <w:rsid w:val="00FE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132E87"/>
    <w:pPr>
      <w:jc w:val="center"/>
    </w:pPr>
    <w:rPr>
      <w:rFonts w:asciiTheme="minorHAnsi" w:eastAsiaTheme="minorHAnsi" w:hAnsiTheme="minorHAnsi" w:cstheme="minorBidi"/>
      <w:b/>
      <w:bCs/>
      <w:noProof/>
      <w:sz w:val="28"/>
    </w:rPr>
  </w:style>
  <w:style w:type="paragraph" w:styleId="a6">
    <w:name w:val="footer"/>
    <w:basedOn w:val="a"/>
    <w:link w:val="a7"/>
    <w:rsid w:val="00132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2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32E87"/>
  </w:style>
  <w:style w:type="character" w:customStyle="1" w:styleId="a5">
    <w:name w:val="Заголовок Знак"/>
    <w:link w:val="a3"/>
    <w:rsid w:val="00132E87"/>
    <w:rPr>
      <w:b/>
      <w:bCs/>
      <w:noProof/>
      <w:sz w:val="28"/>
      <w:szCs w:val="24"/>
      <w:lang w:eastAsia="ru-RU"/>
    </w:rPr>
  </w:style>
  <w:style w:type="paragraph" w:styleId="a4">
    <w:name w:val="Title"/>
    <w:basedOn w:val="a"/>
    <w:next w:val="a"/>
    <w:link w:val="a9"/>
    <w:uiPriority w:val="10"/>
    <w:qFormat/>
    <w:rsid w:val="00132E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4"/>
    <w:uiPriority w:val="10"/>
    <w:rsid w:val="00132E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basedOn w:val="a"/>
    <w:uiPriority w:val="99"/>
    <w:unhideWhenUsed/>
    <w:rsid w:val="00D62870"/>
    <w:pPr>
      <w:spacing w:before="100" w:beforeAutospacing="1" w:after="100" w:afterAutospacing="1"/>
    </w:pPr>
  </w:style>
  <w:style w:type="paragraph" w:customStyle="1" w:styleId="ab">
    <w:basedOn w:val="a"/>
    <w:next w:val="a4"/>
    <w:qFormat/>
    <w:rsid w:val="000D5CF5"/>
    <w:pPr>
      <w:jc w:val="center"/>
    </w:pPr>
    <w:rPr>
      <w:b/>
      <w:bCs/>
      <w:noProof/>
      <w:sz w:val="28"/>
    </w:rPr>
  </w:style>
  <w:style w:type="paragraph" w:styleId="ac">
    <w:name w:val="List Paragraph"/>
    <w:basedOn w:val="a"/>
    <w:uiPriority w:val="34"/>
    <w:qFormat/>
    <w:rsid w:val="00F02DEF"/>
    <w:pPr>
      <w:ind w:left="720"/>
      <w:contextualSpacing/>
    </w:pPr>
  </w:style>
  <w:style w:type="character" w:customStyle="1" w:styleId="ad">
    <w:name w:val="Основной текст_"/>
    <w:basedOn w:val="a0"/>
    <w:link w:val="2"/>
    <w:rsid w:val="00EC6E2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d"/>
    <w:rsid w:val="00EC6E29"/>
    <w:pPr>
      <w:widowControl w:val="0"/>
      <w:shd w:val="clear" w:color="auto" w:fill="FFFFFF"/>
      <w:spacing w:line="0" w:lineRule="atLeast"/>
    </w:pPr>
    <w:rPr>
      <w:spacing w:val="2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272A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132E87"/>
    <w:pPr>
      <w:jc w:val="center"/>
    </w:pPr>
    <w:rPr>
      <w:rFonts w:asciiTheme="minorHAnsi" w:eastAsiaTheme="minorHAnsi" w:hAnsiTheme="minorHAnsi" w:cstheme="minorBidi"/>
      <w:b/>
      <w:bCs/>
      <w:noProof/>
      <w:sz w:val="28"/>
    </w:rPr>
  </w:style>
  <w:style w:type="paragraph" w:styleId="a6">
    <w:name w:val="footer"/>
    <w:basedOn w:val="a"/>
    <w:link w:val="a7"/>
    <w:rsid w:val="00132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2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32E87"/>
  </w:style>
  <w:style w:type="character" w:customStyle="1" w:styleId="a5">
    <w:name w:val="Заголовок Знак"/>
    <w:link w:val="a3"/>
    <w:rsid w:val="00132E87"/>
    <w:rPr>
      <w:b/>
      <w:bCs/>
      <w:noProof/>
      <w:sz w:val="28"/>
      <w:szCs w:val="24"/>
      <w:lang w:eastAsia="ru-RU"/>
    </w:rPr>
  </w:style>
  <w:style w:type="paragraph" w:styleId="a4">
    <w:name w:val="Title"/>
    <w:basedOn w:val="a"/>
    <w:next w:val="a"/>
    <w:link w:val="a9"/>
    <w:uiPriority w:val="10"/>
    <w:qFormat/>
    <w:rsid w:val="00132E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4"/>
    <w:uiPriority w:val="10"/>
    <w:rsid w:val="00132E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basedOn w:val="a"/>
    <w:uiPriority w:val="99"/>
    <w:unhideWhenUsed/>
    <w:rsid w:val="00D62870"/>
    <w:pPr>
      <w:spacing w:before="100" w:beforeAutospacing="1" w:after="100" w:afterAutospacing="1"/>
    </w:pPr>
  </w:style>
  <w:style w:type="paragraph" w:customStyle="1" w:styleId="ab">
    <w:basedOn w:val="a"/>
    <w:next w:val="a4"/>
    <w:qFormat/>
    <w:rsid w:val="000D5CF5"/>
    <w:pPr>
      <w:jc w:val="center"/>
    </w:pPr>
    <w:rPr>
      <w:b/>
      <w:bCs/>
      <w:noProof/>
      <w:sz w:val="28"/>
    </w:rPr>
  </w:style>
  <w:style w:type="paragraph" w:styleId="ac">
    <w:name w:val="List Paragraph"/>
    <w:basedOn w:val="a"/>
    <w:uiPriority w:val="34"/>
    <w:qFormat/>
    <w:rsid w:val="00F02DEF"/>
    <w:pPr>
      <w:ind w:left="720"/>
      <w:contextualSpacing/>
    </w:pPr>
  </w:style>
  <w:style w:type="character" w:customStyle="1" w:styleId="ad">
    <w:name w:val="Основной текст_"/>
    <w:basedOn w:val="a0"/>
    <w:link w:val="2"/>
    <w:rsid w:val="00EC6E2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d"/>
    <w:rsid w:val="00EC6E29"/>
    <w:pPr>
      <w:widowControl w:val="0"/>
      <w:shd w:val="clear" w:color="auto" w:fill="FFFFFF"/>
      <w:spacing w:line="0" w:lineRule="atLeast"/>
    </w:pPr>
    <w:rPr>
      <w:spacing w:val="2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272A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6FA3-E4D9-43A6-A831-5DEE59EF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466</cp:revision>
  <dcterms:created xsi:type="dcterms:W3CDTF">2018-02-12T06:50:00Z</dcterms:created>
  <dcterms:modified xsi:type="dcterms:W3CDTF">2018-03-27T05:58:00Z</dcterms:modified>
</cp:coreProperties>
</file>