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CE358F" w:rsidRDefault="00582435" w:rsidP="00206F34">
      <w:pPr>
        <w:tabs>
          <w:tab w:val="left" w:pos="15840"/>
        </w:tabs>
        <w:jc w:val="center"/>
        <w:rPr>
          <w:b/>
          <w:bCs/>
          <w:sz w:val="28"/>
          <w:szCs w:val="28"/>
        </w:rPr>
      </w:pPr>
      <w:r w:rsidRPr="00CE358F">
        <w:rPr>
          <w:b/>
          <w:bCs/>
          <w:color w:val="000000"/>
          <w:sz w:val="28"/>
          <w:szCs w:val="28"/>
        </w:rPr>
        <w:t xml:space="preserve">Перелік питань, які пропонуються для розгляду на засіданні постійної </w:t>
      </w:r>
      <w:r w:rsidRPr="00CE358F">
        <w:rPr>
          <w:b/>
          <w:bCs/>
          <w:sz w:val="28"/>
          <w:szCs w:val="28"/>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0A7933" w:rsidRPr="00CE358F">
        <w:rPr>
          <w:b/>
          <w:bCs/>
          <w:sz w:val="28"/>
          <w:szCs w:val="28"/>
          <w:lang w:val="ru-RU"/>
        </w:rPr>
        <w:t>16.05</w:t>
      </w:r>
      <w:r w:rsidR="0023056B" w:rsidRPr="00CE358F">
        <w:rPr>
          <w:b/>
          <w:bCs/>
          <w:sz w:val="28"/>
          <w:szCs w:val="28"/>
          <w:lang w:val="ru-RU"/>
        </w:rPr>
        <w:t>.2017</w:t>
      </w:r>
      <w:r w:rsidRPr="00CE358F">
        <w:rPr>
          <w:b/>
          <w:bCs/>
          <w:sz w:val="28"/>
          <w:szCs w:val="28"/>
        </w:rPr>
        <w:t xml:space="preserve"> р.</w:t>
      </w:r>
    </w:p>
    <w:p w:rsidR="00EE02F4" w:rsidRPr="00EE02F4" w:rsidRDefault="00EE02F4" w:rsidP="00EE02F4">
      <w:pPr>
        <w:ind w:left="426"/>
        <w:jc w:val="center"/>
        <w:outlineLvl w:val="0"/>
        <w:rPr>
          <w:b/>
          <w:bCs/>
          <w:sz w:val="22"/>
          <w:szCs w:val="22"/>
          <w:lang w:val="ru-RU"/>
        </w:rPr>
      </w:pPr>
    </w:p>
    <w:p w:rsidR="0081644F" w:rsidRDefault="0081644F" w:rsidP="00FE5452">
      <w:pPr>
        <w:autoSpaceDE w:val="0"/>
        <w:autoSpaceDN w:val="0"/>
        <w:adjustRightInd w:val="0"/>
        <w:rPr>
          <w:b/>
          <w:sz w:val="28"/>
          <w:szCs w:val="28"/>
          <w:lang w:val="ru-RU" w:eastAsia="uk-UA"/>
        </w:rPr>
      </w:pPr>
    </w:p>
    <w:p w:rsidR="000A7933" w:rsidRPr="00D00ACE" w:rsidRDefault="000A7933" w:rsidP="000A7933">
      <w:pPr>
        <w:jc w:val="both"/>
        <w:rPr>
          <w:sz w:val="28"/>
          <w:szCs w:val="28"/>
        </w:rPr>
      </w:pPr>
      <w:r w:rsidRPr="00D00ACE">
        <w:rPr>
          <w:sz w:val="28"/>
          <w:szCs w:val="28"/>
        </w:rPr>
        <w:t xml:space="preserve">1. </w:t>
      </w:r>
      <w:r w:rsidRPr="00D00ACE">
        <w:rPr>
          <w:sz w:val="28"/>
          <w:szCs w:val="28"/>
        </w:rPr>
        <w:t>Про надання дозволу на створення будинкового коміт</w:t>
      </w:r>
      <w:bookmarkStart w:id="0" w:name="_GoBack"/>
      <w:bookmarkEnd w:id="0"/>
      <w:r w:rsidRPr="00D00ACE">
        <w:rPr>
          <w:sz w:val="28"/>
          <w:szCs w:val="28"/>
        </w:rPr>
        <w:t>ету жителів будинку № 33 по вулиці Гамалія у місті Суми.</w:t>
      </w:r>
    </w:p>
    <w:p w:rsidR="000A7933" w:rsidRDefault="000A7933" w:rsidP="000E45B3">
      <w:pPr>
        <w:autoSpaceDE w:val="0"/>
        <w:autoSpaceDN w:val="0"/>
        <w:adjustRightInd w:val="0"/>
        <w:jc w:val="both"/>
        <w:rPr>
          <w:sz w:val="28"/>
          <w:szCs w:val="28"/>
          <w:lang w:eastAsia="uk-UA"/>
        </w:rPr>
      </w:pPr>
      <w:r w:rsidRPr="00D00ACE">
        <w:rPr>
          <w:sz w:val="28"/>
          <w:szCs w:val="28"/>
          <w:lang w:eastAsia="uk-UA"/>
        </w:rPr>
        <w:t xml:space="preserve">2. Про звернення в.о. начальника відділу з питань взаємодії з правоохоронними органами та оборонної роботи </w:t>
      </w:r>
      <w:r w:rsidR="00572406" w:rsidRPr="00D00ACE">
        <w:rPr>
          <w:sz w:val="28"/>
          <w:szCs w:val="28"/>
          <w:lang w:eastAsia="uk-UA"/>
        </w:rPr>
        <w:t>Кононенка С.В. щодо виділення коштів з міського бюджету Управлінню патрульної поліції в місті Суми для придбання меблів, комп’ютерної та офісної техніки, відеореєстраторів для службових автомобілів, ремонт та обслуговування транспортних засобів на загальну суму 2464700.00 грн.</w:t>
      </w:r>
    </w:p>
    <w:p w:rsidR="00CE358F" w:rsidRPr="00D00ACE" w:rsidRDefault="00CE358F" w:rsidP="000E45B3">
      <w:pPr>
        <w:autoSpaceDE w:val="0"/>
        <w:autoSpaceDN w:val="0"/>
        <w:adjustRightInd w:val="0"/>
        <w:jc w:val="both"/>
        <w:rPr>
          <w:sz w:val="28"/>
          <w:szCs w:val="28"/>
          <w:lang w:eastAsia="uk-UA"/>
        </w:rPr>
      </w:pPr>
      <w:r w:rsidRPr="00D00ACE">
        <w:rPr>
          <w:b/>
          <w:i/>
          <w:sz w:val="28"/>
          <w:szCs w:val="28"/>
          <w:lang w:eastAsia="uk-UA"/>
        </w:rPr>
        <w:t>Доповідає:</w:t>
      </w:r>
      <w:r>
        <w:rPr>
          <w:sz w:val="28"/>
          <w:szCs w:val="28"/>
          <w:lang w:eastAsia="uk-UA"/>
        </w:rPr>
        <w:t xml:space="preserve"> </w:t>
      </w:r>
      <w:r w:rsidRPr="00CE358F">
        <w:rPr>
          <w:b/>
          <w:i/>
          <w:sz w:val="28"/>
          <w:szCs w:val="28"/>
          <w:lang w:eastAsia="uk-UA"/>
        </w:rPr>
        <w:t>Кононенко С.В.</w:t>
      </w:r>
    </w:p>
    <w:p w:rsidR="00572406" w:rsidRDefault="00572406" w:rsidP="000E45B3">
      <w:pPr>
        <w:autoSpaceDE w:val="0"/>
        <w:autoSpaceDN w:val="0"/>
        <w:adjustRightInd w:val="0"/>
        <w:jc w:val="both"/>
        <w:rPr>
          <w:sz w:val="28"/>
          <w:szCs w:val="28"/>
          <w:lang w:eastAsia="uk-UA"/>
        </w:rPr>
      </w:pPr>
      <w:r w:rsidRPr="00D00ACE">
        <w:rPr>
          <w:sz w:val="28"/>
          <w:szCs w:val="28"/>
          <w:lang w:eastAsia="uk-UA"/>
        </w:rPr>
        <w:t xml:space="preserve">3. Про звернення Камінського С.В. щодо внесення до переліку </w:t>
      </w:r>
      <w:r w:rsidR="00D00ACE" w:rsidRPr="00D00ACE">
        <w:rPr>
          <w:sz w:val="28"/>
          <w:szCs w:val="28"/>
          <w:lang w:eastAsia="uk-UA"/>
        </w:rPr>
        <w:t>об’єктів</w:t>
      </w:r>
      <w:r w:rsidRPr="00D00ACE">
        <w:rPr>
          <w:sz w:val="28"/>
          <w:szCs w:val="28"/>
          <w:lang w:eastAsia="uk-UA"/>
        </w:rPr>
        <w:t xml:space="preserve"> нерухомого майна комунальної власності територіальної громади міста Суми підвального приміщення по вулиці Ярослава Мудрого, 50.</w:t>
      </w:r>
    </w:p>
    <w:p w:rsidR="00D00ACE" w:rsidRPr="00D00ACE" w:rsidRDefault="00572406" w:rsidP="000E45B3">
      <w:pPr>
        <w:autoSpaceDE w:val="0"/>
        <w:autoSpaceDN w:val="0"/>
        <w:adjustRightInd w:val="0"/>
        <w:jc w:val="both"/>
        <w:rPr>
          <w:sz w:val="28"/>
          <w:szCs w:val="28"/>
          <w:lang w:eastAsia="uk-UA"/>
        </w:rPr>
      </w:pPr>
      <w:r w:rsidRPr="00D00ACE">
        <w:rPr>
          <w:sz w:val="28"/>
          <w:szCs w:val="28"/>
          <w:lang w:eastAsia="uk-UA"/>
        </w:rPr>
        <w:t xml:space="preserve">4. </w:t>
      </w:r>
      <w:r w:rsidR="00D00ACE" w:rsidRPr="00D00ACE">
        <w:rPr>
          <w:sz w:val="28"/>
          <w:szCs w:val="28"/>
          <w:lang w:eastAsia="uk-UA"/>
        </w:rPr>
        <w:t>Про виконання рекомендацій постійної комісії управлінням патрульної поліції міста Суми щодо проблемних місць паркування транспортних засобів та шляхи їх вирішення.</w:t>
      </w:r>
    </w:p>
    <w:p w:rsidR="00D00ACE" w:rsidRPr="00D00ACE" w:rsidRDefault="00D00ACE" w:rsidP="000E45B3">
      <w:pPr>
        <w:autoSpaceDE w:val="0"/>
        <w:autoSpaceDN w:val="0"/>
        <w:adjustRightInd w:val="0"/>
        <w:jc w:val="both"/>
        <w:rPr>
          <w:sz w:val="28"/>
          <w:szCs w:val="28"/>
          <w:lang w:eastAsia="uk-UA"/>
        </w:rPr>
      </w:pPr>
      <w:r w:rsidRPr="00D00ACE">
        <w:rPr>
          <w:sz w:val="28"/>
          <w:szCs w:val="28"/>
          <w:lang w:eastAsia="uk-UA"/>
        </w:rPr>
        <w:t>5. Про звернення начальника СБУ Косинського В. щодо механізму приватизації комунального майна.</w:t>
      </w:r>
    </w:p>
    <w:p w:rsidR="00D00ACE" w:rsidRPr="00D00ACE" w:rsidRDefault="00D00ACE" w:rsidP="000E45B3">
      <w:pPr>
        <w:autoSpaceDE w:val="0"/>
        <w:autoSpaceDN w:val="0"/>
        <w:adjustRightInd w:val="0"/>
        <w:jc w:val="both"/>
        <w:rPr>
          <w:sz w:val="28"/>
          <w:szCs w:val="28"/>
          <w:lang w:eastAsia="uk-UA"/>
        </w:rPr>
      </w:pPr>
      <w:r w:rsidRPr="00D00ACE">
        <w:rPr>
          <w:sz w:val="28"/>
          <w:szCs w:val="28"/>
          <w:lang w:eastAsia="uk-UA"/>
        </w:rPr>
        <w:t>6. Про стан заборгованості із заробітної плати по місту Суми.</w:t>
      </w:r>
    </w:p>
    <w:p w:rsidR="00D00ACE" w:rsidRDefault="00D00ACE" w:rsidP="000E45B3">
      <w:pPr>
        <w:autoSpaceDE w:val="0"/>
        <w:autoSpaceDN w:val="0"/>
        <w:adjustRightInd w:val="0"/>
        <w:jc w:val="both"/>
        <w:rPr>
          <w:sz w:val="28"/>
          <w:szCs w:val="28"/>
          <w:lang w:eastAsia="uk-UA"/>
        </w:rPr>
      </w:pPr>
      <w:r w:rsidRPr="00D00ACE">
        <w:rPr>
          <w:sz w:val="28"/>
          <w:szCs w:val="28"/>
          <w:lang w:eastAsia="uk-UA"/>
        </w:rPr>
        <w:t xml:space="preserve">7. </w:t>
      </w:r>
      <w:r w:rsidRPr="00D00ACE">
        <w:rPr>
          <w:sz w:val="28"/>
          <w:szCs w:val="28"/>
        </w:rPr>
        <w:t>Про присвоєння звання «Почесний громадянин міста Суми» заслуженому артисту України Будянському Василю Івановичу.</w:t>
      </w:r>
    </w:p>
    <w:p w:rsidR="00CE358F" w:rsidRPr="00D00ACE" w:rsidRDefault="00CE358F" w:rsidP="000E45B3">
      <w:pPr>
        <w:autoSpaceDE w:val="0"/>
        <w:autoSpaceDN w:val="0"/>
        <w:adjustRightInd w:val="0"/>
        <w:jc w:val="both"/>
        <w:rPr>
          <w:sz w:val="28"/>
          <w:szCs w:val="28"/>
          <w:lang w:eastAsia="uk-UA"/>
        </w:rPr>
      </w:pPr>
      <w:r w:rsidRPr="00D00ACE">
        <w:rPr>
          <w:b/>
          <w:i/>
          <w:sz w:val="28"/>
          <w:szCs w:val="28"/>
          <w:lang w:eastAsia="uk-UA"/>
        </w:rPr>
        <w:t>Доповідає:</w:t>
      </w:r>
      <w:r>
        <w:rPr>
          <w:sz w:val="28"/>
          <w:szCs w:val="28"/>
          <w:lang w:eastAsia="uk-UA"/>
        </w:rPr>
        <w:t xml:space="preserve"> </w:t>
      </w:r>
      <w:r w:rsidRPr="00CE358F">
        <w:rPr>
          <w:b/>
          <w:i/>
          <w:sz w:val="28"/>
          <w:szCs w:val="28"/>
          <w:lang w:eastAsia="uk-UA"/>
        </w:rPr>
        <w:t>Антоненко А.Г.</w:t>
      </w:r>
    </w:p>
    <w:p w:rsidR="00D00ACE" w:rsidRPr="00D00ACE" w:rsidRDefault="00D00ACE" w:rsidP="00D00ACE">
      <w:pPr>
        <w:autoSpaceDE w:val="0"/>
        <w:autoSpaceDN w:val="0"/>
        <w:adjustRightInd w:val="0"/>
        <w:jc w:val="both"/>
        <w:rPr>
          <w:sz w:val="28"/>
          <w:szCs w:val="28"/>
          <w:lang w:eastAsia="uk-UA"/>
        </w:rPr>
      </w:pPr>
      <w:r w:rsidRPr="00D00ACE">
        <w:rPr>
          <w:sz w:val="28"/>
          <w:szCs w:val="28"/>
          <w:lang w:eastAsia="uk-UA"/>
        </w:rPr>
        <w:t xml:space="preserve">8.  </w:t>
      </w:r>
      <w:r w:rsidRPr="00D00ACE">
        <w:rPr>
          <w:sz w:val="28"/>
          <w:szCs w:val="28"/>
          <w:lang w:eastAsia="uk-UA"/>
        </w:rPr>
        <w:t>Про звернення громадянина Калініна К.Л. щодо внесення змін до Договору оренди нерухомого майна № УМВК-0809 від 24.04.2015, а саме визначити, що розмір місячної орендної плати становить 25.00 грн. за 1 кв.м.</w:t>
      </w:r>
    </w:p>
    <w:p w:rsidR="00D00ACE" w:rsidRPr="00D00ACE" w:rsidRDefault="00D00ACE" w:rsidP="00D00ACE">
      <w:pPr>
        <w:autoSpaceDE w:val="0"/>
        <w:autoSpaceDN w:val="0"/>
        <w:adjustRightInd w:val="0"/>
        <w:jc w:val="both"/>
        <w:rPr>
          <w:sz w:val="28"/>
          <w:szCs w:val="28"/>
          <w:lang w:eastAsia="uk-UA"/>
        </w:rPr>
      </w:pPr>
      <w:r w:rsidRPr="00D00ACE">
        <w:rPr>
          <w:b/>
          <w:i/>
          <w:sz w:val="28"/>
          <w:szCs w:val="28"/>
          <w:lang w:eastAsia="uk-UA"/>
        </w:rPr>
        <w:t>Доповідає:</w:t>
      </w:r>
      <w:r w:rsidRPr="00D00ACE">
        <w:rPr>
          <w:sz w:val="28"/>
          <w:szCs w:val="28"/>
          <w:lang w:eastAsia="uk-UA"/>
        </w:rPr>
        <w:t xml:space="preserve"> </w:t>
      </w:r>
      <w:r w:rsidRPr="00D00ACE">
        <w:rPr>
          <w:b/>
          <w:i/>
          <w:sz w:val="28"/>
          <w:szCs w:val="28"/>
          <w:lang w:eastAsia="uk-UA"/>
        </w:rPr>
        <w:t>Калінін К.Л.</w:t>
      </w:r>
    </w:p>
    <w:p w:rsidR="00572406" w:rsidRPr="000A7933" w:rsidRDefault="00CE358F" w:rsidP="000E45B3">
      <w:pPr>
        <w:autoSpaceDE w:val="0"/>
        <w:autoSpaceDN w:val="0"/>
        <w:adjustRightInd w:val="0"/>
        <w:jc w:val="both"/>
        <w:rPr>
          <w:sz w:val="28"/>
          <w:szCs w:val="28"/>
          <w:lang w:eastAsia="uk-UA"/>
        </w:rPr>
      </w:pPr>
      <w:r>
        <w:rPr>
          <w:sz w:val="28"/>
          <w:szCs w:val="28"/>
          <w:lang w:eastAsia="uk-UA"/>
        </w:rPr>
        <w:t>9. Про виконання рекомендації постійної комісії департаментом фінансів, економіки та інвестицій щодо надання інформації про надходження коштів до міського бюджету за протоколи, які складені патрульною поліцією м. Суми.</w:t>
      </w:r>
    </w:p>
    <w:p w:rsidR="000A7933" w:rsidRPr="00572406" w:rsidRDefault="000A7933" w:rsidP="000E45B3">
      <w:pPr>
        <w:autoSpaceDE w:val="0"/>
        <w:autoSpaceDN w:val="0"/>
        <w:adjustRightInd w:val="0"/>
        <w:jc w:val="both"/>
        <w:rPr>
          <w:b/>
          <w:lang w:eastAsia="uk-UA"/>
        </w:rPr>
      </w:pPr>
    </w:p>
    <w:p w:rsidR="000A7933" w:rsidRPr="00572406" w:rsidRDefault="000A7933" w:rsidP="000E45B3">
      <w:pPr>
        <w:autoSpaceDE w:val="0"/>
        <w:autoSpaceDN w:val="0"/>
        <w:adjustRightInd w:val="0"/>
        <w:jc w:val="both"/>
        <w:rPr>
          <w:b/>
          <w:lang w:eastAsia="uk-UA"/>
        </w:rPr>
      </w:pPr>
    </w:p>
    <w:p w:rsidR="000A7933" w:rsidRPr="00572406" w:rsidRDefault="000A7933" w:rsidP="000E45B3">
      <w:pPr>
        <w:autoSpaceDE w:val="0"/>
        <w:autoSpaceDN w:val="0"/>
        <w:adjustRightInd w:val="0"/>
        <w:jc w:val="both"/>
        <w:rPr>
          <w:b/>
          <w:lang w:eastAsia="uk-UA"/>
        </w:rPr>
      </w:pPr>
    </w:p>
    <w:p w:rsidR="000A7933" w:rsidRPr="00572406" w:rsidRDefault="000A7933" w:rsidP="000E45B3">
      <w:pPr>
        <w:autoSpaceDE w:val="0"/>
        <w:autoSpaceDN w:val="0"/>
        <w:adjustRightInd w:val="0"/>
        <w:jc w:val="both"/>
        <w:rPr>
          <w:b/>
          <w:lang w:eastAsia="uk-UA"/>
        </w:rPr>
      </w:pPr>
    </w:p>
    <w:p w:rsidR="000A7933" w:rsidRPr="00572406" w:rsidRDefault="000A7933" w:rsidP="000E45B3">
      <w:pPr>
        <w:autoSpaceDE w:val="0"/>
        <w:autoSpaceDN w:val="0"/>
        <w:adjustRightInd w:val="0"/>
        <w:jc w:val="both"/>
        <w:rPr>
          <w:b/>
          <w:lang w:eastAsia="uk-UA"/>
        </w:rPr>
      </w:pPr>
    </w:p>
    <w:p w:rsidR="00805BD3" w:rsidRPr="00805BD3" w:rsidRDefault="00805BD3" w:rsidP="00805BD3">
      <w:pPr>
        <w:autoSpaceDE w:val="0"/>
        <w:autoSpaceDN w:val="0"/>
        <w:adjustRightInd w:val="0"/>
        <w:jc w:val="both"/>
        <w:rPr>
          <w:b/>
          <w:sz w:val="28"/>
          <w:szCs w:val="28"/>
          <w:lang w:eastAsia="uk-UA"/>
        </w:rPr>
      </w:pPr>
    </w:p>
    <w:sectPr w:rsidR="00805BD3" w:rsidRPr="00805BD3" w:rsidSect="00472F7C">
      <w:pgSz w:w="11906" w:h="16838"/>
      <w:pgMar w:top="567" w:right="29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7A" w:rsidRDefault="007D3C7A" w:rsidP="00D47546">
      <w:r>
        <w:separator/>
      </w:r>
    </w:p>
  </w:endnote>
  <w:endnote w:type="continuationSeparator" w:id="0">
    <w:p w:rsidR="007D3C7A" w:rsidRDefault="007D3C7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7A" w:rsidRDefault="007D3C7A" w:rsidP="00D47546">
      <w:r>
        <w:separator/>
      </w:r>
    </w:p>
  </w:footnote>
  <w:footnote w:type="continuationSeparator" w:id="0">
    <w:p w:rsidR="007D3C7A" w:rsidRDefault="007D3C7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82C95"/>
    <w:rsid w:val="000874E5"/>
    <w:rsid w:val="00092C99"/>
    <w:rsid w:val="000A27A2"/>
    <w:rsid w:val="000A2C7E"/>
    <w:rsid w:val="000A581E"/>
    <w:rsid w:val="000A58A9"/>
    <w:rsid w:val="000A666C"/>
    <w:rsid w:val="000A7933"/>
    <w:rsid w:val="000C1FAC"/>
    <w:rsid w:val="000C220F"/>
    <w:rsid w:val="000C558E"/>
    <w:rsid w:val="000C72F7"/>
    <w:rsid w:val="000D3C38"/>
    <w:rsid w:val="000D5632"/>
    <w:rsid w:val="000E1954"/>
    <w:rsid w:val="000E368A"/>
    <w:rsid w:val="000E45B3"/>
    <w:rsid w:val="000E47E3"/>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3605"/>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2F7C"/>
    <w:rsid w:val="00474F2D"/>
    <w:rsid w:val="00476CBD"/>
    <w:rsid w:val="00480C6F"/>
    <w:rsid w:val="00484D72"/>
    <w:rsid w:val="0048583F"/>
    <w:rsid w:val="00486092"/>
    <w:rsid w:val="00492B0F"/>
    <w:rsid w:val="00492E85"/>
    <w:rsid w:val="0049623F"/>
    <w:rsid w:val="0049667E"/>
    <w:rsid w:val="004A730C"/>
    <w:rsid w:val="004B4596"/>
    <w:rsid w:val="004B61CE"/>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2406"/>
    <w:rsid w:val="00573A09"/>
    <w:rsid w:val="0058198F"/>
    <w:rsid w:val="00582435"/>
    <w:rsid w:val="00582BE0"/>
    <w:rsid w:val="005830D5"/>
    <w:rsid w:val="00587340"/>
    <w:rsid w:val="005912EA"/>
    <w:rsid w:val="00592911"/>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D6D"/>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B04"/>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3C7A"/>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2D68"/>
    <w:rsid w:val="00863FBB"/>
    <w:rsid w:val="00864121"/>
    <w:rsid w:val="00865FB7"/>
    <w:rsid w:val="0086672E"/>
    <w:rsid w:val="008742C4"/>
    <w:rsid w:val="00875EDE"/>
    <w:rsid w:val="00875FB9"/>
    <w:rsid w:val="008771E7"/>
    <w:rsid w:val="0087720C"/>
    <w:rsid w:val="00881C88"/>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0A58"/>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426D"/>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1007"/>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358F"/>
    <w:rsid w:val="00CE4239"/>
    <w:rsid w:val="00CE5630"/>
    <w:rsid w:val="00CF1C19"/>
    <w:rsid w:val="00CF6555"/>
    <w:rsid w:val="00CF6AD9"/>
    <w:rsid w:val="00D00ACE"/>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EF76F6"/>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E9725"/>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273</Words>
  <Characters>1682</Characters>
  <Application>Microsoft Office Word</Application>
  <DocSecurity>0</DocSecurity>
  <Lines>33</Lines>
  <Paragraphs>18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30</cp:revision>
  <cp:lastPrinted>2017-04-25T11:00:00Z</cp:lastPrinted>
  <dcterms:created xsi:type="dcterms:W3CDTF">2017-02-09T12:23:00Z</dcterms:created>
  <dcterms:modified xsi:type="dcterms:W3CDTF">2017-05-13T06:24:00Z</dcterms:modified>
</cp:coreProperties>
</file>