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2E" w:rsidRPr="00991E41" w:rsidRDefault="00582435" w:rsidP="009019FD">
      <w:pPr>
        <w:tabs>
          <w:tab w:val="left" w:pos="15840"/>
        </w:tabs>
        <w:jc w:val="center"/>
        <w:rPr>
          <w:b/>
          <w:bCs/>
        </w:rPr>
      </w:pPr>
      <w:r w:rsidRPr="00991E41">
        <w:rPr>
          <w:b/>
          <w:bCs/>
          <w:color w:val="000000"/>
        </w:rPr>
        <w:t xml:space="preserve">Перелік питань, які пропонуються для розгляду на засіданні постійної </w:t>
      </w:r>
      <w:r w:rsidRPr="00991E41">
        <w:rPr>
          <w:b/>
          <w:bCs/>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FA70FF" w:rsidRPr="00991E41">
        <w:rPr>
          <w:b/>
          <w:bCs/>
        </w:rPr>
        <w:t>15</w:t>
      </w:r>
      <w:r w:rsidR="00FA70FF" w:rsidRPr="00991E41">
        <w:rPr>
          <w:b/>
          <w:bCs/>
          <w:lang w:val="ru-RU"/>
        </w:rPr>
        <w:t>.03</w:t>
      </w:r>
      <w:r w:rsidR="0023056B" w:rsidRPr="00991E41">
        <w:rPr>
          <w:b/>
          <w:bCs/>
          <w:lang w:val="ru-RU"/>
        </w:rPr>
        <w:t>.2017</w:t>
      </w:r>
      <w:r w:rsidRPr="00991E41">
        <w:rPr>
          <w:b/>
          <w:bCs/>
        </w:rPr>
        <w:t xml:space="preserve"> р.</w:t>
      </w:r>
    </w:p>
    <w:p w:rsidR="00B051C3" w:rsidRPr="00991E41" w:rsidRDefault="00B051C3" w:rsidP="009019FD">
      <w:pPr>
        <w:tabs>
          <w:tab w:val="left" w:pos="15840"/>
        </w:tabs>
        <w:jc w:val="center"/>
        <w:rPr>
          <w:b/>
          <w:bCs/>
        </w:rPr>
      </w:pPr>
    </w:p>
    <w:p w:rsidR="00F32A2E" w:rsidRPr="00991E41" w:rsidRDefault="00582435" w:rsidP="009019FD">
      <w:pPr>
        <w:jc w:val="center"/>
        <w:outlineLvl w:val="0"/>
        <w:rPr>
          <w:b/>
          <w:bCs/>
        </w:rPr>
      </w:pPr>
      <w:r w:rsidRPr="00991E41">
        <w:rPr>
          <w:b/>
          <w:bCs/>
        </w:rPr>
        <w:t>Проекти рішень</w:t>
      </w:r>
      <w:r w:rsidR="00BE155C" w:rsidRPr="00991E41">
        <w:rPr>
          <w:b/>
          <w:bCs/>
        </w:rPr>
        <w:t>:</w:t>
      </w:r>
    </w:p>
    <w:p w:rsidR="00E0417C" w:rsidRPr="00991E41" w:rsidRDefault="00E0417C" w:rsidP="009019FD">
      <w:pPr>
        <w:jc w:val="center"/>
        <w:outlineLvl w:val="0"/>
        <w:rPr>
          <w:b/>
          <w:bCs/>
        </w:rPr>
      </w:pPr>
    </w:p>
    <w:p w:rsidR="002145C3" w:rsidRPr="00991E41" w:rsidRDefault="00E0417C" w:rsidP="002145C3">
      <w:pPr>
        <w:jc w:val="both"/>
      </w:pPr>
      <w:r w:rsidRPr="00991E41">
        <w:rPr>
          <w:b/>
        </w:rPr>
        <w:t>1</w:t>
      </w:r>
      <w:r w:rsidR="002145C3" w:rsidRPr="00991E41">
        <w:rPr>
          <w:b/>
        </w:rPr>
        <w:t>.</w:t>
      </w:r>
      <w:r w:rsidR="002145C3" w:rsidRPr="00991E41">
        <w:t xml:space="preserve"> 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w:t>
      </w:r>
      <w:r w:rsidR="00BB08C0" w:rsidRPr="00991E41">
        <w:t>торіальної громади міста Суми» зі змінами</w:t>
      </w:r>
      <w:r w:rsidR="002145C3" w:rsidRPr="00991E41">
        <w:t xml:space="preserve"> (</w:t>
      </w:r>
      <w:r w:rsidR="00C675F7" w:rsidRPr="00991E41">
        <w:t>к</w:t>
      </w:r>
      <w:r w:rsidR="002145C3" w:rsidRPr="00991E41">
        <w:t>вартири з метою приватизації, ут</w:t>
      </w:r>
      <w:r w:rsidR="00C675F7" w:rsidRPr="00991E41">
        <w:t>очнення після виготовлення тех.</w:t>
      </w:r>
      <w:r w:rsidR="002145C3" w:rsidRPr="00991E41">
        <w:t xml:space="preserve"> паспортів)</w:t>
      </w:r>
      <w:r w:rsidR="00C65CFF" w:rsidRPr="00991E41">
        <w:t xml:space="preserve"> (повторно).</w:t>
      </w:r>
    </w:p>
    <w:p w:rsidR="002145C3" w:rsidRPr="00991E41" w:rsidRDefault="00E0417C" w:rsidP="00F15E4E">
      <w:pPr>
        <w:jc w:val="both"/>
      </w:pPr>
      <w:r w:rsidRPr="00991E41">
        <w:rPr>
          <w:b/>
        </w:rPr>
        <w:t>2</w:t>
      </w:r>
      <w:r w:rsidR="002145C3" w:rsidRPr="00991E41">
        <w:rPr>
          <w:b/>
        </w:rPr>
        <w:t>.</w:t>
      </w:r>
      <w:r w:rsidR="002145C3" w:rsidRPr="00991E41">
        <w:t xml:space="preserve"> Про прийняття до комунальної власності територіальної громади міста Суми зовнішніх мереж газопроводу від товариства з обмеженою відповідальністю «Виробничо-комерційне підприємство «Нотехс» (10-ти поверховий житловий будинок</w:t>
      </w:r>
      <w:r w:rsidR="008D2644" w:rsidRPr="00991E41">
        <w:t xml:space="preserve"> по вул. 2-й Харківській, 12 у</w:t>
      </w:r>
      <w:r w:rsidR="00C675F7" w:rsidRPr="00991E41">
        <w:t xml:space="preserve"> </w:t>
      </w:r>
      <w:r w:rsidR="002145C3" w:rsidRPr="00991E41">
        <w:t>м. Суми)</w:t>
      </w:r>
      <w:r w:rsidR="00C65CFF" w:rsidRPr="00991E41">
        <w:t xml:space="preserve"> (повторно).</w:t>
      </w:r>
    </w:p>
    <w:p w:rsidR="00817665" w:rsidRPr="00991E41" w:rsidRDefault="00E0417C" w:rsidP="00F15E4E">
      <w:pPr>
        <w:jc w:val="both"/>
      </w:pPr>
      <w:r w:rsidRPr="00991E41">
        <w:rPr>
          <w:b/>
        </w:rPr>
        <w:t>3</w:t>
      </w:r>
      <w:r w:rsidR="00817665" w:rsidRPr="00991E41">
        <w:rPr>
          <w:b/>
        </w:rPr>
        <w:t>.</w:t>
      </w:r>
      <w:r w:rsidR="00817665" w:rsidRPr="00991E41">
        <w:t xml:space="preserve"> Про прийняття до комунальної власності територіальної громади міста Суми нерухомого майна від Сумської об</w:t>
      </w:r>
      <w:r w:rsidR="008D2644" w:rsidRPr="00991E41">
        <w:t xml:space="preserve">ласної державної адміністрації </w:t>
      </w:r>
      <w:r w:rsidR="00817665" w:rsidRPr="00991E41">
        <w:t xml:space="preserve">48 квартир по вул. Римського-Корсакова, 5 </w:t>
      </w:r>
      <w:r w:rsidR="008D2644" w:rsidRPr="00991E41">
        <w:t>(інститут післядипломної освіти</w:t>
      </w:r>
      <w:r w:rsidR="00EA6EF9" w:rsidRPr="00991E41">
        <w:t>) (повторно).</w:t>
      </w:r>
    </w:p>
    <w:p w:rsidR="00D35199" w:rsidRPr="00991E41" w:rsidRDefault="00E0417C" w:rsidP="00F15E4E">
      <w:pPr>
        <w:jc w:val="both"/>
      </w:pPr>
      <w:r w:rsidRPr="00991E41">
        <w:rPr>
          <w:b/>
        </w:rPr>
        <w:t>4</w:t>
      </w:r>
      <w:r w:rsidR="00D35199" w:rsidRPr="00991E41">
        <w:rPr>
          <w:b/>
        </w:rPr>
        <w:t>.</w:t>
      </w:r>
      <w:r w:rsidR="00D35199" w:rsidRPr="00991E41">
        <w:t xml:space="preserve"> Про зарахування до комунальної власності територіальної громади міста Суми нерухомого майна квартир</w:t>
      </w:r>
      <w:r w:rsidR="008D2644" w:rsidRPr="00991E41">
        <w:t>и</w:t>
      </w:r>
      <w:r w:rsidR="00D35199" w:rsidRPr="00991E41">
        <w:t xml:space="preserve"> </w:t>
      </w:r>
      <w:r w:rsidR="00F15E4E" w:rsidRPr="00991E41">
        <w:t xml:space="preserve">№ 58 та № 85 по вул. </w:t>
      </w:r>
      <w:proofErr w:type="spellStart"/>
      <w:r w:rsidR="00F15E4E" w:rsidRPr="00991E41">
        <w:t>Засумська</w:t>
      </w:r>
      <w:proofErr w:type="spellEnd"/>
      <w:r w:rsidR="00F15E4E" w:rsidRPr="00991E41">
        <w:t>, 14, квартири № 27</w:t>
      </w:r>
      <w:r w:rsidR="00556B4C" w:rsidRPr="00991E41">
        <w:t>,</w:t>
      </w:r>
      <w:r w:rsidR="00F15E4E" w:rsidRPr="00991E41">
        <w:t xml:space="preserve"> по вул. Івана Сірка, 16, квартири № 31 у по вул. Івана Сірка, 14 </w:t>
      </w:r>
      <w:r w:rsidR="00556B4C" w:rsidRPr="00991E41">
        <w:t>у</w:t>
      </w:r>
      <w:r w:rsidR="00F15E4E" w:rsidRPr="00991E41">
        <w:t xml:space="preserve"> місті Суми </w:t>
      </w:r>
      <w:r w:rsidR="00EA6EF9" w:rsidRPr="00991E41">
        <w:t>(повторно).</w:t>
      </w:r>
    </w:p>
    <w:p w:rsidR="009019FD" w:rsidRPr="00991E41" w:rsidRDefault="00E0417C" w:rsidP="00F15E4E">
      <w:pPr>
        <w:jc w:val="both"/>
      </w:pPr>
      <w:r w:rsidRPr="00991E41">
        <w:rPr>
          <w:b/>
        </w:rPr>
        <w:t>5</w:t>
      </w:r>
      <w:r w:rsidR="009019FD" w:rsidRPr="00991E41">
        <w:rPr>
          <w:b/>
        </w:rPr>
        <w:t>.</w:t>
      </w:r>
      <w:r w:rsidR="009019FD" w:rsidRPr="00991E41">
        <w:t xml:space="preserve"> Про надання згоди на прийняття з державної власності у комунальну власність територіальної громади міста Суми незавершеного будівництва (добудова до учбового к</w:t>
      </w:r>
      <w:r w:rsidR="00EA6EF9" w:rsidRPr="00991E41">
        <w:t>орпусу СДПУ ім. А.С. Макаренка) (повторно).</w:t>
      </w:r>
    </w:p>
    <w:p w:rsidR="00E0417C" w:rsidRPr="00991E41" w:rsidRDefault="00E0417C" w:rsidP="00F15E4E">
      <w:pPr>
        <w:jc w:val="both"/>
      </w:pPr>
      <w:r w:rsidRPr="00991E41">
        <w:rPr>
          <w:b/>
        </w:rPr>
        <w:t>6.</w:t>
      </w:r>
      <w:r w:rsidRPr="00991E41">
        <w:t xml:space="preserve"> </w:t>
      </w:r>
      <w:r w:rsidR="00F15E4E" w:rsidRPr="00991E41">
        <w:t xml:space="preserve">Про безоплатну передачу майна комунальної власності територіальної громади міста Суми у державну власність та на баланс Комунальному закладу Сумської обласної ради «Державний історико-культурний заповідник у м. Путивль» </w:t>
      </w:r>
      <w:r w:rsidRPr="00991E41">
        <w:t>(</w:t>
      </w:r>
      <w:r w:rsidR="00F15E4E" w:rsidRPr="00991E41">
        <w:t xml:space="preserve">передача до музею демонтованого </w:t>
      </w:r>
      <w:proofErr w:type="spellStart"/>
      <w:r w:rsidR="00F15E4E" w:rsidRPr="00991E41">
        <w:t>пам</w:t>
      </w:r>
      <w:proofErr w:type="spellEnd"/>
      <w:r w:rsidR="00F15E4E" w:rsidRPr="00991E41">
        <w:rPr>
          <w:lang w:val="ru-RU"/>
        </w:rPr>
        <w:t>’</w:t>
      </w:r>
      <w:proofErr w:type="spellStart"/>
      <w:r w:rsidR="00F15E4E" w:rsidRPr="00991E41">
        <w:rPr>
          <w:lang w:val="ru-RU"/>
        </w:rPr>
        <w:t>ятника</w:t>
      </w:r>
      <w:proofErr w:type="spellEnd"/>
      <w:r w:rsidR="00F15E4E" w:rsidRPr="00991E41">
        <w:rPr>
          <w:lang w:val="ru-RU"/>
        </w:rPr>
        <w:t xml:space="preserve"> </w:t>
      </w:r>
      <w:proofErr w:type="spellStart"/>
      <w:r w:rsidR="00F15E4E" w:rsidRPr="00991E41">
        <w:rPr>
          <w:lang w:val="ru-RU"/>
        </w:rPr>
        <w:t>військовому</w:t>
      </w:r>
      <w:proofErr w:type="spellEnd"/>
      <w:r w:rsidR="00F15E4E" w:rsidRPr="00991E41">
        <w:rPr>
          <w:lang w:val="ru-RU"/>
        </w:rPr>
        <w:t xml:space="preserve"> </w:t>
      </w:r>
      <w:proofErr w:type="spellStart"/>
      <w:r w:rsidR="00F15E4E" w:rsidRPr="00991E41">
        <w:rPr>
          <w:lang w:val="ru-RU"/>
        </w:rPr>
        <w:t>діячу</w:t>
      </w:r>
      <w:proofErr w:type="spellEnd"/>
      <w:r w:rsidR="00556B4C" w:rsidRPr="00991E41">
        <w:rPr>
          <w:lang w:val="ru-RU"/>
        </w:rPr>
        <w:t xml:space="preserve"> І.Ф. Федько</w:t>
      </w:r>
      <w:r w:rsidRPr="00991E41">
        <w:t>).</w:t>
      </w:r>
    </w:p>
    <w:p w:rsidR="00F15E4E" w:rsidRPr="00991E41" w:rsidRDefault="00F15E4E" w:rsidP="00F15E4E">
      <w:pPr>
        <w:jc w:val="both"/>
      </w:pPr>
      <w:r w:rsidRPr="00991E41">
        <w:rPr>
          <w:b/>
        </w:rPr>
        <w:t>7.</w:t>
      </w:r>
      <w:r w:rsidRPr="00991E41">
        <w:t xml:space="preserve"> 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w:t>
      </w:r>
      <w:proofErr w:type="spellStart"/>
      <w:r w:rsidRPr="00991E41">
        <w:t>Федорченко</w:t>
      </w:r>
      <w:proofErr w:type="spellEnd"/>
      <w:r w:rsidRPr="00991E41">
        <w:t xml:space="preserve">» (мережі водопостачання та водовідведення </w:t>
      </w:r>
      <w:r w:rsidR="00B01DA8" w:rsidRPr="00991E41">
        <w:t>по</w:t>
      </w:r>
      <w:r w:rsidRPr="00991E41">
        <w:t xml:space="preserve"> вул. </w:t>
      </w:r>
      <w:proofErr w:type="spellStart"/>
      <w:r w:rsidRPr="00991E41">
        <w:t>Нижньохолодногірська</w:t>
      </w:r>
      <w:proofErr w:type="spellEnd"/>
      <w:r w:rsidRPr="00991E41">
        <w:t xml:space="preserve">, 3, </w:t>
      </w:r>
      <w:r w:rsidR="00B01DA8" w:rsidRPr="00991E41">
        <w:t xml:space="preserve">по </w:t>
      </w:r>
      <w:r w:rsidRPr="00991E41">
        <w:t xml:space="preserve">вул. Реміснича, 31/1, </w:t>
      </w:r>
      <w:r w:rsidR="00B01DA8" w:rsidRPr="00991E41">
        <w:t xml:space="preserve">по </w:t>
      </w:r>
      <w:r w:rsidRPr="00991E41">
        <w:t xml:space="preserve">вул. Герасима Кондратьєва, 154/1 </w:t>
      </w:r>
      <w:r w:rsidR="00556B4C" w:rsidRPr="00991E41">
        <w:t xml:space="preserve">у місті Суми, </w:t>
      </w:r>
      <w:r w:rsidRPr="00991E41">
        <w:t xml:space="preserve">з </w:t>
      </w:r>
      <w:proofErr w:type="spellStart"/>
      <w:r w:rsidRPr="00991E41">
        <w:t>КП</w:t>
      </w:r>
      <w:proofErr w:type="spellEnd"/>
      <w:r w:rsidRPr="00991E41">
        <w:t xml:space="preserve"> «Міськводоканал» узгоджено).</w:t>
      </w:r>
    </w:p>
    <w:p w:rsidR="00F15E4E" w:rsidRPr="00991E41" w:rsidRDefault="00F15E4E" w:rsidP="00F15E4E">
      <w:pPr>
        <w:jc w:val="both"/>
      </w:pPr>
      <w:r w:rsidRPr="00991E41">
        <w:rPr>
          <w:b/>
        </w:rPr>
        <w:t>8.</w:t>
      </w:r>
      <w:r w:rsidRPr="00991E41">
        <w:t xml:space="preserve"> Про зарахування до комунальної власності територіальної громади міста Суми мереж водовідведення (каналізаційні мережі житлових будинків по вул. Лесі Українки, 14 та по вул. Генерала </w:t>
      </w:r>
      <w:proofErr w:type="spellStart"/>
      <w:r w:rsidRPr="00991E41">
        <w:t>Чібісова</w:t>
      </w:r>
      <w:proofErr w:type="spellEnd"/>
      <w:r w:rsidRPr="00991E41">
        <w:t xml:space="preserve">, 11/1 </w:t>
      </w:r>
      <w:r w:rsidR="00556B4C" w:rsidRPr="00991E41">
        <w:t xml:space="preserve">у місті Суми </w:t>
      </w:r>
      <w:r w:rsidRPr="00991E41">
        <w:t xml:space="preserve">(за зверненням депутата </w:t>
      </w:r>
      <w:proofErr w:type="spellStart"/>
      <w:r w:rsidRPr="00991E41">
        <w:t>Левченка</w:t>
      </w:r>
      <w:proofErr w:type="spellEnd"/>
      <w:r w:rsidR="00556B4C" w:rsidRPr="00991E41">
        <w:t xml:space="preserve"> О.О.</w:t>
      </w:r>
      <w:r w:rsidRPr="00991E41">
        <w:t>))</w:t>
      </w:r>
      <w:r w:rsidR="00165421" w:rsidRPr="00991E41">
        <w:t>.</w:t>
      </w:r>
    </w:p>
    <w:p w:rsidR="00E0417C" w:rsidRPr="00991E41" w:rsidRDefault="00E0417C" w:rsidP="00F15E4E">
      <w:pPr>
        <w:jc w:val="both"/>
      </w:pPr>
    </w:p>
    <w:p w:rsidR="00F32A2E" w:rsidRPr="00991E41" w:rsidRDefault="00BE155C" w:rsidP="00F15E4E">
      <w:pPr>
        <w:jc w:val="center"/>
        <w:rPr>
          <w:b/>
          <w:bCs/>
        </w:rPr>
      </w:pPr>
      <w:r w:rsidRPr="00991E41">
        <w:rPr>
          <w:b/>
          <w:bCs/>
        </w:rPr>
        <w:t>Інше:</w:t>
      </w:r>
    </w:p>
    <w:p w:rsidR="00E0417C" w:rsidRPr="00991E41" w:rsidRDefault="00E0417C" w:rsidP="009019FD">
      <w:pPr>
        <w:jc w:val="center"/>
        <w:rPr>
          <w:b/>
          <w:bCs/>
        </w:rPr>
      </w:pPr>
    </w:p>
    <w:p w:rsidR="0063551E" w:rsidRPr="00991E41" w:rsidRDefault="0079706E" w:rsidP="0063551E">
      <w:pPr>
        <w:ind w:right="-108"/>
        <w:jc w:val="both"/>
        <w:outlineLvl w:val="0"/>
        <w:rPr>
          <w:bCs/>
        </w:rPr>
      </w:pPr>
      <w:r w:rsidRPr="00991E41">
        <w:rPr>
          <w:b/>
          <w:bCs/>
        </w:rPr>
        <w:t>1</w:t>
      </w:r>
      <w:r w:rsidR="0063551E" w:rsidRPr="00991E41">
        <w:rPr>
          <w:b/>
          <w:bCs/>
        </w:rPr>
        <w:t>.</w:t>
      </w:r>
      <w:r w:rsidR="0063551E" w:rsidRPr="00991E41">
        <w:rPr>
          <w:bCs/>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w:t>
      </w:r>
      <w:r w:rsidR="00556B4C" w:rsidRPr="00991E41">
        <w:rPr>
          <w:bCs/>
        </w:rPr>
        <w:t>ають приватизації шляхом викупу</w:t>
      </w:r>
      <w:r w:rsidRPr="00991E41">
        <w:rPr>
          <w:bCs/>
        </w:rPr>
        <w:t xml:space="preserve"> (повторно)</w:t>
      </w:r>
      <w:r w:rsidR="00F70FE6" w:rsidRPr="00991E41">
        <w:rPr>
          <w:bCs/>
        </w:rPr>
        <w:t>.</w:t>
      </w:r>
    </w:p>
    <w:sectPr w:rsidR="0063551E" w:rsidRPr="00991E41" w:rsidSect="0054619B">
      <w:pgSz w:w="16838" w:h="11906" w:orient="landscape"/>
      <w:pgMar w:top="567"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9B" w:rsidRDefault="0059349B" w:rsidP="00D47546">
      <w:r>
        <w:separator/>
      </w:r>
    </w:p>
  </w:endnote>
  <w:endnote w:type="continuationSeparator" w:id="0">
    <w:p w:rsidR="0059349B" w:rsidRDefault="0059349B"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9B" w:rsidRDefault="0059349B" w:rsidP="00D47546">
      <w:r>
        <w:separator/>
      </w:r>
    </w:p>
  </w:footnote>
  <w:footnote w:type="continuationSeparator" w:id="0">
    <w:p w:rsidR="0059349B" w:rsidRDefault="0059349B"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F2AD8"/>
    <w:rsid w:val="000018DD"/>
    <w:rsid w:val="000041F0"/>
    <w:rsid w:val="000060AB"/>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72F7"/>
    <w:rsid w:val="000D0D53"/>
    <w:rsid w:val="000D3C38"/>
    <w:rsid w:val="000D5632"/>
    <w:rsid w:val="000E1954"/>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5421"/>
    <w:rsid w:val="00166292"/>
    <w:rsid w:val="0016698A"/>
    <w:rsid w:val="00166B5B"/>
    <w:rsid w:val="00166C64"/>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B5A17"/>
    <w:rsid w:val="001C5EDA"/>
    <w:rsid w:val="001C675E"/>
    <w:rsid w:val="001D1E2D"/>
    <w:rsid w:val="001E022D"/>
    <w:rsid w:val="001E1E16"/>
    <w:rsid w:val="001E36FD"/>
    <w:rsid w:val="001E5617"/>
    <w:rsid w:val="001E7F15"/>
    <w:rsid w:val="001F0C33"/>
    <w:rsid w:val="001F26B1"/>
    <w:rsid w:val="001F4D79"/>
    <w:rsid w:val="001F6DF7"/>
    <w:rsid w:val="00204364"/>
    <w:rsid w:val="002067FD"/>
    <w:rsid w:val="00206F73"/>
    <w:rsid w:val="002145C3"/>
    <w:rsid w:val="002265A7"/>
    <w:rsid w:val="002265DE"/>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76790"/>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41B08"/>
    <w:rsid w:val="00450E56"/>
    <w:rsid w:val="00451E2F"/>
    <w:rsid w:val="00452245"/>
    <w:rsid w:val="00454E2B"/>
    <w:rsid w:val="00471EEE"/>
    <w:rsid w:val="00474F2D"/>
    <w:rsid w:val="00476CBD"/>
    <w:rsid w:val="00480C6F"/>
    <w:rsid w:val="00484D72"/>
    <w:rsid w:val="0048583F"/>
    <w:rsid w:val="00486092"/>
    <w:rsid w:val="00492157"/>
    <w:rsid w:val="00492B0F"/>
    <w:rsid w:val="00492E85"/>
    <w:rsid w:val="0049623F"/>
    <w:rsid w:val="0049667E"/>
    <w:rsid w:val="004A730C"/>
    <w:rsid w:val="004B4596"/>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379DC"/>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25DC"/>
    <w:rsid w:val="005A2D06"/>
    <w:rsid w:val="005B64DC"/>
    <w:rsid w:val="005B6F7F"/>
    <w:rsid w:val="005C110C"/>
    <w:rsid w:val="005C2FBB"/>
    <w:rsid w:val="005C39F4"/>
    <w:rsid w:val="005C469F"/>
    <w:rsid w:val="005C56BA"/>
    <w:rsid w:val="005C704F"/>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2408C"/>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48EA"/>
    <w:rsid w:val="006A5A2A"/>
    <w:rsid w:val="006B0CCD"/>
    <w:rsid w:val="006B355A"/>
    <w:rsid w:val="006B4D77"/>
    <w:rsid w:val="006C14BF"/>
    <w:rsid w:val="006C1696"/>
    <w:rsid w:val="006C23B0"/>
    <w:rsid w:val="006E6FA1"/>
    <w:rsid w:val="006E7827"/>
    <w:rsid w:val="006E7CA9"/>
    <w:rsid w:val="006F1D28"/>
    <w:rsid w:val="006F58B7"/>
    <w:rsid w:val="006F695C"/>
    <w:rsid w:val="007007E6"/>
    <w:rsid w:val="00701E33"/>
    <w:rsid w:val="00705C94"/>
    <w:rsid w:val="0070720D"/>
    <w:rsid w:val="00711483"/>
    <w:rsid w:val="00713396"/>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9CD"/>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2F83"/>
    <w:rsid w:val="00BA6485"/>
    <w:rsid w:val="00BB08C0"/>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5C67"/>
    <w:rsid w:val="00C06F5F"/>
    <w:rsid w:val="00C172EE"/>
    <w:rsid w:val="00C1747B"/>
    <w:rsid w:val="00C216C1"/>
    <w:rsid w:val="00C223FC"/>
    <w:rsid w:val="00C24B9A"/>
    <w:rsid w:val="00C35661"/>
    <w:rsid w:val="00C3685A"/>
    <w:rsid w:val="00C37CF9"/>
    <w:rsid w:val="00C42912"/>
    <w:rsid w:val="00C44924"/>
    <w:rsid w:val="00C451ED"/>
    <w:rsid w:val="00C52518"/>
    <w:rsid w:val="00C53DE5"/>
    <w:rsid w:val="00C6127E"/>
    <w:rsid w:val="00C62DC2"/>
    <w:rsid w:val="00C653AA"/>
    <w:rsid w:val="00C65CFF"/>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B4333"/>
    <w:rsid w:val="00CC0AD6"/>
    <w:rsid w:val="00CC6CA7"/>
    <w:rsid w:val="00CE41D6"/>
    <w:rsid w:val="00CE4239"/>
    <w:rsid w:val="00CE5630"/>
    <w:rsid w:val="00CF1C19"/>
    <w:rsid w:val="00CF6AD9"/>
    <w:rsid w:val="00D01CD1"/>
    <w:rsid w:val="00D04BC9"/>
    <w:rsid w:val="00D144BD"/>
    <w:rsid w:val="00D2019A"/>
    <w:rsid w:val="00D31C5F"/>
    <w:rsid w:val="00D35199"/>
    <w:rsid w:val="00D35852"/>
    <w:rsid w:val="00D369B3"/>
    <w:rsid w:val="00D41024"/>
    <w:rsid w:val="00D47546"/>
    <w:rsid w:val="00D53552"/>
    <w:rsid w:val="00D57567"/>
    <w:rsid w:val="00D607E1"/>
    <w:rsid w:val="00D61D54"/>
    <w:rsid w:val="00D64750"/>
    <w:rsid w:val="00D66150"/>
    <w:rsid w:val="00D729A9"/>
    <w:rsid w:val="00D745A4"/>
    <w:rsid w:val="00D749AF"/>
    <w:rsid w:val="00D8021A"/>
    <w:rsid w:val="00D86883"/>
    <w:rsid w:val="00D9445C"/>
    <w:rsid w:val="00D977DC"/>
    <w:rsid w:val="00DB267D"/>
    <w:rsid w:val="00DB5FE0"/>
    <w:rsid w:val="00DB6979"/>
    <w:rsid w:val="00DB72EB"/>
    <w:rsid w:val="00DC1730"/>
    <w:rsid w:val="00DC2C53"/>
    <w:rsid w:val="00DC4EB6"/>
    <w:rsid w:val="00DC5FFE"/>
    <w:rsid w:val="00DD3E94"/>
    <w:rsid w:val="00DD5AA7"/>
    <w:rsid w:val="00DD6877"/>
    <w:rsid w:val="00DE3821"/>
    <w:rsid w:val="00DE41A8"/>
    <w:rsid w:val="00DE5C1C"/>
    <w:rsid w:val="00DE7356"/>
    <w:rsid w:val="00DF7F2D"/>
    <w:rsid w:val="00E01ACE"/>
    <w:rsid w:val="00E0417C"/>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D28"/>
    <w:rsid w:val="00E63500"/>
    <w:rsid w:val="00E657C6"/>
    <w:rsid w:val="00E7755A"/>
    <w:rsid w:val="00E77BD1"/>
    <w:rsid w:val="00E826E6"/>
    <w:rsid w:val="00E83096"/>
    <w:rsid w:val="00E84FF7"/>
    <w:rsid w:val="00E92D08"/>
    <w:rsid w:val="00E94BE5"/>
    <w:rsid w:val="00E96ED8"/>
    <w:rsid w:val="00EA6A97"/>
    <w:rsid w:val="00EA6EF9"/>
    <w:rsid w:val="00EB0F61"/>
    <w:rsid w:val="00EB19C4"/>
    <w:rsid w:val="00EB34DA"/>
    <w:rsid w:val="00EB4118"/>
    <w:rsid w:val="00EB5AEB"/>
    <w:rsid w:val="00EB70A6"/>
    <w:rsid w:val="00EC3DD8"/>
    <w:rsid w:val="00ED0468"/>
    <w:rsid w:val="00ED12B3"/>
    <w:rsid w:val="00ED24D1"/>
    <w:rsid w:val="00ED55B4"/>
    <w:rsid w:val="00ED6E3C"/>
    <w:rsid w:val="00EE3BC4"/>
    <w:rsid w:val="00EE40A0"/>
    <w:rsid w:val="00EE4EBD"/>
    <w:rsid w:val="00EF04BA"/>
    <w:rsid w:val="00EF2C49"/>
    <w:rsid w:val="00EF4F11"/>
    <w:rsid w:val="00F03CF5"/>
    <w:rsid w:val="00F0418F"/>
    <w:rsid w:val="00F11086"/>
    <w:rsid w:val="00F117BC"/>
    <w:rsid w:val="00F1585F"/>
    <w:rsid w:val="00F15A50"/>
    <w:rsid w:val="00F15E4E"/>
    <w:rsid w:val="00F16798"/>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0FE6"/>
    <w:rsid w:val="00F73738"/>
    <w:rsid w:val="00F743C2"/>
    <w:rsid w:val="00F75BEE"/>
    <w:rsid w:val="00F83663"/>
    <w:rsid w:val="00F90982"/>
    <w:rsid w:val="00F94E8E"/>
    <w:rsid w:val="00FA0D86"/>
    <w:rsid w:val="00FA135F"/>
    <w:rsid w:val="00FA5B73"/>
    <w:rsid w:val="00FA6D1C"/>
    <w:rsid w:val="00FA70FF"/>
    <w:rsid w:val="00FA79E2"/>
    <w:rsid w:val="00FA7CD5"/>
    <w:rsid w:val="00FB0C59"/>
    <w:rsid w:val="00FB1492"/>
    <w:rsid w:val="00FB3811"/>
    <w:rsid w:val="00FB65DA"/>
    <w:rsid w:val="00FC0F1C"/>
    <w:rsid w:val="00FC1361"/>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Oksana 1</cp:lastModifiedBy>
  <cp:revision>14</cp:revision>
  <cp:lastPrinted>2017-03-15T06:53:00Z</cp:lastPrinted>
  <dcterms:created xsi:type="dcterms:W3CDTF">2017-03-14T15:01:00Z</dcterms:created>
  <dcterms:modified xsi:type="dcterms:W3CDTF">2017-03-15T07:00:00Z</dcterms:modified>
</cp:coreProperties>
</file>