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141B89">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141B89">
        <w:rPr>
          <w:b/>
          <w:sz w:val="28"/>
          <w:szCs w:val="28"/>
          <w:u w:val="single"/>
          <w:lang w:val="uk-UA" w:eastAsia="uk-UA"/>
        </w:rPr>
        <w:t>13</w:t>
      </w:r>
      <w:r w:rsidR="00356C82">
        <w:rPr>
          <w:b/>
          <w:sz w:val="28"/>
          <w:szCs w:val="28"/>
          <w:u w:val="single"/>
          <w:lang w:val="uk-UA" w:eastAsia="uk-UA"/>
        </w:rPr>
        <w:t>.02.</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C3D07" w:rsidRDefault="006C3D07" w:rsidP="0094494F">
      <w:pPr>
        <w:pStyle w:val="aa"/>
        <w:numPr>
          <w:ilvl w:val="0"/>
          <w:numId w:val="17"/>
        </w:numPr>
        <w:ind w:left="426"/>
        <w:jc w:val="both"/>
        <w:rPr>
          <w:sz w:val="28"/>
          <w:szCs w:val="28"/>
        </w:rPr>
      </w:pPr>
      <w:r w:rsidRPr="006C3D07">
        <w:rPr>
          <w:b/>
          <w:sz w:val="28"/>
          <w:szCs w:val="28"/>
          <w:lang w:val="uk-UA"/>
        </w:rPr>
        <w:t>Про відмову</w:t>
      </w:r>
      <w:r w:rsidRPr="006C3D07">
        <w:rPr>
          <w:sz w:val="28"/>
          <w:szCs w:val="28"/>
          <w:lang w:val="uk-UA"/>
        </w:rPr>
        <w:t xml:space="preserve"> </w:t>
      </w:r>
      <w:r w:rsidRPr="006C3D07">
        <w:rPr>
          <w:b/>
          <w:sz w:val="28"/>
          <w:szCs w:val="28"/>
          <w:u w:val="single"/>
        </w:rPr>
        <w:t>Єрьоменку Сергію Олександровичу</w:t>
      </w:r>
      <w:r w:rsidRPr="006C3D07">
        <w:rPr>
          <w:sz w:val="28"/>
          <w:szCs w:val="28"/>
        </w:rPr>
        <w:t xml:space="preserve"> в наданні дозволу </w:t>
      </w:r>
      <w:r>
        <w:rPr>
          <w:sz w:val="28"/>
          <w:szCs w:val="28"/>
          <w:lang w:val="uk-UA"/>
        </w:rPr>
        <w:t xml:space="preserve"> </w:t>
      </w:r>
      <w:r w:rsidRPr="006C3D07">
        <w:rPr>
          <w:sz w:val="28"/>
          <w:szCs w:val="28"/>
        </w:rPr>
        <w:t xml:space="preserve">на </w:t>
      </w:r>
      <w:r>
        <w:rPr>
          <w:sz w:val="28"/>
          <w:szCs w:val="28"/>
          <w:lang w:val="uk-UA"/>
        </w:rPr>
        <w:t xml:space="preserve"> </w:t>
      </w:r>
      <w:r w:rsidRPr="006C3D07">
        <w:rPr>
          <w:sz w:val="28"/>
          <w:szCs w:val="28"/>
        </w:rPr>
        <w:t xml:space="preserve">розроблення </w:t>
      </w:r>
      <w:r>
        <w:rPr>
          <w:sz w:val="28"/>
          <w:szCs w:val="28"/>
          <w:lang w:val="uk-UA"/>
        </w:rPr>
        <w:t xml:space="preserve"> </w:t>
      </w:r>
      <w:r w:rsidRPr="006C3D07">
        <w:rPr>
          <w:sz w:val="28"/>
          <w:szCs w:val="28"/>
        </w:rPr>
        <w:t>про</w:t>
      </w:r>
      <w:r w:rsidR="003A6043">
        <w:rPr>
          <w:sz w:val="28"/>
          <w:szCs w:val="28"/>
        </w:rPr>
        <w:t>е</w:t>
      </w:r>
      <w:r w:rsidRPr="006C3D07">
        <w:rPr>
          <w:sz w:val="28"/>
          <w:szCs w:val="28"/>
        </w:rPr>
        <w:t xml:space="preserve">кту </w:t>
      </w:r>
      <w:r>
        <w:rPr>
          <w:sz w:val="28"/>
          <w:szCs w:val="28"/>
          <w:lang w:val="uk-UA"/>
        </w:rPr>
        <w:t xml:space="preserve"> </w:t>
      </w:r>
      <w:r w:rsidRPr="006C3D07">
        <w:rPr>
          <w:sz w:val="28"/>
          <w:szCs w:val="28"/>
        </w:rPr>
        <w:t xml:space="preserve">землеустрою </w:t>
      </w:r>
      <w:r>
        <w:rPr>
          <w:sz w:val="28"/>
          <w:szCs w:val="28"/>
          <w:lang w:val="uk-UA"/>
        </w:rPr>
        <w:t xml:space="preserve"> </w:t>
      </w:r>
      <w:r w:rsidRPr="006C3D07">
        <w:rPr>
          <w:sz w:val="28"/>
          <w:szCs w:val="28"/>
        </w:rPr>
        <w:t xml:space="preserve">щодо </w:t>
      </w:r>
    </w:p>
    <w:p w:rsidR="006C3D07" w:rsidRPr="006C3D07" w:rsidRDefault="006C3D07" w:rsidP="006C3D07">
      <w:pPr>
        <w:jc w:val="both"/>
        <w:rPr>
          <w:sz w:val="28"/>
          <w:szCs w:val="28"/>
        </w:rPr>
      </w:pPr>
      <w:r w:rsidRPr="006C3D07">
        <w:rPr>
          <w:sz w:val="28"/>
          <w:szCs w:val="28"/>
        </w:rPr>
        <w:t xml:space="preserve">відведення земельної ділянки у власність за адресою: м. Суми, в районі вул. Лінійна, орієнтовною площею 0,1000 га для будівництва і обслуговування житлового будинку, господарських будівель і </w:t>
      </w:r>
      <w:proofErr w:type="gramStart"/>
      <w:r w:rsidRPr="006C3D07">
        <w:rPr>
          <w:sz w:val="28"/>
          <w:szCs w:val="28"/>
        </w:rPr>
        <w:t>споруд  у</w:t>
      </w:r>
      <w:proofErr w:type="gramEnd"/>
      <w:r w:rsidRPr="006C3D07">
        <w:rPr>
          <w:sz w:val="28"/>
          <w:szCs w:val="28"/>
        </w:rPr>
        <w:t xml:space="preserve">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в рекреаційній зоні обмеженого користування Р-4, де розміщення садибної житлової забудови не передбачено.</w:t>
      </w:r>
    </w:p>
    <w:p w:rsidR="006C3D07" w:rsidRPr="002168C0" w:rsidRDefault="006C3D07" w:rsidP="006C3D07">
      <w:pPr>
        <w:pStyle w:val="aa"/>
        <w:ind w:left="426"/>
        <w:jc w:val="both"/>
        <w:rPr>
          <w:sz w:val="16"/>
          <w:szCs w:val="16"/>
          <w:lang w:val="uk-UA"/>
        </w:rPr>
      </w:pPr>
    </w:p>
    <w:p w:rsidR="00E772D9" w:rsidRDefault="00E772D9" w:rsidP="0094494F">
      <w:pPr>
        <w:pStyle w:val="aa"/>
        <w:numPr>
          <w:ilvl w:val="0"/>
          <w:numId w:val="17"/>
        </w:numPr>
        <w:ind w:left="142" w:firstLine="0"/>
        <w:jc w:val="both"/>
        <w:rPr>
          <w:sz w:val="28"/>
          <w:szCs w:val="28"/>
        </w:rPr>
      </w:pPr>
      <w:r w:rsidRPr="00E772D9">
        <w:rPr>
          <w:b/>
          <w:sz w:val="28"/>
          <w:szCs w:val="28"/>
          <w:lang w:val="uk-UA"/>
        </w:rPr>
        <w:t>Про відмову</w:t>
      </w:r>
      <w:r w:rsidRPr="00E772D9">
        <w:rPr>
          <w:sz w:val="28"/>
          <w:szCs w:val="28"/>
          <w:lang w:val="uk-UA"/>
        </w:rPr>
        <w:t xml:space="preserve"> </w:t>
      </w:r>
      <w:r w:rsidRPr="00E772D9">
        <w:rPr>
          <w:b/>
          <w:sz w:val="28"/>
          <w:szCs w:val="28"/>
          <w:u w:val="single"/>
        </w:rPr>
        <w:t>Красновському Олександру Юрійовичу</w:t>
      </w:r>
      <w:r w:rsidRPr="00E772D9">
        <w:rPr>
          <w:sz w:val="28"/>
          <w:szCs w:val="28"/>
        </w:rPr>
        <w:t xml:space="preserve"> в над</w:t>
      </w:r>
      <w:r w:rsidR="003A6043">
        <w:rPr>
          <w:sz w:val="28"/>
          <w:szCs w:val="28"/>
        </w:rPr>
        <w:t>анні дозволу на розроблення прое</w:t>
      </w:r>
      <w:r w:rsidR="00B37B9C">
        <w:rPr>
          <w:sz w:val="28"/>
          <w:szCs w:val="28"/>
        </w:rPr>
        <w:t>ктів</w:t>
      </w:r>
      <w:r w:rsidRPr="00E772D9">
        <w:rPr>
          <w:sz w:val="28"/>
          <w:szCs w:val="28"/>
        </w:rPr>
        <w:t xml:space="preserve"> землеустрою щодо</w:t>
      </w:r>
    </w:p>
    <w:p w:rsidR="00B37B9C" w:rsidRDefault="00E772D9" w:rsidP="00E772D9">
      <w:pPr>
        <w:jc w:val="both"/>
        <w:rPr>
          <w:sz w:val="28"/>
          <w:szCs w:val="28"/>
        </w:rPr>
      </w:pPr>
      <w:r w:rsidRPr="00E772D9">
        <w:rPr>
          <w:sz w:val="28"/>
          <w:szCs w:val="28"/>
        </w:rPr>
        <w:t xml:space="preserve">відведення </w:t>
      </w:r>
      <w:proofErr w:type="gramStart"/>
      <w:r w:rsidRPr="00E772D9">
        <w:rPr>
          <w:sz w:val="28"/>
          <w:szCs w:val="28"/>
        </w:rPr>
        <w:t>земельн</w:t>
      </w:r>
      <w:r w:rsidR="00B37B9C">
        <w:rPr>
          <w:sz w:val="28"/>
          <w:szCs w:val="28"/>
          <w:lang w:val="uk-UA"/>
        </w:rPr>
        <w:t xml:space="preserve">их </w:t>
      </w:r>
      <w:r w:rsidRPr="00E772D9">
        <w:rPr>
          <w:sz w:val="28"/>
          <w:szCs w:val="28"/>
        </w:rPr>
        <w:t xml:space="preserve"> ділян</w:t>
      </w:r>
      <w:r w:rsidR="00B37B9C">
        <w:rPr>
          <w:sz w:val="28"/>
          <w:szCs w:val="28"/>
          <w:lang w:val="uk-UA"/>
        </w:rPr>
        <w:t>ок</w:t>
      </w:r>
      <w:proofErr w:type="gramEnd"/>
      <w:r w:rsidRPr="00E772D9">
        <w:rPr>
          <w:sz w:val="28"/>
          <w:szCs w:val="28"/>
        </w:rPr>
        <w:t xml:space="preserve"> у власність за адресою: </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 xml:space="preserve">м. Суми, вул. Виноградна, </w:t>
      </w:r>
      <w:proofErr w:type="gramStart"/>
      <w:r w:rsidR="00E772D9" w:rsidRPr="00B37B9C">
        <w:rPr>
          <w:b/>
          <w:sz w:val="28"/>
          <w:szCs w:val="28"/>
          <w:u w:val="single"/>
        </w:rPr>
        <w:t>біля  буд.</w:t>
      </w:r>
      <w:proofErr w:type="gramEnd"/>
      <w:r w:rsidR="00E772D9" w:rsidRPr="00B37B9C">
        <w:rPr>
          <w:b/>
          <w:sz w:val="28"/>
          <w:szCs w:val="28"/>
          <w:u w:val="single"/>
        </w:rPr>
        <w:t xml:space="preserve"> № 18</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на території сформованої земельної ділянки з кадастровим номером </w:t>
      </w:r>
      <w:r w:rsidR="00E772D9" w:rsidRPr="00E772D9">
        <w:rPr>
          <w:rStyle w:val="af0"/>
          <w:color w:val="000000"/>
          <w:sz w:val="28"/>
          <w:szCs w:val="28"/>
          <w:shd w:val="clear" w:color="auto" w:fill="FFFFFF"/>
        </w:rPr>
        <w:t>5910136600:02:001:0086</w:t>
      </w:r>
      <w:r w:rsidR="00E772D9" w:rsidRPr="00E772D9">
        <w:rPr>
          <w:rStyle w:val="af0"/>
          <w:b w:val="0"/>
          <w:color w:val="333333"/>
          <w:sz w:val="28"/>
          <w:szCs w:val="28"/>
          <w:shd w:val="clear" w:color="auto" w:fill="FFFFFF"/>
        </w:rPr>
        <w:t xml:space="preserve">, </w:t>
      </w:r>
      <w:r w:rsidR="00E772D9" w:rsidRPr="00E772D9">
        <w:rPr>
          <w:rStyle w:val="af0"/>
          <w:b w:val="0"/>
          <w:sz w:val="28"/>
          <w:szCs w:val="28"/>
          <w:shd w:val="clear" w:color="auto" w:fill="FFFFFF"/>
        </w:rPr>
        <w:t>яка</w:t>
      </w:r>
      <w:r w:rsidR="00E772D9" w:rsidRPr="00E772D9">
        <w:rPr>
          <w:rStyle w:val="af0"/>
          <w:color w:val="333333"/>
          <w:sz w:val="28"/>
          <w:szCs w:val="28"/>
          <w:shd w:val="clear" w:color="auto" w:fill="FFFFFF"/>
        </w:rPr>
        <w:t xml:space="preserve"> </w:t>
      </w:r>
      <w:r w:rsidR="00E772D9" w:rsidRPr="00E772D9">
        <w:rPr>
          <w:sz w:val="28"/>
          <w:szCs w:val="28"/>
        </w:rPr>
        <w:t>перебуває в пр</w:t>
      </w:r>
      <w:r>
        <w:rPr>
          <w:sz w:val="28"/>
          <w:szCs w:val="28"/>
        </w:rPr>
        <w:t>иватній власності у іншої особи</w:t>
      </w:r>
      <w:r>
        <w:rPr>
          <w:sz w:val="28"/>
          <w:szCs w:val="28"/>
          <w:lang w:val="uk-UA"/>
        </w:rPr>
        <w:t>;</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м. Суми, вул. Виноградна, біля буд. № 2 А</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на зазначену земельну ділянку зареєстровано право постійного користування, що посвідчено Державним актом на право постійного користування земельною ділянкою</w:t>
      </w:r>
      <w:r>
        <w:rPr>
          <w:sz w:val="28"/>
          <w:szCs w:val="28"/>
          <w:lang w:val="uk-UA"/>
        </w:rPr>
        <w:t>;</w:t>
      </w:r>
    </w:p>
    <w:p w:rsidR="00B37B9C" w:rsidRPr="00B37B9C" w:rsidRDefault="00B37B9C" w:rsidP="00B37B9C">
      <w:pPr>
        <w:jc w:val="both"/>
        <w:rPr>
          <w:sz w:val="28"/>
          <w:szCs w:val="28"/>
        </w:rPr>
      </w:pPr>
      <w:r>
        <w:rPr>
          <w:sz w:val="28"/>
          <w:szCs w:val="28"/>
          <w:lang w:val="uk-UA"/>
        </w:rPr>
        <w:t xml:space="preserve">- </w:t>
      </w:r>
      <w:r w:rsidRPr="00B37B9C">
        <w:rPr>
          <w:b/>
          <w:sz w:val="28"/>
          <w:szCs w:val="28"/>
          <w:u w:val="single"/>
        </w:rPr>
        <w:t>м. Суми, вул. Нова біля буд. № 26</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B37B9C" w:rsidRDefault="00B37B9C" w:rsidP="00B37B9C">
      <w:pPr>
        <w:jc w:val="both"/>
        <w:rPr>
          <w:sz w:val="28"/>
          <w:szCs w:val="28"/>
        </w:rPr>
      </w:pPr>
      <w:r>
        <w:rPr>
          <w:sz w:val="28"/>
          <w:szCs w:val="28"/>
          <w:lang w:val="uk-UA"/>
        </w:rPr>
        <w:lastRenderedPageBreak/>
        <w:t xml:space="preserve">- </w:t>
      </w:r>
      <w:r w:rsidRPr="00B37B9C">
        <w:rPr>
          <w:b/>
          <w:sz w:val="28"/>
          <w:szCs w:val="28"/>
          <w:u w:val="single"/>
        </w:rPr>
        <w:t>м. Суми, вул. Батуринська, навпроти буд. № 47</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2168C0" w:rsidRDefault="00B37B9C" w:rsidP="00B37B9C">
      <w:pPr>
        <w:jc w:val="both"/>
        <w:rPr>
          <w:sz w:val="16"/>
          <w:szCs w:val="16"/>
        </w:rPr>
      </w:pPr>
    </w:p>
    <w:p w:rsidR="0088206D" w:rsidRPr="0088206D" w:rsidRDefault="003A6043" w:rsidP="0088206D">
      <w:pPr>
        <w:pStyle w:val="aa"/>
        <w:numPr>
          <w:ilvl w:val="0"/>
          <w:numId w:val="17"/>
        </w:numPr>
        <w:ind w:left="426"/>
        <w:jc w:val="both"/>
        <w:rPr>
          <w:sz w:val="28"/>
          <w:szCs w:val="28"/>
          <w:lang w:val="uk-UA"/>
        </w:rPr>
      </w:pPr>
      <w:r>
        <w:rPr>
          <w:sz w:val="28"/>
          <w:szCs w:val="28"/>
          <w:lang w:val="uk-UA"/>
        </w:rPr>
        <w:t xml:space="preserve"> </w:t>
      </w:r>
      <w:r w:rsidRPr="0088206D">
        <w:rPr>
          <w:b/>
          <w:sz w:val="28"/>
          <w:szCs w:val="28"/>
          <w:lang w:val="uk-UA"/>
        </w:rPr>
        <w:t>Про відмову</w:t>
      </w:r>
      <w:r w:rsidRPr="0088206D">
        <w:rPr>
          <w:sz w:val="28"/>
          <w:szCs w:val="28"/>
          <w:lang w:val="uk-UA"/>
        </w:rPr>
        <w:t xml:space="preserve"> </w:t>
      </w:r>
      <w:r w:rsidRPr="0088206D">
        <w:rPr>
          <w:b/>
          <w:sz w:val="28"/>
          <w:szCs w:val="28"/>
        </w:rPr>
        <w:t xml:space="preserve">громадянам </w:t>
      </w:r>
      <w:r w:rsidRPr="0088206D">
        <w:rPr>
          <w:sz w:val="28"/>
          <w:szCs w:val="28"/>
        </w:rPr>
        <w:t xml:space="preserve">в наданні дозволу на розроблення проектів землеустрою щодо відведення земельних ділянок у </w:t>
      </w:r>
    </w:p>
    <w:p w:rsidR="00E772D9" w:rsidRPr="0088206D" w:rsidRDefault="003A6043" w:rsidP="0088206D">
      <w:pPr>
        <w:jc w:val="both"/>
        <w:rPr>
          <w:sz w:val="28"/>
          <w:szCs w:val="28"/>
          <w:lang w:val="uk-UA"/>
        </w:rPr>
      </w:pPr>
      <w:r w:rsidRPr="0088206D">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Прізвище, ім’я, по батькові</w:t>
            </w:r>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r>
              <w:rPr>
                <w:sz w:val="28"/>
                <w:szCs w:val="28"/>
              </w:rPr>
              <w:t>Бугрій Станіслав Володимирович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r>
              <w:rPr>
                <w:sz w:val="28"/>
                <w:szCs w:val="28"/>
              </w:rPr>
              <w:t>Таранець Сергій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r>
              <w:rPr>
                <w:sz w:val="28"/>
                <w:szCs w:val="28"/>
              </w:rPr>
              <w:t>Гармаш Артем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bl>
    <w:p w:rsidR="006C3D07" w:rsidRPr="002168C0" w:rsidRDefault="006C3D07" w:rsidP="006C3D07">
      <w:pPr>
        <w:pStyle w:val="aa"/>
        <w:ind w:left="426"/>
        <w:jc w:val="both"/>
        <w:rPr>
          <w:sz w:val="16"/>
          <w:szCs w:val="16"/>
          <w:lang w:val="uk-UA"/>
        </w:rPr>
      </w:pPr>
    </w:p>
    <w:p w:rsidR="00D268FE" w:rsidRDefault="0088206D" w:rsidP="00223367">
      <w:pPr>
        <w:pStyle w:val="aa"/>
        <w:numPr>
          <w:ilvl w:val="0"/>
          <w:numId w:val="17"/>
        </w:numPr>
        <w:ind w:left="426"/>
        <w:jc w:val="both"/>
        <w:rPr>
          <w:sz w:val="28"/>
          <w:szCs w:val="28"/>
          <w:lang w:val="uk-UA"/>
        </w:rPr>
      </w:pPr>
      <w:r w:rsidRPr="0088206D">
        <w:rPr>
          <w:b/>
          <w:sz w:val="28"/>
          <w:szCs w:val="28"/>
          <w:lang w:val="uk-UA"/>
        </w:rPr>
        <w:t>Про відмову  громадянам</w:t>
      </w:r>
      <w:r w:rsidRPr="0088206D">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lastRenderedPageBreak/>
              <w:t xml:space="preserve">Прізвище, ім’я, по батькові,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lastRenderedPageBreak/>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D268FE" w:rsidRDefault="00D268FE" w:rsidP="0094494F">
      <w:pPr>
        <w:pStyle w:val="aa"/>
        <w:numPr>
          <w:ilvl w:val="0"/>
          <w:numId w:val="17"/>
        </w:numPr>
        <w:ind w:left="426"/>
        <w:jc w:val="both"/>
        <w:rPr>
          <w:sz w:val="28"/>
          <w:szCs w:val="28"/>
          <w:lang w:val="uk-UA"/>
        </w:rPr>
      </w:pPr>
      <w:r w:rsidRPr="00D268FE">
        <w:rPr>
          <w:b/>
          <w:sz w:val="28"/>
          <w:szCs w:val="28"/>
          <w:lang w:val="uk-UA"/>
        </w:rPr>
        <w:t>Про відмову громадянам</w:t>
      </w:r>
      <w:r w:rsidRPr="00D268FE">
        <w:rPr>
          <w:sz w:val="28"/>
          <w:szCs w:val="28"/>
          <w:lang w:val="uk-UA"/>
        </w:rPr>
        <w:t xml:space="preserve"> в наданні дозволу на розроблення проектів землеустрою щодо відведення земельних ділянок у</w:t>
      </w:r>
    </w:p>
    <w:p w:rsidR="00D268FE" w:rsidRPr="00D268FE" w:rsidRDefault="00D268FE"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частково знаходяться в рекреаційній зоні озеленених територій загального користування Р-3, а також у зв’язку з проходженням через запитувані земельні ділянки газопроводу низького тиску, який має відповідну охоронну зону</w:t>
      </w:r>
      <w:r w:rsidR="002168C0">
        <w:rPr>
          <w:sz w:val="28"/>
          <w:szCs w:val="28"/>
          <w:lang w:val="uk-UA"/>
        </w:rPr>
        <w:t>,</w:t>
      </w:r>
      <w:r w:rsidRPr="00D268FE">
        <w:rPr>
          <w:sz w:val="28"/>
          <w:szCs w:val="28"/>
          <w:lang w:val="uk-UA"/>
        </w:rPr>
        <w:t xml:space="preserve"> згідно списку:</w:t>
      </w:r>
    </w:p>
    <w:p w:rsidR="00D268FE" w:rsidRPr="00D268FE" w:rsidRDefault="00D268FE" w:rsidP="00D268FE">
      <w:pPr>
        <w:jc w:val="center"/>
        <w:rPr>
          <w:b/>
          <w:sz w:val="24"/>
          <w:szCs w:val="24"/>
          <w:lang w:val="uk-UA"/>
        </w:rPr>
      </w:pPr>
      <w:r w:rsidRPr="00D268FE">
        <w:rPr>
          <w:sz w:val="24"/>
          <w:szCs w:val="24"/>
          <w:lang w:val="uk-UA"/>
        </w:rPr>
        <w:t>СПИСОК</w:t>
      </w:r>
    </w:p>
    <w:p w:rsidR="00D268FE" w:rsidRPr="00D268FE" w:rsidRDefault="00D268FE" w:rsidP="00D268FE">
      <w:pPr>
        <w:jc w:val="center"/>
        <w:rPr>
          <w:sz w:val="24"/>
          <w:szCs w:val="24"/>
          <w:lang w:val="uk-UA"/>
        </w:rPr>
      </w:pPr>
      <w:r w:rsidRPr="00D268FE">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49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5103"/>
        <w:gridCol w:w="1984"/>
        <w:gridCol w:w="2127"/>
      </w:tblGrid>
      <w:tr w:rsidR="00D268FE" w:rsidRPr="00E00153" w:rsidTr="002168C0">
        <w:trPr>
          <w:trHeight w:val="70"/>
        </w:trPr>
        <w:tc>
          <w:tcPr>
            <w:tcW w:w="421" w:type="dxa"/>
            <w:tcBorders>
              <w:bottom w:val="single" w:sz="4" w:space="0" w:color="auto"/>
            </w:tcBorders>
          </w:tcPr>
          <w:p w:rsidR="00D268FE" w:rsidRPr="00D268FE" w:rsidRDefault="00D268FE" w:rsidP="00D268FE">
            <w:pPr>
              <w:rPr>
                <w:sz w:val="16"/>
                <w:szCs w:val="16"/>
              </w:rPr>
            </w:pPr>
            <w:r>
              <w:rPr>
                <w:sz w:val="16"/>
                <w:szCs w:val="16"/>
                <w:lang w:val="uk-UA"/>
              </w:rPr>
              <w:t xml:space="preserve">    </w:t>
            </w:r>
            <w:r w:rsidRPr="00D268FE">
              <w:rPr>
                <w:sz w:val="16"/>
                <w:szCs w:val="16"/>
              </w:rPr>
              <w:t xml:space="preserve">№ </w:t>
            </w:r>
          </w:p>
          <w:p w:rsidR="00D268FE" w:rsidRPr="00D268FE" w:rsidRDefault="00D268FE" w:rsidP="00D268FE">
            <w:pPr>
              <w:jc w:val="center"/>
              <w:rPr>
                <w:sz w:val="16"/>
                <w:szCs w:val="16"/>
              </w:rPr>
            </w:pPr>
            <w:r w:rsidRPr="00D268FE">
              <w:rPr>
                <w:sz w:val="16"/>
                <w:szCs w:val="16"/>
              </w:rPr>
              <w:t>з/п</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Прізвище, ім’я, по батькові</w:t>
            </w:r>
          </w:p>
          <w:p w:rsidR="00D268FE" w:rsidRPr="00D268FE" w:rsidRDefault="00D268FE" w:rsidP="00D268FE">
            <w:pPr>
              <w:jc w:val="center"/>
              <w:rPr>
                <w:sz w:val="16"/>
                <w:szCs w:val="16"/>
              </w:rPr>
            </w:pP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Адреса земельної ділянки</w:t>
            </w:r>
          </w:p>
          <w:p w:rsidR="00D268FE" w:rsidRPr="00D268FE" w:rsidRDefault="00D268FE" w:rsidP="00D268FE">
            <w:pPr>
              <w:jc w:val="center"/>
              <w:rPr>
                <w:sz w:val="16"/>
                <w:szCs w:val="16"/>
              </w:rPr>
            </w:pPr>
            <w:r w:rsidRPr="00D268FE">
              <w:rPr>
                <w:sz w:val="16"/>
                <w:szCs w:val="16"/>
              </w:rPr>
              <w:t xml:space="preserve"> </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Орієнтовна площа земельної ділянки,</w:t>
            </w:r>
          </w:p>
          <w:p w:rsidR="00D268FE" w:rsidRPr="00D268FE" w:rsidRDefault="00D268FE" w:rsidP="00D268FE">
            <w:pPr>
              <w:jc w:val="center"/>
              <w:rPr>
                <w:sz w:val="16"/>
                <w:szCs w:val="16"/>
              </w:rPr>
            </w:pPr>
            <w:r w:rsidRPr="00D268FE">
              <w:rPr>
                <w:sz w:val="16"/>
                <w:szCs w:val="16"/>
              </w:rPr>
              <w:t>га</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Умови</w:t>
            </w:r>
          </w:p>
          <w:p w:rsidR="00D268FE" w:rsidRPr="00D268FE" w:rsidRDefault="00D268FE" w:rsidP="00D268FE">
            <w:pPr>
              <w:jc w:val="center"/>
              <w:rPr>
                <w:sz w:val="16"/>
                <w:szCs w:val="16"/>
              </w:rPr>
            </w:pPr>
            <w:r w:rsidRPr="00D268FE">
              <w:rPr>
                <w:sz w:val="16"/>
                <w:szCs w:val="16"/>
              </w:rPr>
              <w:t>надання</w:t>
            </w:r>
          </w:p>
        </w:tc>
      </w:tr>
      <w:tr w:rsidR="00D268FE" w:rsidRPr="00E00153" w:rsidTr="002168C0">
        <w:tc>
          <w:tcPr>
            <w:tcW w:w="421" w:type="dxa"/>
            <w:tcBorders>
              <w:bottom w:val="single" w:sz="4" w:space="0" w:color="auto"/>
            </w:tcBorders>
          </w:tcPr>
          <w:p w:rsidR="00D268FE" w:rsidRPr="00D268FE" w:rsidRDefault="00D268FE" w:rsidP="00D268FE">
            <w:pPr>
              <w:rPr>
                <w:sz w:val="16"/>
                <w:szCs w:val="16"/>
              </w:rPr>
            </w:pPr>
            <w:r w:rsidRPr="00D268FE">
              <w:rPr>
                <w:sz w:val="16"/>
                <w:szCs w:val="16"/>
              </w:rPr>
              <w:t>1</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2</w:t>
            </w: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3</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4</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5</w:t>
            </w:r>
          </w:p>
        </w:tc>
      </w:tr>
      <w:tr w:rsidR="00D268FE" w:rsidRPr="00E00153" w:rsidTr="002168C0">
        <w:trPr>
          <w:trHeight w:val="664"/>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1</w:t>
            </w:r>
          </w:p>
        </w:tc>
        <w:tc>
          <w:tcPr>
            <w:tcW w:w="4961" w:type="dxa"/>
            <w:tcBorders>
              <w:bottom w:val="single" w:sz="4" w:space="0" w:color="auto"/>
            </w:tcBorders>
          </w:tcPr>
          <w:p w:rsidR="00D268FE" w:rsidRPr="00623467" w:rsidRDefault="00D268FE" w:rsidP="00D268FE">
            <w:pPr>
              <w:rPr>
                <w:sz w:val="28"/>
                <w:szCs w:val="28"/>
              </w:rPr>
            </w:pPr>
            <w:r>
              <w:rPr>
                <w:sz w:val="28"/>
                <w:szCs w:val="28"/>
              </w:rPr>
              <w:t>Колодяжний В</w:t>
            </w:r>
            <w:r>
              <w:rPr>
                <w:sz w:val="28"/>
                <w:szCs w:val="28"/>
                <w:lang w:val="en-US"/>
              </w:rPr>
              <w:t>’</w:t>
            </w:r>
            <w:r>
              <w:rPr>
                <w:sz w:val="28"/>
                <w:szCs w:val="28"/>
              </w:rPr>
              <w:t>ячеслав Михайлович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599"/>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2</w:t>
            </w:r>
          </w:p>
        </w:tc>
        <w:tc>
          <w:tcPr>
            <w:tcW w:w="4961" w:type="dxa"/>
            <w:tcBorders>
              <w:bottom w:val="single" w:sz="4" w:space="0" w:color="auto"/>
            </w:tcBorders>
          </w:tcPr>
          <w:p w:rsidR="00D268FE" w:rsidRPr="00876D59" w:rsidRDefault="00D268FE" w:rsidP="00D268FE">
            <w:pPr>
              <w:rPr>
                <w:sz w:val="28"/>
                <w:szCs w:val="28"/>
              </w:rPr>
            </w:pPr>
            <w:r>
              <w:rPr>
                <w:sz w:val="28"/>
                <w:szCs w:val="28"/>
              </w:rPr>
              <w:t>Луценко Артем Ігорович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88"/>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lastRenderedPageBreak/>
              <w:t>3</w:t>
            </w:r>
          </w:p>
        </w:tc>
        <w:tc>
          <w:tcPr>
            <w:tcW w:w="4961" w:type="dxa"/>
            <w:tcBorders>
              <w:bottom w:val="single" w:sz="4" w:space="0" w:color="auto"/>
            </w:tcBorders>
          </w:tcPr>
          <w:p w:rsidR="00D268FE" w:rsidRPr="00876D59" w:rsidRDefault="00D268FE" w:rsidP="00D268FE">
            <w:pPr>
              <w:rPr>
                <w:sz w:val="28"/>
                <w:szCs w:val="28"/>
              </w:rPr>
            </w:pPr>
            <w:r>
              <w:rPr>
                <w:sz w:val="28"/>
                <w:szCs w:val="28"/>
              </w:rPr>
              <w:t>Іваніщік Олексій Олексійович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50"/>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4</w:t>
            </w:r>
          </w:p>
        </w:tc>
        <w:tc>
          <w:tcPr>
            <w:tcW w:w="4961" w:type="dxa"/>
            <w:tcBorders>
              <w:bottom w:val="single" w:sz="4" w:space="0" w:color="auto"/>
            </w:tcBorders>
          </w:tcPr>
          <w:p w:rsidR="00D268FE" w:rsidRPr="00876D59" w:rsidRDefault="00D268FE" w:rsidP="00D268FE">
            <w:pPr>
              <w:rPr>
                <w:sz w:val="28"/>
                <w:szCs w:val="28"/>
              </w:rPr>
            </w:pPr>
            <w:r>
              <w:rPr>
                <w:sz w:val="28"/>
                <w:szCs w:val="28"/>
              </w:rPr>
              <w:t>Іванов Юрій Миколайович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bl>
    <w:p w:rsidR="0088206D" w:rsidRPr="002168C0" w:rsidRDefault="0088206D" w:rsidP="0088206D">
      <w:pPr>
        <w:pStyle w:val="aa"/>
        <w:ind w:left="426"/>
        <w:jc w:val="both"/>
        <w:rPr>
          <w:sz w:val="16"/>
          <w:szCs w:val="16"/>
          <w:lang w:val="uk-UA"/>
        </w:rPr>
      </w:pPr>
    </w:p>
    <w:p w:rsidR="0033550C" w:rsidRPr="0033550C" w:rsidRDefault="0033550C" w:rsidP="00D96524">
      <w:pPr>
        <w:pStyle w:val="aa"/>
        <w:numPr>
          <w:ilvl w:val="0"/>
          <w:numId w:val="17"/>
        </w:numPr>
        <w:ind w:left="0" w:firstLine="142"/>
        <w:jc w:val="both"/>
        <w:rPr>
          <w:sz w:val="28"/>
          <w:szCs w:val="28"/>
          <w:lang w:val="uk-UA"/>
        </w:rPr>
      </w:pPr>
      <w:r w:rsidRPr="0033550C">
        <w:rPr>
          <w:b/>
          <w:sz w:val="28"/>
          <w:szCs w:val="28"/>
          <w:lang w:val="uk-UA"/>
        </w:rPr>
        <w:t>Про відмову</w:t>
      </w:r>
      <w:r w:rsidRPr="0033550C">
        <w:rPr>
          <w:sz w:val="28"/>
          <w:szCs w:val="28"/>
          <w:lang w:val="uk-UA"/>
        </w:rPr>
        <w:t xml:space="preserve"> </w:t>
      </w:r>
      <w:r w:rsidRPr="0033550C">
        <w:rPr>
          <w:b/>
          <w:sz w:val="28"/>
          <w:szCs w:val="28"/>
          <w:u w:val="single"/>
          <w:lang w:val="uk-UA"/>
        </w:rPr>
        <w:t>Міхеєнку Роману Васильовичу</w:t>
      </w:r>
      <w:r w:rsidRPr="0033550C">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D268FE" w:rsidRDefault="00D96524" w:rsidP="0033550C">
      <w:pPr>
        <w:pStyle w:val="aa"/>
        <w:numPr>
          <w:ilvl w:val="0"/>
          <w:numId w:val="17"/>
        </w:numPr>
        <w:ind w:left="284" w:hanging="218"/>
        <w:jc w:val="both"/>
        <w:rPr>
          <w:sz w:val="28"/>
          <w:szCs w:val="28"/>
          <w:lang w:val="uk-UA"/>
        </w:rPr>
      </w:pPr>
      <w:r>
        <w:rPr>
          <w:b/>
          <w:sz w:val="28"/>
          <w:szCs w:val="28"/>
          <w:lang w:val="uk-UA"/>
        </w:rPr>
        <w:t xml:space="preserve"> </w:t>
      </w:r>
      <w:r w:rsidR="00846B68" w:rsidRPr="00D268FE">
        <w:rPr>
          <w:b/>
          <w:sz w:val="28"/>
          <w:szCs w:val="28"/>
          <w:lang w:val="uk-UA"/>
        </w:rPr>
        <w:t>П</w:t>
      </w:r>
      <w:r w:rsidR="00C05910" w:rsidRPr="00D268FE">
        <w:rPr>
          <w:b/>
          <w:sz w:val="28"/>
          <w:szCs w:val="28"/>
          <w:lang w:val="uk-UA"/>
        </w:rPr>
        <w:t>ро</w:t>
      </w:r>
      <w:r w:rsidR="002E107A" w:rsidRPr="00D268FE">
        <w:rPr>
          <w:b/>
          <w:sz w:val="28"/>
          <w:szCs w:val="28"/>
          <w:lang w:val="uk-UA"/>
        </w:rPr>
        <w:t xml:space="preserve"> </w:t>
      </w:r>
      <w:r w:rsidR="00C05910" w:rsidRPr="00D268FE">
        <w:rPr>
          <w:b/>
          <w:sz w:val="28"/>
          <w:szCs w:val="28"/>
          <w:lang w:val="uk-UA"/>
        </w:rPr>
        <w:t xml:space="preserve"> затвердження </w:t>
      </w:r>
      <w:r w:rsidR="002E107A" w:rsidRPr="00D268FE">
        <w:rPr>
          <w:b/>
          <w:sz w:val="28"/>
          <w:szCs w:val="28"/>
          <w:lang w:val="uk-UA"/>
        </w:rPr>
        <w:t xml:space="preserve"> </w:t>
      </w:r>
      <w:r w:rsidR="00C05910" w:rsidRPr="00D268FE">
        <w:rPr>
          <w:sz w:val="28"/>
          <w:szCs w:val="28"/>
          <w:lang w:val="uk-UA"/>
        </w:rPr>
        <w:t xml:space="preserve">проекту землеустрою щодо відведення земельної ділянки та надати у власність </w:t>
      </w:r>
      <w:r w:rsidR="002E107A" w:rsidRPr="00D268FE">
        <w:rPr>
          <w:sz w:val="28"/>
          <w:szCs w:val="28"/>
          <w:lang w:val="uk-UA"/>
        </w:rPr>
        <w:t xml:space="preserve"> </w:t>
      </w:r>
      <w:r w:rsidR="00C05910" w:rsidRPr="00D268FE">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5522B3">
      <w:pPr>
        <w:pStyle w:val="aa"/>
        <w:numPr>
          <w:ilvl w:val="0"/>
          <w:numId w:val="17"/>
        </w:numPr>
        <w:ind w:left="426"/>
        <w:jc w:val="both"/>
        <w:rPr>
          <w:sz w:val="28"/>
          <w:szCs w:val="28"/>
        </w:rPr>
      </w:pPr>
      <w:r w:rsidRPr="005522B3">
        <w:rPr>
          <w:b/>
          <w:sz w:val="28"/>
          <w:szCs w:val="28"/>
          <w:lang w:val="uk-UA"/>
        </w:rPr>
        <w:t xml:space="preserve">Про надання </w:t>
      </w:r>
      <w:r w:rsidRPr="005522B3">
        <w:rPr>
          <w:b/>
          <w:sz w:val="28"/>
          <w:szCs w:val="28"/>
          <w:u w:val="single"/>
        </w:rPr>
        <w:t>Котенку Андрію Олександровичу</w:t>
      </w:r>
      <w:r w:rsidRPr="005522B3">
        <w:rPr>
          <w:sz w:val="28"/>
          <w:szCs w:val="28"/>
        </w:rPr>
        <w:t xml:space="preserve"> дозв</w:t>
      </w:r>
      <w:r w:rsidRPr="005522B3">
        <w:rPr>
          <w:sz w:val="28"/>
          <w:szCs w:val="28"/>
          <w:lang w:val="uk-UA"/>
        </w:rPr>
        <w:t>олу</w:t>
      </w:r>
      <w:r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5522B3" w:rsidRPr="005522B3" w:rsidRDefault="00134CE7" w:rsidP="005522B3">
      <w:pPr>
        <w:pStyle w:val="aa"/>
        <w:numPr>
          <w:ilvl w:val="0"/>
          <w:numId w:val="17"/>
        </w:numPr>
        <w:spacing w:line="276" w:lineRule="auto"/>
        <w:ind w:left="426"/>
        <w:jc w:val="both"/>
        <w:rPr>
          <w:sz w:val="28"/>
          <w:szCs w:val="28"/>
          <w:lang w:val="uk-UA"/>
        </w:rPr>
      </w:pPr>
      <w:r w:rsidRPr="005522B3">
        <w:rPr>
          <w:b/>
          <w:sz w:val="28"/>
          <w:szCs w:val="28"/>
          <w:lang w:val="uk-UA"/>
        </w:rPr>
        <w:t xml:space="preserve">Про надання </w:t>
      </w:r>
      <w:r w:rsidRPr="005522B3">
        <w:rPr>
          <w:b/>
          <w:sz w:val="28"/>
          <w:szCs w:val="28"/>
          <w:u w:val="single"/>
        </w:rPr>
        <w:t>учаснику АТО Бритову Анатолію Вячеславовичу</w:t>
      </w:r>
      <w:r w:rsidRPr="005522B3">
        <w:rPr>
          <w:sz w:val="28"/>
          <w:szCs w:val="28"/>
        </w:rPr>
        <w:t xml:space="preserve"> дозв</w:t>
      </w:r>
      <w:r w:rsidRPr="005522B3">
        <w:rPr>
          <w:sz w:val="28"/>
          <w:szCs w:val="28"/>
          <w:lang w:val="uk-UA"/>
        </w:rPr>
        <w:t>олу</w:t>
      </w:r>
      <w:r w:rsidRPr="005522B3">
        <w:rPr>
          <w:sz w:val="28"/>
          <w:szCs w:val="28"/>
        </w:rPr>
        <w:t xml:space="preserve"> на розроблення проекту землеустрою щодо </w:t>
      </w:r>
    </w:p>
    <w:p w:rsidR="00134CE7" w:rsidRPr="005522B3" w:rsidRDefault="00134CE7" w:rsidP="005522B3">
      <w:pPr>
        <w:spacing w:line="276" w:lineRule="auto"/>
        <w:jc w:val="both"/>
        <w:rPr>
          <w:sz w:val="28"/>
          <w:szCs w:val="28"/>
          <w:lang w:val="uk-UA"/>
        </w:rPr>
      </w:pPr>
      <w:r w:rsidRPr="005522B3">
        <w:rPr>
          <w:sz w:val="28"/>
          <w:szCs w:val="28"/>
        </w:rPr>
        <w:t>відведення земельної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5522B3">
        <w:rPr>
          <w:sz w:val="28"/>
          <w:szCs w:val="28"/>
          <w:lang w:val="uk-UA"/>
        </w:rPr>
        <w:t>.</w:t>
      </w:r>
    </w:p>
    <w:p w:rsidR="00134CE7" w:rsidRPr="003815B8" w:rsidRDefault="00134CE7" w:rsidP="00134CE7">
      <w:pPr>
        <w:spacing w:line="276" w:lineRule="auto"/>
        <w:jc w:val="both"/>
        <w:rPr>
          <w:b/>
          <w:sz w:val="16"/>
          <w:szCs w:val="16"/>
          <w:lang w:val="uk-UA"/>
        </w:rPr>
      </w:pPr>
    </w:p>
    <w:p w:rsidR="00134CE7" w:rsidRPr="00DC5AE9" w:rsidRDefault="00DC5AE9" w:rsidP="00DC5AE9">
      <w:pPr>
        <w:pStyle w:val="aa"/>
        <w:numPr>
          <w:ilvl w:val="0"/>
          <w:numId w:val="17"/>
        </w:numPr>
        <w:ind w:left="426"/>
        <w:jc w:val="both"/>
        <w:rPr>
          <w:sz w:val="28"/>
          <w:szCs w:val="28"/>
        </w:rPr>
      </w:pPr>
      <w:r>
        <w:rPr>
          <w:b/>
          <w:sz w:val="28"/>
          <w:szCs w:val="28"/>
          <w:lang w:val="uk-UA"/>
        </w:rPr>
        <w:lastRenderedPageBreak/>
        <w:t xml:space="preserve"> </w:t>
      </w:r>
      <w:r w:rsidR="00134CE7" w:rsidRPr="00DC5AE9">
        <w:rPr>
          <w:b/>
          <w:sz w:val="28"/>
          <w:szCs w:val="28"/>
          <w:lang w:val="uk-UA"/>
        </w:rPr>
        <w:t xml:space="preserve">Про надання </w:t>
      </w:r>
      <w:r w:rsidR="00134CE7" w:rsidRPr="00DC5AE9">
        <w:rPr>
          <w:b/>
          <w:sz w:val="28"/>
          <w:szCs w:val="28"/>
          <w:u w:val="single"/>
        </w:rPr>
        <w:t>учаснику АТО</w:t>
      </w:r>
      <w:r w:rsidR="00134CE7" w:rsidRPr="00DC5AE9">
        <w:rPr>
          <w:sz w:val="28"/>
          <w:szCs w:val="28"/>
        </w:rPr>
        <w:t xml:space="preserve"> </w:t>
      </w:r>
      <w:r w:rsidR="00134CE7" w:rsidRPr="00DC5AE9">
        <w:rPr>
          <w:b/>
          <w:sz w:val="28"/>
          <w:szCs w:val="28"/>
          <w:u w:val="single"/>
        </w:rPr>
        <w:t>Михайліченку Валерію Миколайовичу</w:t>
      </w:r>
      <w:r w:rsidR="00134CE7" w:rsidRPr="00DC5AE9">
        <w:rPr>
          <w:sz w:val="28"/>
          <w:szCs w:val="28"/>
        </w:rPr>
        <w:t xml:space="preserve"> дозв</w:t>
      </w:r>
      <w:r w:rsidR="00134CE7" w:rsidRPr="00DC5AE9">
        <w:rPr>
          <w:sz w:val="28"/>
          <w:szCs w:val="28"/>
          <w:lang w:val="uk-UA"/>
        </w:rPr>
        <w:t>олу</w:t>
      </w:r>
      <w:r w:rsidR="00134CE7" w:rsidRPr="00DC5AE9">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134CE7" w:rsidRPr="00DC5AE9" w:rsidRDefault="00DC5AE9" w:rsidP="00DC5AE9">
      <w:pPr>
        <w:pStyle w:val="aa"/>
        <w:numPr>
          <w:ilvl w:val="0"/>
          <w:numId w:val="17"/>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учаснику АТО Бабичу Владиславу Ігоровичу</w:t>
      </w:r>
      <w:r w:rsidR="00134CE7" w:rsidRPr="00DC5AE9">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BB51ED" w:rsidRPr="00DC5AE9" w:rsidRDefault="00DC5AE9" w:rsidP="002168C0">
      <w:pPr>
        <w:pStyle w:val="aa"/>
        <w:numPr>
          <w:ilvl w:val="0"/>
          <w:numId w:val="17"/>
        </w:numPr>
        <w:ind w:left="426" w:hanging="284"/>
        <w:jc w:val="both"/>
        <w:rPr>
          <w:b/>
          <w:sz w:val="28"/>
          <w:szCs w:val="28"/>
          <w:lang w:val="uk-UA"/>
        </w:rPr>
      </w:pPr>
      <w:r w:rsidRPr="00DC5AE9">
        <w:rPr>
          <w:b/>
          <w:sz w:val="28"/>
          <w:szCs w:val="28"/>
          <w:lang w:val="uk-UA"/>
        </w:rPr>
        <w:t xml:space="preserve"> </w:t>
      </w:r>
      <w:r w:rsidR="000B7E0C" w:rsidRPr="00DC5AE9">
        <w:rPr>
          <w:b/>
          <w:sz w:val="28"/>
          <w:szCs w:val="28"/>
          <w:lang w:val="uk-UA"/>
        </w:rPr>
        <w:t>Про відмову 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DC5AE9">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7E4052" w:rsidRPr="00DC5AE9">
        <w:rPr>
          <w:sz w:val="28"/>
          <w:szCs w:val="28"/>
          <w:lang w:val="uk-UA"/>
        </w:rPr>
        <w:t>, а саме:</w:t>
      </w:r>
    </w:p>
    <w:tbl>
      <w:tblPr>
        <w:tblpPr w:leftFromText="180" w:rightFromText="180" w:bottomFromText="160" w:vertAnchor="text" w:horzAnchor="margin" w:tblpX="269" w:tblpY="15"/>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3260"/>
        <w:gridCol w:w="2835"/>
        <w:gridCol w:w="3119"/>
      </w:tblGrid>
      <w:tr w:rsidR="000B7E0C" w:rsidRPr="0061781D" w:rsidTr="002168C0">
        <w:trPr>
          <w:trHeight w:val="132"/>
        </w:trPr>
        <w:tc>
          <w:tcPr>
            <w:tcW w:w="567"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rPr>
                <w:sz w:val="16"/>
                <w:szCs w:val="16"/>
                <w:lang w:val="uk-UA"/>
              </w:rPr>
            </w:pPr>
            <w:r w:rsidRPr="005A6D9B">
              <w:rPr>
                <w:sz w:val="16"/>
                <w:szCs w:val="16"/>
                <w:lang w:val="uk-UA"/>
              </w:rPr>
              <w:t xml:space="preserve">№ </w:t>
            </w:r>
          </w:p>
          <w:p w:rsidR="000B7E0C" w:rsidRPr="005A6D9B" w:rsidRDefault="000B7E0C" w:rsidP="002168C0">
            <w:pPr>
              <w:jc w:val="center"/>
              <w:rPr>
                <w:sz w:val="16"/>
                <w:szCs w:val="16"/>
                <w:lang w:val="uk-UA"/>
              </w:rPr>
            </w:pPr>
            <w:r w:rsidRPr="005A6D9B">
              <w:rPr>
                <w:sz w:val="16"/>
                <w:szCs w:val="16"/>
                <w:lang w:val="uk-UA"/>
              </w:rPr>
              <w:t>з/п</w:t>
            </w:r>
          </w:p>
        </w:tc>
        <w:tc>
          <w:tcPr>
            <w:tcW w:w="5103"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Прізвище, ім’я, по батькові</w:t>
            </w:r>
          </w:p>
          <w:p w:rsidR="000B7E0C" w:rsidRPr="005A6D9B" w:rsidRDefault="000B7E0C" w:rsidP="002168C0">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Адреса земельної ділянки</w:t>
            </w:r>
          </w:p>
          <w:p w:rsidR="000B7E0C" w:rsidRPr="005A6D9B" w:rsidRDefault="000B7E0C" w:rsidP="002168C0">
            <w:pPr>
              <w:jc w:val="center"/>
              <w:rPr>
                <w:sz w:val="16"/>
                <w:szCs w:val="16"/>
                <w:lang w:val="uk-UA"/>
              </w:rPr>
            </w:pPr>
          </w:p>
        </w:tc>
        <w:tc>
          <w:tcPr>
            <w:tcW w:w="2835"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Орієнтовна площа земельної ділянки,</w:t>
            </w:r>
          </w:p>
          <w:p w:rsidR="000B7E0C" w:rsidRPr="005A6D9B" w:rsidRDefault="000B7E0C" w:rsidP="002168C0">
            <w:pPr>
              <w:jc w:val="center"/>
              <w:rPr>
                <w:sz w:val="16"/>
                <w:szCs w:val="16"/>
                <w:lang w:val="uk-UA"/>
              </w:rPr>
            </w:pPr>
            <w:r w:rsidRPr="005A6D9B">
              <w:rPr>
                <w:sz w:val="16"/>
                <w:szCs w:val="16"/>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Умови</w:t>
            </w:r>
          </w:p>
          <w:p w:rsidR="000B7E0C" w:rsidRPr="005A6D9B" w:rsidRDefault="000B7E0C" w:rsidP="002168C0">
            <w:pPr>
              <w:jc w:val="center"/>
              <w:rPr>
                <w:sz w:val="16"/>
                <w:szCs w:val="16"/>
                <w:lang w:val="uk-UA"/>
              </w:rPr>
            </w:pPr>
            <w:r w:rsidRPr="005A6D9B">
              <w:rPr>
                <w:sz w:val="16"/>
                <w:szCs w:val="16"/>
                <w:lang w:val="uk-UA"/>
              </w:rPr>
              <w:t>надання</w:t>
            </w:r>
          </w:p>
        </w:tc>
      </w:tr>
      <w:tr w:rsidR="000B7E0C" w:rsidRPr="0061781D" w:rsidTr="002168C0">
        <w:tc>
          <w:tcPr>
            <w:tcW w:w="567"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rPr>
                <w:sz w:val="16"/>
                <w:szCs w:val="16"/>
                <w:lang w:val="uk-UA"/>
              </w:rPr>
            </w:pPr>
            <w:r w:rsidRPr="005A6D9B">
              <w:rPr>
                <w:sz w:val="16"/>
                <w:szCs w:val="16"/>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5</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Скоробагатський Євгеній Олексійович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Одінцов Максим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3</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Охріменко Ірина Альбертівна</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4</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Ткаченко Роман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rPr>
          <w:trHeight w:val="58"/>
        </w:trPr>
        <w:tc>
          <w:tcPr>
            <w:tcW w:w="567" w:type="dxa"/>
            <w:tcBorders>
              <w:top w:val="single" w:sz="4" w:space="0" w:color="auto"/>
              <w:left w:val="single" w:sz="4" w:space="0" w:color="auto"/>
              <w:bottom w:val="single" w:sz="4" w:space="0" w:color="auto"/>
              <w:right w:val="single" w:sz="4" w:space="0" w:color="auto"/>
            </w:tcBorders>
          </w:tcPr>
          <w:p w:rsidR="000B7E0C" w:rsidRDefault="000B7E0C" w:rsidP="002168C0">
            <w:pPr>
              <w:rPr>
                <w:szCs w:val="28"/>
                <w:lang w:val="uk-UA"/>
              </w:rPr>
            </w:pPr>
            <w:r>
              <w:rPr>
                <w:szCs w:val="28"/>
                <w:lang w:val="uk-UA"/>
              </w:rPr>
              <w:t>5</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Давиденко Олександр Андрійович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bl>
    <w:p w:rsidR="007E4052" w:rsidRPr="008F096A"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3E3309" w:rsidRPr="00DC5AE9" w:rsidRDefault="00DC5AE9" w:rsidP="00DC5AE9">
      <w:pPr>
        <w:pStyle w:val="aa"/>
        <w:numPr>
          <w:ilvl w:val="0"/>
          <w:numId w:val="17"/>
        </w:numPr>
        <w:jc w:val="both"/>
        <w:rPr>
          <w:sz w:val="28"/>
          <w:szCs w:val="28"/>
          <w:lang w:val="uk-UA"/>
        </w:rPr>
      </w:pPr>
      <w:r>
        <w:rPr>
          <w:b/>
          <w:sz w:val="28"/>
          <w:szCs w:val="28"/>
          <w:lang w:val="uk-UA"/>
        </w:rPr>
        <w:t xml:space="preserve"> </w:t>
      </w:r>
      <w:r w:rsidR="003E3309" w:rsidRPr="00DC5AE9">
        <w:rPr>
          <w:b/>
          <w:sz w:val="28"/>
          <w:szCs w:val="28"/>
          <w:lang w:val="uk-UA"/>
        </w:rPr>
        <w:t>Про надання</w:t>
      </w:r>
      <w:r w:rsidR="003E3309" w:rsidRPr="00DC5AE9">
        <w:rPr>
          <w:sz w:val="28"/>
          <w:szCs w:val="28"/>
          <w:lang w:val="uk-UA"/>
        </w:rPr>
        <w:t xml:space="preserve"> </w:t>
      </w:r>
      <w:r w:rsidR="003E3309" w:rsidRPr="00DC5AE9">
        <w:rPr>
          <w:b/>
          <w:sz w:val="28"/>
          <w:szCs w:val="28"/>
          <w:u w:val="single"/>
          <w:lang w:val="uk-UA"/>
        </w:rPr>
        <w:t>департаменту забезпечення ресурсних платежів Сумської міської ради</w:t>
      </w:r>
      <w:r w:rsidR="003E3309" w:rsidRPr="00DC5AE9">
        <w:rPr>
          <w:sz w:val="28"/>
          <w:szCs w:val="28"/>
          <w:lang w:val="uk-UA"/>
        </w:rPr>
        <w:t xml:space="preserve"> дозволу на розроблення проекту</w:t>
      </w:r>
    </w:p>
    <w:p w:rsidR="003E3309" w:rsidRPr="003E3309" w:rsidRDefault="003E3309" w:rsidP="003E3309">
      <w:pPr>
        <w:jc w:val="both"/>
        <w:rPr>
          <w:sz w:val="28"/>
          <w:szCs w:val="28"/>
          <w:lang w:val="uk-UA"/>
        </w:rPr>
      </w:pPr>
      <w:r w:rsidRPr="003E3309">
        <w:rPr>
          <w:sz w:val="28"/>
          <w:szCs w:val="28"/>
          <w:lang w:val="uk-UA"/>
        </w:rPr>
        <w:t xml:space="preserve">землеустрою щодо відведення земельної ділянки за адресою: м. Суми, </w:t>
      </w:r>
      <w:r w:rsidRPr="00AA4FEB">
        <w:rPr>
          <w:b/>
          <w:sz w:val="28"/>
          <w:szCs w:val="28"/>
          <w:lang w:val="uk-UA"/>
        </w:rPr>
        <w:t>вул. Івана Піддубного</w:t>
      </w:r>
      <w:r w:rsidRPr="003E3309">
        <w:rPr>
          <w:sz w:val="28"/>
          <w:szCs w:val="28"/>
          <w:lang w:val="uk-UA"/>
        </w:rPr>
        <w:t xml:space="preserve">, поруч із земельною ділянкою з кадастровим номером 5910136300:15:003:0152, орієнтовною площею 0,3000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w:t>
      </w:r>
      <w:r w:rsidRPr="003E3309">
        <w:rPr>
          <w:sz w:val="28"/>
          <w:szCs w:val="28"/>
          <w:lang w:val="uk-UA"/>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розміщення виробничого приміщення. </w:t>
      </w:r>
    </w:p>
    <w:p w:rsidR="003E3309" w:rsidRPr="002168C0" w:rsidRDefault="003E3309" w:rsidP="003E3309">
      <w:pPr>
        <w:pStyle w:val="aa"/>
        <w:ind w:left="426"/>
        <w:jc w:val="both"/>
        <w:rPr>
          <w:sz w:val="16"/>
          <w:szCs w:val="16"/>
          <w:lang w:val="uk-UA"/>
        </w:rPr>
      </w:pPr>
    </w:p>
    <w:p w:rsidR="00AA4FEB" w:rsidRPr="00DC5AE9" w:rsidRDefault="00DC5AE9" w:rsidP="00DC5AE9">
      <w:pPr>
        <w:pStyle w:val="aa"/>
        <w:numPr>
          <w:ilvl w:val="0"/>
          <w:numId w:val="17"/>
        </w:numPr>
        <w:jc w:val="both"/>
        <w:rPr>
          <w:sz w:val="28"/>
          <w:szCs w:val="28"/>
          <w:lang w:val="uk-UA"/>
        </w:rPr>
      </w:pPr>
      <w:r>
        <w:rPr>
          <w:b/>
          <w:sz w:val="28"/>
          <w:szCs w:val="28"/>
          <w:lang w:val="uk-UA"/>
        </w:rPr>
        <w:t xml:space="preserve"> </w:t>
      </w:r>
      <w:r w:rsidR="00AA4FEB" w:rsidRPr="00DC5AE9">
        <w:rPr>
          <w:b/>
          <w:sz w:val="28"/>
          <w:szCs w:val="28"/>
          <w:lang w:val="uk-UA"/>
        </w:rPr>
        <w:t>Про надання</w:t>
      </w:r>
      <w:r w:rsidR="00AA4FEB" w:rsidRPr="00DC5AE9">
        <w:rPr>
          <w:sz w:val="28"/>
          <w:szCs w:val="28"/>
          <w:lang w:val="uk-UA"/>
        </w:rPr>
        <w:t xml:space="preserve"> </w:t>
      </w:r>
      <w:r w:rsidR="00AA4FEB" w:rsidRPr="00DC5AE9">
        <w:rPr>
          <w:b/>
          <w:sz w:val="28"/>
          <w:szCs w:val="28"/>
          <w:u w:val="single"/>
          <w:lang w:val="uk-UA"/>
        </w:rPr>
        <w:t>департаменту забезпечення ресурсних платежів Сумської міської ради</w:t>
      </w:r>
      <w:r w:rsidR="00AA4FEB" w:rsidRPr="00DC5AE9">
        <w:rPr>
          <w:sz w:val="28"/>
          <w:szCs w:val="28"/>
          <w:lang w:val="uk-UA"/>
        </w:rPr>
        <w:t xml:space="preserve"> дозволу на розроблення проекту</w:t>
      </w:r>
    </w:p>
    <w:p w:rsidR="00AA4FEB" w:rsidRPr="00AA4FEB" w:rsidRDefault="00AA4FEB" w:rsidP="00AA4FEB">
      <w:pPr>
        <w:jc w:val="both"/>
        <w:rPr>
          <w:sz w:val="28"/>
          <w:szCs w:val="28"/>
          <w:lang w:val="uk-UA"/>
        </w:rPr>
      </w:pPr>
      <w:r w:rsidRPr="00AA4FEB">
        <w:rPr>
          <w:sz w:val="28"/>
          <w:szCs w:val="28"/>
          <w:lang w:val="uk-UA"/>
        </w:rPr>
        <w:t xml:space="preserve">землеустрою щодо відведення земельної ділянки за адресою: м. Суми, </w:t>
      </w:r>
      <w:r w:rsidRPr="00AA4FEB">
        <w:rPr>
          <w:b/>
          <w:sz w:val="28"/>
          <w:szCs w:val="28"/>
          <w:lang w:val="uk-UA"/>
        </w:rPr>
        <w:t>вул. Білопільський шлях</w:t>
      </w:r>
      <w:r w:rsidRPr="00AA4FEB">
        <w:rPr>
          <w:sz w:val="28"/>
          <w:szCs w:val="28"/>
          <w:lang w:val="uk-UA"/>
        </w:rPr>
        <w:t xml:space="preserve">, поруч із земельною ділянкою з кадастровим номером 5910136600:14:001:0349, орієнтовною площею 0,0160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 </w:t>
      </w:r>
    </w:p>
    <w:p w:rsidR="00AA4FEB" w:rsidRPr="002168C0" w:rsidRDefault="00AA4FEB" w:rsidP="00AA4FEB">
      <w:pPr>
        <w:pStyle w:val="aa"/>
        <w:jc w:val="both"/>
        <w:rPr>
          <w:sz w:val="16"/>
          <w:szCs w:val="16"/>
          <w:lang w:val="uk-UA"/>
        </w:rPr>
      </w:pPr>
    </w:p>
    <w:p w:rsidR="003E3309" w:rsidRDefault="003E3309" w:rsidP="00DC5AE9">
      <w:pPr>
        <w:pStyle w:val="aa"/>
        <w:numPr>
          <w:ilvl w:val="0"/>
          <w:numId w:val="17"/>
        </w:numPr>
        <w:jc w:val="both"/>
        <w:rPr>
          <w:sz w:val="28"/>
          <w:szCs w:val="28"/>
          <w:lang w:val="uk-UA"/>
        </w:rPr>
      </w:pPr>
      <w:r w:rsidRPr="003E3309">
        <w:rPr>
          <w:b/>
          <w:sz w:val="28"/>
          <w:szCs w:val="28"/>
          <w:lang w:val="uk-UA"/>
        </w:rPr>
        <w:t>Про надання</w:t>
      </w:r>
      <w:r>
        <w:rPr>
          <w:sz w:val="28"/>
          <w:szCs w:val="28"/>
          <w:lang w:val="uk-UA"/>
        </w:rPr>
        <w:t xml:space="preserve"> </w:t>
      </w:r>
      <w:r w:rsidRPr="003E3309">
        <w:rPr>
          <w:b/>
          <w:sz w:val="28"/>
          <w:szCs w:val="28"/>
          <w:u w:val="single"/>
          <w:lang w:val="uk-UA"/>
        </w:rPr>
        <w:t>товариству з обмеженою відповідальністю «Сумбудтранс»</w:t>
      </w:r>
      <w:r w:rsidRPr="003E3309">
        <w:rPr>
          <w:sz w:val="28"/>
          <w:szCs w:val="28"/>
          <w:lang w:val="uk-UA"/>
        </w:rPr>
        <w:t xml:space="preserve"> дозв</w:t>
      </w:r>
      <w:r>
        <w:rPr>
          <w:sz w:val="28"/>
          <w:szCs w:val="28"/>
          <w:lang w:val="uk-UA"/>
        </w:rPr>
        <w:t>олу</w:t>
      </w:r>
      <w:r w:rsidRPr="003E3309">
        <w:rPr>
          <w:sz w:val="28"/>
          <w:szCs w:val="28"/>
          <w:lang w:val="uk-UA"/>
        </w:rPr>
        <w:t xml:space="preserve"> на розроблення проекту землеустрою</w:t>
      </w:r>
    </w:p>
    <w:p w:rsidR="003E3309" w:rsidRPr="003E3309" w:rsidRDefault="003E3309" w:rsidP="003E3309">
      <w:pPr>
        <w:jc w:val="both"/>
        <w:rPr>
          <w:sz w:val="28"/>
          <w:szCs w:val="28"/>
          <w:lang w:val="uk-UA"/>
        </w:rPr>
      </w:pPr>
      <w:r w:rsidRPr="003E3309">
        <w:rPr>
          <w:sz w:val="28"/>
          <w:szCs w:val="28"/>
          <w:lang w:val="uk-UA"/>
        </w:rPr>
        <w:t xml:space="preserve">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3E3309">
        <w:rPr>
          <w:sz w:val="28"/>
          <w:szCs w:val="28"/>
          <w:lang w:val="uk-UA"/>
        </w:rPr>
        <w:t xml:space="preserve">вул. Харківська, 122, орієнтовною площею не більше 0,3000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3E3309">
        <w:rPr>
          <w:color w:val="000000"/>
          <w:sz w:val="28"/>
          <w:szCs w:val="28"/>
          <w:shd w:val="clear" w:color="auto" w:fill="FFFFFF"/>
          <w:lang w:val="uk-UA"/>
        </w:rPr>
        <w:t>під розміщеним автоматизованим приймальним пунктом заповнювачів для автомобільного транспорту</w:t>
      </w:r>
      <w:r w:rsidRPr="003E3309">
        <w:rPr>
          <w:sz w:val="28"/>
          <w:szCs w:val="28"/>
          <w:lang w:val="uk-UA"/>
        </w:rPr>
        <w:t xml:space="preserve"> (номер запису про право власності в Реєстрі прав власності на нерухоме майно: 1107 в книзі: 25 від 22.04.2010, реєстраційний номер майна: 25246792, п</w:t>
      </w:r>
      <w:r>
        <w:rPr>
          <w:sz w:val="28"/>
          <w:szCs w:val="28"/>
          <w:lang w:val="uk-UA"/>
        </w:rPr>
        <w:t xml:space="preserve">лоща приміщення – 349,5 кв.м.) </w:t>
      </w:r>
      <w:r w:rsidRPr="003E3309">
        <w:rPr>
          <w:sz w:val="28"/>
          <w:szCs w:val="28"/>
          <w:lang w:val="uk-UA"/>
        </w:rPr>
        <w:t>(дата реєстрації заяви 16.12.2019)</w:t>
      </w:r>
      <w:r>
        <w:rPr>
          <w:sz w:val="28"/>
          <w:szCs w:val="28"/>
          <w:lang w:val="uk-UA"/>
        </w:rPr>
        <w:t>.</w:t>
      </w:r>
    </w:p>
    <w:p w:rsidR="003E3309" w:rsidRPr="002168C0" w:rsidRDefault="003E3309" w:rsidP="003E3309">
      <w:pPr>
        <w:jc w:val="both"/>
        <w:rPr>
          <w:sz w:val="16"/>
          <w:szCs w:val="16"/>
          <w:lang w:val="uk-UA"/>
        </w:rPr>
      </w:pPr>
    </w:p>
    <w:p w:rsidR="003E3309" w:rsidRDefault="00AA4FEB" w:rsidP="00DC5AE9">
      <w:pPr>
        <w:pStyle w:val="aa"/>
        <w:numPr>
          <w:ilvl w:val="0"/>
          <w:numId w:val="17"/>
        </w:numPr>
        <w:jc w:val="both"/>
        <w:rPr>
          <w:sz w:val="28"/>
          <w:szCs w:val="28"/>
          <w:lang w:val="uk-UA"/>
        </w:rPr>
      </w:pPr>
      <w:r>
        <w:rPr>
          <w:b/>
          <w:sz w:val="28"/>
          <w:szCs w:val="28"/>
          <w:lang w:val="uk-UA"/>
        </w:rPr>
        <w:t xml:space="preserve"> </w:t>
      </w:r>
      <w:r w:rsidR="003E3309" w:rsidRPr="003E3309">
        <w:rPr>
          <w:b/>
          <w:sz w:val="28"/>
          <w:szCs w:val="28"/>
          <w:lang w:val="uk-UA"/>
        </w:rPr>
        <w:t>Про надання</w:t>
      </w:r>
      <w:r w:rsidR="003E3309">
        <w:rPr>
          <w:sz w:val="28"/>
          <w:szCs w:val="28"/>
          <w:lang w:val="uk-UA"/>
        </w:rPr>
        <w:t xml:space="preserve"> </w:t>
      </w:r>
      <w:r w:rsidR="003E3309" w:rsidRPr="003E3309">
        <w:rPr>
          <w:b/>
          <w:sz w:val="28"/>
          <w:szCs w:val="28"/>
          <w:u w:val="single"/>
          <w:lang w:val="uk-UA"/>
        </w:rPr>
        <w:t>товариству з обмеженою відповідальністю «Сервіспромв»</w:t>
      </w:r>
      <w:r w:rsidR="003E3309" w:rsidRPr="003E3309">
        <w:rPr>
          <w:sz w:val="28"/>
          <w:szCs w:val="28"/>
          <w:lang w:val="uk-UA"/>
        </w:rPr>
        <w:t xml:space="preserve"> дозв</w:t>
      </w:r>
      <w:r w:rsidR="003E3309">
        <w:rPr>
          <w:sz w:val="28"/>
          <w:szCs w:val="28"/>
          <w:lang w:val="uk-UA"/>
        </w:rPr>
        <w:t>олу</w:t>
      </w:r>
      <w:r w:rsidR="003E3309" w:rsidRPr="003E3309">
        <w:rPr>
          <w:sz w:val="28"/>
          <w:szCs w:val="28"/>
          <w:lang w:val="uk-UA"/>
        </w:rPr>
        <w:t xml:space="preserve"> на розроблення проекту землеустрою</w:t>
      </w:r>
    </w:p>
    <w:p w:rsidR="003E3309" w:rsidRPr="003E3309" w:rsidRDefault="003E3309" w:rsidP="003E3309">
      <w:pPr>
        <w:jc w:val="both"/>
        <w:rPr>
          <w:sz w:val="28"/>
          <w:szCs w:val="28"/>
          <w:lang w:val="uk-UA"/>
        </w:rPr>
      </w:pPr>
      <w:r w:rsidRPr="003E3309">
        <w:rPr>
          <w:sz w:val="28"/>
          <w:szCs w:val="28"/>
          <w:lang w:val="uk-UA"/>
        </w:rPr>
        <w:t xml:space="preserve">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0,4000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3E3309">
        <w:rPr>
          <w:color w:val="000000"/>
          <w:sz w:val="28"/>
          <w:szCs w:val="28"/>
          <w:shd w:val="clear" w:color="auto" w:fill="FFFFFF"/>
          <w:lang w:val="uk-UA"/>
        </w:rPr>
        <w:t xml:space="preserve">під розміщеною будівлею для виробництва серветок з вторинних матеріалів </w:t>
      </w:r>
      <w:r w:rsidRPr="003E3309">
        <w:rPr>
          <w:sz w:val="28"/>
          <w:szCs w:val="28"/>
          <w:lang w:val="uk-UA"/>
        </w:rPr>
        <w:t>(номер запису про право власності в Державному реєстрі речових прав на нерухоме майно: 5610850 від 12.05.2014, площа приміщення-18,0 кв.м.) (дата реєстрації заяви 12.12.2019)</w:t>
      </w:r>
      <w:r>
        <w:rPr>
          <w:sz w:val="28"/>
          <w:szCs w:val="28"/>
          <w:lang w:val="uk-UA"/>
        </w:rPr>
        <w:t>.</w:t>
      </w:r>
    </w:p>
    <w:p w:rsidR="003E3309" w:rsidRPr="002168C0" w:rsidRDefault="003E3309" w:rsidP="003E3309">
      <w:pPr>
        <w:pStyle w:val="aa"/>
        <w:jc w:val="both"/>
        <w:rPr>
          <w:sz w:val="16"/>
          <w:szCs w:val="16"/>
          <w:lang w:val="uk-UA"/>
        </w:rPr>
      </w:pPr>
    </w:p>
    <w:p w:rsidR="00AA4FEB" w:rsidRDefault="00AA4FEB" w:rsidP="00DC5AE9">
      <w:pPr>
        <w:pStyle w:val="aa"/>
        <w:numPr>
          <w:ilvl w:val="0"/>
          <w:numId w:val="17"/>
        </w:numPr>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акціонерному товариству «Банк Кредит Дніпро»</w:t>
      </w:r>
      <w:r w:rsidRPr="00AA4FEB">
        <w:rPr>
          <w:sz w:val="28"/>
          <w:szCs w:val="28"/>
          <w:lang w:val="uk-UA"/>
        </w:rPr>
        <w:t xml:space="preserve"> дозволу на розроблення проекту землеустрою щодо </w:t>
      </w:r>
    </w:p>
    <w:p w:rsidR="00AA4FEB" w:rsidRDefault="00AA4FEB" w:rsidP="00AA4FEB">
      <w:pPr>
        <w:jc w:val="both"/>
        <w:rPr>
          <w:sz w:val="28"/>
          <w:szCs w:val="28"/>
          <w:lang w:val="uk-UA"/>
        </w:rPr>
      </w:pPr>
      <w:r w:rsidRPr="00AA4FEB">
        <w:rPr>
          <w:sz w:val="28"/>
          <w:szCs w:val="28"/>
          <w:lang w:val="uk-UA"/>
        </w:rPr>
        <w:t xml:space="preserve">відведення земельної ділянки для подальшої її передачі у користування на умовах оренди за адресою: м. Суми, вул. Харківська, 103, орієнтовною площею 14,8661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A4FEB">
        <w:rPr>
          <w:color w:val="000000"/>
          <w:sz w:val="28"/>
          <w:szCs w:val="28"/>
          <w:shd w:val="clear" w:color="auto" w:fill="FFFFFF"/>
          <w:lang w:val="uk-UA"/>
        </w:rPr>
        <w:t xml:space="preserve">під об’єктами нерухомого майна (виробничі будівлі та споруди) </w:t>
      </w:r>
      <w:r w:rsidRPr="00AA4FEB">
        <w:rPr>
          <w:sz w:val="28"/>
          <w:szCs w:val="28"/>
          <w:lang w:val="uk-UA"/>
        </w:rPr>
        <w:t xml:space="preserve">(інформація з Державного реєстру речових прав на нерухоме майно та Реєстру прав </w:t>
      </w:r>
      <w:r w:rsidRPr="00AA4FEB">
        <w:rPr>
          <w:sz w:val="28"/>
          <w:szCs w:val="28"/>
          <w:lang w:val="uk-UA"/>
        </w:rPr>
        <w:lastRenderedPageBreak/>
        <w:t>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140630087 від 08.10.2018</w:t>
      </w:r>
      <w:r>
        <w:rPr>
          <w:sz w:val="28"/>
          <w:szCs w:val="28"/>
          <w:lang w:val="uk-UA"/>
        </w:rPr>
        <w:t>)</w:t>
      </w:r>
      <w:r w:rsidRPr="00AA4FEB">
        <w:rPr>
          <w:sz w:val="28"/>
          <w:szCs w:val="28"/>
          <w:lang w:val="uk-UA"/>
        </w:rPr>
        <w:t xml:space="preserve"> (дата реєстрації заяви 26.12.2019)</w:t>
      </w:r>
      <w:r>
        <w:rPr>
          <w:sz w:val="28"/>
          <w:szCs w:val="28"/>
          <w:lang w:val="uk-UA"/>
        </w:rPr>
        <w:t>.</w:t>
      </w:r>
    </w:p>
    <w:p w:rsidR="00AA4FEB" w:rsidRPr="002168C0" w:rsidRDefault="00AA4FEB" w:rsidP="00AA4FEB">
      <w:pPr>
        <w:jc w:val="both"/>
        <w:rPr>
          <w:sz w:val="16"/>
          <w:szCs w:val="16"/>
          <w:lang w:val="uk-UA"/>
        </w:rPr>
      </w:pPr>
    </w:p>
    <w:p w:rsidR="003E3309" w:rsidRDefault="00DC5AE9" w:rsidP="00DC5AE9">
      <w:pPr>
        <w:pStyle w:val="aa"/>
        <w:numPr>
          <w:ilvl w:val="0"/>
          <w:numId w:val="17"/>
        </w:numPr>
        <w:jc w:val="both"/>
        <w:rPr>
          <w:sz w:val="28"/>
          <w:szCs w:val="28"/>
          <w:lang w:val="uk-UA"/>
        </w:rPr>
      </w:pPr>
      <w:r>
        <w:rPr>
          <w:b/>
          <w:sz w:val="28"/>
          <w:szCs w:val="28"/>
          <w:lang w:val="uk-UA"/>
        </w:rPr>
        <w:t xml:space="preserve"> </w:t>
      </w:r>
      <w:r w:rsidR="003E3309" w:rsidRPr="003E3309">
        <w:rPr>
          <w:b/>
          <w:sz w:val="28"/>
          <w:szCs w:val="28"/>
          <w:lang w:val="uk-UA"/>
        </w:rPr>
        <w:t>Про</w:t>
      </w:r>
      <w:r w:rsidR="003E3309">
        <w:rPr>
          <w:b/>
          <w:sz w:val="28"/>
          <w:szCs w:val="28"/>
          <w:lang w:val="uk-UA"/>
        </w:rPr>
        <w:t xml:space="preserve"> </w:t>
      </w:r>
      <w:r w:rsidR="003E3309" w:rsidRPr="003E3309">
        <w:rPr>
          <w:b/>
          <w:sz w:val="28"/>
          <w:szCs w:val="28"/>
          <w:lang w:val="uk-UA"/>
        </w:rPr>
        <w:t xml:space="preserve"> затвердження</w:t>
      </w:r>
      <w:r w:rsidR="003E3309">
        <w:rPr>
          <w:b/>
          <w:sz w:val="28"/>
          <w:szCs w:val="28"/>
          <w:lang w:val="uk-UA"/>
        </w:rPr>
        <w:t xml:space="preserve"> </w:t>
      </w:r>
      <w:r w:rsidR="003E3309" w:rsidRPr="003E3309">
        <w:rPr>
          <w:b/>
          <w:sz w:val="28"/>
          <w:szCs w:val="28"/>
          <w:lang w:val="uk-UA"/>
        </w:rPr>
        <w:t xml:space="preserve"> проекту </w:t>
      </w:r>
      <w:r w:rsidR="003E3309">
        <w:rPr>
          <w:b/>
          <w:sz w:val="28"/>
          <w:szCs w:val="28"/>
          <w:lang w:val="uk-UA"/>
        </w:rPr>
        <w:t xml:space="preserve"> </w:t>
      </w:r>
      <w:r w:rsidR="003E3309" w:rsidRPr="003E3309">
        <w:rPr>
          <w:b/>
          <w:sz w:val="28"/>
          <w:szCs w:val="28"/>
          <w:lang w:val="uk-UA"/>
        </w:rPr>
        <w:t>землеустрою</w:t>
      </w:r>
      <w:r w:rsidR="003E3309" w:rsidRPr="003E3309">
        <w:rPr>
          <w:sz w:val="28"/>
          <w:szCs w:val="28"/>
          <w:lang w:val="uk-UA"/>
        </w:rPr>
        <w:t xml:space="preserve"> </w:t>
      </w:r>
      <w:r w:rsidR="003E3309">
        <w:rPr>
          <w:sz w:val="28"/>
          <w:szCs w:val="28"/>
          <w:lang w:val="uk-UA"/>
        </w:rPr>
        <w:t xml:space="preserve"> </w:t>
      </w:r>
      <w:r w:rsidR="003E3309" w:rsidRPr="003E3309">
        <w:rPr>
          <w:sz w:val="28"/>
          <w:szCs w:val="28"/>
          <w:lang w:val="uk-UA"/>
        </w:rPr>
        <w:t>щодо</w:t>
      </w:r>
      <w:r w:rsidR="003E3309">
        <w:rPr>
          <w:sz w:val="28"/>
          <w:szCs w:val="28"/>
          <w:lang w:val="uk-UA"/>
        </w:rPr>
        <w:t xml:space="preserve"> </w:t>
      </w:r>
      <w:r w:rsidR="003E3309" w:rsidRPr="003E3309">
        <w:rPr>
          <w:sz w:val="28"/>
          <w:szCs w:val="28"/>
          <w:lang w:val="uk-UA"/>
        </w:rPr>
        <w:t xml:space="preserve"> відведення </w:t>
      </w:r>
      <w:r w:rsidR="003E3309">
        <w:rPr>
          <w:sz w:val="28"/>
          <w:szCs w:val="28"/>
          <w:lang w:val="uk-UA"/>
        </w:rPr>
        <w:t xml:space="preserve"> </w:t>
      </w:r>
      <w:r w:rsidR="003E3309" w:rsidRPr="003E3309">
        <w:rPr>
          <w:sz w:val="28"/>
          <w:szCs w:val="28"/>
          <w:lang w:val="uk-UA"/>
        </w:rPr>
        <w:t xml:space="preserve">земельної </w:t>
      </w:r>
      <w:r w:rsidR="003E3309">
        <w:rPr>
          <w:sz w:val="28"/>
          <w:szCs w:val="28"/>
          <w:lang w:val="uk-UA"/>
        </w:rPr>
        <w:t xml:space="preserve"> </w:t>
      </w:r>
      <w:r w:rsidR="003E3309" w:rsidRPr="003E3309">
        <w:rPr>
          <w:sz w:val="28"/>
          <w:szCs w:val="28"/>
          <w:lang w:val="uk-UA"/>
        </w:rPr>
        <w:t>ділянки</w:t>
      </w:r>
      <w:r w:rsidR="003E3309">
        <w:rPr>
          <w:sz w:val="28"/>
          <w:szCs w:val="28"/>
          <w:lang w:val="uk-UA"/>
        </w:rPr>
        <w:t xml:space="preserve"> </w:t>
      </w:r>
      <w:r w:rsidR="003E3309" w:rsidRPr="003E3309">
        <w:rPr>
          <w:sz w:val="28"/>
          <w:szCs w:val="28"/>
          <w:lang w:val="uk-UA"/>
        </w:rPr>
        <w:t xml:space="preserve"> у </w:t>
      </w:r>
      <w:r w:rsidR="003E3309">
        <w:rPr>
          <w:sz w:val="28"/>
          <w:szCs w:val="28"/>
          <w:lang w:val="uk-UA"/>
        </w:rPr>
        <w:t xml:space="preserve"> </w:t>
      </w:r>
      <w:r w:rsidR="003E3309" w:rsidRPr="003E3309">
        <w:rPr>
          <w:sz w:val="28"/>
          <w:szCs w:val="28"/>
          <w:lang w:val="uk-UA"/>
        </w:rPr>
        <w:t>зв’язку</w:t>
      </w:r>
      <w:r w:rsidR="003E3309">
        <w:rPr>
          <w:sz w:val="28"/>
          <w:szCs w:val="28"/>
          <w:lang w:val="uk-UA"/>
        </w:rPr>
        <w:t xml:space="preserve"> </w:t>
      </w:r>
      <w:r w:rsidR="003E3309" w:rsidRPr="003E3309">
        <w:rPr>
          <w:sz w:val="28"/>
          <w:szCs w:val="28"/>
          <w:lang w:val="uk-UA"/>
        </w:rPr>
        <w:t xml:space="preserve"> зі </w:t>
      </w:r>
      <w:r w:rsidR="003E3309">
        <w:rPr>
          <w:sz w:val="28"/>
          <w:szCs w:val="28"/>
          <w:lang w:val="uk-UA"/>
        </w:rPr>
        <w:t xml:space="preserve"> </w:t>
      </w:r>
      <w:r w:rsidR="003E3309" w:rsidRPr="003E3309">
        <w:rPr>
          <w:sz w:val="28"/>
          <w:szCs w:val="28"/>
          <w:lang w:val="uk-UA"/>
        </w:rPr>
        <w:t xml:space="preserve">зміною </w:t>
      </w:r>
      <w:r w:rsidR="003E3309">
        <w:rPr>
          <w:sz w:val="28"/>
          <w:szCs w:val="28"/>
          <w:lang w:val="uk-UA"/>
        </w:rPr>
        <w:t xml:space="preserve"> </w:t>
      </w:r>
      <w:r w:rsidR="003E3309" w:rsidRPr="003E3309">
        <w:rPr>
          <w:sz w:val="28"/>
          <w:szCs w:val="28"/>
          <w:lang w:val="uk-UA"/>
        </w:rPr>
        <w:t xml:space="preserve">її </w:t>
      </w:r>
      <w:r w:rsidR="003E3309">
        <w:rPr>
          <w:sz w:val="28"/>
          <w:szCs w:val="28"/>
          <w:lang w:val="uk-UA"/>
        </w:rPr>
        <w:t xml:space="preserve"> </w:t>
      </w:r>
      <w:r w:rsidR="003E3309" w:rsidRPr="003E3309">
        <w:rPr>
          <w:sz w:val="28"/>
          <w:szCs w:val="28"/>
          <w:lang w:val="uk-UA"/>
        </w:rPr>
        <w:t xml:space="preserve">цільового </w:t>
      </w:r>
    </w:p>
    <w:p w:rsidR="003E3309" w:rsidRPr="003E3309" w:rsidRDefault="003E3309" w:rsidP="003E3309">
      <w:pPr>
        <w:jc w:val="both"/>
        <w:rPr>
          <w:sz w:val="28"/>
          <w:szCs w:val="28"/>
          <w:lang w:val="uk-UA"/>
        </w:rPr>
      </w:pPr>
      <w:r w:rsidRPr="003E3309">
        <w:rPr>
          <w:sz w:val="28"/>
          <w:szCs w:val="28"/>
          <w:lang w:val="uk-UA"/>
        </w:rPr>
        <w:t xml:space="preserve">призначення та внесення змін до договору оренди земельної ділянки, укладеного з </w:t>
      </w:r>
      <w:r w:rsidRPr="003E3309">
        <w:rPr>
          <w:b/>
          <w:sz w:val="28"/>
          <w:szCs w:val="28"/>
          <w:u w:val="single"/>
          <w:lang w:val="uk-UA"/>
        </w:rPr>
        <w:t xml:space="preserve">Шенцевим Ігорем Олександровичем, </w:t>
      </w:r>
      <w:r w:rsidRPr="003E3309">
        <w:rPr>
          <w:sz w:val="28"/>
          <w:szCs w:val="28"/>
          <w:lang w:val="uk-UA"/>
        </w:rPr>
        <w:t>а саме:</w:t>
      </w:r>
    </w:p>
    <w:p w:rsidR="003E3309" w:rsidRPr="002776D0" w:rsidRDefault="003E3309" w:rsidP="003E3309">
      <w:pPr>
        <w:tabs>
          <w:tab w:val="left" w:pos="5100"/>
        </w:tabs>
        <w:jc w:val="both"/>
        <w:rPr>
          <w:sz w:val="28"/>
          <w:szCs w:val="28"/>
          <w:lang w:val="uk-UA"/>
        </w:rPr>
      </w:pPr>
      <w:r>
        <w:rPr>
          <w:sz w:val="28"/>
          <w:szCs w:val="28"/>
          <w:lang w:val="uk-UA"/>
        </w:rPr>
        <w:t xml:space="preserve">        </w:t>
      </w:r>
      <w:r w:rsidRPr="003E3309">
        <w:rPr>
          <w:sz w:val="28"/>
          <w:szCs w:val="28"/>
          <w:lang w:val="uk-UA"/>
        </w:rPr>
        <w:t xml:space="preserve">Затвердити Шенцеву Ігору Олександровичу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 03.03), кадастровий номер 5910136600:17:007:0008, площею </w:t>
      </w:r>
      <w:r w:rsidRPr="003E3309">
        <w:rPr>
          <w:sz w:val="28"/>
          <w:szCs w:val="28"/>
        </w:rPr>
        <w:t xml:space="preserve">0,0452 га за адресою: м. Суми, вул. Металургів, 38, яка знаходиться в користуванні Шенцева Ігора Олександровича на підставі договору оренди земельної ділянки, укладеного </w:t>
      </w:r>
      <w:r>
        <w:rPr>
          <w:sz w:val="28"/>
          <w:szCs w:val="28"/>
          <w:lang w:val="uk-UA"/>
        </w:rPr>
        <w:t xml:space="preserve">                           </w:t>
      </w:r>
      <w:r w:rsidRPr="003E3309">
        <w:rPr>
          <w:sz w:val="28"/>
          <w:szCs w:val="28"/>
        </w:rPr>
        <w:t xml:space="preserve">04 лютого 2015 року (додаткова угода </w:t>
      </w:r>
      <w:proofErr w:type="gramStart"/>
      <w:r w:rsidRPr="003E3309">
        <w:rPr>
          <w:sz w:val="28"/>
          <w:szCs w:val="28"/>
        </w:rPr>
        <w:t>до договору</w:t>
      </w:r>
      <w:proofErr w:type="gramEnd"/>
      <w:r w:rsidRPr="003E3309">
        <w:rPr>
          <w:sz w:val="28"/>
          <w:szCs w:val="28"/>
        </w:rPr>
        <w:t xml:space="preserve"> оренди земельної ділянки від 11 жовтня 2019 року, номер запису про інше речове право в Державному реєстрі речових прав на нерухоме майно: 8832231 від 23 лютого 2015 року) (дата реєстрації заяви 04.02.2020)</w:t>
      </w:r>
      <w:r w:rsidR="002776D0">
        <w:rPr>
          <w:sz w:val="28"/>
          <w:szCs w:val="28"/>
          <w:lang w:val="uk-UA"/>
        </w:rPr>
        <w:t>.</w:t>
      </w:r>
    </w:p>
    <w:p w:rsidR="003E3309" w:rsidRPr="003E3309" w:rsidRDefault="003E3309" w:rsidP="003E3309">
      <w:pPr>
        <w:ind w:firstLine="708"/>
        <w:jc w:val="both"/>
        <w:rPr>
          <w:sz w:val="28"/>
          <w:szCs w:val="28"/>
        </w:rPr>
      </w:pPr>
      <w:r w:rsidRPr="003E3309">
        <w:rPr>
          <w:sz w:val="28"/>
          <w:szCs w:val="28"/>
        </w:rPr>
        <w:t xml:space="preserve">2. Після внесення змін стосовно цільового призначення земельної ділянки </w:t>
      </w:r>
      <w:proofErr w:type="gramStart"/>
      <w:r w:rsidRPr="003E3309">
        <w:rPr>
          <w:sz w:val="28"/>
          <w:szCs w:val="28"/>
        </w:rPr>
        <w:t>до Державного земельного кадастру</w:t>
      </w:r>
      <w:proofErr w:type="gramEnd"/>
      <w:r w:rsidRPr="003E3309">
        <w:rPr>
          <w:sz w:val="28"/>
          <w:szCs w:val="28"/>
        </w:rPr>
        <w:t xml:space="preserve"> внести відповідні зміни до договору оренди земельної ділянки. </w:t>
      </w:r>
    </w:p>
    <w:p w:rsidR="003E3309" w:rsidRDefault="003E3309" w:rsidP="003E3309">
      <w:pPr>
        <w:jc w:val="both"/>
        <w:rPr>
          <w:sz w:val="28"/>
          <w:szCs w:val="28"/>
        </w:rPr>
      </w:pPr>
      <w:r w:rsidRPr="003E3309">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3E3309">
        <w:rPr>
          <w:sz w:val="28"/>
          <w:szCs w:val="28"/>
        </w:rPr>
        <w:t>до договору</w:t>
      </w:r>
      <w:proofErr w:type="gramEnd"/>
      <w:r w:rsidRPr="003E3309">
        <w:rPr>
          <w:sz w:val="28"/>
          <w:szCs w:val="28"/>
        </w:rPr>
        <w:t xml:space="preserve"> оренди земельної ділянки.</w:t>
      </w:r>
    </w:p>
    <w:p w:rsidR="0094494F" w:rsidRPr="002168C0" w:rsidRDefault="0094494F" w:rsidP="003E3309">
      <w:pPr>
        <w:jc w:val="both"/>
        <w:rPr>
          <w:sz w:val="16"/>
          <w:szCs w:val="16"/>
        </w:rPr>
      </w:pPr>
    </w:p>
    <w:p w:rsidR="002776D0" w:rsidRDefault="002776D0" w:rsidP="00DC5AE9">
      <w:pPr>
        <w:pStyle w:val="aa"/>
        <w:numPr>
          <w:ilvl w:val="0"/>
          <w:numId w:val="17"/>
        </w:numPr>
        <w:jc w:val="both"/>
        <w:rPr>
          <w:sz w:val="28"/>
          <w:szCs w:val="28"/>
          <w:lang w:val="uk-UA"/>
        </w:rPr>
      </w:pPr>
      <w:r w:rsidRPr="002776D0">
        <w:rPr>
          <w:b/>
          <w:sz w:val="28"/>
          <w:szCs w:val="28"/>
          <w:lang w:val="uk-UA"/>
        </w:rPr>
        <w:t>П</w:t>
      </w:r>
      <w:r w:rsidR="00F67A7C">
        <w:rPr>
          <w:b/>
          <w:sz w:val="28"/>
          <w:szCs w:val="28"/>
          <w:lang w:val="uk-UA"/>
        </w:rPr>
        <w:t>р</w:t>
      </w:r>
      <w:r w:rsidRPr="002776D0">
        <w:rPr>
          <w:b/>
          <w:sz w:val="28"/>
          <w:szCs w:val="28"/>
          <w:lang w:val="uk-UA"/>
        </w:rPr>
        <w:t xml:space="preserve">о  надання  </w:t>
      </w:r>
      <w:r w:rsidRPr="002776D0">
        <w:rPr>
          <w:b/>
          <w:sz w:val="28"/>
          <w:szCs w:val="28"/>
          <w:u w:val="single"/>
          <w:lang w:val="uk-UA"/>
        </w:rPr>
        <w:t>фізичній особі-підприємцю  Богданову  Олександру  Миколайовичу</w:t>
      </w:r>
      <w:r w:rsidRPr="002776D0">
        <w:rPr>
          <w:sz w:val="28"/>
          <w:szCs w:val="28"/>
          <w:lang w:val="uk-UA"/>
        </w:rPr>
        <w:t xml:space="preserve"> </w:t>
      </w:r>
      <w:r>
        <w:rPr>
          <w:sz w:val="28"/>
          <w:szCs w:val="28"/>
          <w:lang w:val="uk-UA"/>
        </w:rPr>
        <w:t xml:space="preserve"> </w:t>
      </w:r>
      <w:r w:rsidRPr="002776D0">
        <w:rPr>
          <w:sz w:val="28"/>
          <w:szCs w:val="28"/>
          <w:lang w:val="uk-UA"/>
        </w:rPr>
        <w:t>дозв</w:t>
      </w:r>
      <w:r>
        <w:rPr>
          <w:sz w:val="28"/>
          <w:szCs w:val="28"/>
          <w:lang w:val="uk-UA"/>
        </w:rPr>
        <w:t>олу</w:t>
      </w:r>
      <w:r w:rsidRPr="002776D0">
        <w:rPr>
          <w:sz w:val="28"/>
          <w:szCs w:val="28"/>
          <w:lang w:val="uk-UA"/>
        </w:rPr>
        <w:t xml:space="preserve"> </w:t>
      </w:r>
      <w:r>
        <w:rPr>
          <w:sz w:val="28"/>
          <w:szCs w:val="28"/>
          <w:lang w:val="uk-UA"/>
        </w:rPr>
        <w:t xml:space="preserve"> </w:t>
      </w:r>
      <w:r w:rsidRPr="002776D0">
        <w:rPr>
          <w:sz w:val="28"/>
          <w:szCs w:val="28"/>
          <w:lang w:val="uk-UA"/>
        </w:rPr>
        <w:t xml:space="preserve">на </w:t>
      </w:r>
      <w:r>
        <w:rPr>
          <w:sz w:val="28"/>
          <w:szCs w:val="28"/>
          <w:lang w:val="uk-UA"/>
        </w:rPr>
        <w:t xml:space="preserve"> </w:t>
      </w:r>
      <w:r w:rsidRPr="002776D0">
        <w:rPr>
          <w:sz w:val="28"/>
          <w:szCs w:val="28"/>
          <w:lang w:val="uk-UA"/>
        </w:rPr>
        <w:t xml:space="preserve">розроблення </w:t>
      </w:r>
      <w:r>
        <w:rPr>
          <w:sz w:val="28"/>
          <w:szCs w:val="28"/>
          <w:lang w:val="uk-UA"/>
        </w:rPr>
        <w:t xml:space="preserve"> </w:t>
      </w:r>
      <w:r w:rsidRPr="002776D0">
        <w:rPr>
          <w:sz w:val="28"/>
          <w:szCs w:val="28"/>
          <w:lang w:val="uk-UA"/>
        </w:rPr>
        <w:t xml:space="preserve">технічної </w:t>
      </w:r>
    </w:p>
    <w:p w:rsidR="002776D0" w:rsidRDefault="002776D0" w:rsidP="002776D0">
      <w:pPr>
        <w:jc w:val="both"/>
        <w:rPr>
          <w:sz w:val="28"/>
          <w:szCs w:val="28"/>
          <w:lang w:val="uk-UA"/>
        </w:rPr>
      </w:pPr>
      <w:r w:rsidRPr="002776D0">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провулок Линтварьових, 1, площею 0,0944 га, кадастровий номер 5910136600:07:010:0055, категорія та функціональне призначення земельної ділянки: землі житлової та громадської забудови; під розміщення магазину (номер запису про право власності в Державному реєстрі речових прав на нерухоме майно: 33363078 від 24.09.2019, реєстраційний номер об’єкта нерухомого майна: 467709059101) (дата реєстрації заяви 24.01.2020)</w:t>
      </w:r>
      <w:r>
        <w:rPr>
          <w:sz w:val="28"/>
          <w:szCs w:val="28"/>
          <w:lang w:val="uk-UA"/>
        </w:rPr>
        <w:t>.</w:t>
      </w:r>
    </w:p>
    <w:p w:rsidR="002168C0" w:rsidRPr="002168C0" w:rsidRDefault="002168C0" w:rsidP="002776D0">
      <w:pPr>
        <w:jc w:val="both"/>
        <w:rPr>
          <w:sz w:val="16"/>
          <w:szCs w:val="16"/>
          <w:lang w:val="uk-UA"/>
        </w:rPr>
      </w:pPr>
    </w:p>
    <w:p w:rsidR="00AA4FEB" w:rsidRPr="00AA4FEB" w:rsidRDefault="00AA4FEB" w:rsidP="00DC5AE9">
      <w:pPr>
        <w:pStyle w:val="aa"/>
        <w:numPr>
          <w:ilvl w:val="0"/>
          <w:numId w:val="17"/>
        </w:numPr>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Гамоліній Ларисі Василівні</w:t>
      </w:r>
      <w:r w:rsidRPr="00AA4FEB">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lastRenderedPageBreak/>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255EBB" w:rsidRPr="00AA4FEB" w:rsidRDefault="00AA4FEB" w:rsidP="00DC5AE9">
      <w:pPr>
        <w:pStyle w:val="aa"/>
        <w:numPr>
          <w:ilvl w:val="0"/>
          <w:numId w:val="17"/>
        </w:numPr>
        <w:jc w:val="both"/>
        <w:rPr>
          <w:sz w:val="28"/>
          <w:szCs w:val="28"/>
          <w:lang w:val="uk-UA"/>
        </w:rPr>
      </w:pPr>
      <w:r w:rsidRPr="00AA4FEB">
        <w:rPr>
          <w:sz w:val="28"/>
          <w:szCs w:val="28"/>
          <w:lang w:val="uk-UA"/>
        </w:rPr>
        <w:t xml:space="preserve"> </w:t>
      </w:r>
      <w:r w:rsidR="00255EBB" w:rsidRPr="00AA4FEB">
        <w:rPr>
          <w:b/>
          <w:sz w:val="28"/>
          <w:szCs w:val="28"/>
          <w:lang w:val="uk-UA"/>
        </w:rPr>
        <w:t xml:space="preserve">Про погодження  технічної документації </w:t>
      </w:r>
      <w:r w:rsidR="00255EBB" w:rsidRPr="00AA4FEB">
        <w:rPr>
          <w:sz w:val="28"/>
          <w:szCs w:val="28"/>
          <w:lang w:val="uk-UA"/>
        </w:rPr>
        <w:t xml:space="preserve">із землеустрою щодо поділу земельної ділянки </w:t>
      </w:r>
      <w:r w:rsidR="00255EBB" w:rsidRPr="00AA4FEB">
        <w:rPr>
          <w:b/>
          <w:sz w:val="28"/>
          <w:szCs w:val="28"/>
          <w:u w:val="single"/>
          <w:lang w:val="uk-UA"/>
        </w:rPr>
        <w:t xml:space="preserve">фізичній особі-підприємцю </w:t>
      </w:r>
    </w:p>
    <w:p w:rsidR="00255EBB" w:rsidRDefault="00255EBB" w:rsidP="00255EBB">
      <w:pPr>
        <w:jc w:val="both"/>
        <w:rPr>
          <w:sz w:val="28"/>
          <w:szCs w:val="28"/>
          <w:lang w:val="uk-UA"/>
        </w:rPr>
      </w:pPr>
      <w:r w:rsidRPr="00255EBB">
        <w:rPr>
          <w:b/>
          <w:sz w:val="28"/>
          <w:szCs w:val="28"/>
          <w:u w:val="single"/>
          <w:lang w:val="uk-UA"/>
        </w:rPr>
        <w:t>Дрозд Олені Михайлівні</w:t>
      </w:r>
      <w:r w:rsidRPr="00255EBB">
        <w:rPr>
          <w:sz w:val="28"/>
          <w:szCs w:val="28"/>
          <w:lang w:val="uk-UA"/>
        </w:rPr>
        <w:t xml:space="preserve"> за адресою: м. Суми, вул. Данила Галицького, 65, на підставі якої передбачається поділ земельної ділянки площею 0,0874 га, кадастровий номер 5910136600:21:009:0032,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під розміщеним офісно-сервісним центром, що знаходиться у користуванні на підставі договору оренди земельної ділянки, укладеного 12 листопада 2019 року (номер запису про інше речове право в Державному реєстрі речових прав на нерухоме майно: 34362586 від 26 листопада 2019 року), на дві земельні ділянки площами: 0,0415 га та 0,0459 га (дата реєстрації заяви 11.12.2019)</w:t>
      </w:r>
      <w:r>
        <w:rPr>
          <w:sz w:val="28"/>
          <w:szCs w:val="28"/>
          <w:lang w:val="uk-UA"/>
        </w:rPr>
        <w:t>.</w:t>
      </w:r>
    </w:p>
    <w:p w:rsidR="00AA4FEB" w:rsidRPr="00F67A7C" w:rsidRDefault="00AA4FEB" w:rsidP="00255EBB">
      <w:pPr>
        <w:jc w:val="both"/>
        <w:rPr>
          <w:sz w:val="16"/>
          <w:szCs w:val="16"/>
          <w:lang w:val="uk-UA"/>
        </w:rPr>
      </w:pPr>
    </w:p>
    <w:p w:rsidR="002776D0" w:rsidRPr="00255EBB" w:rsidRDefault="0094494F" w:rsidP="00DC5AE9">
      <w:pPr>
        <w:pStyle w:val="aa"/>
        <w:numPr>
          <w:ilvl w:val="0"/>
          <w:numId w:val="17"/>
        </w:numPr>
        <w:jc w:val="both"/>
        <w:rPr>
          <w:sz w:val="28"/>
          <w:szCs w:val="28"/>
          <w:lang w:val="uk-UA"/>
        </w:rPr>
      </w:pPr>
      <w:r>
        <w:rPr>
          <w:b/>
          <w:sz w:val="28"/>
          <w:szCs w:val="28"/>
          <w:lang w:val="uk-UA"/>
        </w:rPr>
        <w:t xml:space="preserve"> </w:t>
      </w:r>
      <w:r w:rsidR="0097470E" w:rsidRPr="0097470E">
        <w:rPr>
          <w:b/>
          <w:sz w:val="28"/>
          <w:szCs w:val="28"/>
          <w:lang w:val="uk-UA"/>
        </w:rPr>
        <w:t>Про поновлення договор</w:t>
      </w:r>
      <w:r w:rsidR="0097470E" w:rsidRPr="0097470E">
        <w:rPr>
          <w:b/>
          <w:sz w:val="28"/>
          <w:szCs w:val="28"/>
        </w:rPr>
        <w:t>у оренди</w:t>
      </w:r>
      <w:r w:rsidR="0097470E">
        <w:rPr>
          <w:sz w:val="28"/>
          <w:szCs w:val="28"/>
          <w:lang w:val="uk-UA"/>
        </w:rPr>
        <w:t xml:space="preserve"> </w:t>
      </w:r>
      <w:r w:rsidR="0097470E">
        <w:rPr>
          <w:sz w:val="28"/>
          <w:szCs w:val="28"/>
        </w:rPr>
        <w:t>земельної ділянки,</w:t>
      </w:r>
      <w:r w:rsidR="0097470E">
        <w:rPr>
          <w:sz w:val="28"/>
          <w:szCs w:val="28"/>
          <w:lang w:val="uk-UA"/>
        </w:rPr>
        <w:t xml:space="preserve"> укладеного з товариством з обмеженою відповідальністю </w:t>
      </w:r>
      <w:r w:rsidR="0097470E" w:rsidRPr="0097470E">
        <w:rPr>
          <w:b/>
          <w:sz w:val="28"/>
          <w:szCs w:val="28"/>
          <w:u w:val="single"/>
          <w:lang w:val="uk-UA"/>
        </w:rPr>
        <w:t>«АТБ-Торгстрой»</w:t>
      </w:r>
      <w:r w:rsidR="0097470E">
        <w:rPr>
          <w:sz w:val="28"/>
          <w:szCs w:val="28"/>
          <w:lang w:val="uk-UA"/>
        </w:rPr>
        <w:t xml:space="preserve"> за адресою: м. Суми, вул. Новорічна, 8, а саме:</w:t>
      </w:r>
    </w:p>
    <w:tbl>
      <w:tblPr>
        <w:tblW w:w="4883" w:type="pct"/>
        <w:tblInd w:w="279" w:type="dxa"/>
        <w:tblLayout w:type="fixed"/>
        <w:tblLook w:val="0000" w:firstRow="0" w:lastRow="0" w:firstColumn="0" w:lastColumn="0" w:noHBand="0" w:noVBand="0"/>
      </w:tblPr>
      <w:tblGrid>
        <w:gridCol w:w="568"/>
        <w:gridCol w:w="2549"/>
        <w:gridCol w:w="5379"/>
        <w:gridCol w:w="1921"/>
        <w:gridCol w:w="1784"/>
        <w:gridCol w:w="1509"/>
        <w:gridCol w:w="1231"/>
      </w:tblGrid>
      <w:tr w:rsidR="0097470E" w:rsidRPr="008134BB" w:rsidTr="002168C0">
        <w:trPr>
          <w:cantSplit/>
          <w:trHeight w:val="201"/>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w:t>
            </w:r>
          </w:p>
          <w:p w:rsidR="0097470E" w:rsidRPr="0097470E" w:rsidRDefault="0097470E" w:rsidP="0088206D">
            <w:pPr>
              <w:jc w:val="center"/>
              <w:rPr>
                <w:sz w:val="16"/>
                <w:szCs w:val="16"/>
                <w:lang w:val="uk-UA"/>
              </w:rPr>
            </w:pPr>
            <w:r w:rsidRPr="0097470E">
              <w:rPr>
                <w:sz w:val="16"/>
                <w:szCs w:val="16"/>
                <w:lang w:val="uk-UA"/>
              </w:rPr>
              <w:t>з/п</w:t>
            </w:r>
          </w:p>
        </w:tc>
        <w:tc>
          <w:tcPr>
            <w:tcW w:w="853" w:type="pct"/>
            <w:tcBorders>
              <w:top w:val="single" w:sz="4" w:space="0" w:color="auto"/>
              <w:left w:val="single" w:sz="4" w:space="0" w:color="auto"/>
              <w:bottom w:val="single" w:sz="4" w:space="0" w:color="auto"/>
              <w:right w:val="single" w:sz="4" w:space="0" w:color="auto"/>
            </w:tcBorders>
            <w:vAlign w:val="center"/>
          </w:tcPr>
          <w:p w:rsidR="0097470E" w:rsidRPr="0097470E" w:rsidRDefault="0097470E" w:rsidP="0088206D">
            <w:pPr>
              <w:ind w:left="-48"/>
              <w:jc w:val="center"/>
              <w:rPr>
                <w:sz w:val="16"/>
                <w:szCs w:val="16"/>
                <w:lang w:val="uk-UA"/>
              </w:rPr>
            </w:pPr>
            <w:r w:rsidRPr="0097470E">
              <w:rPr>
                <w:sz w:val="16"/>
                <w:szCs w:val="16"/>
                <w:lang w:val="uk-UA"/>
              </w:rPr>
              <w:t>Назва підприємства, установи,</w:t>
            </w:r>
          </w:p>
          <w:p w:rsidR="0097470E" w:rsidRPr="0097470E" w:rsidRDefault="0097470E" w:rsidP="0088206D">
            <w:pPr>
              <w:jc w:val="center"/>
              <w:rPr>
                <w:sz w:val="16"/>
                <w:szCs w:val="16"/>
                <w:lang w:val="uk-UA"/>
              </w:rPr>
            </w:pPr>
            <w:r w:rsidRPr="0097470E">
              <w:rPr>
                <w:sz w:val="16"/>
                <w:szCs w:val="16"/>
                <w:lang w:val="uk-UA"/>
              </w:rPr>
              <w:t>організації</w:t>
            </w:r>
          </w:p>
          <w:p w:rsidR="0097470E" w:rsidRPr="0097470E" w:rsidRDefault="0097470E" w:rsidP="0088206D">
            <w:pPr>
              <w:jc w:val="center"/>
              <w:rPr>
                <w:sz w:val="16"/>
                <w:szCs w:val="16"/>
                <w:lang w:val="uk-UA"/>
              </w:rPr>
            </w:pPr>
          </w:p>
        </w:tc>
        <w:tc>
          <w:tcPr>
            <w:tcW w:w="180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Функціональне призначення земельної ділянки,</w:t>
            </w:r>
          </w:p>
          <w:p w:rsidR="0097470E" w:rsidRPr="0097470E" w:rsidRDefault="0097470E" w:rsidP="0088206D">
            <w:pPr>
              <w:jc w:val="center"/>
              <w:rPr>
                <w:sz w:val="16"/>
                <w:szCs w:val="16"/>
                <w:lang w:val="uk-UA"/>
              </w:rPr>
            </w:pPr>
            <w:r w:rsidRPr="0097470E">
              <w:rPr>
                <w:sz w:val="16"/>
                <w:szCs w:val="16"/>
                <w:lang w:val="uk-UA"/>
              </w:rPr>
              <w:t>адреса земельної ділянки,</w:t>
            </w:r>
          </w:p>
          <w:p w:rsidR="0097470E" w:rsidRPr="0097470E" w:rsidRDefault="0097470E" w:rsidP="0088206D">
            <w:pPr>
              <w:jc w:val="center"/>
              <w:rPr>
                <w:sz w:val="16"/>
                <w:szCs w:val="16"/>
                <w:lang w:val="uk-UA"/>
              </w:rPr>
            </w:pPr>
            <w:r w:rsidRPr="0097470E">
              <w:rPr>
                <w:sz w:val="16"/>
                <w:szCs w:val="16"/>
                <w:lang w:val="uk-UA"/>
              </w:rPr>
              <w:t>кадастровий номер</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Площа, га,</w:t>
            </w:r>
          </w:p>
          <w:p w:rsidR="0097470E" w:rsidRPr="0097470E" w:rsidRDefault="0097470E" w:rsidP="0088206D">
            <w:pPr>
              <w:jc w:val="center"/>
              <w:rPr>
                <w:sz w:val="16"/>
                <w:szCs w:val="16"/>
                <w:lang w:val="uk-UA"/>
              </w:rPr>
            </w:pPr>
            <w:r w:rsidRPr="0097470E">
              <w:rPr>
                <w:sz w:val="16"/>
                <w:szCs w:val="16"/>
                <w:lang w:val="uk-UA"/>
              </w:rPr>
              <w:t xml:space="preserve">строк користування </w:t>
            </w:r>
          </w:p>
        </w:tc>
        <w:tc>
          <w:tcPr>
            <w:tcW w:w="59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до якої діє попередній договір оренди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реєстрації заяви</w:t>
            </w:r>
          </w:p>
        </w:tc>
      </w:tr>
      <w:tr w:rsidR="0097470E" w:rsidRPr="008134BB" w:rsidTr="008C4F96">
        <w:trPr>
          <w:cantSplit/>
          <w:trHeight w:val="442"/>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1</w:t>
            </w:r>
          </w:p>
        </w:tc>
        <w:tc>
          <w:tcPr>
            <w:tcW w:w="853"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2</w:t>
            </w:r>
          </w:p>
        </w:tc>
        <w:tc>
          <w:tcPr>
            <w:tcW w:w="180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4</w:t>
            </w:r>
          </w:p>
        </w:tc>
        <w:tc>
          <w:tcPr>
            <w:tcW w:w="59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6</w:t>
            </w:r>
          </w:p>
        </w:tc>
        <w:tc>
          <w:tcPr>
            <w:tcW w:w="41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7</w:t>
            </w:r>
          </w:p>
        </w:tc>
      </w:tr>
      <w:tr w:rsidR="0097470E" w:rsidRPr="008134BB" w:rsidTr="008C4F96">
        <w:trPr>
          <w:cantSplit/>
          <w:trHeight w:val="442"/>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97470E">
            <w:pPr>
              <w:jc w:val="center"/>
              <w:rPr>
                <w:sz w:val="16"/>
                <w:szCs w:val="16"/>
                <w:lang w:val="uk-UA"/>
              </w:rPr>
            </w:pPr>
            <w:r>
              <w:rPr>
                <w:sz w:val="16"/>
                <w:szCs w:val="16"/>
                <w:lang w:val="uk-UA"/>
              </w:rPr>
              <w:lastRenderedPageBreak/>
              <w:t>1.</w:t>
            </w:r>
          </w:p>
        </w:tc>
        <w:tc>
          <w:tcPr>
            <w:tcW w:w="853"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rPr>
                <w:sz w:val="28"/>
                <w:szCs w:val="28"/>
                <w:lang w:val="uk-UA"/>
              </w:rPr>
            </w:pPr>
            <w:r w:rsidRPr="002168C0">
              <w:rPr>
                <w:sz w:val="28"/>
                <w:szCs w:val="28"/>
                <w:lang w:val="uk-UA"/>
              </w:rPr>
              <w:t>Товариство з обмеженою відповідальністю «АТБ-Торгстрой»</w:t>
            </w:r>
          </w:p>
          <w:p w:rsidR="0097470E" w:rsidRPr="002168C0" w:rsidRDefault="0097470E" w:rsidP="0097470E">
            <w:pPr>
              <w:rPr>
                <w:sz w:val="28"/>
                <w:szCs w:val="28"/>
                <w:lang w:val="uk-UA"/>
              </w:rPr>
            </w:pPr>
          </w:p>
        </w:tc>
        <w:tc>
          <w:tcPr>
            <w:tcW w:w="1800"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rPr>
                <w:sz w:val="28"/>
                <w:szCs w:val="28"/>
                <w:lang w:val="uk-UA"/>
              </w:rPr>
            </w:pPr>
            <w:r w:rsidRPr="002168C0">
              <w:rPr>
                <w:sz w:val="28"/>
                <w:szCs w:val="28"/>
                <w:lang w:val="uk-UA"/>
              </w:rPr>
              <w:t>Під розміщеним магазином,</w:t>
            </w:r>
          </w:p>
          <w:p w:rsidR="0097470E" w:rsidRPr="002168C0" w:rsidRDefault="0097470E" w:rsidP="0097470E">
            <w:pPr>
              <w:rPr>
                <w:sz w:val="28"/>
                <w:szCs w:val="28"/>
                <w:lang w:val="uk-UA"/>
              </w:rPr>
            </w:pPr>
            <w:r w:rsidRPr="002168C0">
              <w:rPr>
                <w:sz w:val="28"/>
                <w:szCs w:val="28"/>
                <w:lang w:val="uk-UA"/>
              </w:rPr>
              <w:t>вул. Новорічна, 8</w:t>
            </w:r>
          </w:p>
          <w:p w:rsidR="0097470E" w:rsidRPr="002168C0" w:rsidRDefault="0097470E" w:rsidP="0097470E">
            <w:pPr>
              <w:rPr>
                <w:sz w:val="28"/>
                <w:szCs w:val="28"/>
                <w:lang w:val="uk-UA"/>
              </w:rPr>
            </w:pPr>
            <w:r w:rsidRPr="002168C0">
              <w:rPr>
                <w:sz w:val="28"/>
                <w:szCs w:val="28"/>
                <w:lang w:val="uk-UA"/>
              </w:rPr>
              <w:t>5910136300:06:025:0063</w:t>
            </w:r>
          </w:p>
          <w:p w:rsidR="0097470E" w:rsidRPr="002168C0" w:rsidRDefault="0097470E" w:rsidP="0097470E">
            <w:pPr>
              <w:jc w:val="both"/>
              <w:rPr>
                <w:sz w:val="28"/>
                <w:szCs w:val="28"/>
                <w:lang w:val="uk-UA"/>
              </w:rPr>
            </w:pPr>
            <w:r w:rsidRPr="002168C0">
              <w:rPr>
                <w:sz w:val="28"/>
                <w:szCs w:val="28"/>
                <w:lang w:val="uk-UA"/>
              </w:rPr>
              <w:t>(Номер запису про право власності в Державному реєстрі речових прав на нерухоме майно: 916 в книзі 22 від 13.09.2006, реєстраційний номер майна: 12574309)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2168C0" w:rsidRDefault="0097470E" w:rsidP="0097470E">
            <w:pPr>
              <w:jc w:val="center"/>
              <w:rPr>
                <w:sz w:val="28"/>
                <w:szCs w:val="28"/>
                <w:lang w:val="uk-UA"/>
              </w:rPr>
            </w:pPr>
            <w:r w:rsidRPr="002168C0">
              <w:rPr>
                <w:sz w:val="28"/>
                <w:szCs w:val="28"/>
                <w:lang w:val="uk-UA"/>
              </w:rPr>
              <w:t>0,1417</w:t>
            </w:r>
          </w:p>
          <w:p w:rsidR="0097470E" w:rsidRPr="002168C0" w:rsidRDefault="0097470E" w:rsidP="0097470E">
            <w:pPr>
              <w:jc w:val="center"/>
              <w:rPr>
                <w:sz w:val="28"/>
                <w:szCs w:val="28"/>
                <w:lang w:val="uk-UA"/>
              </w:rPr>
            </w:pPr>
            <w:r w:rsidRPr="002168C0">
              <w:rPr>
                <w:sz w:val="28"/>
                <w:szCs w:val="28"/>
                <w:lang w:val="uk-UA"/>
              </w:rPr>
              <w:t>5 років з 04.08.2020</w:t>
            </w:r>
          </w:p>
          <w:p w:rsidR="0097470E" w:rsidRPr="002168C0" w:rsidRDefault="0097470E" w:rsidP="0097470E">
            <w:pPr>
              <w:jc w:val="center"/>
              <w:rPr>
                <w:sz w:val="28"/>
                <w:szCs w:val="28"/>
                <w:lang w:val="uk-UA"/>
              </w:rPr>
            </w:pPr>
          </w:p>
        </w:tc>
        <w:tc>
          <w:tcPr>
            <w:tcW w:w="597"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04.08.</w:t>
            </w:r>
          </w:p>
          <w:p w:rsidR="0097470E" w:rsidRPr="002168C0" w:rsidRDefault="0097470E" w:rsidP="0097470E">
            <w:pPr>
              <w:jc w:val="center"/>
              <w:rPr>
                <w:sz w:val="28"/>
                <w:szCs w:val="28"/>
                <w:lang w:val="uk-UA"/>
              </w:rPr>
            </w:pPr>
            <w:r w:rsidRPr="002168C0">
              <w:rPr>
                <w:sz w:val="28"/>
                <w:szCs w:val="28"/>
                <w:lang w:val="uk-UA"/>
              </w:rPr>
              <w:t>2020</w:t>
            </w:r>
          </w:p>
        </w:tc>
        <w:tc>
          <w:tcPr>
            <w:tcW w:w="412"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04.02.</w:t>
            </w:r>
          </w:p>
          <w:p w:rsidR="0097470E" w:rsidRPr="002168C0" w:rsidRDefault="0097470E" w:rsidP="0097470E">
            <w:pPr>
              <w:jc w:val="center"/>
              <w:rPr>
                <w:sz w:val="28"/>
                <w:szCs w:val="28"/>
                <w:lang w:val="uk-UA"/>
              </w:rPr>
            </w:pPr>
            <w:r w:rsidRPr="002168C0">
              <w:rPr>
                <w:sz w:val="28"/>
                <w:szCs w:val="28"/>
                <w:lang w:val="uk-UA"/>
              </w:rPr>
              <w:t>2020</w:t>
            </w:r>
          </w:p>
        </w:tc>
      </w:tr>
    </w:tbl>
    <w:p w:rsidR="003E3309" w:rsidRPr="00F67A7C" w:rsidRDefault="003E3309" w:rsidP="003E3309">
      <w:pPr>
        <w:pStyle w:val="aa"/>
        <w:ind w:left="426"/>
        <w:jc w:val="both"/>
        <w:rPr>
          <w:sz w:val="16"/>
          <w:szCs w:val="16"/>
          <w:lang w:val="uk-UA"/>
        </w:rPr>
      </w:pPr>
    </w:p>
    <w:p w:rsidR="003E3309" w:rsidRDefault="0097470E" w:rsidP="00DC5AE9">
      <w:pPr>
        <w:pStyle w:val="aa"/>
        <w:numPr>
          <w:ilvl w:val="0"/>
          <w:numId w:val="17"/>
        </w:numPr>
        <w:jc w:val="both"/>
        <w:rPr>
          <w:sz w:val="28"/>
          <w:szCs w:val="28"/>
          <w:lang w:val="uk-UA"/>
        </w:rPr>
      </w:pPr>
      <w:r>
        <w:rPr>
          <w:sz w:val="28"/>
          <w:szCs w:val="28"/>
          <w:lang w:val="uk-UA"/>
        </w:rPr>
        <w:t xml:space="preserve"> </w:t>
      </w:r>
      <w:r w:rsidRPr="0097470E">
        <w:rPr>
          <w:b/>
          <w:sz w:val="28"/>
          <w:szCs w:val="28"/>
          <w:lang w:val="uk-UA"/>
        </w:rPr>
        <w:t>Про поновлення договору оренди</w:t>
      </w:r>
      <w:r>
        <w:rPr>
          <w:sz w:val="28"/>
          <w:szCs w:val="28"/>
          <w:lang w:val="uk-UA"/>
        </w:rPr>
        <w:t xml:space="preserve"> земельної ділянки, укладеного з </w:t>
      </w:r>
      <w:r w:rsidRPr="0097470E">
        <w:rPr>
          <w:b/>
          <w:sz w:val="28"/>
          <w:szCs w:val="28"/>
          <w:u w:val="single"/>
          <w:lang w:val="uk-UA"/>
        </w:rPr>
        <w:t xml:space="preserve">фізичною особою-підприємцем Зрібняк Сергій Миколайович </w:t>
      </w:r>
      <w:r>
        <w:rPr>
          <w:sz w:val="28"/>
          <w:szCs w:val="28"/>
          <w:lang w:val="uk-UA"/>
        </w:rPr>
        <w:t>за адресою: м. Суми, вул. Привокзальна, 13, а саме:</w:t>
      </w:r>
    </w:p>
    <w:tbl>
      <w:tblPr>
        <w:tblW w:w="4818" w:type="pct"/>
        <w:tblInd w:w="421" w:type="dxa"/>
        <w:tblLayout w:type="fixed"/>
        <w:tblLook w:val="0000" w:firstRow="0" w:lastRow="0" w:firstColumn="0" w:lastColumn="0" w:noHBand="0" w:noVBand="0"/>
      </w:tblPr>
      <w:tblGrid>
        <w:gridCol w:w="566"/>
        <w:gridCol w:w="2409"/>
        <w:gridCol w:w="5528"/>
        <w:gridCol w:w="1560"/>
        <w:gridCol w:w="1701"/>
        <w:gridCol w:w="1418"/>
        <w:gridCol w:w="1560"/>
      </w:tblGrid>
      <w:tr w:rsidR="0097470E" w:rsidRPr="00743586" w:rsidTr="008C4F96">
        <w:trPr>
          <w:cantSplit/>
          <w:trHeight w:val="697"/>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w:t>
            </w:r>
          </w:p>
          <w:p w:rsidR="0097470E" w:rsidRPr="0097470E" w:rsidRDefault="0097470E" w:rsidP="0088206D">
            <w:pPr>
              <w:jc w:val="center"/>
              <w:rPr>
                <w:sz w:val="16"/>
                <w:szCs w:val="16"/>
                <w:lang w:val="uk-UA"/>
              </w:rPr>
            </w:pPr>
            <w:r w:rsidRPr="0097470E">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97470E" w:rsidRPr="0097470E" w:rsidRDefault="0097470E" w:rsidP="0088206D">
            <w:pPr>
              <w:jc w:val="center"/>
              <w:rPr>
                <w:sz w:val="16"/>
                <w:szCs w:val="16"/>
                <w:lang w:val="uk-UA"/>
              </w:rPr>
            </w:pPr>
            <w:r w:rsidRPr="0097470E">
              <w:rPr>
                <w:sz w:val="16"/>
                <w:szCs w:val="16"/>
                <w:lang w:val="uk-UA"/>
              </w:rPr>
              <w:t>Прізвище, ім’я, по батькові</w:t>
            </w:r>
          </w:p>
          <w:p w:rsidR="0097470E" w:rsidRPr="0097470E" w:rsidRDefault="0097470E" w:rsidP="0088206D">
            <w:pPr>
              <w:jc w:val="center"/>
              <w:rPr>
                <w:sz w:val="16"/>
                <w:szCs w:val="16"/>
                <w:lang w:val="uk-UA"/>
              </w:rPr>
            </w:pPr>
            <w:r w:rsidRPr="0097470E">
              <w:rPr>
                <w:sz w:val="16"/>
                <w:szCs w:val="16"/>
                <w:lang w:val="uk-UA"/>
              </w:rPr>
              <w:t>фізичної особи-підприємця</w:t>
            </w:r>
          </w:p>
          <w:p w:rsidR="0097470E" w:rsidRPr="0097470E" w:rsidRDefault="0097470E" w:rsidP="0097470E">
            <w:pPr>
              <w:jc w:val="center"/>
              <w:rPr>
                <w:sz w:val="16"/>
                <w:szCs w:val="16"/>
                <w:lang w:val="uk-UA"/>
              </w:rPr>
            </w:pPr>
          </w:p>
        </w:tc>
        <w:tc>
          <w:tcPr>
            <w:tcW w:w="187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Функціональне призначення земельної ділянки,</w:t>
            </w:r>
          </w:p>
          <w:p w:rsidR="0097470E" w:rsidRPr="0097470E" w:rsidRDefault="0097470E" w:rsidP="0088206D">
            <w:pPr>
              <w:jc w:val="center"/>
              <w:rPr>
                <w:sz w:val="16"/>
                <w:szCs w:val="16"/>
                <w:lang w:val="uk-UA"/>
              </w:rPr>
            </w:pPr>
            <w:r w:rsidRPr="0097470E">
              <w:rPr>
                <w:sz w:val="16"/>
                <w:szCs w:val="16"/>
                <w:lang w:val="uk-UA"/>
              </w:rPr>
              <w:t>адреса земельної ділянки,</w:t>
            </w:r>
          </w:p>
          <w:p w:rsidR="0097470E" w:rsidRPr="0097470E" w:rsidRDefault="0097470E" w:rsidP="0088206D">
            <w:pPr>
              <w:jc w:val="center"/>
              <w:rPr>
                <w:sz w:val="16"/>
                <w:szCs w:val="16"/>
                <w:lang w:val="uk-UA"/>
              </w:rPr>
            </w:pPr>
            <w:r w:rsidRPr="0097470E">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Площа, га,</w:t>
            </w:r>
          </w:p>
          <w:p w:rsidR="0097470E" w:rsidRPr="0097470E" w:rsidRDefault="0097470E" w:rsidP="0088206D">
            <w:pPr>
              <w:jc w:val="center"/>
              <w:rPr>
                <w:sz w:val="16"/>
                <w:szCs w:val="16"/>
                <w:lang w:val="uk-UA"/>
              </w:rPr>
            </w:pPr>
            <w:r w:rsidRPr="0097470E">
              <w:rPr>
                <w:sz w:val="16"/>
                <w:szCs w:val="16"/>
                <w:lang w:val="uk-UA"/>
              </w:rPr>
              <w:t xml:space="preserve">строк користування </w:t>
            </w:r>
          </w:p>
        </w:tc>
        <w:tc>
          <w:tcPr>
            <w:tcW w:w="57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Розмір орендної плати в рік за землю у відсотках до грошової оцінки земельної ділянки</w:t>
            </w:r>
          </w:p>
        </w:tc>
        <w:tc>
          <w:tcPr>
            <w:tcW w:w="481"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реєстрації заяви</w:t>
            </w:r>
          </w:p>
        </w:tc>
      </w:tr>
      <w:tr w:rsidR="0097470E" w:rsidRPr="00743586" w:rsidTr="008C4F96">
        <w:trPr>
          <w:cantSplit/>
          <w:trHeight w:val="245"/>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2</w:t>
            </w:r>
          </w:p>
        </w:tc>
        <w:tc>
          <w:tcPr>
            <w:tcW w:w="187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4</w:t>
            </w:r>
          </w:p>
        </w:tc>
        <w:tc>
          <w:tcPr>
            <w:tcW w:w="57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5</w:t>
            </w:r>
          </w:p>
        </w:tc>
        <w:tc>
          <w:tcPr>
            <w:tcW w:w="481"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7</w:t>
            </w:r>
          </w:p>
        </w:tc>
      </w:tr>
      <w:tr w:rsidR="0097470E" w:rsidRPr="00743586" w:rsidTr="008C4F96">
        <w:trPr>
          <w:cantSplit/>
          <w:trHeight w:val="245"/>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97470E">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97470E" w:rsidRDefault="0097470E" w:rsidP="0097470E">
            <w:pPr>
              <w:rPr>
                <w:sz w:val="28"/>
                <w:szCs w:val="28"/>
                <w:lang w:val="uk-UA"/>
              </w:rPr>
            </w:pPr>
            <w:r>
              <w:rPr>
                <w:sz w:val="28"/>
                <w:szCs w:val="28"/>
                <w:lang w:val="uk-UA"/>
              </w:rPr>
              <w:t>Фізична особа-підприємець Зрібняк Сергій Миколайович</w:t>
            </w:r>
          </w:p>
          <w:p w:rsidR="0097470E" w:rsidRPr="00830155" w:rsidRDefault="0097470E" w:rsidP="0097470E">
            <w:pPr>
              <w:rPr>
                <w:sz w:val="28"/>
                <w:szCs w:val="28"/>
                <w:lang w:val="uk-UA"/>
              </w:rPr>
            </w:pPr>
          </w:p>
        </w:tc>
        <w:tc>
          <w:tcPr>
            <w:tcW w:w="1875" w:type="pct"/>
            <w:tcBorders>
              <w:top w:val="single" w:sz="4" w:space="0" w:color="auto"/>
              <w:left w:val="single" w:sz="4" w:space="0" w:color="auto"/>
              <w:bottom w:val="single" w:sz="4" w:space="0" w:color="auto"/>
              <w:right w:val="single" w:sz="4" w:space="0" w:color="auto"/>
            </w:tcBorders>
          </w:tcPr>
          <w:p w:rsidR="0097470E" w:rsidRPr="00BC6B5E" w:rsidRDefault="0097470E" w:rsidP="0097470E">
            <w:pPr>
              <w:rPr>
                <w:sz w:val="28"/>
                <w:szCs w:val="28"/>
                <w:lang w:val="uk-UA"/>
              </w:rPr>
            </w:pPr>
            <w:r>
              <w:rPr>
                <w:sz w:val="28"/>
                <w:szCs w:val="28"/>
                <w:lang w:val="uk-UA"/>
              </w:rPr>
              <w:t xml:space="preserve">Під розміщеним магазином </w:t>
            </w:r>
          </w:p>
          <w:p w:rsidR="0097470E" w:rsidRDefault="0097470E" w:rsidP="0097470E">
            <w:pPr>
              <w:rPr>
                <w:sz w:val="28"/>
                <w:szCs w:val="28"/>
                <w:lang w:val="uk-UA"/>
              </w:rPr>
            </w:pPr>
            <w:r>
              <w:rPr>
                <w:sz w:val="28"/>
                <w:szCs w:val="28"/>
                <w:lang w:val="uk-UA"/>
              </w:rPr>
              <w:t>вул. Привокзальна, 13</w:t>
            </w:r>
          </w:p>
          <w:p w:rsidR="0097470E" w:rsidRDefault="0097470E" w:rsidP="0097470E">
            <w:pPr>
              <w:rPr>
                <w:sz w:val="28"/>
                <w:szCs w:val="28"/>
                <w:lang w:val="uk-UA"/>
              </w:rPr>
            </w:pPr>
            <w:r>
              <w:rPr>
                <w:sz w:val="28"/>
                <w:szCs w:val="28"/>
                <w:lang w:val="uk-UA"/>
              </w:rPr>
              <w:t>5910136600:16:002:0022</w:t>
            </w:r>
          </w:p>
          <w:p w:rsidR="0097470E" w:rsidRPr="00830155" w:rsidRDefault="0097470E" w:rsidP="0097470E">
            <w:pPr>
              <w:ind w:right="-104"/>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21266890 від 04.07.2017</w:t>
            </w:r>
            <w:r w:rsidRPr="003C04B4">
              <w:rPr>
                <w:sz w:val="28"/>
                <w:szCs w:val="28"/>
                <w:lang w:val="uk-UA"/>
              </w:rPr>
              <w:t xml:space="preserve">, реєстраційний номер об’єкта нерухомого майна: </w:t>
            </w:r>
            <w:r>
              <w:rPr>
                <w:sz w:val="28"/>
                <w:szCs w:val="28"/>
                <w:lang w:val="uk-UA"/>
              </w:rPr>
              <w:t>1293920059101)</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830155" w:rsidRDefault="0097470E" w:rsidP="0097470E">
            <w:pPr>
              <w:jc w:val="center"/>
              <w:rPr>
                <w:sz w:val="28"/>
                <w:szCs w:val="28"/>
                <w:lang w:val="uk-UA"/>
              </w:rPr>
            </w:pPr>
            <w:r>
              <w:rPr>
                <w:sz w:val="28"/>
                <w:szCs w:val="28"/>
                <w:lang w:val="uk-UA"/>
              </w:rPr>
              <w:t>0,0292</w:t>
            </w:r>
          </w:p>
          <w:p w:rsidR="0097470E" w:rsidRDefault="0097470E" w:rsidP="0097470E">
            <w:pPr>
              <w:jc w:val="center"/>
              <w:rPr>
                <w:sz w:val="28"/>
                <w:szCs w:val="28"/>
                <w:lang w:val="uk-UA"/>
              </w:rPr>
            </w:pPr>
            <w:r>
              <w:rPr>
                <w:sz w:val="28"/>
                <w:szCs w:val="28"/>
                <w:lang w:val="uk-UA"/>
              </w:rPr>
              <w:t xml:space="preserve">10 років </w:t>
            </w:r>
          </w:p>
          <w:p w:rsidR="0097470E" w:rsidRDefault="0097470E" w:rsidP="0097470E">
            <w:pPr>
              <w:jc w:val="center"/>
              <w:rPr>
                <w:sz w:val="28"/>
                <w:szCs w:val="28"/>
                <w:lang w:val="uk-UA"/>
              </w:rPr>
            </w:pPr>
            <w:r>
              <w:rPr>
                <w:sz w:val="28"/>
                <w:szCs w:val="28"/>
                <w:lang w:val="uk-UA"/>
              </w:rPr>
              <w:t>з 27.05.</w:t>
            </w:r>
          </w:p>
          <w:p w:rsidR="0097470E" w:rsidRPr="00830155" w:rsidRDefault="0097470E" w:rsidP="0097470E">
            <w:pPr>
              <w:jc w:val="center"/>
              <w:rPr>
                <w:sz w:val="28"/>
                <w:szCs w:val="28"/>
                <w:lang w:val="uk-UA"/>
              </w:rPr>
            </w:pPr>
            <w:r>
              <w:rPr>
                <w:sz w:val="28"/>
                <w:szCs w:val="28"/>
                <w:lang w:val="uk-UA"/>
              </w:rPr>
              <w:t>2020</w:t>
            </w:r>
          </w:p>
          <w:p w:rsidR="0097470E" w:rsidRPr="00830155" w:rsidRDefault="0097470E" w:rsidP="0097470E">
            <w:pPr>
              <w:jc w:val="center"/>
              <w:rPr>
                <w:sz w:val="28"/>
                <w:szCs w:val="28"/>
                <w:lang w:val="uk-UA"/>
              </w:rPr>
            </w:pPr>
          </w:p>
        </w:tc>
        <w:tc>
          <w:tcPr>
            <w:tcW w:w="577" w:type="pct"/>
            <w:tcBorders>
              <w:top w:val="single" w:sz="4" w:space="0" w:color="auto"/>
              <w:left w:val="single" w:sz="4" w:space="0" w:color="auto"/>
              <w:bottom w:val="single" w:sz="4" w:space="0" w:color="auto"/>
              <w:right w:val="single" w:sz="4" w:space="0" w:color="auto"/>
            </w:tcBorders>
          </w:tcPr>
          <w:p w:rsidR="0097470E" w:rsidRPr="00830155" w:rsidRDefault="0097470E" w:rsidP="0097470E">
            <w:pPr>
              <w:jc w:val="center"/>
              <w:rPr>
                <w:sz w:val="28"/>
                <w:szCs w:val="28"/>
                <w:lang w:val="uk-UA"/>
              </w:rPr>
            </w:pPr>
            <w:r>
              <w:rPr>
                <w:sz w:val="28"/>
                <w:szCs w:val="28"/>
                <w:lang w:val="uk-UA"/>
              </w:rPr>
              <w:t>4,0</w:t>
            </w:r>
          </w:p>
        </w:tc>
        <w:tc>
          <w:tcPr>
            <w:tcW w:w="481" w:type="pct"/>
            <w:tcBorders>
              <w:top w:val="single" w:sz="4" w:space="0" w:color="auto"/>
              <w:left w:val="single" w:sz="4" w:space="0" w:color="auto"/>
              <w:bottom w:val="single" w:sz="4" w:space="0" w:color="auto"/>
              <w:right w:val="single" w:sz="4" w:space="0" w:color="auto"/>
            </w:tcBorders>
          </w:tcPr>
          <w:p w:rsidR="0097470E" w:rsidRDefault="0097470E" w:rsidP="0097470E">
            <w:pPr>
              <w:jc w:val="center"/>
              <w:rPr>
                <w:sz w:val="28"/>
                <w:szCs w:val="28"/>
                <w:lang w:val="uk-UA"/>
              </w:rPr>
            </w:pPr>
            <w:r>
              <w:rPr>
                <w:sz w:val="28"/>
                <w:szCs w:val="28"/>
                <w:lang w:val="uk-UA"/>
              </w:rPr>
              <w:t>27.05.</w:t>
            </w:r>
          </w:p>
          <w:p w:rsidR="0097470E" w:rsidRPr="00830155" w:rsidRDefault="0097470E" w:rsidP="0097470E">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97470E" w:rsidRDefault="0097470E" w:rsidP="0097470E">
            <w:pPr>
              <w:jc w:val="center"/>
              <w:rPr>
                <w:sz w:val="28"/>
                <w:szCs w:val="28"/>
                <w:lang w:val="uk-UA"/>
              </w:rPr>
            </w:pPr>
            <w:r>
              <w:rPr>
                <w:sz w:val="28"/>
                <w:szCs w:val="28"/>
                <w:lang w:val="uk-UA"/>
              </w:rPr>
              <w:t>03.02.</w:t>
            </w:r>
          </w:p>
          <w:p w:rsidR="0097470E" w:rsidRDefault="0097470E" w:rsidP="0097470E">
            <w:pPr>
              <w:jc w:val="center"/>
              <w:rPr>
                <w:sz w:val="28"/>
                <w:szCs w:val="28"/>
                <w:lang w:val="uk-UA"/>
              </w:rPr>
            </w:pPr>
            <w:r>
              <w:rPr>
                <w:sz w:val="28"/>
                <w:szCs w:val="28"/>
                <w:lang w:val="uk-UA"/>
              </w:rPr>
              <w:t>2020</w:t>
            </w:r>
          </w:p>
        </w:tc>
      </w:tr>
    </w:tbl>
    <w:p w:rsidR="00AA4FEB" w:rsidRDefault="00AA4FEB" w:rsidP="00AA4FEB">
      <w:pPr>
        <w:ind w:left="360"/>
        <w:jc w:val="both"/>
        <w:rPr>
          <w:b/>
          <w:sz w:val="28"/>
          <w:szCs w:val="28"/>
          <w:lang w:val="uk-UA"/>
        </w:rPr>
      </w:pPr>
    </w:p>
    <w:p w:rsidR="000F2598" w:rsidRPr="00AA4FEB" w:rsidRDefault="00AA4FEB" w:rsidP="00DC5AE9">
      <w:pPr>
        <w:pStyle w:val="aa"/>
        <w:numPr>
          <w:ilvl w:val="0"/>
          <w:numId w:val="17"/>
        </w:numPr>
        <w:ind w:left="426"/>
        <w:jc w:val="both"/>
        <w:rPr>
          <w:sz w:val="28"/>
          <w:szCs w:val="28"/>
          <w:lang w:val="uk-UA"/>
        </w:rPr>
      </w:pPr>
      <w:r>
        <w:rPr>
          <w:b/>
          <w:sz w:val="28"/>
          <w:szCs w:val="28"/>
          <w:lang w:val="uk-UA"/>
        </w:rPr>
        <w:t xml:space="preserve"> </w:t>
      </w:r>
      <w:r w:rsidR="000F2598" w:rsidRPr="00AA4FEB">
        <w:rPr>
          <w:b/>
          <w:sz w:val="28"/>
          <w:szCs w:val="28"/>
          <w:lang w:val="uk-UA"/>
        </w:rPr>
        <w:t>Про погодження технічної документації</w:t>
      </w:r>
      <w:r w:rsidR="000F2598" w:rsidRPr="00AA4FEB">
        <w:rPr>
          <w:sz w:val="28"/>
          <w:szCs w:val="28"/>
          <w:lang w:val="uk-UA"/>
        </w:rPr>
        <w:t xml:space="preserve"> із землеустрою щодо поділу земельної ділянки </w:t>
      </w:r>
      <w:r w:rsidR="000F2598" w:rsidRPr="00AA4FEB">
        <w:rPr>
          <w:b/>
          <w:sz w:val="28"/>
          <w:szCs w:val="28"/>
          <w:u w:val="single"/>
          <w:lang w:val="uk-UA"/>
        </w:rPr>
        <w:t>Івановій Майї Миколаївні</w:t>
      </w:r>
      <w:r w:rsidR="000F2598" w:rsidRPr="00AA4FEB">
        <w:rPr>
          <w:sz w:val="28"/>
          <w:szCs w:val="28"/>
          <w:lang w:val="uk-UA"/>
        </w:rPr>
        <w:t xml:space="preserve"> за</w:t>
      </w:r>
    </w:p>
    <w:p w:rsidR="000F2598" w:rsidRPr="000F2598" w:rsidRDefault="000F2598" w:rsidP="000F2598">
      <w:pPr>
        <w:jc w:val="both"/>
        <w:rPr>
          <w:sz w:val="28"/>
          <w:szCs w:val="28"/>
          <w:lang w:val="uk-UA"/>
        </w:rPr>
      </w:pPr>
      <w:r w:rsidRPr="000F2598">
        <w:rPr>
          <w:sz w:val="28"/>
          <w:szCs w:val="28"/>
          <w:lang w:val="uk-UA"/>
        </w:rPr>
        <w:t xml:space="preserve">адресою: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w:t>
      </w:r>
      <w:r w:rsidRPr="000F2598">
        <w:rPr>
          <w:sz w:val="28"/>
          <w:szCs w:val="28"/>
          <w:lang w:val="uk-UA"/>
        </w:rPr>
        <w:lastRenderedPageBreak/>
        <w:t>нерухоме майно, номер: 1168 в книзі: 21, реєстраційний номер 27924165 від 11.09.2009 (площа нежилого приміщення-221,5 кв.м.), на дві земельні ділянки площами: 0,0852 га та 0,2509 га (дата реєстрації заяви 17.12.2019).</w:t>
      </w:r>
    </w:p>
    <w:p w:rsidR="000F2598" w:rsidRPr="00223367" w:rsidRDefault="000F2598" w:rsidP="000F2598">
      <w:pPr>
        <w:jc w:val="both"/>
        <w:rPr>
          <w:sz w:val="16"/>
          <w:szCs w:val="16"/>
          <w:lang w:val="uk-UA"/>
        </w:rPr>
      </w:pPr>
    </w:p>
    <w:p w:rsidR="000F2598" w:rsidRPr="000F2598" w:rsidRDefault="00DB6D8C" w:rsidP="00DC5AE9">
      <w:pPr>
        <w:pStyle w:val="aa"/>
        <w:numPr>
          <w:ilvl w:val="0"/>
          <w:numId w:val="17"/>
        </w:numPr>
        <w:ind w:left="426"/>
        <w:jc w:val="both"/>
        <w:rPr>
          <w:sz w:val="28"/>
          <w:szCs w:val="28"/>
          <w:lang w:val="uk-UA"/>
        </w:rPr>
      </w:pPr>
      <w:r>
        <w:rPr>
          <w:b/>
          <w:sz w:val="28"/>
          <w:szCs w:val="28"/>
          <w:lang w:val="uk-UA"/>
        </w:rPr>
        <w:t xml:space="preserve"> </w:t>
      </w:r>
      <w:r w:rsidR="0097470E">
        <w:rPr>
          <w:b/>
          <w:sz w:val="28"/>
          <w:szCs w:val="28"/>
          <w:lang w:val="uk-UA"/>
        </w:rPr>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0F2598" w:rsidRPr="0097470E">
        <w:rPr>
          <w:sz w:val="28"/>
          <w:szCs w:val="28"/>
          <w:lang w:val="uk-UA"/>
        </w:rPr>
        <w:t xml:space="preserve"> </w:t>
      </w:r>
      <w:r w:rsidR="0097470E" w:rsidRPr="0097470E">
        <w:rPr>
          <w:sz w:val="28"/>
          <w:szCs w:val="28"/>
          <w:lang w:val="uk-UA"/>
        </w:rPr>
        <w:t xml:space="preserve">  </w:t>
      </w:r>
      <w:r w:rsidR="000F2598" w:rsidRPr="000F2598">
        <w:rPr>
          <w:b/>
          <w:sz w:val="28"/>
          <w:szCs w:val="28"/>
          <w:u w:val="single"/>
          <w:lang w:val="uk-UA"/>
        </w:rPr>
        <w:t>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дозволу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DB6D8C" w:rsidRDefault="006271ED" w:rsidP="00DC5AE9">
      <w:pPr>
        <w:pStyle w:val="aa"/>
        <w:numPr>
          <w:ilvl w:val="0"/>
          <w:numId w:val="17"/>
        </w:numPr>
        <w:ind w:left="142" w:hanging="142"/>
        <w:jc w:val="both"/>
        <w:rPr>
          <w:sz w:val="28"/>
          <w:szCs w:val="28"/>
          <w:lang w:val="uk-UA"/>
        </w:rPr>
      </w:pPr>
      <w:r w:rsidRPr="00DB6D8C">
        <w:rPr>
          <w:b/>
          <w:sz w:val="28"/>
          <w:szCs w:val="28"/>
          <w:lang w:val="uk-UA"/>
        </w:rPr>
        <w:t>Про відмову</w:t>
      </w:r>
      <w:r w:rsidRPr="00DB6D8C">
        <w:rPr>
          <w:sz w:val="28"/>
          <w:szCs w:val="28"/>
          <w:lang w:val="uk-UA"/>
        </w:rPr>
        <w:t xml:space="preserve"> фізичній особі-підприємцю </w:t>
      </w:r>
      <w:r w:rsidRPr="00DB6D8C">
        <w:rPr>
          <w:b/>
          <w:sz w:val="28"/>
          <w:szCs w:val="28"/>
          <w:u w:val="single"/>
          <w:lang w:val="uk-UA"/>
        </w:rPr>
        <w:t>Кочубей Наталії Василівні</w:t>
      </w:r>
      <w:r w:rsidRPr="00DB6D8C">
        <w:rPr>
          <w:sz w:val="28"/>
          <w:szCs w:val="28"/>
          <w:lang w:val="uk-UA"/>
        </w:rPr>
        <w:t xml:space="preserve"> у наданні в оренду земельної ділянки за адресою: </w:t>
      </w:r>
    </w:p>
    <w:p w:rsidR="000D0B22" w:rsidRPr="00DB6D8C" w:rsidRDefault="006271ED" w:rsidP="00DB6D8C">
      <w:pPr>
        <w:jc w:val="both"/>
        <w:rPr>
          <w:sz w:val="28"/>
          <w:szCs w:val="28"/>
          <w:lang w:val="uk-UA"/>
        </w:rPr>
      </w:pPr>
      <w:r w:rsidRPr="00DB6D8C">
        <w:rPr>
          <w:sz w:val="28"/>
          <w:szCs w:val="28"/>
          <w:lang w:val="uk-UA"/>
        </w:rPr>
        <w:t xml:space="preserve">м. Суми, вул. Бельгійська (земельна ділянка зареєстрована в Державному земельному кадастрі за адресою: м. Суми, </w:t>
      </w:r>
      <w:r w:rsidR="00201AB4">
        <w:rPr>
          <w:sz w:val="28"/>
          <w:szCs w:val="28"/>
          <w:lang w:val="uk-UA"/>
        </w:rPr>
        <w:t xml:space="preserve">                            </w:t>
      </w:r>
      <w:r w:rsidRPr="00DB6D8C">
        <w:rPr>
          <w:sz w:val="28"/>
          <w:szCs w:val="28"/>
          <w:lang w:val="uk-UA"/>
        </w:rPr>
        <w:t>вул. Леваневського, 16/2), площею 0,0933 га, кадастровий номер 5910136600:18:002:0030,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під будівництво дошкільного закладу освіти у зв’язку з невідповідністю вимогам пункту 5 статті 116 та частини 2 статті 134 Земельного кодексу України, а саме: земельна ділянка вільна від забудови та перебуває у користуванні ДП «Торговий дім» Товариства з обмеженою</w:t>
      </w:r>
      <w:r w:rsidR="00AA2E7F">
        <w:rPr>
          <w:sz w:val="28"/>
          <w:szCs w:val="28"/>
          <w:lang w:val="uk-UA"/>
        </w:rPr>
        <w:t xml:space="preserve"> відповідальністю «Інвестор-96» </w:t>
      </w:r>
      <w:r w:rsidR="00AA2E7F" w:rsidRPr="00AA2E7F">
        <w:rPr>
          <w:b/>
          <w:i/>
          <w:sz w:val="28"/>
          <w:szCs w:val="28"/>
          <w:lang w:val="uk-UA"/>
        </w:rPr>
        <w:t>(проект рішення підготовлений за ініціативою міського голови).</w:t>
      </w:r>
    </w:p>
    <w:p w:rsidR="000D0B22" w:rsidRPr="00397FDE" w:rsidRDefault="000D0B22" w:rsidP="006271ED">
      <w:pPr>
        <w:pStyle w:val="aa"/>
        <w:jc w:val="both"/>
        <w:rPr>
          <w:b/>
          <w:sz w:val="16"/>
          <w:szCs w:val="16"/>
          <w:lang w:val="uk-UA"/>
        </w:rPr>
      </w:pPr>
    </w:p>
    <w:p w:rsidR="003A48C5" w:rsidRPr="002E107A" w:rsidRDefault="00FF2D5D" w:rsidP="00DC5AE9">
      <w:pPr>
        <w:pStyle w:val="aa"/>
        <w:numPr>
          <w:ilvl w:val="0"/>
          <w:numId w:val="17"/>
        </w:numPr>
        <w:ind w:left="426"/>
        <w:jc w:val="both"/>
        <w:rPr>
          <w:b/>
          <w:sz w:val="28"/>
          <w:szCs w:val="28"/>
          <w:lang w:val="uk-UA"/>
        </w:rPr>
      </w:pPr>
      <w:r>
        <w:rPr>
          <w:b/>
          <w:sz w:val="28"/>
          <w:szCs w:val="28"/>
          <w:lang w:val="uk-UA"/>
        </w:rPr>
        <w:t xml:space="preserve"> </w:t>
      </w:r>
      <w:r w:rsidR="00A24295" w:rsidRPr="002E107A">
        <w:rPr>
          <w:b/>
          <w:sz w:val="28"/>
          <w:szCs w:val="28"/>
        </w:rPr>
        <w:t xml:space="preserve">Про проведення експертної грошової оцінки </w:t>
      </w:r>
      <w:r w:rsidR="00A24295" w:rsidRPr="002E107A">
        <w:rPr>
          <w:sz w:val="28"/>
          <w:szCs w:val="28"/>
        </w:rPr>
        <w:t>земельної ділянки за адресою: м. Суми, вул. Римського-Корсакова, 22/1</w:t>
      </w:r>
      <w:r w:rsidR="00553C7E" w:rsidRPr="002E107A">
        <w:rPr>
          <w:sz w:val="28"/>
          <w:szCs w:val="28"/>
          <w:lang w:val="uk-UA"/>
        </w:rPr>
        <w:t>, а саме:</w:t>
      </w:r>
    </w:p>
    <w:p w:rsidR="00553C7E" w:rsidRPr="008C4F96" w:rsidRDefault="00553C7E" w:rsidP="00553C7E">
      <w:pPr>
        <w:pStyle w:val="aa"/>
        <w:jc w:val="center"/>
        <w:rPr>
          <w:sz w:val="24"/>
          <w:szCs w:val="24"/>
        </w:rPr>
      </w:pPr>
      <w:r w:rsidRPr="008C4F96">
        <w:rPr>
          <w:sz w:val="24"/>
          <w:szCs w:val="24"/>
        </w:rPr>
        <w:t>Перелік</w:t>
      </w:r>
    </w:p>
    <w:p w:rsidR="00553C7E" w:rsidRPr="008C4F96" w:rsidRDefault="00553C7E" w:rsidP="00553C7E">
      <w:pPr>
        <w:pStyle w:val="aa"/>
        <w:jc w:val="center"/>
        <w:rPr>
          <w:sz w:val="24"/>
          <w:szCs w:val="24"/>
        </w:rPr>
      </w:pPr>
      <w:r w:rsidRPr="008C4F96">
        <w:rPr>
          <w:sz w:val="24"/>
          <w:szCs w:val="24"/>
        </w:rPr>
        <w:t>земельних ділянок, стосовно яких проводиться експертна грошова оцінка</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9497"/>
        <w:gridCol w:w="1389"/>
        <w:gridCol w:w="1559"/>
      </w:tblGrid>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Заявник</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Категорія, цільове та функціональне призначення, адреса, кадастровий номер земельної ділянки</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Площа,</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Дата реєстрації заяви</w:t>
            </w:r>
          </w:p>
        </w:tc>
      </w:tr>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8C4F96">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1984"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r>
              <w:rPr>
                <w:sz w:val="28"/>
                <w:szCs w:val="28"/>
              </w:rPr>
              <w:t xml:space="preserve">Фізична особа-підприємець </w:t>
            </w:r>
          </w:p>
          <w:p w:rsidR="00553C7E" w:rsidRDefault="00553C7E" w:rsidP="00553C7E">
            <w:pPr>
              <w:tabs>
                <w:tab w:val="left" w:pos="2575"/>
              </w:tabs>
              <w:ind w:right="148"/>
              <w:rPr>
                <w:sz w:val="28"/>
                <w:szCs w:val="28"/>
              </w:rPr>
            </w:pPr>
            <w:r>
              <w:rPr>
                <w:sz w:val="28"/>
                <w:szCs w:val="28"/>
              </w:rPr>
              <w:lastRenderedPageBreak/>
              <w:t>Мовчан Григорій Антонович</w:t>
            </w:r>
          </w:p>
          <w:p w:rsidR="00553C7E" w:rsidRDefault="00553C7E" w:rsidP="00553C7E">
            <w:pPr>
              <w:tabs>
                <w:tab w:val="left" w:pos="2575"/>
              </w:tabs>
              <w:ind w:right="148"/>
              <w:rPr>
                <w:sz w:val="28"/>
                <w:szCs w:val="28"/>
              </w:rPr>
            </w:pPr>
          </w:p>
        </w:tc>
        <w:tc>
          <w:tcPr>
            <w:tcW w:w="9497"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r>
              <w:rPr>
                <w:sz w:val="28"/>
                <w:szCs w:val="28"/>
              </w:rPr>
              <w:lastRenderedPageBreak/>
              <w:t xml:space="preserve">Землі житлової та громадської забудови, </w:t>
            </w:r>
          </w:p>
          <w:p w:rsidR="00553C7E" w:rsidRDefault="00553C7E" w:rsidP="00553C7E">
            <w:pPr>
              <w:rPr>
                <w:sz w:val="28"/>
                <w:szCs w:val="28"/>
              </w:rPr>
            </w:pPr>
            <w:r>
              <w:rPr>
                <w:sz w:val="28"/>
                <w:szCs w:val="28"/>
              </w:rPr>
              <w:t xml:space="preserve">для будівництва та обслуговування будівель закладів побутового обслуговування, </w:t>
            </w:r>
          </w:p>
          <w:p w:rsidR="00553C7E" w:rsidRDefault="00553C7E" w:rsidP="00553C7E">
            <w:pPr>
              <w:rPr>
                <w:sz w:val="28"/>
                <w:szCs w:val="28"/>
              </w:rPr>
            </w:pPr>
            <w:r>
              <w:rPr>
                <w:sz w:val="28"/>
                <w:szCs w:val="28"/>
              </w:rPr>
              <w:t>під розміщеною майстернею по ремонту холодильників,</w:t>
            </w:r>
          </w:p>
          <w:p w:rsidR="00553C7E" w:rsidRDefault="00553C7E" w:rsidP="00553C7E">
            <w:pPr>
              <w:rPr>
                <w:sz w:val="28"/>
                <w:szCs w:val="28"/>
              </w:rPr>
            </w:pPr>
            <w:r>
              <w:rPr>
                <w:sz w:val="28"/>
                <w:szCs w:val="28"/>
              </w:rPr>
              <w:lastRenderedPageBreak/>
              <w:t>вул. Римського-Корсакова,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38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lastRenderedPageBreak/>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Pr="00846B68" w:rsidRDefault="00553C7E" w:rsidP="00DC5AE9">
      <w:pPr>
        <w:pStyle w:val="aa"/>
        <w:numPr>
          <w:ilvl w:val="0"/>
          <w:numId w:val="17"/>
        </w:numPr>
        <w:ind w:left="426"/>
        <w:jc w:val="both"/>
        <w:rPr>
          <w:sz w:val="28"/>
          <w:szCs w:val="28"/>
          <w:lang w:val="uk-UA"/>
        </w:rPr>
      </w:pPr>
      <w:r>
        <w:rPr>
          <w:b/>
          <w:sz w:val="28"/>
          <w:szCs w:val="28"/>
          <w:lang w:val="uk-UA"/>
        </w:rPr>
        <w:t xml:space="preserve"> </w:t>
      </w:r>
      <w:r w:rsidR="007E4052" w:rsidRPr="00846B68">
        <w:rPr>
          <w:b/>
          <w:sz w:val="28"/>
          <w:szCs w:val="28"/>
          <w:lang w:val="uk-UA"/>
        </w:rPr>
        <w:t>Про поновлення договору оренди</w:t>
      </w:r>
      <w:r w:rsidR="007E4052" w:rsidRPr="00846B68">
        <w:rPr>
          <w:sz w:val="28"/>
          <w:szCs w:val="28"/>
          <w:lang w:val="uk-UA"/>
        </w:rPr>
        <w:t xml:space="preserve"> земельної ділянки, укладеного з </w:t>
      </w:r>
      <w:r w:rsidR="007E4052" w:rsidRPr="00846B68">
        <w:rPr>
          <w:b/>
          <w:sz w:val="28"/>
          <w:szCs w:val="28"/>
          <w:u w:val="single"/>
          <w:lang w:val="uk-UA"/>
        </w:rPr>
        <w:t>товариством з додатковою відповідальністю «Будінмашсервіс»</w:t>
      </w:r>
      <w:r w:rsidR="007E4052" w:rsidRPr="00846B68">
        <w:rPr>
          <w:sz w:val="28"/>
          <w:szCs w:val="28"/>
          <w:lang w:val="uk-UA"/>
        </w:rPr>
        <w:t xml:space="preserve"> за адресою: м. Суми, вул. Харківська, 133, а саме:</w:t>
      </w:r>
    </w:p>
    <w:tbl>
      <w:tblPr>
        <w:tblW w:w="4828" w:type="pct"/>
        <w:tblInd w:w="421" w:type="dxa"/>
        <w:tblLayout w:type="fixed"/>
        <w:tblLook w:val="0000" w:firstRow="0" w:lastRow="0" w:firstColumn="0" w:lastColumn="0" w:noHBand="0" w:noVBand="0"/>
      </w:tblPr>
      <w:tblGrid>
        <w:gridCol w:w="567"/>
        <w:gridCol w:w="2550"/>
        <w:gridCol w:w="5247"/>
        <w:gridCol w:w="1909"/>
        <w:gridCol w:w="1374"/>
        <w:gridCol w:w="1563"/>
        <w:gridCol w:w="1563"/>
      </w:tblGrid>
      <w:tr w:rsidR="007E4052" w:rsidRPr="008134BB" w:rsidTr="00397FDE">
        <w:trPr>
          <w:cantSplit/>
          <w:trHeight w:val="67"/>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Pr>
                <w:sz w:val="16"/>
                <w:szCs w:val="16"/>
                <w:lang w:val="uk-UA"/>
              </w:rPr>
              <w:t>організації</w:t>
            </w:r>
          </w:p>
          <w:p w:rsidR="007E4052" w:rsidRPr="00014AF8" w:rsidRDefault="007E4052" w:rsidP="00065F29">
            <w:pPr>
              <w:jc w:val="center"/>
              <w:rPr>
                <w:sz w:val="16"/>
                <w:szCs w:val="16"/>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397FDE">
        <w:trPr>
          <w:cantSplit/>
          <w:trHeight w:val="170"/>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397FDE">
        <w:trPr>
          <w:cantSplit/>
          <w:trHeight w:val="442"/>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додатковою відповідальністю «Будінмашсервіс»</w:t>
            </w:r>
          </w:p>
          <w:p w:rsidR="007E4052" w:rsidRPr="001A325F" w:rsidRDefault="007E4052" w:rsidP="00065F29">
            <w:pPr>
              <w:rPr>
                <w:sz w:val="28"/>
                <w:szCs w:val="28"/>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 шиномонтажем</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Харківська, 133</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300:15</w:t>
            </w:r>
            <w:r w:rsidRPr="00C42E0F">
              <w:rPr>
                <w:sz w:val="28"/>
                <w:szCs w:val="28"/>
                <w:lang w:val="uk-UA"/>
              </w:rPr>
              <w:t>:0</w:t>
            </w:r>
            <w:r>
              <w:rPr>
                <w:sz w:val="28"/>
                <w:szCs w:val="28"/>
                <w:lang w:val="uk-UA"/>
              </w:rPr>
              <w:t>02:0025</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2079 в книзі 26 від 24.02.2011</w:t>
            </w:r>
            <w:r w:rsidRPr="003C04B4">
              <w:rPr>
                <w:sz w:val="28"/>
                <w:szCs w:val="28"/>
                <w:lang w:val="uk-UA"/>
              </w:rPr>
              <w:t xml:space="preserve">, реєстраційний номер майна: </w:t>
            </w:r>
            <w:r>
              <w:rPr>
                <w:sz w:val="28"/>
                <w:szCs w:val="28"/>
                <w:lang w:val="uk-UA"/>
              </w:rPr>
              <w:t>32989670)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0,0032</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03.03.2020</w:t>
            </w:r>
          </w:p>
          <w:p w:rsidR="007E4052" w:rsidRPr="001A325F" w:rsidRDefault="007E4052" w:rsidP="00065F29">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4</w:t>
            </w:r>
            <w:r w:rsidRPr="001A325F">
              <w:rPr>
                <w:sz w:val="28"/>
                <w:szCs w:val="28"/>
                <w:lang w:val="uk-UA"/>
              </w:rPr>
              <w:t>,0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03.03.</w:t>
            </w:r>
          </w:p>
          <w:p w:rsidR="007E4052" w:rsidRPr="001A325F" w:rsidRDefault="007E4052" w:rsidP="00065F29">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Pr="003A4685" w:rsidRDefault="007E4052" w:rsidP="007E4052">
      <w:pPr>
        <w:jc w:val="both"/>
        <w:rPr>
          <w:sz w:val="12"/>
          <w:szCs w:val="12"/>
          <w:lang w:val="uk-UA"/>
        </w:rPr>
      </w:pPr>
    </w:p>
    <w:p w:rsidR="007E4052" w:rsidRDefault="00DC5AE9" w:rsidP="007E4052">
      <w:pPr>
        <w:jc w:val="both"/>
        <w:rPr>
          <w:sz w:val="28"/>
          <w:szCs w:val="28"/>
          <w:lang w:val="uk-UA"/>
        </w:rPr>
      </w:pPr>
      <w:r>
        <w:rPr>
          <w:b/>
          <w:sz w:val="28"/>
          <w:szCs w:val="28"/>
          <w:lang w:val="uk-UA"/>
        </w:rPr>
        <w:t>29</w:t>
      </w:r>
      <w:r w:rsidR="00201AB4">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адресою: м. Суми, проспект Михайла Лушпи,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lastRenderedPageBreak/>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FE4172" w:rsidRDefault="00DC5AE9" w:rsidP="00FE4172">
      <w:pPr>
        <w:jc w:val="both"/>
        <w:rPr>
          <w:sz w:val="28"/>
          <w:szCs w:val="28"/>
          <w:lang w:val="uk-UA"/>
        </w:rPr>
      </w:pPr>
      <w:r>
        <w:rPr>
          <w:b/>
          <w:sz w:val="28"/>
          <w:szCs w:val="28"/>
          <w:lang w:val="uk-UA"/>
        </w:rPr>
        <w:t>30</w:t>
      </w:r>
      <w:r w:rsidR="00201AB4">
        <w:rPr>
          <w:b/>
          <w:sz w:val="28"/>
          <w:szCs w:val="28"/>
          <w:lang w:val="uk-UA"/>
        </w:rPr>
        <w:t xml:space="preserve">. </w:t>
      </w:r>
      <w:r w:rsidR="00FE4172">
        <w:rPr>
          <w:b/>
          <w:sz w:val="28"/>
          <w:szCs w:val="28"/>
          <w:lang w:val="uk-UA"/>
        </w:rPr>
        <w:t xml:space="preserve">Про надання </w:t>
      </w:r>
      <w:r w:rsidR="00FE4172" w:rsidRPr="009928A9">
        <w:rPr>
          <w:b/>
          <w:sz w:val="28"/>
          <w:szCs w:val="28"/>
          <w:u w:val="single"/>
          <w:lang w:val="uk-UA"/>
        </w:rPr>
        <w:t>товариству з обмеженою відповідальністю «Аквамет»</w:t>
      </w:r>
      <w:r w:rsidR="00FE4172">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7E4052" w:rsidRPr="003815B8" w:rsidRDefault="007E4052" w:rsidP="007E4052">
      <w:pPr>
        <w:jc w:val="both"/>
        <w:rPr>
          <w:sz w:val="16"/>
          <w:szCs w:val="16"/>
          <w:lang w:val="uk-UA"/>
        </w:rPr>
      </w:pPr>
      <w:r w:rsidRPr="00C72981">
        <w:rPr>
          <w:b/>
          <w:sz w:val="28"/>
          <w:szCs w:val="28"/>
          <w:lang w:val="uk-UA"/>
        </w:rPr>
        <w:t xml:space="preserve"> </w:t>
      </w:r>
    </w:p>
    <w:p w:rsidR="007E4052" w:rsidRPr="00846F5F" w:rsidRDefault="00DC5AE9" w:rsidP="007E4052">
      <w:pPr>
        <w:jc w:val="both"/>
        <w:rPr>
          <w:b/>
          <w:sz w:val="28"/>
          <w:szCs w:val="28"/>
          <w:lang w:val="uk-UA"/>
        </w:rPr>
      </w:pPr>
      <w:r>
        <w:rPr>
          <w:b/>
          <w:sz w:val="28"/>
          <w:szCs w:val="28"/>
          <w:lang w:val="uk-UA"/>
        </w:rPr>
        <w:t>31</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w:t>
      </w:r>
      <w:r>
        <w:rPr>
          <w:sz w:val="28"/>
          <w:szCs w:val="28"/>
          <w:lang w:val="uk-UA"/>
        </w:rPr>
        <w:lastRenderedPageBreak/>
        <w:t>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6611D7" w:rsidRDefault="00DC5AE9" w:rsidP="006611D7">
      <w:pPr>
        <w:pStyle w:val="aa"/>
        <w:ind w:left="0"/>
        <w:jc w:val="both"/>
        <w:rPr>
          <w:sz w:val="28"/>
          <w:szCs w:val="28"/>
          <w:lang w:val="uk-UA"/>
        </w:rPr>
      </w:pPr>
      <w:r>
        <w:rPr>
          <w:b/>
          <w:sz w:val="28"/>
          <w:szCs w:val="28"/>
          <w:lang w:val="uk-UA"/>
        </w:rPr>
        <w:t>32</w:t>
      </w:r>
      <w:r w:rsidR="00201AB4" w:rsidRPr="00201AB4">
        <w:rPr>
          <w:b/>
          <w:sz w:val="28"/>
          <w:szCs w:val="28"/>
          <w:lang w:val="uk-UA"/>
        </w:rPr>
        <w:t>.</w:t>
      </w:r>
      <w:r w:rsidR="00201AB4">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1E6E26">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Назва</w:t>
            </w:r>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Дата закінчен</w:t>
            </w:r>
            <w:r w:rsidR="000E3149">
              <w:rPr>
                <w:b/>
                <w:bCs/>
                <w:color w:val="000000"/>
                <w:sz w:val="16"/>
                <w:szCs w:val="16"/>
                <w:lang w:val="uk-UA"/>
              </w:rPr>
              <w:t>-</w:t>
            </w:r>
            <w:r>
              <w:rPr>
                <w:b/>
                <w:bCs/>
                <w:color w:val="000000"/>
                <w:sz w:val="16"/>
                <w:szCs w:val="16"/>
                <w:lang w:val="uk-UA"/>
              </w:rPr>
              <w:t>ня дії договору 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державної реєстрації </w:t>
            </w:r>
            <w:r>
              <w:rPr>
                <w:b/>
                <w:bCs/>
                <w:color w:val="000000"/>
                <w:sz w:val="16"/>
                <w:szCs w:val="16"/>
                <w:lang w:val="uk-UA"/>
              </w:rPr>
              <w:t xml:space="preserve"> договору оренди землі (</w:t>
            </w:r>
            <w:r w:rsidRPr="00B37D08">
              <w:rPr>
                <w:b/>
                <w:bCs/>
                <w:color w:val="000000"/>
                <w:sz w:val="16"/>
                <w:szCs w:val="16"/>
              </w:rPr>
              <w:t>з реєстру речових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Функціональне</w:t>
            </w:r>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Площа, кв.м</w:t>
            </w:r>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зони</w:t>
            </w:r>
          </w:p>
        </w:tc>
        <w:tc>
          <w:tcPr>
            <w:tcW w:w="1417" w:type="dxa"/>
            <w:shd w:val="clear" w:color="auto" w:fill="FFFFFF"/>
            <w:vAlign w:val="bottom"/>
            <w:hideMark/>
          </w:tcPr>
          <w:p w:rsidR="006611D7" w:rsidRPr="00B37D08" w:rsidRDefault="00303A85" w:rsidP="00891126">
            <w:pPr>
              <w:rPr>
                <w:b/>
                <w:bCs/>
                <w:sz w:val="16"/>
                <w:szCs w:val="16"/>
              </w:rPr>
            </w:pPr>
            <w:r w:rsidRPr="00303A85">
              <w:rPr>
                <w:b/>
                <w:bCs/>
                <w:sz w:val="16"/>
                <w:szCs w:val="16"/>
              </w:rPr>
              <w:t xml:space="preserve">Поновлення договору на той самий строк на тих самих умовах, що передбачені договором (термін з якого поновлено) </w:t>
            </w:r>
          </w:p>
        </w:tc>
        <w:tc>
          <w:tcPr>
            <w:tcW w:w="1224" w:type="dxa"/>
            <w:shd w:val="clear" w:color="auto" w:fill="FFFFFF"/>
            <w:vAlign w:val="bottom"/>
            <w:hideMark/>
          </w:tcPr>
          <w:p w:rsidR="006611D7" w:rsidRDefault="006611D7" w:rsidP="00432C26">
            <w:pPr>
              <w:rPr>
                <w:b/>
                <w:bCs/>
                <w:sz w:val="16"/>
                <w:szCs w:val="16"/>
                <w:lang w:val="uk-UA"/>
              </w:rPr>
            </w:pPr>
            <w:r w:rsidRPr="00B37D08">
              <w:rPr>
                <w:b/>
                <w:bCs/>
                <w:sz w:val="16"/>
                <w:szCs w:val="16"/>
              </w:rPr>
              <w:t>Зареєстро</w:t>
            </w:r>
            <w:r>
              <w:rPr>
                <w:b/>
                <w:bCs/>
                <w:sz w:val="16"/>
                <w:szCs w:val="16"/>
                <w:lang w:val="uk-UA"/>
              </w:rPr>
              <w:t>-</w:t>
            </w:r>
          </w:p>
          <w:p w:rsidR="006611D7" w:rsidRPr="00B37D08" w:rsidRDefault="006611D7" w:rsidP="00432C26">
            <w:pPr>
              <w:rPr>
                <w:b/>
                <w:bCs/>
                <w:sz w:val="16"/>
                <w:szCs w:val="16"/>
                <w:lang w:val="uk-UA"/>
              </w:rPr>
            </w:pPr>
            <w:r w:rsidRPr="00B37D08">
              <w:rPr>
                <w:b/>
                <w:bCs/>
                <w:sz w:val="16"/>
                <w:szCs w:val="16"/>
              </w:rPr>
              <w:t>вано в Держ</w:t>
            </w:r>
            <w:r w:rsidRPr="00B37D08">
              <w:rPr>
                <w:b/>
                <w:bCs/>
                <w:sz w:val="16"/>
                <w:szCs w:val="16"/>
                <w:lang w:val="uk-UA"/>
              </w:rPr>
              <w:t>а</w:t>
            </w:r>
            <w:r w:rsidRPr="00B37D08">
              <w:rPr>
                <w:b/>
                <w:bCs/>
                <w:sz w:val="16"/>
                <w:szCs w:val="16"/>
              </w:rPr>
              <w:t>вному реєстрі речових прав (майно)</w:t>
            </w:r>
            <w:r w:rsidRPr="00B37D08">
              <w:rPr>
                <w:b/>
                <w:bCs/>
                <w:sz w:val="16"/>
                <w:szCs w:val="16"/>
                <w:lang w:val="uk-UA"/>
              </w:rPr>
              <w:t>/</w:t>
            </w:r>
          </w:p>
          <w:p w:rsidR="006611D7" w:rsidRPr="00B37D08" w:rsidRDefault="006611D7" w:rsidP="00432C26">
            <w:pPr>
              <w:rPr>
                <w:b/>
                <w:bCs/>
                <w:sz w:val="16"/>
                <w:szCs w:val="16"/>
                <w:lang w:val="uk-UA"/>
              </w:rPr>
            </w:pPr>
            <w:r w:rsidRPr="00B37D08">
              <w:rPr>
                <w:b/>
                <w:bCs/>
                <w:sz w:val="16"/>
                <w:szCs w:val="16"/>
                <w:lang w:val="uk-UA"/>
              </w:rPr>
              <w:t>(земля)</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"Базок"</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складом легкозаймистих речовин</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4507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110030025</w:t>
            </w:r>
          </w:p>
        </w:tc>
        <w:tc>
          <w:tcPr>
            <w:tcW w:w="1417" w:type="dxa"/>
            <w:shd w:val="clear" w:color="auto" w:fill="FFFFFF"/>
            <w:vAlign w:val="bottom"/>
          </w:tcPr>
          <w:p w:rsidR="00432C26" w:rsidRDefault="00432C26" w:rsidP="00432C26">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p>
          <w:p w:rsidR="00303A85" w:rsidRDefault="00303A85" w:rsidP="00432C26">
            <w:pPr>
              <w:rPr>
                <w:color w:val="000000"/>
                <w:sz w:val="24"/>
                <w:szCs w:val="24"/>
                <w:lang w:val="uk-UA"/>
              </w:rPr>
            </w:pPr>
            <w:r>
              <w:rPr>
                <w:color w:val="000000"/>
                <w:sz w:val="24"/>
                <w:szCs w:val="24"/>
                <w:lang w:val="uk-UA"/>
              </w:rPr>
              <w:t>з 03.03.2020</w:t>
            </w:r>
          </w:p>
          <w:p w:rsidR="00303A85" w:rsidRPr="00303A85" w:rsidRDefault="00303A85"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Виробничо-комерційна приватна фірма "Плюс"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Прикордонна, 14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150020007</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"Науково-виробниче підприємство "Машбурсервіс"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Машинобудівників, 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виробничі приміщення</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030040003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"Сумське автотранспортне підприємство-15955"</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об’єктом автомобільного транспорту</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19180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060020093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Ганжа Віра Олександрівна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13.05.2015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937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110040001</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ТОВ "ЦАНТ+"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18.05.2015</w:t>
            </w:r>
          </w:p>
        </w:tc>
        <w:tc>
          <w:tcPr>
            <w:tcW w:w="992" w:type="dxa"/>
            <w:shd w:val="clear" w:color="auto" w:fill="FFFFFF"/>
            <w:vAlign w:val="bottom"/>
          </w:tcPr>
          <w:p w:rsidR="00BD1CFB" w:rsidRPr="00BD1CFB" w:rsidRDefault="00432C26" w:rsidP="00432C26">
            <w:pPr>
              <w:jc w:val="right"/>
              <w:rPr>
                <w:sz w:val="24"/>
                <w:szCs w:val="24"/>
                <w:lang w:val="uk-UA"/>
              </w:rPr>
            </w:pPr>
            <w:r w:rsidRPr="00BD1CFB">
              <w:rPr>
                <w:sz w:val="24"/>
                <w:szCs w:val="24"/>
              </w:rPr>
              <w:t>03.03</w:t>
            </w:r>
            <w:r w:rsidR="00BD1CFB">
              <w:rPr>
                <w:sz w:val="24"/>
                <w:szCs w:val="24"/>
                <w:lang w:val="uk-UA"/>
              </w:rPr>
              <w:t>.</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18.05.</w:t>
            </w:r>
          </w:p>
          <w:p w:rsidR="00BD1CFB" w:rsidRDefault="00432C26" w:rsidP="00432C26">
            <w:pPr>
              <w:rPr>
                <w:sz w:val="24"/>
                <w:szCs w:val="24"/>
              </w:rPr>
            </w:pPr>
            <w:r w:rsidRPr="00BD1CFB">
              <w:rPr>
                <w:sz w:val="24"/>
                <w:szCs w:val="24"/>
              </w:rPr>
              <w:t>2015/зміна 22.10.</w:t>
            </w:r>
          </w:p>
          <w:p w:rsidR="00432C26" w:rsidRPr="00BD1CFB" w:rsidRDefault="00432C26" w:rsidP="00432C26">
            <w:pPr>
              <w:rPr>
                <w:sz w:val="24"/>
                <w:szCs w:val="24"/>
              </w:rPr>
            </w:pPr>
            <w:r w:rsidRPr="00BD1CFB">
              <w:rPr>
                <w:sz w:val="24"/>
                <w:szCs w:val="24"/>
              </w:rPr>
              <w:t>2019</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Охтирська, 19</w:t>
            </w:r>
          </w:p>
        </w:tc>
        <w:tc>
          <w:tcPr>
            <w:tcW w:w="2126" w:type="dxa"/>
            <w:shd w:val="clear" w:color="auto" w:fill="FFFFFF"/>
            <w:vAlign w:val="bottom"/>
          </w:tcPr>
          <w:p w:rsidR="00432C26" w:rsidRPr="00BD1CFB" w:rsidRDefault="000E3149" w:rsidP="00432C26">
            <w:pPr>
              <w:rPr>
                <w:sz w:val="24"/>
                <w:szCs w:val="24"/>
              </w:rPr>
            </w:pPr>
            <w:r>
              <w:rPr>
                <w:sz w:val="24"/>
                <w:szCs w:val="24"/>
                <w:lang w:val="uk-UA"/>
              </w:rPr>
              <w:t>п</w:t>
            </w:r>
            <w:r w:rsidR="00432C26" w:rsidRPr="00BD1CFB">
              <w:rPr>
                <w:sz w:val="24"/>
                <w:szCs w:val="24"/>
              </w:rPr>
              <w:t>ід розміщеними офісними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1325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090190010</w:t>
            </w:r>
          </w:p>
        </w:tc>
        <w:tc>
          <w:tcPr>
            <w:tcW w:w="1417" w:type="dxa"/>
            <w:shd w:val="clear" w:color="auto" w:fill="FFFFFF"/>
            <w:vAlign w:val="bottom"/>
          </w:tcPr>
          <w:p w:rsidR="00303A85" w:rsidRDefault="00432C26" w:rsidP="00303A85">
            <w:pPr>
              <w:rPr>
                <w:color w:val="000000"/>
                <w:sz w:val="24"/>
                <w:szCs w:val="24"/>
                <w:lang w:val="uk-UA"/>
              </w:rPr>
            </w:pPr>
            <w:r w:rsidRPr="00BD1CFB">
              <w:rPr>
                <w:sz w:val="24"/>
                <w:szCs w:val="24"/>
              </w:rPr>
              <w:t>5 років</w:t>
            </w:r>
            <w:r w:rsidR="00303A85">
              <w:rPr>
                <w:sz w:val="24"/>
                <w:szCs w:val="24"/>
                <w:lang w:val="uk-UA"/>
              </w:rPr>
              <w:t xml:space="preserve"> </w:t>
            </w:r>
            <w:r w:rsidR="00303A85">
              <w:rPr>
                <w:color w:val="000000"/>
                <w:sz w:val="24"/>
                <w:szCs w:val="24"/>
                <w:lang w:val="uk-UA"/>
              </w:rPr>
              <w:t>з 03.03.2020</w:t>
            </w:r>
          </w:p>
          <w:p w:rsidR="00432C26" w:rsidRPr="00303A85" w:rsidRDefault="00432C26" w:rsidP="00432C26">
            <w:pPr>
              <w:rPr>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Матюшенко Василь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Троїцька,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офісом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33/100 від 0,0593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180130035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r w:rsidR="00643D09">
              <w:rPr>
                <w:color w:val="000000"/>
                <w:sz w:val="24"/>
                <w:szCs w:val="24"/>
                <w:lang w:val="uk-UA"/>
              </w:rPr>
              <w:t>з 03.03.2020</w:t>
            </w:r>
          </w:p>
          <w:p w:rsidR="00303A85" w:rsidRDefault="00303A85" w:rsidP="00303A85">
            <w:pPr>
              <w:rPr>
                <w:color w:val="000000"/>
                <w:sz w:val="24"/>
                <w:szCs w:val="24"/>
                <w:lang w:val="uk-UA"/>
              </w:rPr>
            </w:pP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"ЕДВАЙС-МЕДКОНСАЛТ"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04.06.2015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04.06.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проспект Тараса Шевченка, 4</w:t>
            </w:r>
          </w:p>
        </w:tc>
        <w:tc>
          <w:tcPr>
            <w:tcW w:w="2126" w:type="dxa"/>
            <w:shd w:val="clear" w:color="auto" w:fill="FFFFFF"/>
            <w:vAlign w:val="bottom"/>
          </w:tcPr>
          <w:p w:rsidR="00432C26" w:rsidRPr="00CA2C75" w:rsidRDefault="00CA2C75" w:rsidP="00CA2C75">
            <w:pPr>
              <w:rPr>
                <w:color w:val="000000"/>
                <w:sz w:val="24"/>
                <w:szCs w:val="24"/>
                <w:lang w:val="uk-UA"/>
              </w:rPr>
            </w:pPr>
            <w:r>
              <w:rPr>
                <w:color w:val="000000"/>
                <w:sz w:val="24"/>
                <w:szCs w:val="24"/>
                <w:lang w:val="uk-UA"/>
              </w:rPr>
              <w:t xml:space="preserve">під розміщеною </w:t>
            </w:r>
            <w:r w:rsidR="00432C26" w:rsidRPr="00BD1CFB">
              <w:rPr>
                <w:color w:val="000000"/>
                <w:sz w:val="24"/>
                <w:szCs w:val="24"/>
              </w:rPr>
              <w:t>аптек</w:t>
            </w:r>
            <w:r>
              <w:rPr>
                <w:color w:val="000000"/>
                <w:sz w:val="24"/>
                <w:szCs w:val="24"/>
                <w:lang w:val="uk-UA"/>
              </w:rPr>
              <w:t>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4/100 від 0,3561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180010007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Ващенко Віктор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виробничим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150030170</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"Автопорт-Сервіс"</w:t>
            </w:r>
          </w:p>
        </w:tc>
        <w:tc>
          <w:tcPr>
            <w:tcW w:w="850"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 </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Юрія Вєтрова, 35</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та складськими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8929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060010054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Кондратенко Анна Валеріївна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побутовим проиміщенням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1001</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060020135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"БОНАП"</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Металургів, 17 а</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2826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170120099</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"Парадіз-Суми"</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20.08.2015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20.08.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В’ячеслава Чорновола, 57/2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торгово-офісним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912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210080057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Рябовол Людмила Миколаївна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08.10.2015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08.10.</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12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655</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150030041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BD1CFB" w:rsidRDefault="00432C26" w:rsidP="00432C26">
            <w:pPr>
              <w:rPr>
                <w:color w:val="000000"/>
                <w:sz w:val="24"/>
                <w:szCs w:val="24"/>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Яковлєва Віра Петрівна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09.11.2015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2640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150030093</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"Укртелеком"</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20.12.2016</w:t>
            </w:r>
          </w:p>
        </w:tc>
        <w:tc>
          <w:tcPr>
            <w:tcW w:w="992" w:type="dxa"/>
            <w:shd w:val="clear" w:color="auto" w:fill="FFFFFF"/>
            <w:vAlign w:val="bottom"/>
          </w:tcPr>
          <w:p w:rsidR="00BD1CFB" w:rsidRDefault="00432C26" w:rsidP="00432C26">
            <w:pPr>
              <w:jc w:val="right"/>
              <w:rPr>
                <w:sz w:val="24"/>
                <w:szCs w:val="24"/>
              </w:rPr>
            </w:pPr>
            <w:r w:rsidRPr="00BD1CFB">
              <w:rPr>
                <w:sz w:val="24"/>
                <w:szCs w:val="24"/>
              </w:rPr>
              <w:t>03.03.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22.03.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Білопільський шлях, 18/1</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розміщеними складськими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2281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110070014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"ЦАНТ+"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18.05.2015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18.05.</w:t>
            </w:r>
          </w:p>
          <w:p w:rsidR="00BD1CFB" w:rsidRDefault="00432C26" w:rsidP="00432C26">
            <w:pPr>
              <w:rPr>
                <w:color w:val="000000"/>
                <w:sz w:val="24"/>
                <w:szCs w:val="24"/>
              </w:rPr>
            </w:pPr>
            <w:r w:rsidRPr="00BD1CFB">
              <w:rPr>
                <w:color w:val="000000"/>
                <w:sz w:val="24"/>
                <w:szCs w:val="24"/>
              </w:rPr>
              <w:t>2015/зміна 22.10.</w:t>
            </w:r>
          </w:p>
          <w:p w:rsidR="00432C26" w:rsidRPr="00BD1CFB" w:rsidRDefault="00432C26" w:rsidP="00432C26">
            <w:pPr>
              <w:rPr>
                <w:color w:val="000000"/>
                <w:sz w:val="24"/>
                <w:szCs w:val="24"/>
              </w:rPr>
            </w:pPr>
            <w:r w:rsidRPr="00BD1CFB">
              <w:rPr>
                <w:color w:val="000000"/>
                <w:sz w:val="24"/>
                <w:szCs w:val="24"/>
              </w:rPr>
              <w:t>2019</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Охтирська, 19</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офісними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714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090190011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"Сумський машинобудівний завод"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22.05.2015</w:t>
            </w:r>
          </w:p>
        </w:tc>
        <w:tc>
          <w:tcPr>
            <w:tcW w:w="992" w:type="dxa"/>
            <w:shd w:val="clear" w:color="auto" w:fill="FFFFFF"/>
            <w:vAlign w:val="bottom"/>
          </w:tcPr>
          <w:p w:rsidR="00BD1CFB" w:rsidRPr="00BD1CFB" w:rsidRDefault="00432C26" w:rsidP="00432C26">
            <w:pPr>
              <w:jc w:val="right"/>
              <w:rPr>
                <w:color w:val="000000"/>
                <w:sz w:val="24"/>
                <w:szCs w:val="24"/>
                <w:lang w:val="uk-UA"/>
              </w:rPr>
            </w:pPr>
            <w:r w:rsidRPr="00BD1CFB">
              <w:rPr>
                <w:color w:val="000000"/>
                <w:sz w:val="24"/>
                <w:szCs w:val="24"/>
              </w:rPr>
              <w:t>25.03</w:t>
            </w:r>
            <w:r w:rsidR="00BD1CFB">
              <w:rPr>
                <w:color w:val="000000"/>
                <w:sz w:val="24"/>
                <w:szCs w:val="24"/>
                <w:lang w:val="uk-UA"/>
              </w:rPr>
              <w:t>.</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22.05.</w:t>
            </w:r>
          </w:p>
          <w:p w:rsidR="00BD1CFB" w:rsidRDefault="00432C26" w:rsidP="00432C26">
            <w:pPr>
              <w:rPr>
                <w:color w:val="000000"/>
                <w:sz w:val="24"/>
                <w:szCs w:val="24"/>
              </w:rPr>
            </w:pPr>
            <w:r w:rsidRPr="00BD1CFB">
              <w:rPr>
                <w:color w:val="000000"/>
                <w:sz w:val="24"/>
                <w:szCs w:val="24"/>
              </w:rPr>
              <w:t>2015/зміни 15.11.</w:t>
            </w:r>
          </w:p>
          <w:p w:rsidR="00432C26" w:rsidRPr="00BD1CFB" w:rsidRDefault="00432C26" w:rsidP="00432C26">
            <w:pPr>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w:t>
            </w:r>
            <w:r w:rsidR="00BD1CFB">
              <w:rPr>
                <w:color w:val="000000"/>
                <w:sz w:val="24"/>
                <w:szCs w:val="24"/>
                <w:lang w:val="uk-UA"/>
              </w:rPr>
              <w:t>-</w:t>
            </w:r>
            <w:r w:rsidRPr="00BD1CFB">
              <w:rPr>
                <w:color w:val="000000"/>
                <w:sz w:val="24"/>
                <w:szCs w:val="24"/>
              </w:rPr>
              <w:t>будівників,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6604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030020277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25.03.2020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комерційний банк "Приватбанк"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майдан Незалежності, 3/1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кредитно-фінансовою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020020008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Ювілейна, біля будинку 174</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опора 31-а ПЛ 6 кв. ПС "Суми" комірка 14 до ТП-37,598</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160441011</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lastRenderedPageBreak/>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Піщанська, навпроти будинку 40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КТП-583</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080181000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МТП-562</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опора 63-а ПЛ 6 кв. РП-15 комірка 3 до ТП-69</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060040999</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"Будметалкомплект-С"</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26.02.2016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26.02.</w:t>
            </w:r>
          </w:p>
          <w:p w:rsidR="00432C26" w:rsidRPr="00BD1CFB" w:rsidRDefault="00432C26" w:rsidP="00432C26">
            <w:pPr>
              <w:jc w:val="right"/>
              <w:rPr>
                <w:color w:val="000000"/>
                <w:sz w:val="24"/>
                <w:szCs w:val="24"/>
              </w:rPr>
            </w:pPr>
            <w:r w:rsidRPr="00BD1CFB">
              <w:rPr>
                <w:color w:val="000000"/>
                <w:sz w:val="24"/>
                <w:szCs w:val="24"/>
              </w:rPr>
              <w:t>2016</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3310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150030185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BD1CFB" w:rsidRDefault="00432C26" w:rsidP="00432C26">
            <w:pPr>
              <w:rPr>
                <w:color w:val="000000"/>
                <w:sz w:val="24"/>
                <w:szCs w:val="24"/>
              </w:rPr>
            </w:pPr>
            <w:r w:rsidRPr="00BD1CFB">
              <w:rPr>
                <w:color w:val="000000"/>
                <w:sz w:val="24"/>
                <w:szCs w:val="24"/>
              </w:rPr>
              <w:t>2016/зміна 04.04.</w:t>
            </w:r>
          </w:p>
          <w:p w:rsidR="00432C26" w:rsidRPr="00BD1CFB" w:rsidRDefault="00432C26" w:rsidP="00432C26">
            <w:pPr>
              <w:rPr>
                <w:color w:val="000000"/>
                <w:sz w:val="24"/>
                <w:szCs w:val="24"/>
              </w:rPr>
            </w:pPr>
            <w:r w:rsidRPr="00BD1CFB">
              <w:rPr>
                <w:color w:val="000000"/>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Білопільський шлях, 32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3653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110040030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110040028</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5366</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110040029</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432C26" w:rsidRPr="00BD1CFB" w:rsidRDefault="00432C26" w:rsidP="00432C26">
            <w:pPr>
              <w:rPr>
                <w:color w:val="000000"/>
                <w:sz w:val="24"/>
                <w:szCs w:val="24"/>
              </w:rPr>
            </w:pPr>
            <w:r w:rsidRPr="00BD1CFB">
              <w:rPr>
                <w:color w:val="000000"/>
                <w:sz w:val="24"/>
                <w:szCs w:val="24"/>
              </w:rPr>
              <w:t>2016/зміна 14.12.2017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Харківська, 118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5718</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100050055</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3233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100050054</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3249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100050056</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"СЕРВЕЛАТ і 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30.11.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14/1000 від 0,5503 га</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010040025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Ляхов Максим Едуардович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02.03.2017</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15.03.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Робітниче селище, 10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 ангаром</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815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060010053</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"Сумигазпостач"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16.07.2015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16.07.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Героїв Крут,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автозаправним комплексом у складі автозаправної станції з сервісним обслуговуванням автомобілів та автогазозаправного  (АГЗП)</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060360026</w:t>
            </w:r>
          </w:p>
        </w:tc>
        <w:tc>
          <w:tcPr>
            <w:tcW w:w="1417" w:type="dxa"/>
            <w:shd w:val="clear" w:color="auto" w:fill="FFFFFF"/>
            <w:vAlign w:val="bottom"/>
          </w:tcPr>
          <w:p w:rsidR="00432C26" w:rsidRPr="007135F6" w:rsidRDefault="00432C26" w:rsidP="007135F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ПП "Перспектива"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провулок Дачний, 9/1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рестораном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180190020</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Кірієнко Володимир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23.08.2017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14.04.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06.09.</w:t>
            </w:r>
          </w:p>
          <w:p w:rsidR="00432C26" w:rsidRPr="00BD1CFB" w:rsidRDefault="00432C26" w:rsidP="00432C26">
            <w:pPr>
              <w:jc w:val="right"/>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аптекою (55/1000 від 0,3878 га) та перукарнею (11/1000 від 0,3878 га)</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55/1000 від 0,3878 та 11/1000 від 0,3878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010060029</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3 роки</w:t>
            </w:r>
            <w:r w:rsidR="00832161">
              <w:rPr>
                <w:sz w:val="24"/>
                <w:szCs w:val="24"/>
                <w:lang w:val="uk-UA"/>
              </w:rPr>
              <w:t xml:space="preserve"> з 14.04.2020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"Цикл-Б"</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Промислова, 6</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4132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060250036</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"Скай проект"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15.04.2015</w:t>
            </w:r>
          </w:p>
        </w:tc>
        <w:tc>
          <w:tcPr>
            <w:tcW w:w="992" w:type="dxa"/>
            <w:shd w:val="clear" w:color="auto" w:fill="FFFFFF"/>
            <w:vAlign w:val="bottom"/>
          </w:tcPr>
          <w:p w:rsidR="00BD1CFB" w:rsidRDefault="00432C26" w:rsidP="00432C26">
            <w:pPr>
              <w:jc w:val="right"/>
              <w:rPr>
                <w:sz w:val="24"/>
                <w:szCs w:val="24"/>
              </w:rPr>
            </w:pPr>
            <w:r w:rsidRPr="00BD1CFB">
              <w:rPr>
                <w:sz w:val="24"/>
                <w:szCs w:val="24"/>
              </w:rPr>
              <w:t>15.04.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08.07.</w:t>
            </w:r>
          </w:p>
          <w:p w:rsidR="00BD1CFB" w:rsidRDefault="00432C26" w:rsidP="00432C26">
            <w:pPr>
              <w:rPr>
                <w:sz w:val="24"/>
                <w:szCs w:val="24"/>
              </w:rPr>
            </w:pPr>
            <w:r w:rsidRPr="00BD1CFB">
              <w:rPr>
                <w:sz w:val="24"/>
                <w:szCs w:val="24"/>
              </w:rPr>
              <w:t>2016/зміна 18.12.</w:t>
            </w:r>
          </w:p>
          <w:p w:rsidR="00432C26" w:rsidRPr="00BD1CFB" w:rsidRDefault="00432C26" w:rsidP="00432C26">
            <w:pPr>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АЗС</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6843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060040022</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Баранова Любов Василівна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10.01.</w:t>
            </w:r>
          </w:p>
          <w:p w:rsidR="00432C26" w:rsidRPr="00BD1CFB" w:rsidRDefault="00432C26" w:rsidP="00432C26">
            <w:pPr>
              <w:jc w:val="right"/>
              <w:rPr>
                <w:sz w:val="24"/>
                <w:szCs w:val="24"/>
              </w:rPr>
            </w:pPr>
            <w:r w:rsidRPr="00BD1CFB">
              <w:rPr>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Степана Бандери, 54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 меблів</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150180043</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"РІФ-03"</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07.07.2015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28.04.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07.07.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2694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150030007</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Липовий Сергій Володимирович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08.04.2016</w:t>
            </w:r>
          </w:p>
        </w:tc>
        <w:tc>
          <w:tcPr>
            <w:tcW w:w="992" w:type="dxa"/>
            <w:shd w:val="clear" w:color="auto" w:fill="FFFFFF"/>
            <w:vAlign w:val="bottom"/>
          </w:tcPr>
          <w:p w:rsidR="00BD1CFB" w:rsidRDefault="00432C26" w:rsidP="00432C26">
            <w:pPr>
              <w:jc w:val="right"/>
              <w:rPr>
                <w:sz w:val="24"/>
                <w:szCs w:val="24"/>
              </w:rPr>
            </w:pPr>
            <w:r w:rsidRPr="00BD1CFB">
              <w:rPr>
                <w:sz w:val="24"/>
                <w:szCs w:val="24"/>
              </w:rPr>
              <w:t>28.04.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11.05.</w:t>
            </w:r>
          </w:p>
          <w:p w:rsidR="00432C26" w:rsidRPr="00BD1CFB" w:rsidRDefault="00432C26" w:rsidP="00432C26">
            <w:pPr>
              <w:jc w:val="right"/>
              <w:rPr>
                <w:sz w:val="24"/>
                <w:szCs w:val="24"/>
              </w:rPr>
            </w:pPr>
            <w:r w:rsidRPr="00BD1CFB">
              <w:rPr>
                <w:sz w:val="24"/>
                <w:szCs w:val="24"/>
              </w:rPr>
              <w:t>2016</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CA67DB" w:rsidP="00432C26">
            <w:pPr>
              <w:rPr>
                <w:sz w:val="24"/>
                <w:szCs w:val="24"/>
              </w:rPr>
            </w:pPr>
            <w:r>
              <w:rPr>
                <w:sz w:val="24"/>
                <w:szCs w:val="24"/>
              </w:rPr>
              <w:t>вул. Героїв</w:t>
            </w:r>
            <w:r w:rsidR="00432C26" w:rsidRPr="00BD1CFB">
              <w:rPr>
                <w:sz w:val="24"/>
                <w:szCs w:val="24"/>
              </w:rPr>
              <w:t xml:space="preserve"> Крут, 38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розміщеною аптекою</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99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060020049</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sz w:val="24"/>
                <w:szCs w:val="24"/>
              </w:rPr>
            </w:pPr>
            <w:r w:rsidRPr="00832161">
              <w:rPr>
                <w:sz w:val="24"/>
                <w:szCs w:val="24"/>
              </w:rPr>
              <w:t>ПАТ "Укртелеком"</w:t>
            </w:r>
          </w:p>
        </w:tc>
        <w:tc>
          <w:tcPr>
            <w:tcW w:w="850" w:type="dxa"/>
            <w:shd w:val="clear" w:color="auto" w:fill="FFFFFF"/>
            <w:vAlign w:val="bottom"/>
          </w:tcPr>
          <w:p w:rsidR="00832161" w:rsidRPr="00832161" w:rsidRDefault="00832161" w:rsidP="00832161">
            <w:pPr>
              <w:jc w:val="right"/>
              <w:rPr>
                <w:sz w:val="24"/>
                <w:szCs w:val="24"/>
              </w:rPr>
            </w:pPr>
            <w:r w:rsidRPr="00832161">
              <w:rPr>
                <w:sz w:val="24"/>
                <w:szCs w:val="24"/>
              </w:rPr>
              <w:t>23.12.2016</w:t>
            </w:r>
          </w:p>
        </w:tc>
        <w:tc>
          <w:tcPr>
            <w:tcW w:w="992" w:type="dxa"/>
            <w:shd w:val="clear" w:color="auto" w:fill="FFFFFF"/>
            <w:vAlign w:val="bottom"/>
          </w:tcPr>
          <w:p w:rsidR="00832161" w:rsidRDefault="00832161" w:rsidP="00832161">
            <w:pPr>
              <w:jc w:val="right"/>
              <w:rPr>
                <w:sz w:val="24"/>
                <w:szCs w:val="24"/>
              </w:rPr>
            </w:pPr>
            <w:r w:rsidRPr="00832161">
              <w:rPr>
                <w:sz w:val="24"/>
                <w:szCs w:val="24"/>
              </w:rPr>
              <w:t>28.04.</w:t>
            </w:r>
          </w:p>
          <w:p w:rsidR="00832161" w:rsidRPr="00832161" w:rsidRDefault="00832161" w:rsidP="00832161">
            <w:pPr>
              <w:jc w:val="right"/>
              <w:rPr>
                <w:sz w:val="24"/>
                <w:szCs w:val="24"/>
              </w:rPr>
            </w:pPr>
            <w:r w:rsidRPr="00832161">
              <w:rPr>
                <w:sz w:val="24"/>
                <w:szCs w:val="24"/>
              </w:rPr>
              <w:t>2020</w:t>
            </w:r>
          </w:p>
        </w:tc>
        <w:tc>
          <w:tcPr>
            <w:tcW w:w="1085" w:type="dxa"/>
            <w:shd w:val="clear" w:color="auto" w:fill="FFFFFF"/>
            <w:vAlign w:val="bottom"/>
          </w:tcPr>
          <w:p w:rsidR="00832161" w:rsidRDefault="00832161" w:rsidP="00832161">
            <w:pPr>
              <w:jc w:val="right"/>
              <w:rPr>
                <w:sz w:val="24"/>
                <w:szCs w:val="24"/>
              </w:rPr>
            </w:pPr>
            <w:r w:rsidRPr="00832161">
              <w:rPr>
                <w:sz w:val="24"/>
                <w:szCs w:val="24"/>
              </w:rPr>
              <w:t>24.02.</w:t>
            </w:r>
          </w:p>
          <w:p w:rsidR="00832161" w:rsidRPr="00832161" w:rsidRDefault="00832161" w:rsidP="00832161">
            <w:pPr>
              <w:jc w:val="right"/>
              <w:rPr>
                <w:sz w:val="24"/>
                <w:szCs w:val="24"/>
              </w:rPr>
            </w:pPr>
            <w:r w:rsidRPr="00832161">
              <w:rPr>
                <w:sz w:val="24"/>
                <w:szCs w:val="24"/>
              </w:rPr>
              <w:t>2017</w:t>
            </w:r>
          </w:p>
        </w:tc>
        <w:tc>
          <w:tcPr>
            <w:tcW w:w="333" w:type="dxa"/>
            <w:shd w:val="clear" w:color="auto" w:fill="FFFFFF"/>
            <w:vAlign w:val="bottom"/>
          </w:tcPr>
          <w:p w:rsidR="00832161" w:rsidRPr="00832161" w:rsidRDefault="00832161" w:rsidP="00832161">
            <w:pPr>
              <w:jc w:val="right"/>
              <w:rPr>
                <w:sz w:val="24"/>
                <w:szCs w:val="24"/>
              </w:rPr>
            </w:pPr>
            <w:r w:rsidRPr="00832161">
              <w:rPr>
                <w:sz w:val="24"/>
                <w:szCs w:val="24"/>
              </w:rPr>
              <w:t>3</w:t>
            </w:r>
          </w:p>
        </w:tc>
        <w:tc>
          <w:tcPr>
            <w:tcW w:w="1701" w:type="dxa"/>
            <w:shd w:val="clear" w:color="auto" w:fill="FFFFFF"/>
            <w:vAlign w:val="bottom"/>
          </w:tcPr>
          <w:p w:rsidR="00832161" w:rsidRPr="00832161" w:rsidRDefault="00832161" w:rsidP="00832161">
            <w:pPr>
              <w:rPr>
                <w:sz w:val="24"/>
                <w:szCs w:val="24"/>
              </w:rPr>
            </w:pPr>
            <w:r w:rsidRPr="00832161">
              <w:rPr>
                <w:sz w:val="24"/>
                <w:szCs w:val="24"/>
              </w:rPr>
              <w:t>вул. Роменська, 94</w:t>
            </w:r>
          </w:p>
        </w:tc>
        <w:tc>
          <w:tcPr>
            <w:tcW w:w="2126" w:type="dxa"/>
            <w:shd w:val="clear" w:color="auto" w:fill="FFFFFF"/>
            <w:vAlign w:val="bottom"/>
          </w:tcPr>
          <w:p w:rsidR="00832161" w:rsidRPr="00832161" w:rsidRDefault="00832161" w:rsidP="00832161">
            <w:pPr>
              <w:rPr>
                <w:sz w:val="24"/>
                <w:szCs w:val="24"/>
              </w:rPr>
            </w:pPr>
            <w:r w:rsidRPr="00832161">
              <w:rPr>
                <w:sz w:val="24"/>
                <w:szCs w:val="24"/>
              </w:rPr>
              <w:t>під розміщеними виробничими будівлями</w:t>
            </w:r>
          </w:p>
        </w:tc>
        <w:tc>
          <w:tcPr>
            <w:tcW w:w="567" w:type="dxa"/>
            <w:shd w:val="clear" w:color="auto" w:fill="FFFFFF"/>
            <w:vAlign w:val="bottom"/>
          </w:tcPr>
          <w:p w:rsidR="00832161" w:rsidRPr="00832161" w:rsidRDefault="00832161" w:rsidP="00832161">
            <w:pPr>
              <w:jc w:val="right"/>
              <w:rPr>
                <w:sz w:val="24"/>
                <w:szCs w:val="24"/>
              </w:rPr>
            </w:pPr>
            <w:r w:rsidRPr="00832161">
              <w:rPr>
                <w:sz w:val="24"/>
                <w:szCs w:val="24"/>
              </w:rPr>
              <w:t>5135</w:t>
            </w:r>
          </w:p>
        </w:tc>
        <w:tc>
          <w:tcPr>
            <w:tcW w:w="709" w:type="dxa"/>
            <w:shd w:val="clear" w:color="auto" w:fill="FFFFFF"/>
            <w:vAlign w:val="bottom"/>
          </w:tcPr>
          <w:p w:rsidR="00832161" w:rsidRPr="00832161" w:rsidRDefault="00832161" w:rsidP="00832161">
            <w:pPr>
              <w:rPr>
                <w:sz w:val="24"/>
                <w:szCs w:val="24"/>
              </w:rPr>
            </w:pPr>
            <w:r w:rsidRPr="00832161">
              <w:rPr>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220390028</w:t>
            </w:r>
          </w:p>
        </w:tc>
        <w:tc>
          <w:tcPr>
            <w:tcW w:w="1417" w:type="dxa"/>
            <w:shd w:val="clear" w:color="auto" w:fill="FFFFFF"/>
            <w:vAlign w:val="bottom"/>
          </w:tcPr>
          <w:p w:rsidR="00832161" w:rsidRPr="00832161" w:rsidRDefault="00832161" w:rsidP="00832161">
            <w:pPr>
              <w:rPr>
                <w:sz w:val="24"/>
                <w:szCs w:val="24"/>
              </w:rPr>
            </w:pPr>
            <w:r w:rsidRPr="00832161">
              <w:rPr>
                <w:sz w:val="24"/>
                <w:szCs w:val="24"/>
              </w:rPr>
              <w:t>5 років з 28.04.2020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ТОВ "Сумське обласне підприємство автомобільного транспорту"</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09.07.2015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29.04.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09.07.</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Степана Банденри, 40</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 автовокзалом</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11463</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150180064</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29.04.2020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Приватне науково-виробниче підприємство "АКАМ"</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11.06.2015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30.04.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11.06.</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Черкаська, 9/1</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розміщеними виробничими приміщеннями</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3886</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5910136300</w:t>
            </w:r>
          </w:p>
        </w:tc>
        <w:tc>
          <w:tcPr>
            <w:tcW w:w="1134"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060250058</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30.04.2020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"Тандем-РЛ"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01.10.2015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30.04.</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01.10.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center"/>
              <w:rPr>
                <w:b/>
                <w:bCs/>
                <w:color w:val="000000"/>
                <w:sz w:val="24"/>
                <w:szCs w:val="24"/>
              </w:rPr>
            </w:pPr>
            <w:r w:rsidRPr="001E6E26">
              <w:rPr>
                <w:b/>
                <w:bCs/>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вул.Героїв Крут, 76/1</w:t>
            </w:r>
          </w:p>
        </w:tc>
        <w:tc>
          <w:tcPr>
            <w:tcW w:w="2126"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під розміщеним магазином промислових товарів</w:t>
            </w:r>
          </w:p>
        </w:tc>
        <w:tc>
          <w:tcPr>
            <w:tcW w:w="567"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153</w:t>
            </w:r>
          </w:p>
        </w:tc>
        <w:tc>
          <w:tcPr>
            <w:tcW w:w="709"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060020006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5 років з 30.04.2020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lastRenderedPageBreak/>
              <w:t>Терских Марина Вікторівна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Харківська, 58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розміщенним салоном-магазином промтоварів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3/1000 від 0,6748</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090010022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"Мікс Оіл"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стаціонарною автозаправочною станцією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433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110030301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обласне підприємство "Оптика-Медтехніка"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10.07.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11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20/100 від 0,0593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180130035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комерційний банк "Приватбанк"</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16.07.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26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51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17/1000 від 0,2983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180080004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Сумський центр по упровадженню і торгівлі високоефективними і енергозберігаючими технологіями, обладнанням, матеріалами "Енергія"</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24.07.2015</w:t>
            </w:r>
          </w:p>
        </w:tc>
        <w:tc>
          <w:tcPr>
            <w:tcW w:w="992" w:type="dxa"/>
            <w:shd w:val="clear" w:color="auto" w:fill="FFFFFF"/>
            <w:vAlign w:val="bottom"/>
          </w:tcPr>
          <w:p w:rsidR="001E6E26" w:rsidRPr="009C0066" w:rsidRDefault="001E6E26" w:rsidP="001E6E26">
            <w:pPr>
              <w:jc w:val="right"/>
              <w:rPr>
                <w:color w:val="000000"/>
                <w:sz w:val="24"/>
                <w:szCs w:val="24"/>
                <w:lang w:val="uk-UA"/>
              </w:rPr>
            </w:pPr>
            <w:r w:rsidRPr="001E6E26">
              <w:rPr>
                <w:color w:val="000000"/>
                <w:sz w:val="24"/>
                <w:szCs w:val="24"/>
              </w:rPr>
              <w:t>06.05</w:t>
            </w:r>
            <w:r w:rsidR="009C0066">
              <w:rPr>
                <w:color w:val="000000"/>
                <w:sz w:val="24"/>
                <w:szCs w:val="24"/>
                <w:lang w:val="uk-UA"/>
              </w:rPr>
              <w:t>.</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Скрябіна, 38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1499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030060027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ТОВ "Сумське АТП-15927"</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7900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Кулішенко Ольга Олександрівна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4232</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46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торгівельним центром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387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22/100 від 0,1759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010040011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12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магазиом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301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7/100 від 0,4299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010060021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"СТБ-Суми"</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25.11.2015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25.11.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комплексом будівель авторемонтної майстерні</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110030300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"Променергомаш"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Івана Піддубного, 25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0,0651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150030042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center"/>
          </w:tcPr>
          <w:p w:rsidR="001E6E26" w:rsidRPr="001E6E26" w:rsidRDefault="001E6E26" w:rsidP="001E6E26">
            <w:pPr>
              <w:rPr>
                <w:color w:val="000000"/>
                <w:sz w:val="24"/>
                <w:szCs w:val="24"/>
              </w:rPr>
            </w:pPr>
          </w:p>
        </w:tc>
        <w:tc>
          <w:tcPr>
            <w:tcW w:w="850" w:type="dxa"/>
            <w:shd w:val="clear" w:color="auto" w:fill="FFFFFF"/>
            <w:vAlign w:val="center"/>
          </w:tcPr>
          <w:p w:rsidR="001E6E26" w:rsidRPr="001E6E26" w:rsidRDefault="001E6E26" w:rsidP="001E6E26">
            <w:pPr>
              <w:rPr>
                <w:color w:val="000000"/>
                <w:sz w:val="24"/>
                <w:szCs w:val="24"/>
              </w:rPr>
            </w:pPr>
          </w:p>
        </w:tc>
        <w:tc>
          <w:tcPr>
            <w:tcW w:w="992" w:type="dxa"/>
            <w:shd w:val="clear" w:color="auto" w:fill="FFFFFF"/>
            <w:vAlign w:val="center"/>
          </w:tcPr>
          <w:p w:rsidR="001E6E26" w:rsidRPr="001E6E26" w:rsidRDefault="001E6E26" w:rsidP="001E6E26">
            <w:pPr>
              <w:rPr>
                <w:color w:val="000000"/>
                <w:sz w:val="24"/>
                <w:szCs w:val="24"/>
              </w:rPr>
            </w:pPr>
          </w:p>
        </w:tc>
        <w:tc>
          <w:tcPr>
            <w:tcW w:w="1085" w:type="dxa"/>
            <w:shd w:val="clear" w:color="auto" w:fill="FFFFFF"/>
            <w:vAlign w:val="center"/>
          </w:tcPr>
          <w:p w:rsidR="001E6E26" w:rsidRPr="001E6E26" w:rsidRDefault="001E6E26" w:rsidP="001E6E26">
            <w:pPr>
              <w:rPr>
                <w:color w:val="000000"/>
                <w:sz w:val="24"/>
                <w:szCs w:val="24"/>
              </w:rPr>
            </w:pPr>
          </w:p>
        </w:tc>
        <w:tc>
          <w:tcPr>
            <w:tcW w:w="333" w:type="dxa"/>
            <w:shd w:val="clear" w:color="auto" w:fill="FFFFFF"/>
            <w:vAlign w:val="center"/>
          </w:tcPr>
          <w:p w:rsidR="001E6E26" w:rsidRPr="001E6E26" w:rsidRDefault="001E6E26" w:rsidP="001E6E26">
            <w:pPr>
              <w:rPr>
                <w:color w:val="000000"/>
                <w:sz w:val="24"/>
                <w:szCs w:val="24"/>
              </w:rPr>
            </w:pPr>
          </w:p>
        </w:tc>
        <w:tc>
          <w:tcPr>
            <w:tcW w:w="1701" w:type="dxa"/>
            <w:shd w:val="clear" w:color="auto" w:fill="FFFFFF"/>
            <w:vAlign w:val="center"/>
          </w:tcPr>
          <w:p w:rsidR="001E6E26" w:rsidRPr="001E6E26" w:rsidRDefault="001E6E26" w:rsidP="001E6E26">
            <w:pPr>
              <w:rPr>
                <w:color w:val="000000"/>
                <w:sz w:val="24"/>
                <w:szCs w:val="24"/>
              </w:rPr>
            </w:pPr>
          </w:p>
        </w:tc>
        <w:tc>
          <w:tcPr>
            <w:tcW w:w="2126" w:type="dxa"/>
            <w:shd w:val="clear" w:color="auto" w:fill="FFFFFF"/>
            <w:vAlign w:val="center"/>
          </w:tcPr>
          <w:p w:rsidR="001E6E26" w:rsidRPr="001E6E26" w:rsidRDefault="001E6E26" w:rsidP="001E6E26">
            <w:pPr>
              <w:rPr>
                <w:color w:val="000000"/>
                <w:sz w:val="24"/>
                <w:szCs w:val="24"/>
              </w:rPr>
            </w:pPr>
          </w:p>
        </w:tc>
        <w:tc>
          <w:tcPr>
            <w:tcW w:w="567" w:type="dxa"/>
            <w:shd w:val="clear" w:color="auto" w:fill="FFFFFF"/>
            <w:vAlign w:val="center"/>
          </w:tcPr>
          <w:p w:rsidR="001E6E26" w:rsidRPr="001E6E26" w:rsidRDefault="001E6E26" w:rsidP="001E6E26">
            <w:pPr>
              <w:rPr>
                <w:color w:val="000000"/>
                <w:sz w:val="24"/>
                <w:szCs w:val="24"/>
              </w:rPr>
            </w:pP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0,0219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150030043</w:t>
            </w:r>
          </w:p>
        </w:tc>
        <w:tc>
          <w:tcPr>
            <w:tcW w:w="1417" w:type="dxa"/>
            <w:shd w:val="clear" w:color="auto" w:fill="FFFFFF"/>
            <w:vAlign w:val="center"/>
          </w:tcPr>
          <w:p w:rsidR="001E6E26" w:rsidRPr="001E6E26" w:rsidRDefault="001E6E26" w:rsidP="001E6E26">
            <w:pPr>
              <w:rPr>
                <w:color w:val="000000"/>
                <w:sz w:val="24"/>
                <w:szCs w:val="24"/>
              </w:rPr>
            </w:pPr>
          </w:p>
        </w:tc>
        <w:tc>
          <w:tcPr>
            <w:tcW w:w="1224" w:type="dxa"/>
            <w:shd w:val="clear" w:color="auto" w:fill="FFFFFF"/>
            <w:vAlign w:val="center"/>
          </w:tcPr>
          <w:p w:rsidR="001E6E26" w:rsidRPr="001E6E26" w:rsidRDefault="001E6E26" w:rsidP="001E6E26">
            <w:pPr>
              <w:rPr>
                <w:sz w:val="24"/>
                <w:szCs w:val="24"/>
              </w:rPr>
            </w:pP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"Гермес"</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1-ша Набережна р. Стрілка, 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xml:space="preserve">під розміщеним торгівельно-офісним центром </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190340036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lastRenderedPageBreak/>
              <w:t>Спільне українсько-білоруське підприємство "Укртехносинтез" у формі ТОВ</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17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підрозміщемицех по виготовленню металоконструкцій</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18807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"Райффайзен Банк Аваль"</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площа Незалежності, 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адміністративним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4902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020020026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20</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4528</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060040007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24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24173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030010091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Калініченко Ольга Іванівна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22.09.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26/2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пунктом шиномонтажу та дрібного ремонту автомобілів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1152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110060014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Слюсенко Анатолій Данилович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12.10.2015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12.10.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33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піцд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1872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140010294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"Юніонстрой"</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20.10.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Курський, 22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розмміщеними торгово-складськими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1966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030020521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фірма "Комунпромснаб"</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19.11.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Черкаська,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майстарнею та складом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060250055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Приватне акціонерне товариство "УКРПРОФТУР"</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23.12.2015</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23.12.</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4</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1-ша Набережна р. Стрілка, 46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адміністративні та побутові приміщення</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403</w:t>
            </w:r>
          </w:p>
        </w:tc>
        <w:tc>
          <w:tcPr>
            <w:tcW w:w="709" w:type="dxa"/>
            <w:shd w:val="clear" w:color="auto" w:fill="FFFFFF"/>
            <w:vAlign w:val="bottom"/>
          </w:tcPr>
          <w:p w:rsidR="001E6E26" w:rsidRPr="001E6E26" w:rsidRDefault="001E6E26" w:rsidP="001E6E26">
            <w:pPr>
              <w:rPr>
                <w:sz w:val="24"/>
                <w:szCs w:val="24"/>
              </w:rPr>
            </w:pPr>
            <w:r w:rsidRPr="001E6E26">
              <w:rPr>
                <w:sz w:val="24"/>
                <w:szCs w:val="24"/>
              </w:rPr>
              <w:t>22/100 від 0,1832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210110023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Псарьова Ірина Володимирівна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04.02.2016</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04.02.</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20 років Перемоги, 7/1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складськими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550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120020109</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виробничо-торгівельне підприємство "Крош"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03.02.2016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03.02.</w:t>
            </w:r>
          </w:p>
          <w:p w:rsidR="001E6E26" w:rsidRPr="001E6E26" w:rsidRDefault="001E6E26" w:rsidP="001E6E26">
            <w:pPr>
              <w:jc w:val="right"/>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15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виробниче приміщення</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1676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Колос Алла Михайлівна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18.04.2016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18.04.2016/зміна 22.02.</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Привокзаль</w:t>
            </w:r>
            <w:r w:rsidR="009C0066">
              <w:rPr>
                <w:color w:val="000000"/>
                <w:sz w:val="24"/>
                <w:szCs w:val="24"/>
                <w:lang w:val="uk-UA"/>
              </w:rPr>
              <w:t>-</w:t>
            </w:r>
            <w:r w:rsidRPr="001E6E26">
              <w:rPr>
                <w:color w:val="000000"/>
                <w:sz w:val="24"/>
                <w:szCs w:val="24"/>
              </w:rPr>
              <w:t>на, 13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аптекою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160020023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Кіріченко Віктор Олександрович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04.10.2016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17.11.</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Машинобу</w:t>
            </w:r>
            <w:r w:rsidR="009C0066">
              <w:rPr>
                <w:color w:val="000000"/>
                <w:sz w:val="24"/>
                <w:szCs w:val="24"/>
                <w:lang w:val="uk-UA"/>
              </w:rPr>
              <w:t>-</w:t>
            </w:r>
            <w:r w:rsidRPr="001E6E26">
              <w:rPr>
                <w:color w:val="000000"/>
                <w:sz w:val="24"/>
                <w:szCs w:val="24"/>
              </w:rPr>
              <w:t>дівників,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міні-магазином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415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030020304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"Котлореммонтаж"</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28.08.2015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color w:val="000000"/>
                <w:sz w:val="24"/>
                <w:szCs w:val="24"/>
              </w:rPr>
            </w:pPr>
            <w:r w:rsidRPr="001E6E26">
              <w:rPr>
                <w:color w:val="000000"/>
                <w:sz w:val="24"/>
                <w:szCs w:val="24"/>
              </w:rPr>
              <w:t>28.08.2015/зміни 21.11.</w:t>
            </w:r>
          </w:p>
          <w:p w:rsidR="001E6E26" w:rsidRPr="001E6E26" w:rsidRDefault="001E6E26" w:rsidP="001E6E26">
            <w:pPr>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Лінійна, 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спортивно-оздоровчим комплексом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954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090030015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НВП "Аметист"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10.04.2017</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23.05.</w:t>
            </w:r>
          </w:p>
          <w:p w:rsidR="001E6E26" w:rsidRPr="001E6E26" w:rsidRDefault="001E6E26" w:rsidP="001E6E26">
            <w:pPr>
              <w:jc w:val="right"/>
              <w:rPr>
                <w:sz w:val="24"/>
                <w:szCs w:val="24"/>
              </w:rPr>
            </w:pPr>
            <w:r w:rsidRPr="001E6E26">
              <w:rPr>
                <w:sz w:val="24"/>
                <w:szCs w:val="24"/>
              </w:rPr>
              <w:t>2017</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18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1800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110070022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10.08.</w:t>
            </w:r>
          </w:p>
          <w:p w:rsidR="001E6E26" w:rsidRDefault="001E6E26" w:rsidP="001E6E26">
            <w:pPr>
              <w:rPr>
                <w:sz w:val="24"/>
                <w:szCs w:val="24"/>
              </w:rPr>
            </w:pPr>
            <w:r w:rsidRPr="001E6E26">
              <w:rPr>
                <w:sz w:val="24"/>
                <w:szCs w:val="24"/>
              </w:rPr>
              <w:t>2018/зміна 10.06.</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1/8</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151</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030060054</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1/17</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1058</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030060063</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1/13</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2360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030060059</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1/10</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5979</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190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030060057</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1/19</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8330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030060065</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6611D7" w:rsidRDefault="006611D7" w:rsidP="00782EF6">
      <w:pPr>
        <w:jc w:val="both"/>
        <w:rPr>
          <w:b/>
          <w:sz w:val="12"/>
          <w:szCs w:val="12"/>
          <w:lang w:val="uk-UA"/>
        </w:rPr>
      </w:pPr>
    </w:p>
    <w:p w:rsidR="00547755" w:rsidRDefault="00DC5AE9" w:rsidP="008C4F96">
      <w:pPr>
        <w:jc w:val="both"/>
        <w:rPr>
          <w:sz w:val="28"/>
          <w:szCs w:val="28"/>
          <w:lang w:val="uk-UA"/>
        </w:rPr>
      </w:pPr>
      <w:r>
        <w:rPr>
          <w:b/>
          <w:sz w:val="28"/>
          <w:szCs w:val="28"/>
          <w:lang w:val="uk-UA"/>
        </w:rPr>
        <w:t>33</w:t>
      </w:r>
      <w:r w:rsidR="002664D4">
        <w:rPr>
          <w:b/>
          <w:sz w:val="28"/>
          <w:szCs w:val="28"/>
          <w:lang w:val="uk-UA"/>
        </w:rPr>
        <w:t xml:space="preserve">. </w:t>
      </w:r>
      <w:r w:rsidR="00547755">
        <w:rPr>
          <w:b/>
          <w:sz w:val="28"/>
          <w:szCs w:val="28"/>
          <w:lang w:val="uk-UA"/>
        </w:rPr>
        <w:t xml:space="preserve">Про надання </w:t>
      </w:r>
      <w:r w:rsidR="00547755" w:rsidRPr="00547755">
        <w:rPr>
          <w:b/>
          <w:sz w:val="28"/>
          <w:szCs w:val="28"/>
          <w:u w:val="single"/>
          <w:lang w:val="uk-UA"/>
        </w:rPr>
        <w:t>Мякшину Павлу Олексійовичу</w:t>
      </w:r>
      <w:r w:rsidR="00547755">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подальшого надання в оренду за адресою:                          м. Суми, </w:t>
      </w:r>
      <w:r w:rsidR="00547755">
        <w:rPr>
          <w:sz w:val="28"/>
          <w:szCs w:val="28"/>
          <w:shd w:val="clear" w:color="auto" w:fill="FFFFFF"/>
          <w:lang w:val="uk-UA"/>
        </w:rPr>
        <w:t xml:space="preserve">вул. Партизанська, площею 0,0876 га, кадастровий номер </w:t>
      </w:r>
      <w:r w:rsidR="00547755">
        <w:rPr>
          <w:rStyle w:val="af0"/>
          <w:b w:val="0"/>
          <w:sz w:val="28"/>
          <w:szCs w:val="28"/>
          <w:shd w:val="clear" w:color="auto" w:fill="FFFFFF"/>
          <w:lang w:val="uk-UA"/>
        </w:rPr>
        <w:t xml:space="preserve">5910136600:07:024:0046. </w:t>
      </w:r>
      <w:r w:rsidR="00547755">
        <w:rPr>
          <w:sz w:val="28"/>
          <w:szCs w:val="28"/>
          <w:lang w:val="uk-UA"/>
        </w:rPr>
        <w:t xml:space="preserve">Категорія та цільове призначення </w:t>
      </w:r>
      <w:r w:rsidR="00547755">
        <w:rPr>
          <w:sz w:val="28"/>
          <w:szCs w:val="28"/>
          <w:lang w:val="uk-UA"/>
        </w:rPr>
        <w:lastRenderedPageBreak/>
        <w:t>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D268FE">
      <w:pPr>
        <w:ind w:firstLine="567"/>
        <w:jc w:val="both"/>
        <w:rPr>
          <w:b/>
          <w:sz w:val="28"/>
          <w:szCs w:val="28"/>
          <w:lang w:val="uk-UA"/>
        </w:rPr>
      </w:pPr>
    </w:p>
    <w:p w:rsidR="00547755" w:rsidRPr="002763AD" w:rsidRDefault="002763AD" w:rsidP="002763AD">
      <w:pPr>
        <w:pStyle w:val="aa"/>
        <w:numPr>
          <w:ilvl w:val="0"/>
          <w:numId w:val="30"/>
        </w:numPr>
        <w:ind w:left="426"/>
        <w:jc w:val="both"/>
        <w:rPr>
          <w:sz w:val="28"/>
          <w:szCs w:val="28"/>
        </w:rPr>
      </w:pPr>
      <w:r>
        <w:rPr>
          <w:b/>
          <w:sz w:val="28"/>
          <w:szCs w:val="28"/>
          <w:lang w:val="uk-UA"/>
        </w:rPr>
        <w:t xml:space="preserve"> </w:t>
      </w:r>
      <w:r w:rsidR="00D268FE" w:rsidRPr="002763AD">
        <w:rPr>
          <w:b/>
          <w:sz w:val="28"/>
          <w:szCs w:val="28"/>
          <w:lang w:val="uk-UA"/>
        </w:rPr>
        <w:t xml:space="preserve">Про відмову </w:t>
      </w:r>
      <w:r w:rsidR="00D268FE" w:rsidRPr="002763AD">
        <w:rPr>
          <w:b/>
          <w:sz w:val="28"/>
          <w:szCs w:val="28"/>
          <w:u w:val="single"/>
        </w:rPr>
        <w:t>Панасовському Валерію Васильовичу</w:t>
      </w:r>
      <w:r w:rsidR="00D268FE" w:rsidRPr="002763AD">
        <w:rPr>
          <w:sz w:val="28"/>
          <w:szCs w:val="28"/>
        </w:rPr>
        <w:t xml:space="preserve"> в наданні дозволу на розроблення про</w:t>
      </w:r>
      <w:r w:rsidR="00547755" w:rsidRPr="002763AD">
        <w:rPr>
          <w:sz w:val="28"/>
          <w:szCs w:val="28"/>
        </w:rPr>
        <w:t>є</w:t>
      </w:r>
      <w:r w:rsidR="00D268FE" w:rsidRPr="002763AD">
        <w:rPr>
          <w:sz w:val="28"/>
          <w:szCs w:val="28"/>
        </w:rPr>
        <w:t>кту землеустрою щодо</w:t>
      </w:r>
    </w:p>
    <w:p w:rsidR="00D268FE" w:rsidRPr="00547755" w:rsidRDefault="00D268FE" w:rsidP="00547755">
      <w:pPr>
        <w:jc w:val="both"/>
        <w:rPr>
          <w:sz w:val="28"/>
          <w:szCs w:val="28"/>
        </w:rPr>
      </w:pPr>
      <w:r w:rsidRPr="00547755">
        <w:rPr>
          <w:sz w:val="28"/>
          <w:szCs w:val="28"/>
        </w:rPr>
        <w:t>відведення земельної ділянки у власність за адресою: м. Суми, вул. Набережна р. Стрілка, 38, орієнтовною площею 0,0100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де розміщення індивідуальних гаражів не передбачено.</w:t>
      </w:r>
    </w:p>
    <w:p w:rsidR="00D268FE" w:rsidRPr="00D268FE" w:rsidRDefault="00D268FE" w:rsidP="00D268FE">
      <w:pPr>
        <w:jc w:val="both"/>
        <w:rPr>
          <w:b/>
          <w:sz w:val="28"/>
          <w:szCs w:val="28"/>
          <w:lang w:val="uk-UA"/>
        </w:rPr>
      </w:pPr>
    </w:p>
    <w:p w:rsidR="002B28D9" w:rsidRPr="002763AD" w:rsidRDefault="002763AD" w:rsidP="002763AD">
      <w:pPr>
        <w:pStyle w:val="aa"/>
        <w:numPr>
          <w:ilvl w:val="0"/>
          <w:numId w:val="30"/>
        </w:numPr>
        <w:ind w:left="426"/>
        <w:jc w:val="both"/>
        <w:rPr>
          <w:sz w:val="28"/>
          <w:szCs w:val="28"/>
          <w:lang w:val="uk-UA"/>
        </w:rPr>
      </w:pPr>
      <w:r>
        <w:rPr>
          <w:b/>
          <w:sz w:val="28"/>
          <w:szCs w:val="28"/>
          <w:lang w:val="uk-UA"/>
        </w:rPr>
        <w:t xml:space="preserve"> </w:t>
      </w:r>
      <w:r w:rsidR="002B28D9" w:rsidRPr="002763AD">
        <w:rPr>
          <w:b/>
          <w:sz w:val="28"/>
          <w:szCs w:val="28"/>
          <w:lang w:val="uk-UA"/>
        </w:rPr>
        <w:t xml:space="preserve">Про надання </w:t>
      </w:r>
      <w:r w:rsidR="002B28D9" w:rsidRPr="002763AD">
        <w:rPr>
          <w:b/>
          <w:sz w:val="28"/>
          <w:szCs w:val="28"/>
          <w:u w:val="single"/>
          <w:lang w:val="uk-UA"/>
        </w:rPr>
        <w:t>Седінкіній Любові Василівні</w:t>
      </w:r>
      <w:r w:rsidR="002B28D9" w:rsidRPr="002763AD">
        <w:rPr>
          <w:sz w:val="28"/>
          <w:szCs w:val="28"/>
          <w:lang w:val="uk-UA"/>
        </w:rPr>
        <w:t xml:space="preserve"> дозволу на розроблення про</w:t>
      </w:r>
      <w:r w:rsidR="00547755" w:rsidRPr="002763AD">
        <w:rPr>
          <w:sz w:val="28"/>
          <w:szCs w:val="28"/>
          <w:lang w:val="uk-UA"/>
        </w:rPr>
        <w:t>є</w:t>
      </w:r>
      <w:r w:rsidR="002B28D9" w:rsidRPr="002763AD">
        <w:rPr>
          <w:sz w:val="28"/>
          <w:szCs w:val="28"/>
          <w:lang w:val="uk-UA"/>
        </w:rPr>
        <w:t xml:space="preserve">кту землеустрою щодо відведення земельної </w:t>
      </w:r>
    </w:p>
    <w:p w:rsidR="002B28D9" w:rsidRPr="002B28D9" w:rsidRDefault="002B28D9" w:rsidP="002B28D9">
      <w:pPr>
        <w:jc w:val="both"/>
        <w:rPr>
          <w:sz w:val="28"/>
          <w:szCs w:val="28"/>
          <w:lang w:val="uk-UA"/>
        </w:rPr>
      </w:pPr>
      <w:r w:rsidRPr="002B28D9">
        <w:rPr>
          <w:sz w:val="28"/>
          <w:szCs w:val="28"/>
          <w:lang w:val="uk-UA"/>
        </w:rPr>
        <w:t>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1015, орієнтовною площею 0,0033 га для будівництва індивідуальних гаражів.</w:t>
      </w:r>
    </w:p>
    <w:p w:rsidR="00547755" w:rsidRDefault="002B28D9" w:rsidP="00547755">
      <w:pPr>
        <w:ind w:firstLine="567"/>
        <w:jc w:val="both"/>
        <w:rPr>
          <w:b/>
          <w:sz w:val="28"/>
          <w:szCs w:val="28"/>
          <w:lang w:val="uk-UA"/>
        </w:rPr>
      </w:pPr>
      <w:r>
        <w:rPr>
          <w:b/>
          <w:sz w:val="28"/>
          <w:szCs w:val="28"/>
          <w:lang w:val="uk-UA"/>
        </w:rPr>
        <w:t xml:space="preserve">  </w:t>
      </w:r>
    </w:p>
    <w:p w:rsidR="00547755" w:rsidRPr="00547755" w:rsidRDefault="00547755" w:rsidP="002763AD">
      <w:pPr>
        <w:pStyle w:val="aa"/>
        <w:numPr>
          <w:ilvl w:val="0"/>
          <w:numId w:val="30"/>
        </w:numPr>
        <w:ind w:left="426"/>
        <w:jc w:val="both"/>
        <w:rPr>
          <w:b/>
          <w:sz w:val="28"/>
          <w:szCs w:val="28"/>
          <w:u w:val="single"/>
          <w:lang w:val="uk-UA"/>
        </w:rPr>
      </w:pPr>
      <w:r w:rsidRPr="00547755">
        <w:rPr>
          <w:sz w:val="28"/>
          <w:szCs w:val="28"/>
          <w:lang w:val="uk-UA"/>
        </w:rPr>
        <w:t xml:space="preserve"> </w:t>
      </w:r>
      <w:r w:rsidRPr="00547755">
        <w:rPr>
          <w:b/>
          <w:sz w:val="28"/>
          <w:szCs w:val="28"/>
          <w:lang w:val="uk-UA"/>
        </w:rPr>
        <w:t>Про затвердження</w:t>
      </w:r>
      <w:r w:rsidRPr="00547755">
        <w:rPr>
          <w:sz w:val="28"/>
          <w:szCs w:val="28"/>
          <w:lang w:val="uk-UA"/>
        </w:rPr>
        <w:t xml:space="preserve"> проєкту землеустрою щодо відведення земельної ділянки та надання у власність  </w:t>
      </w:r>
      <w:r w:rsidRPr="00547755">
        <w:rPr>
          <w:b/>
          <w:sz w:val="28"/>
          <w:szCs w:val="28"/>
          <w:u w:val="single"/>
          <w:lang w:val="uk-UA"/>
        </w:rPr>
        <w:t>Зінченку  Миколі</w:t>
      </w:r>
    </w:p>
    <w:p w:rsidR="00547755" w:rsidRPr="00547755" w:rsidRDefault="00547755" w:rsidP="00547755">
      <w:pPr>
        <w:jc w:val="both"/>
        <w:rPr>
          <w:sz w:val="28"/>
          <w:szCs w:val="28"/>
          <w:lang w:val="uk-UA"/>
        </w:rPr>
      </w:pPr>
      <w:r w:rsidRPr="00547755">
        <w:rPr>
          <w:b/>
          <w:sz w:val="28"/>
          <w:szCs w:val="28"/>
          <w:u w:val="single"/>
          <w:lang w:val="uk-UA"/>
        </w:rPr>
        <w:t xml:space="preserve"> Петровичу</w:t>
      </w:r>
      <w:r w:rsidRPr="00547755">
        <w:rPr>
          <w:sz w:val="28"/>
          <w:szCs w:val="28"/>
          <w:lang w:val="uk-UA"/>
        </w:rPr>
        <w:t xml:space="preserve"> земельної ділянки за адресою: м. Суми, вул. Затишна, площею 0,0768 га, кадастровий номер 5910136300:06:028:0054.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547755">
      <w:pPr>
        <w:ind w:firstLine="567"/>
        <w:jc w:val="both"/>
        <w:rPr>
          <w:sz w:val="28"/>
          <w:szCs w:val="28"/>
          <w:lang w:val="uk-UA"/>
        </w:rPr>
      </w:pPr>
    </w:p>
    <w:p w:rsidR="00547755" w:rsidRPr="00547755" w:rsidRDefault="00547755" w:rsidP="002763AD">
      <w:pPr>
        <w:pStyle w:val="aa"/>
        <w:numPr>
          <w:ilvl w:val="0"/>
          <w:numId w:val="30"/>
        </w:numPr>
        <w:ind w:left="426"/>
        <w:jc w:val="both"/>
        <w:rPr>
          <w:sz w:val="28"/>
          <w:szCs w:val="28"/>
          <w:lang w:val="uk-UA"/>
        </w:rPr>
      </w:pPr>
      <w:r>
        <w:rPr>
          <w:sz w:val="28"/>
          <w:szCs w:val="28"/>
          <w:lang w:val="uk-UA"/>
        </w:rPr>
        <w:t xml:space="preserve"> Про затвердження  </w:t>
      </w:r>
      <w:r w:rsidRPr="00547755">
        <w:rPr>
          <w:sz w:val="28"/>
          <w:szCs w:val="28"/>
          <w:lang w:val="uk-UA"/>
        </w:rPr>
        <w:t>проєкт</w:t>
      </w:r>
      <w:r>
        <w:rPr>
          <w:sz w:val="28"/>
          <w:szCs w:val="28"/>
          <w:lang w:val="uk-UA"/>
        </w:rPr>
        <w:t>у</w:t>
      </w:r>
      <w:r w:rsidRPr="00547755">
        <w:rPr>
          <w:sz w:val="28"/>
          <w:szCs w:val="28"/>
          <w:lang w:val="uk-UA"/>
        </w:rPr>
        <w:t xml:space="preserve"> землеустрою щодо відведення</w:t>
      </w:r>
      <w:r>
        <w:rPr>
          <w:sz w:val="28"/>
          <w:szCs w:val="28"/>
          <w:lang w:val="uk-UA"/>
        </w:rPr>
        <w:t xml:space="preserve"> </w:t>
      </w:r>
      <w:r w:rsidRPr="00547755">
        <w:rPr>
          <w:sz w:val="28"/>
          <w:szCs w:val="28"/>
          <w:lang w:val="uk-UA"/>
        </w:rPr>
        <w:t xml:space="preserve"> земельної ділянки та </w:t>
      </w:r>
      <w:r>
        <w:rPr>
          <w:sz w:val="28"/>
          <w:szCs w:val="28"/>
          <w:lang w:val="uk-UA"/>
        </w:rPr>
        <w:t xml:space="preserve"> </w:t>
      </w:r>
      <w:r w:rsidRPr="00547755">
        <w:rPr>
          <w:sz w:val="28"/>
          <w:szCs w:val="28"/>
          <w:lang w:val="uk-UA"/>
        </w:rPr>
        <w:t>нада</w:t>
      </w:r>
      <w:r>
        <w:rPr>
          <w:sz w:val="28"/>
          <w:szCs w:val="28"/>
          <w:lang w:val="uk-UA"/>
        </w:rPr>
        <w:t>ння</w:t>
      </w:r>
      <w:r w:rsidRPr="00547755">
        <w:rPr>
          <w:sz w:val="28"/>
          <w:szCs w:val="28"/>
          <w:lang w:val="uk-UA"/>
        </w:rPr>
        <w:t xml:space="preserve"> у власність </w:t>
      </w:r>
      <w:r>
        <w:rPr>
          <w:sz w:val="28"/>
          <w:szCs w:val="28"/>
          <w:lang w:val="uk-UA"/>
        </w:rPr>
        <w:t xml:space="preserve"> </w:t>
      </w:r>
      <w:r w:rsidRPr="00547755">
        <w:rPr>
          <w:b/>
          <w:sz w:val="28"/>
          <w:szCs w:val="28"/>
          <w:u w:val="single"/>
          <w:lang w:val="uk-UA"/>
        </w:rPr>
        <w:t>Пільгуй Віктору</w:t>
      </w:r>
    </w:p>
    <w:p w:rsidR="00547755" w:rsidRPr="00547755" w:rsidRDefault="00547755" w:rsidP="00547755">
      <w:pPr>
        <w:jc w:val="both"/>
        <w:rPr>
          <w:sz w:val="28"/>
          <w:szCs w:val="28"/>
          <w:lang w:val="uk-UA"/>
        </w:rPr>
      </w:pPr>
      <w:r w:rsidRPr="00547755">
        <w:rPr>
          <w:b/>
          <w:sz w:val="28"/>
          <w:szCs w:val="28"/>
          <w:u w:val="single"/>
          <w:lang w:val="uk-UA"/>
        </w:rPr>
        <w:t>Михайловичу</w:t>
      </w:r>
      <w:r w:rsidRPr="00547755">
        <w:rPr>
          <w:sz w:val="28"/>
          <w:szCs w:val="28"/>
          <w:lang w:val="uk-UA"/>
        </w:rPr>
        <w:t xml:space="preserve"> земельної ділянки за адресою: м. Суми, вул. Затишна, площею 0,0625 га, кадастровий номер 5910136300:06:001:0619.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547755">
      <w:pPr>
        <w:tabs>
          <w:tab w:val="left" w:pos="0"/>
        </w:tabs>
        <w:jc w:val="both"/>
        <w:rPr>
          <w:sz w:val="28"/>
          <w:szCs w:val="28"/>
          <w:lang w:val="uk-UA"/>
        </w:rPr>
      </w:pPr>
    </w:p>
    <w:p w:rsidR="00547755" w:rsidRDefault="00547755" w:rsidP="002763AD">
      <w:pPr>
        <w:pStyle w:val="aa"/>
        <w:numPr>
          <w:ilvl w:val="0"/>
          <w:numId w:val="30"/>
        </w:numPr>
        <w:ind w:left="567"/>
        <w:jc w:val="both"/>
        <w:rPr>
          <w:sz w:val="28"/>
          <w:szCs w:val="28"/>
        </w:rPr>
      </w:pPr>
      <w:r>
        <w:rPr>
          <w:sz w:val="28"/>
          <w:szCs w:val="28"/>
          <w:lang w:val="uk-UA"/>
        </w:rPr>
        <w:t xml:space="preserve"> </w:t>
      </w:r>
      <w:r w:rsidRPr="00547755">
        <w:rPr>
          <w:b/>
          <w:sz w:val="28"/>
          <w:szCs w:val="28"/>
          <w:lang w:val="uk-UA"/>
        </w:rPr>
        <w:t>Про відмову</w:t>
      </w:r>
      <w:r>
        <w:rPr>
          <w:sz w:val="28"/>
          <w:szCs w:val="28"/>
          <w:lang w:val="uk-UA"/>
        </w:rPr>
        <w:t xml:space="preserve"> </w:t>
      </w:r>
      <w:r w:rsidRPr="00547755">
        <w:rPr>
          <w:b/>
          <w:sz w:val="28"/>
          <w:szCs w:val="28"/>
          <w:u w:val="single"/>
        </w:rPr>
        <w:t>Журбі Надії Володимирівні</w:t>
      </w:r>
      <w:r w:rsidRPr="00547755">
        <w:rPr>
          <w:sz w:val="28"/>
          <w:szCs w:val="28"/>
        </w:rPr>
        <w:t xml:space="preserve"> </w:t>
      </w:r>
      <w:r>
        <w:rPr>
          <w:sz w:val="28"/>
          <w:szCs w:val="28"/>
          <w:lang w:val="uk-UA"/>
        </w:rPr>
        <w:t xml:space="preserve"> </w:t>
      </w:r>
      <w:r w:rsidRPr="00547755">
        <w:rPr>
          <w:sz w:val="28"/>
          <w:szCs w:val="28"/>
        </w:rPr>
        <w:t xml:space="preserve">у </w:t>
      </w:r>
      <w:r>
        <w:rPr>
          <w:sz w:val="28"/>
          <w:szCs w:val="28"/>
          <w:lang w:val="uk-UA"/>
        </w:rPr>
        <w:t xml:space="preserve"> </w:t>
      </w:r>
      <w:r w:rsidRPr="00547755">
        <w:rPr>
          <w:sz w:val="28"/>
          <w:szCs w:val="28"/>
        </w:rPr>
        <w:t xml:space="preserve">наданні </w:t>
      </w:r>
      <w:r>
        <w:rPr>
          <w:sz w:val="28"/>
          <w:szCs w:val="28"/>
          <w:lang w:val="uk-UA"/>
        </w:rPr>
        <w:t xml:space="preserve"> </w:t>
      </w:r>
      <w:r w:rsidRPr="00547755">
        <w:rPr>
          <w:sz w:val="28"/>
          <w:szCs w:val="28"/>
        </w:rPr>
        <w:t xml:space="preserve">дозволу </w:t>
      </w:r>
      <w:r>
        <w:rPr>
          <w:sz w:val="28"/>
          <w:szCs w:val="28"/>
          <w:lang w:val="uk-UA"/>
        </w:rPr>
        <w:t xml:space="preserve"> </w:t>
      </w:r>
      <w:r w:rsidRPr="00547755">
        <w:rPr>
          <w:sz w:val="28"/>
          <w:szCs w:val="28"/>
        </w:rPr>
        <w:t xml:space="preserve">на розроблення проекту </w:t>
      </w:r>
      <w:r>
        <w:rPr>
          <w:sz w:val="28"/>
          <w:szCs w:val="28"/>
          <w:lang w:val="uk-UA"/>
        </w:rPr>
        <w:t xml:space="preserve"> </w:t>
      </w:r>
      <w:r w:rsidRPr="00547755">
        <w:rPr>
          <w:sz w:val="28"/>
          <w:szCs w:val="28"/>
        </w:rPr>
        <w:t>землеустрою</w:t>
      </w:r>
      <w:r>
        <w:rPr>
          <w:sz w:val="28"/>
          <w:szCs w:val="28"/>
          <w:lang w:val="uk-UA"/>
        </w:rPr>
        <w:t xml:space="preserve"> </w:t>
      </w:r>
      <w:r w:rsidRPr="00547755">
        <w:rPr>
          <w:sz w:val="28"/>
          <w:szCs w:val="28"/>
        </w:rPr>
        <w:t xml:space="preserve"> щодо</w:t>
      </w:r>
      <w:r>
        <w:rPr>
          <w:sz w:val="28"/>
          <w:szCs w:val="28"/>
          <w:lang w:val="uk-UA"/>
        </w:rPr>
        <w:t xml:space="preserve"> </w:t>
      </w:r>
      <w:r w:rsidRPr="00547755">
        <w:rPr>
          <w:sz w:val="28"/>
          <w:szCs w:val="28"/>
        </w:rPr>
        <w:t xml:space="preserve"> відведення</w:t>
      </w:r>
    </w:p>
    <w:p w:rsidR="00547755" w:rsidRPr="00547755" w:rsidRDefault="00547755" w:rsidP="00547755">
      <w:pPr>
        <w:jc w:val="both"/>
        <w:rPr>
          <w:sz w:val="28"/>
          <w:szCs w:val="28"/>
        </w:rPr>
      </w:pPr>
      <w:r w:rsidRPr="00547755">
        <w:rPr>
          <w:sz w:val="28"/>
          <w:szCs w:val="28"/>
        </w:rPr>
        <w:t xml:space="preserve">земельної ділянки у власність за адресою: м. Суми, вул. Металургів, за буд. № 32, орієнтовною площею 0,0100 га для будівництва індивідуальних гаражів у зв’язку з невідповідністю місця розташування земельної ділянки вимогам чинних нормативно-правих актів: земельна ділянка зазначена доданих до клопотання заявниці графічних матеріалах потрапляє на сформовану земельну ділянку з кадастровим номером 5910136600:16:002:0002, яка перебуває в оренді товариства з обмеженою відповідальністю </w:t>
      </w:r>
      <w:r w:rsidRPr="00547755">
        <w:rPr>
          <w:sz w:val="28"/>
          <w:szCs w:val="28"/>
        </w:rPr>
        <w:lastRenderedPageBreak/>
        <w:t>«Сумське машинобудівне науково-виробниче об’єднання» та відсутністю в пакеті документів заявниці згоди землекористувача на вилучення земельної ділянки.</w:t>
      </w:r>
    </w:p>
    <w:p w:rsidR="00D268FE" w:rsidRDefault="00D268FE" w:rsidP="00547755">
      <w:pPr>
        <w:jc w:val="both"/>
        <w:rPr>
          <w:b/>
          <w:sz w:val="28"/>
          <w:szCs w:val="28"/>
          <w:lang w:val="uk-UA"/>
        </w:rPr>
      </w:pPr>
    </w:p>
    <w:p w:rsidR="00C419B2" w:rsidRPr="00C419B2" w:rsidRDefault="00C419B2" w:rsidP="002763AD">
      <w:pPr>
        <w:pStyle w:val="aa"/>
        <w:numPr>
          <w:ilvl w:val="0"/>
          <w:numId w:val="30"/>
        </w:numPr>
        <w:ind w:left="426"/>
        <w:jc w:val="both"/>
        <w:rPr>
          <w:sz w:val="28"/>
          <w:szCs w:val="28"/>
          <w:lang w:val="uk-UA"/>
        </w:rPr>
      </w:pPr>
      <w:r w:rsidRPr="00C419B2">
        <w:rPr>
          <w:sz w:val="28"/>
          <w:szCs w:val="28"/>
          <w:lang w:val="uk-UA"/>
        </w:rPr>
        <w:t xml:space="preserve"> </w:t>
      </w:r>
      <w:r w:rsidRPr="00C419B2">
        <w:rPr>
          <w:b/>
          <w:sz w:val="28"/>
          <w:szCs w:val="28"/>
          <w:lang w:val="uk-UA"/>
        </w:rPr>
        <w:t>Про відмову</w:t>
      </w:r>
      <w:r w:rsidRPr="00C419B2">
        <w:rPr>
          <w:sz w:val="28"/>
          <w:szCs w:val="28"/>
          <w:lang w:val="uk-UA"/>
        </w:rPr>
        <w:t xml:space="preserve"> </w:t>
      </w:r>
      <w:r w:rsidR="00547755" w:rsidRPr="00C419B2">
        <w:rPr>
          <w:b/>
          <w:sz w:val="28"/>
          <w:szCs w:val="28"/>
          <w:lang w:val="uk-UA"/>
        </w:rPr>
        <w:t>у внесенні змін</w:t>
      </w:r>
      <w:r w:rsidR="00547755" w:rsidRPr="00C419B2">
        <w:rPr>
          <w:sz w:val="28"/>
          <w:szCs w:val="28"/>
          <w:lang w:val="uk-UA"/>
        </w:rPr>
        <w:t xml:space="preserve"> до пункту № 89 додатку № 5 до рішення Сумської міської Ради народних депутатів </w:t>
      </w:r>
      <w:r w:rsidR="00547755" w:rsidRPr="00C419B2">
        <w:rPr>
          <w:sz w:val="28"/>
          <w:szCs w:val="28"/>
          <w:lang w:val="en-US"/>
        </w:rPr>
        <w:t>XIV</w:t>
      </w:r>
    </w:p>
    <w:p w:rsidR="00547755" w:rsidRPr="00C419B2" w:rsidRDefault="00547755" w:rsidP="00C419B2">
      <w:pPr>
        <w:jc w:val="both"/>
        <w:rPr>
          <w:sz w:val="28"/>
          <w:szCs w:val="28"/>
          <w:lang w:val="uk-UA"/>
        </w:rPr>
      </w:pPr>
      <w:r w:rsidRPr="00C419B2">
        <w:rPr>
          <w:sz w:val="28"/>
          <w:szCs w:val="28"/>
          <w:lang w:val="uk-UA"/>
        </w:rPr>
        <w:t xml:space="preserve"> сесії</w:t>
      </w:r>
      <w:r w:rsidR="00C419B2" w:rsidRPr="00C419B2">
        <w:rPr>
          <w:sz w:val="28"/>
          <w:szCs w:val="28"/>
          <w:lang w:val="uk-UA"/>
        </w:rPr>
        <w:t xml:space="preserve"> </w:t>
      </w:r>
      <w:r w:rsidRPr="00C419B2">
        <w:rPr>
          <w:sz w:val="28"/>
          <w:szCs w:val="28"/>
          <w:lang w:val="en-US"/>
        </w:rPr>
        <w:t>XXII</w:t>
      </w:r>
      <w:r w:rsidRPr="00C419B2">
        <w:rPr>
          <w:sz w:val="28"/>
          <w:szCs w:val="28"/>
          <w:lang w:val="uk-UA"/>
        </w:rPr>
        <w:t xml:space="preserve"> </w:t>
      </w:r>
      <w:r w:rsidR="00C419B2" w:rsidRPr="00C419B2">
        <w:rPr>
          <w:sz w:val="28"/>
          <w:szCs w:val="28"/>
          <w:lang w:val="uk-UA"/>
        </w:rPr>
        <w:t xml:space="preserve">скликання </w:t>
      </w:r>
      <w:r w:rsidRPr="00C419B2">
        <w:rPr>
          <w:sz w:val="28"/>
          <w:szCs w:val="28"/>
          <w:lang w:val="uk-UA"/>
        </w:rPr>
        <w:t>від 25.09.1996 «Про передачу в приватну власність земельних ділянок та припинення права користування землею, права власності на земельні ділянки» стосовно внесення змін щодо виправлення прізвища з «Белоцерковець» на «Білоцерківець» у зв’язку з відсутністю у Сумської міської ради повноважень щодо встановлення фактів, що мають юридичне значення.</w:t>
      </w:r>
    </w:p>
    <w:p w:rsidR="00547755" w:rsidRPr="00E6268A" w:rsidRDefault="00547755" w:rsidP="00547755">
      <w:pPr>
        <w:jc w:val="both"/>
        <w:rPr>
          <w:sz w:val="16"/>
          <w:szCs w:val="16"/>
          <w:lang w:val="uk-UA"/>
        </w:rPr>
      </w:pPr>
    </w:p>
    <w:p w:rsidR="001276DB" w:rsidRDefault="001276DB" w:rsidP="002763AD">
      <w:pPr>
        <w:pStyle w:val="aa"/>
        <w:numPr>
          <w:ilvl w:val="0"/>
          <w:numId w:val="30"/>
        </w:numPr>
        <w:spacing w:after="60"/>
        <w:ind w:left="426"/>
        <w:jc w:val="both"/>
        <w:outlineLvl w:val="6"/>
        <w:rPr>
          <w:color w:val="000000" w:themeColor="text1"/>
          <w:sz w:val="28"/>
          <w:szCs w:val="28"/>
          <w:lang w:val="uk-UA"/>
        </w:rPr>
      </w:pPr>
      <w:r>
        <w:rPr>
          <w:b/>
          <w:sz w:val="28"/>
          <w:szCs w:val="28"/>
          <w:lang w:val="uk-UA"/>
        </w:rPr>
        <w:t xml:space="preserve"> </w:t>
      </w:r>
      <w:r w:rsidRPr="001276DB">
        <w:rPr>
          <w:b/>
          <w:sz w:val="28"/>
          <w:szCs w:val="28"/>
          <w:lang w:val="uk-UA"/>
        </w:rPr>
        <w:t xml:space="preserve">Про відмову  </w:t>
      </w:r>
      <w:r w:rsidRPr="001276DB">
        <w:rPr>
          <w:b/>
          <w:color w:val="000000" w:themeColor="text1"/>
          <w:sz w:val="28"/>
          <w:szCs w:val="28"/>
          <w:u w:val="single"/>
          <w:lang w:val="uk-UA"/>
        </w:rPr>
        <w:t>Мастіпанову Івану Васильовичу</w:t>
      </w:r>
      <w:r w:rsidRPr="001276DB">
        <w:rPr>
          <w:color w:val="000000" w:themeColor="text1"/>
          <w:sz w:val="28"/>
          <w:szCs w:val="28"/>
          <w:lang w:val="uk-UA"/>
        </w:rPr>
        <w:t xml:space="preserve"> у наданні дозволу на розроблення проекту землеустрою щодо відведення</w:t>
      </w:r>
    </w:p>
    <w:p w:rsidR="001276DB" w:rsidRDefault="001276DB" w:rsidP="001276DB">
      <w:pPr>
        <w:spacing w:after="60"/>
        <w:jc w:val="both"/>
        <w:outlineLvl w:val="6"/>
        <w:rPr>
          <w:color w:val="000000" w:themeColor="text1"/>
          <w:sz w:val="28"/>
          <w:szCs w:val="28"/>
          <w:lang w:val="uk-UA"/>
        </w:rPr>
      </w:pPr>
      <w:r w:rsidRPr="001276DB">
        <w:rPr>
          <w:color w:val="000000" w:themeColor="text1"/>
          <w:sz w:val="28"/>
          <w:szCs w:val="28"/>
          <w:lang w:val="uk-UA"/>
        </w:rPr>
        <w:t xml:space="preserve"> земельної ділянки у власність за адресою: м. Суми, Громадська організація «Садівницьке об’єднання «Озерне», садівниче товариство «Водник», ділянка № 52 орієнтовною площею 0,0400 га для індивідуального садівництва у зв’язку з невідповідністю місця розташування земельної ділянки вимогам законів (рішенням міськвиконкому від 17.03.94 № 136 «Про передачу в приватну власність земель», земельна ділянка № 52, площею 0,04 га для садівництва передана у приватну власність члену садівницького товариства «Водник», масиву «Озерний» Костюченку Григорію Федоровичу).</w:t>
      </w:r>
    </w:p>
    <w:p w:rsidR="001276DB" w:rsidRPr="00E6268A" w:rsidRDefault="001276DB" w:rsidP="001276DB">
      <w:pPr>
        <w:spacing w:after="60"/>
        <w:jc w:val="both"/>
        <w:outlineLvl w:val="6"/>
        <w:rPr>
          <w:color w:val="000000" w:themeColor="text1"/>
          <w:sz w:val="16"/>
          <w:szCs w:val="16"/>
          <w:lang w:val="uk-UA"/>
        </w:rPr>
      </w:pPr>
    </w:p>
    <w:p w:rsidR="001276DB" w:rsidRDefault="001276DB" w:rsidP="002763AD">
      <w:pPr>
        <w:pStyle w:val="aa"/>
        <w:numPr>
          <w:ilvl w:val="0"/>
          <w:numId w:val="30"/>
        </w:numPr>
        <w:ind w:left="284" w:hanging="207"/>
        <w:jc w:val="both"/>
        <w:rPr>
          <w:sz w:val="28"/>
          <w:szCs w:val="28"/>
        </w:rPr>
      </w:pPr>
      <w:r w:rsidRPr="001276DB">
        <w:rPr>
          <w:b/>
          <w:sz w:val="28"/>
          <w:szCs w:val="28"/>
          <w:lang w:val="uk-UA"/>
        </w:rPr>
        <w:t xml:space="preserve"> Про відмову </w:t>
      </w:r>
      <w:r w:rsidRPr="001276DB">
        <w:rPr>
          <w:b/>
          <w:sz w:val="28"/>
          <w:szCs w:val="28"/>
          <w:u w:val="single"/>
        </w:rPr>
        <w:t>Середіну Сергію Володимировичу</w:t>
      </w:r>
      <w:r w:rsidRPr="001276DB">
        <w:rPr>
          <w:sz w:val="28"/>
          <w:szCs w:val="28"/>
        </w:rPr>
        <w:t xml:space="preserve"> </w:t>
      </w:r>
      <w:r>
        <w:rPr>
          <w:sz w:val="28"/>
          <w:szCs w:val="28"/>
          <w:lang w:val="uk-UA"/>
        </w:rPr>
        <w:t xml:space="preserve"> </w:t>
      </w:r>
      <w:r w:rsidRPr="001276DB">
        <w:rPr>
          <w:sz w:val="28"/>
          <w:szCs w:val="28"/>
        </w:rPr>
        <w:t xml:space="preserve">у </w:t>
      </w:r>
      <w:r>
        <w:rPr>
          <w:sz w:val="28"/>
          <w:szCs w:val="28"/>
          <w:lang w:val="uk-UA"/>
        </w:rPr>
        <w:t xml:space="preserve"> </w:t>
      </w:r>
      <w:r w:rsidRPr="001276DB">
        <w:rPr>
          <w:sz w:val="28"/>
          <w:szCs w:val="28"/>
        </w:rPr>
        <w:t xml:space="preserve">наданні </w:t>
      </w:r>
      <w:r>
        <w:rPr>
          <w:sz w:val="28"/>
          <w:szCs w:val="28"/>
          <w:lang w:val="uk-UA"/>
        </w:rPr>
        <w:t xml:space="preserve"> </w:t>
      </w:r>
      <w:r w:rsidRPr="001276DB">
        <w:rPr>
          <w:sz w:val="28"/>
          <w:szCs w:val="28"/>
        </w:rPr>
        <w:t xml:space="preserve">дозволу </w:t>
      </w:r>
      <w:r>
        <w:rPr>
          <w:sz w:val="28"/>
          <w:szCs w:val="28"/>
          <w:lang w:val="uk-UA"/>
        </w:rPr>
        <w:t xml:space="preserve"> </w:t>
      </w:r>
      <w:r w:rsidRPr="001276DB">
        <w:rPr>
          <w:sz w:val="28"/>
          <w:szCs w:val="28"/>
        </w:rPr>
        <w:t xml:space="preserve">на </w:t>
      </w:r>
      <w:r>
        <w:rPr>
          <w:sz w:val="28"/>
          <w:szCs w:val="28"/>
          <w:lang w:val="uk-UA"/>
        </w:rPr>
        <w:t xml:space="preserve"> </w:t>
      </w:r>
      <w:r w:rsidRPr="001276DB">
        <w:rPr>
          <w:sz w:val="28"/>
          <w:szCs w:val="28"/>
        </w:rPr>
        <w:t>розроблення</w:t>
      </w:r>
      <w:r>
        <w:rPr>
          <w:sz w:val="28"/>
          <w:szCs w:val="28"/>
          <w:lang w:val="uk-UA"/>
        </w:rPr>
        <w:t xml:space="preserve"> </w:t>
      </w:r>
      <w:r w:rsidRPr="001276DB">
        <w:rPr>
          <w:sz w:val="28"/>
          <w:szCs w:val="28"/>
        </w:rPr>
        <w:t xml:space="preserve"> проекту </w:t>
      </w:r>
      <w:r>
        <w:rPr>
          <w:sz w:val="28"/>
          <w:szCs w:val="28"/>
          <w:lang w:val="uk-UA"/>
        </w:rPr>
        <w:t xml:space="preserve"> </w:t>
      </w:r>
      <w:r w:rsidRPr="001276DB">
        <w:rPr>
          <w:sz w:val="28"/>
          <w:szCs w:val="28"/>
        </w:rPr>
        <w:t xml:space="preserve">землеустрою </w:t>
      </w:r>
      <w:r>
        <w:rPr>
          <w:sz w:val="28"/>
          <w:szCs w:val="28"/>
          <w:lang w:val="uk-UA"/>
        </w:rPr>
        <w:t xml:space="preserve"> </w:t>
      </w:r>
      <w:r w:rsidRPr="001276DB">
        <w:rPr>
          <w:sz w:val="28"/>
          <w:szCs w:val="28"/>
        </w:rPr>
        <w:t xml:space="preserve">щодо </w:t>
      </w:r>
    </w:p>
    <w:p w:rsidR="001276DB" w:rsidRPr="001276DB" w:rsidRDefault="001276DB" w:rsidP="001276DB">
      <w:pPr>
        <w:jc w:val="both"/>
        <w:rPr>
          <w:sz w:val="28"/>
          <w:szCs w:val="28"/>
        </w:rPr>
      </w:pPr>
      <w:r w:rsidRPr="001276DB">
        <w:rPr>
          <w:sz w:val="28"/>
          <w:szCs w:val="28"/>
        </w:rPr>
        <w:t>відведення</w:t>
      </w:r>
      <w:r w:rsidRPr="001276DB">
        <w:rPr>
          <w:sz w:val="28"/>
          <w:szCs w:val="28"/>
          <w:lang w:val="uk-UA"/>
        </w:rPr>
        <w:t xml:space="preserve"> </w:t>
      </w:r>
      <w:r w:rsidRPr="001276DB">
        <w:rPr>
          <w:sz w:val="28"/>
          <w:szCs w:val="28"/>
        </w:rPr>
        <w:t>земельної ділянки у власність за адресою: м. Суми, вул. Івана Сірка, дворі буд. № 2 та № 4,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нормативно-правих актів: Плану зонування території міста Суми (зі змінами), затвердженого рішенням Сумської міської ради від 06.03.2013 № 2180-МР, згідно з яким, земельна ділянка зазначена на доданих до клопотання заявника графічних матеріалах розташована на території змішаної багатоквартирної житлової забудови та громадської забудови Ж-3, Ж-4, де переважними та супутніми видами використання розміщення індивідуальних гаражів не передбачено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1276DB" w:rsidRPr="00E6268A" w:rsidRDefault="001276DB" w:rsidP="001276DB">
      <w:pPr>
        <w:jc w:val="both"/>
        <w:rPr>
          <w:b/>
          <w:sz w:val="16"/>
          <w:szCs w:val="16"/>
          <w:lang w:val="uk-UA"/>
        </w:rPr>
      </w:pPr>
    </w:p>
    <w:p w:rsidR="001276DB" w:rsidRPr="001276DB" w:rsidRDefault="001276DB" w:rsidP="002763AD">
      <w:pPr>
        <w:pStyle w:val="aa"/>
        <w:numPr>
          <w:ilvl w:val="0"/>
          <w:numId w:val="30"/>
        </w:numPr>
        <w:ind w:left="0" w:firstLine="142"/>
        <w:jc w:val="both"/>
        <w:rPr>
          <w:sz w:val="28"/>
          <w:szCs w:val="28"/>
          <w:lang w:val="uk-UA"/>
        </w:rPr>
      </w:pPr>
      <w:r w:rsidRPr="001276DB">
        <w:rPr>
          <w:sz w:val="28"/>
          <w:szCs w:val="28"/>
          <w:lang w:val="uk-UA"/>
        </w:rPr>
        <w:t xml:space="preserve"> </w:t>
      </w:r>
      <w:r w:rsidRPr="001276DB">
        <w:rPr>
          <w:b/>
          <w:sz w:val="28"/>
          <w:szCs w:val="28"/>
          <w:lang w:val="uk-UA"/>
        </w:rPr>
        <w:t>Про надання</w:t>
      </w:r>
      <w:r w:rsidRPr="001276DB">
        <w:rPr>
          <w:sz w:val="28"/>
          <w:szCs w:val="28"/>
          <w:lang w:val="uk-UA"/>
        </w:rPr>
        <w:t xml:space="preserve"> </w:t>
      </w:r>
      <w:r w:rsidRPr="001276DB">
        <w:rPr>
          <w:b/>
          <w:sz w:val="28"/>
          <w:szCs w:val="28"/>
          <w:u w:val="single"/>
          <w:lang w:val="uk-UA"/>
        </w:rPr>
        <w:t>Управлінню міністерства внутрішніх справ України в Сумській області</w:t>
      </w:r>
      <w:r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w:t>
      </w:r>
      <w:r w:rsidRPr="001276DB">
        <w:rPr>
          <w:sz w:val="28"/>
          <w:szCs w:val="28"/>
          <w:lang w:val="uk-UA"/>
        </w:rPr>
        <w:lastRenderedPageBreak/>
        <w:t>м. Суми, вул. Сергія Табали (Сєвєра), 26/1, кадастровий номер 5910136300:05:010:0041, площа 1,0317 га для будівництва та обслуговування будівель органів державної влади та місцевого самоврядування.</w:t>
      </w:r>
    </w:p>
    <w:p w:rsidR="001276DB" w:rsidRPr="00E6268A" w:rsidRDefault="001276DB" w:rsidP="001276DB">
      <w:pPr>
        <w:pStyle w:val="rvps14"/>
        <w:spacing w:before="0" w:beforeAutospacing="0" w:after="150" w:afterAutospacing="0"/>
        <w:jc w:val="both"/>
        <w:rPr>
          <w:b/>
          <w:sz w:val="16"/>
          <w:szCs w:val="16"/>
          <w:lang w:val="uk-UA"/>
        </w:rPr>
      </w:pPr>
    </w:p>
    <w:p w:rsidR="001276DB" w:rsidRPr="001276DB" w:rsidRDefault="001276DB" w:rsidP="002168C0">
      <w:pPr>
        <w:pStyle w:val="rvps14"/>
        <w:numPr>
          <w:ilvl w:val="0"/>
          <w:numId w:val="30"/>
        </w:numPr>
        <w:spacing w:before="0" w:beforeAutospacing="0" w:after="0" w:afterAutospacing="0"/>
        <w:ind w:left="360"/>
        <w:jc w:val="both"/>
        <w:rPr>
          <w:color w:val="000000"/>
          <w:lang w:val="uk-UA"/>
        </w:rPr>
      </w:pPr>
      <w:r w:rsidRPr="001276DB">
        <w:rPr>
          <w:b/>
          <w:sz w:val="28"/>
          <w:szCs w:val="28"/>
          <w:lang w:val="uk-UA"/>
        </w:rPr>
        <w:t xml:space="preserve"> Про затвердження </w:t>
      </w:r>
      <w:r w:rsidRPr="001276DB">
        <w:rPr>
          <w:sz w:val="28"/>
          <w:szCs w:val="28"/>
          <w:lang w:val="uk-UA"/>
        </w:rPr>
        <w:t>проекту землеустрою щодо відведення земельної ділянки та змінити її цільове призначення із земель</w:t>
      </w:r>
    </w:p>
    <w:p w:rsidR="001276DB" w:rsidRPr="001276DB" w:rsidRDefault="001276DB" w:rsidP="001276DB">
      <w:pPr>
        <w:pStyle w:val="rvps14"/>
        <w:spacing w:before="0" w:beforeAutospacing="0" w:after="150" w:afterAutospacing="0"/>
        <w:jc w:val="both"/>
        <w:rPr>
          <w:color w:val="000000"/>
          <w:lang w:val="uk-UA"/>
        </w:rPr>
      </w:pPr>
      <w:r w:rsidRPr="001276DB">
        <w:rPr>
          <w:sz w:val="28"/>
          <w:szCs w:val="28"/>
          <w:lang w:val="uk-UA"/>
        </w:rPr>
        <w:t xml:space="preserve">сільськогосподарського призначення </w:t>
      </w:r>
      <w:r w:rsidRPr="001276DB">
        <w:rPr>
          <w:color w:val="000000"/>
          <w:sz w:val="28"/>
          <w:szCs w:val="28"/>
          <w:lang w:val="uk-UA"/>
        </w:rPr>
        <w:t xml:space="preserve">для індивідуального садівництва </w:t>
      </w:r>
      <w:r w:rsidRPr="001276D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Pr="001276DB">
        <w:rPr>
          <w:sz w:val="28"/>
          <w:szCs w:val="27"/>
          <w:lang w:val="uk-UA"/>
        </w:rPr>
        <w:t xml:space="preserve">вул. Європейська, 10, </w:t>
      </w:r>
      <w:r w:rsidRPr="001276DB">
        <w:rPr>
          <w:sz w:val="28"/>
          <w:szCs w:val="28"/>
          <w:lang w:val="uk-UA"/>
        </w:rPr>
        <w:t xml:space="preserve">кадастровий номер </w:t>
      </w:r>
      <w:r w:rsidRPr="001276DB">
        <w:rPr>
          <w:sz w:val="28"/>
          <w:szCs w:val="27"/>
          <w:lang w:val="uk-UA"/>
        </w:rPr>
        <w:t>5924788700:03:001:0012</w:t>
      </w:r>
      <w:r w:rsidRPr="001276DB">
        <w:rPr>
          <w:sz w:val="28"/>
          <w:szCs w:val="28"/>
          <w:lang w:val="uk-UA"/>
        </w:rPr>
        <w:t>, площа 0,1003 га, яка перебуває в приватній власності</w:t>
      </w:r>
      <w:r w:rsidRPr="001276DB">
        <w:rPr>
          <w:sz w:val="28"/>
          <w:szCs w:val="27"/>
          <w:lang w:val="uk-UA"/>
        </w:rPr>
        <w:t xml:space="preserve"> Суліми Світлани Володимирівни </w:t>
      </w:r>
      <w:r w:rsidRPr="001276DB">
        <w:rPr>
          <w:sz w:val="28"/>
          <w:szCs w:val="28"/>
          <w:lang w:val="uk-UA"/>
        </w:rPr>
        <w:t>(3010617882) на підставі витягу з Державного реєстру речових прав на нерухоме майно про реєстрацію права власності № 167933732 від 24.05.2019, реєстраційний номер об’єкта нерухомого майна 703283859247.</w:t>
      </w:r>
    </w:p>
    <w:p w:rsidR="001276DB" w:rsidRDefault="00723416" w:rsidP="002763AD">
      <w:pPr>
        <w:pStyle w:val="aa"/>
        <w:numPr>
          <w:ilvl w:val="0"/>
          <w:numId w:val="30"/>
        </w:numPr>
        <w:ind w:left="0" w:firstLine="142"/>
        <w:jc w:val="both"/>
        <w:rPr>
          <w:sz w:val="28"/>
          <w:szCs w:val="28"/>
        </w:rPr>
      </w:pPr>
      <w:r w:rsidRPr="001276DB">
        <w:rPr>
          <w:b/>
          <w:sz w:val="28"/>
          <w:szCs w:val="28"/>
          <w:lang w:val="uk-UA"/>
        </w:rPr>
        <w:t xml:space="preserve">Про затвердження </w:t>
      </w:r>
      <w:r w:rsidRPr="001276DB">
        <w:rPr>
          <w:b/>
          <w:sz w:val="28"/>
          <w:szCs w:val="28"/>
          <w:lang w:eastAsia="x-none"/>
        </w:rPr>
        <w:t>технічної документації із землеустрою</w:t>
      </w:r>
      <w:r w:rsidRPr="001276DB">
        <w:rPr>
          <w:sz w:val="28"/>
          <w:szCs w:val="28"/>
          <w:lang w:eastAsia="x-none"/>
        </w:rPr>
        <w:t xml:space="preserve"> щодо встановлення (відновлення) меж земельної ділянки в </w:t>
      </w:r>
    </w:p>
    <w:p w:rsidR="00723416" w:rsidRPr="001276DB" w:rsidRDefault="00723416" w:rsidP="001276DB">
      <w:pPr>
        <w:jc w:val="both"/>
        <w:rPr>
          <w:sz w:val="28"/>
          <w:szCs w:val="28"/>
        </w:rPr>
      </w:pPr>
      <w:r w:rsidRPr="001276DB">
        <w:rPr>
          <w:sz w:val="28"/>
          <w:szCs w:val="28"/>
          <w:lang w:eastAsia="x-none"/>
        </w:rPr>
        <w:t xml:space="preserve">натурі (на місцевості) за адресою: м. Суми, вул. </w:t>
      </w:r>
      <w:r w:rsidRPr="001276DB">
        <w:rPr>
          <w:color w:val="000000"/>
          <w:sz w:val="28"/>
          <w:szCs w:val="28"/>
        </w:rPr>
        <w:t>Івана Франка, 22, площею 0,1000 га, кадастровий номер 5910136600:07:007:0008</w:t>
      </w:r>
      <w:r w:rsidRPr="001276DB">
        <w:rPr>
          <w:sz w:val="28"/>
          <w:szCs w:val="28"/>
        </w:rPr>
        <w:t xml:space="preserve"> </w:t>
      </w:r>
      <w:r w:rsidRPr="001276DB">
        <w:rPr>
          <w:sz w:val="28"/>
          <w:szCs w:val="28"/>
          <w:lang w:eastAsia="x-none"/>
        </w:rPr>
        <w:t xml:space="preserve">та надати її у спільну часткову власність громадянам, у яких вона знаходиться в користуванні, а саме: </w:t>
      </w:r>
      <w:r w:rsidRPr="001276DB">
        <w:rPr>
          <w:sz w:val="28"/>
          <w:szCs w:val="28"/>
        </w:rPr>
        <w:t xml:space="preserve">37/100 від 0,1000 га </w:t>
      </w:r>
      <w:r w:rsidRPr="001276DB">
        <w:rPr>
          <w:b/>
          <w:sz w:val="28"/>
          <w:szCs w:val="28"/>
          <w:u w:val="single"/>
        </w:rPr>
        <w:t xml:space="preserve">Коротенко Олені Сергіївні </w:t>
      </w:r>
      <w:r w:rsidRPr="001276DB">
        <w:rPr>
          <w:sz w:val="28"/>
          <w:szCs w:val="28"/>
        </w:rPr>
        <w:t>та 34/100 від 0,1000 га</w:t>
      </w:r>
      <w:r w:rsidRPr="001276DB">
        <w:rPr>
          <w:b/>
          <w:sz w:val="28"/>
          <w:szCs w:val="28"/>
          <w:u w:val="single"/>
        </w:rPr>
        <w:t xml:space="preserve"> Піддубному Валентину Миколайовичу</w:t>
      </w:r>
      <w:r w:rsidRPr="001276DB">
        <w:rPr>
          <w:sz w:val="28"/>
          <w:szCs w:val="28"/>
        </w:rPr>
        <w:t>.</w:t>
      </w:r>
      <w:r w:rsidRPr="001276DB">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23416" w:rsidRPr="002D33A2" w:rsidRDefault="00723416" w:rsidP="004D73EB">
      <w:pPr>
        <w:spacing w:line="259" w:lineRule="auto"/>
        <w:jc w:val="both"/>
        <w:rPr>
          <w:b/>
          <w:sz w:val="16"/>
          <w:szCs w:val="16"/>
        </w:rPr>
      </w:pPr>
    </w:p>
    <w:p w:rsidR="002D33A2" w:rsidRPr="00B856E2" w:rsidRDefault="002763AD" w:rsidP="002D33A2">
      <w:pPr>
        <w:autoSpaceDE w:val="0"/>
        <w:autoSpaceDN w:val="0"/>
        <w:ind w:firstLine="142"/>
        <w:jc w:val="both"/>
        <w:rPr>
          <w:sz w:val="28"/>
          <w:szCs w:val="28"/>
          <w:lang w:val="uk-UA"/>
        </w:rPr>
      </w:pPr>
      <w:r>
        <w:rPr>
          <w:b/>
          <w:sz w:val="28"/>
          <w:szCs w:val="28"/>
          <w:lang w:val="uk-UA"/>
        </w:rPr>
        <w:t>45</w:t>
      </w:r>
      <w:r w:rsidR="0097470E">
        <w:rPr>
          <w:b/>
          <w:sz w:val="28"/>
          <w:szCs w:val="28"/>
          <w:lang w:val="uk-UA"/>
        </w:rPr>
        <w:t xml:space="preserve">. </w:t>
      </w:r>
      <w:r w:rsidR="002D33A2">
        <w:rPr>
          <w:b/>
          <w:sz w:val="28"/>
          <w:szCs w:val="28"/>
          <w:lang w:val="uk-UA"/>
        </w:rPr>
        <w:t xml:space="preserve">Про відмову </w:t>
      </w:r>
      <w:r w:rsidR="002D33A2" w:rsidRPr="002D33A2">
        <w:rPr>
          <w:b/>
          <w:sz w:val="28"/>
          <w:szCs w:val="28"/>
          <w:u w:val="single"/>
          <w:lang w:val="uk-UA"/>
        </w:rPr>
        <w:t>Войтовичу Валерію Ігоровичу</w:t>
      </w:r>
      <w:r w:rsidR="002D33A2">
        <w:rPr>
          <w:sz w:val="28"/>
          <w:szCs w:val="28"/>
          <w:lang w:val="uk-UA"/>
        </w:rPr>
        <w:t xml:space="preserve"> у затвердженні проекту землеустрою щодо відведення земельної ділянки при зміні її цільового призначення із земель сільськогосподарського призначення </w:t>
      </w:r>
      <w:r w:rsidR="002D33A2" w:rsidRPr="00564874">
        <w:rPr>
          <w:sz w:val="28"/>
          <w:szCs w:val="28"/>
          <w:lang w:val="uk-UA"/>
        </w:rPr>
        <w:t>для індивідуального садівництва</w:t>
      </w:r>
      <w:r w:rsidR="002D33A2">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та споруд (присадибна ділянка) за адресою: м. Суми, вул. Псільська, 48, кадастровий номер 5910136600:18:016:0078, площею 0,0379 га, яка належить громадянину на підставі державного акта серія ЯМ № 401673 від 15.02.2012 у зв</w:t>
      </w:r>
      <w:r w:rsidR="002D33A2" w:rsidRPr="003F193A">
        <w:rPr>
          <w:sz w:val="28"/>
          <w:szCs w:val="28"/>
          <w:lang w:val="uk-UA"/>
        </w:rPr>
        <w:t>’</w:t>
      </w:r>
      <w:r w:rsidR="002D33A2">
        <w:rPr>
          <w:sz w:val="28"/>
          <w:szCs w:val="28"/>
          <w:lang w:val="uk-UA"/>
        </w:rPr>
        <w:t>язку з наявною в Державному земельному кадастрі інформацією про цільове призначення вищезазначеної земельної ділянки (код КВЦПЗ 02.01 - для будівництва та обслуговування житлового будинку, господарських будівель та споруд (присадибна ділянка).</w:t>
      </w:r>
    </w:p>
    <w:p w:rsidR="002D33A2" w:rsidRPr="002D33A2" w:rsidRDefault="002D33A2" w:rsidP="004D73EB">
      <w:pPr>
        <w:spacing w:line="259" w:lineRule="auto"/>
        <w:jc w:val="both"/>
        <w:rPr>
          <w:b/>
          <w:sz w:val="16"/>
          <w:szCs w:val="16"/>
          <w:lang w:val="uk-UA"/>
        </w:rPr>
      </w:pPr>
    </w:p>
    <w:p w:rsidR="004D73EB" w:rsidRPr="0099610B" w:rsidRDefault="002D33A2" w:rsidP="004D73EB">
      <w:pPr>
        <w:spacing w:line="259" w:lineRule="auto"/>
        <w:jc w:val="both"/>
        <w:rPr>
          <w:sz w:val="28"/>
          <w:szCs w:val="28"/>
        </w:rPr>
      </w:pPr>
      <w:r>
        <w:rPr>
          <w:b/>
          <w:sz w:val="28"/>
          <w:szCs w:val="28"/>
          <w:lang w:val="uk-UA"/>
        </w:rPr>
        <w:t xml:space="preserve">46.  </w:t>
      </w:r>
      <w:r w:rsidR="004D73EB" w:rsidRPr="0099610B">
        <w:rPr>
          <w:b/>
          <w:sz w:val="28"/>
          <w:szCs w:val="28"/>
          <w:lang w:val="uk-UA"/>
        </w:rPr>
        <w:t xml:space="preserve">Про надання/відмову </w:t>
      </w:r>
      <w:r w:rsidR="004D73EB" w:rsidRPr="0099610B">
        <w:rPr>
          <w:b/>
          <w:sz w:val="28"/>
          <w:szCs w:val="28"/>
          <w:u w:val="single"/>
          <w:lang w:val="uk-UA"/>
        </w:rPr>
        <w:t>Михайлову Олександру Андрійовичу</w:t>
      </w:r>
      <w:r w:rsidR="004D73EB" w:rsidRPr="0099610B">
        <w:rPr>
          <w:b/>
          <w:sz w:val="28"/>
          <w:szCs w:val="28"/>
          <w:lang w:val="uk-UA"/>
        </w:rPr>
        <w:t xml:space="preserve"> </w:t>
      </w:r>
      <w:r w:rsidR="004D73EB" w:rsidRPr="0099610B">
        <w:rPr>
          <w:sz w:val="28"/>
          <w:szCs w:val="28"/>
          <w:lang w:val="uk-UA"/>
        </w:rPr>
        <w:t>у наданні дозволу на розроблення проекту землеустрою щодо відведення земельної ділянки в оренду за адресою: м. Суми,  вул. Ювілейна, буд. № 78, а саме:</w:t>
      </w:r>
    </w:p>
    <w:p w:rsidR="004D73EB" w:rsidRPr="00530938" w:rsidRDefault="004D73EB" w:rsidP="004D73EB">
      <w:pPr>
        <w:ind w:firstLine="709"/>
        <w:jc w:val="center"/>
        <w:rPr>
          <w:b/>
          <w:sz w:val="28"/>
          <w:szCs w:val="28"/>
          <w:lang w:val="uk-UA"/>
        </w:rPr>
      </w:pPr>
      <w:r w:rsidRPr="00530938">
        <w:rPr>
          <w:b/>
          <w:sz w:val="28"/>
          <w:szCs w:val="28"/>
          <w:lang w:val="uk-UA"/>
        </w:rPr>
        <w:t>Редакція 1</w:t>
      </w:r>
    </w:p>
    <w:p w:rsidR="004D73EB" w:rsidRPr="0099610B" w:rsidRDefault="004D73EB" w:rsidP="004D73EB">
      <w:pPr>
        <w:ind w:firstLine="709"/>
        <w:jc w:val="both"/>
        <w:rPr>
          <w:sz w:val="28"/>
          <w:szCs w:val="28"/>
          <w:lang w:val="uk-UA"/>
        </w:rPr>
      </w:pPr>
      <w:r w:rsidRPr="0099610B">
        <w:rPr>
          <w:b/>
          <w:sz w:val="26"/>
          <w:szCs w:val="26"/>
          <w:lang w:val="uk-UA"/>
        </w:rPr>
        <w:lastRenderedPageBreak/>
        <w:t xml:space="preserve">Надати </w:t>
      </w:r>
      <w:r w:rsidRPr="0099610B">
        <w:rPr>
          <w:sz w:val="28"/>
          <w:szCs w:val="28"/>
          <w:lang w:val="uk-UA"/>
        </w:rPr>
        <w:t>Михайлову Олександру Андрійовичу дозвіл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w:t>
      </w:r>
    </w:p>
    <w:p w:rsidR="004D73EB" w:rsidRPr="0099610B" w:rsidRDefault="004D73EB" w:rsidP="004D73EB">
      <w:pPr>
        <w:ind w:firstLine="709"/>
        <w:jc w:val="center"/>
        <w:rPr>
          <w:b/>
          <w:sz w:val="28"/>
          <w:szCs w:val="28"/>
          <w:lang w:val="uk-UA"/>
        </w:rPr>
      </w:pPr>
      <w:r w:rsidRPr="0099610B">
        <w:rPr>
          <w:b/>
          <w:sz w:val="28"/>
          <w:szCs w:val="28"/>
          <w:lang w:val="uk-UA"/>
        </w:rPr>
        <w:t>Радакція 2</w:t>
      </w:r>
    </w:p>
    <w:p w:rsidR="004D73EB" w:rsidRPr="0099610B" w:rsidRDefault="004D73EB" w:rsidP="004D73EB">
      <w:pPr>
        <w:ind w:firstLine="709"/>
        <w:contextualSpacing/>
        <w:jc w:val="both"/>
        <w:rPr>
          <w:sz w:val="28"/>
          <w:szCs w:val="28"/>
          <w:lang w:val="uk-UA"/>
        </w:rPr>
      </w:pPr>
      <w:r w:rsidRPr="0099610B">
        <w:rPr>
          <w:b/>
          <w:sz w:val="28"/>
          <w:szCs w:val="28"/>
          <w:lang w:val="uk-UA"/>
        </w:rPr>
        <w:t xml:space="preserve">Відмовити </w:t>
      </w:r>
      <w:r w:rsidRPr="0099610B">
        <w:rPr>
          <w:sz w:val="28"/>
          <w:szCs w:val="28"/>
          <w:lang w:val="uk-UA"/>
        </w:rPr>
        <w:t>Михайлову Олександру Андрійовичу у наданні дозволу на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rsidR="004D73EB" w:rsidRPr="006368E1" w:rsidRDefault="004D73EB" w:rsidP="00DA1366">
      <w:pPr>
        <w:jc w:val="both"/>
        <w:rPr>
          <w:b/>
          <w:sz w:val="16"/>
          <w:szCs w:val="16"/>
          <w:lang w:val="uk-UA"/>
        </w:rPr>
      </w:pPr>
    </w:p>
    <w:p w:rsidR="00442B65" w:rsidRPr="00A75648" w:rsidRDefault="002763AD" w:rsidP="006271ED">
      <w:pPr>
        <w:jc w:val="both"/>
        <w:rPr>
          <w:sz w:val="28"/>
          <w:szCs w:val="28"/>
          <w:lang w:val="uk-UA"/>
        </w:rPr>
      </w:pPr>
      <w:r>
        <w:rPr>
          <w:b/>
          <w:sz w:val="28"/>
          <w:szCs w:val="28"/>
          <w:lang w:val="uk-UA"/>
        </w:rPr>
        <w:t>4</w:t>
      </w:r>
      <w:r w:rsidR="002D33A2">
        <w:rPr>
          <w:b/>
          <w:sz w:val="28"/>
          <w:szCs w:val="28"/>
          <w:lang w:val="uk-UA"/>
        </w:rPr>
        <w:t>7</w:t>
      </w:r>
      <w:r w:rsidR="002664D4">
        <w:rPr>
          <w:b/>
          <w:sz w:val="28"/>
          <w:szCs w:val="28"/>
          <w:lang w:val="uk-UA"/>
        </w:rPr>
        <w:t xml:space="preserve">. </w:t>
      </w:r>
      <w:r w:rsidR="006271ED">
        <w:rPr>
          <w:b/>
          <w:sz w:val="28"/>
          <w:szCs w:val="28"/>
          <w:lang w:val="uk-UA"/>
        </w:rPr>
        <w:t>Пр</w:t>
      </w:r>
      <w:r w:rsidR="00A75648" w:rsidRPr="00A75648">
        <w:rPr>
          <w:b/>
          <w:sz w:val="28"/>
          <w:szCs w:val="28"/>
          <w:lang w:val="uk-UA"/>
        </w:rPr>
        <w:t>о надання</w:t>
      </w:r>
      <w:r w:rsidR="00A75648" w:rsidRPr="00A75648">
        <w:rPr>
          <w:sz w:val="28"/>
          <w:szCs w:val="28"/>
          <w:lang w:val="uk-UA"/>
        </w:rPr>
        <w:t xml:space="preserve"> </w:t>
      </w:r>
      <w:r w:rsidR="00442B65" w:rsidRPr="00A75648">
        <w:rPr>
          <w:b/>
          <w:sz w:val="28"/>
          <w:szCs w:val="28"/>
          <w:u w:val="single"/>
          <w:lang w:val="uk-UA"/>
        </w:rPr>
        <w:t>Вардаєвій Любові Іванівні</w:t>
      </w:r>
      <w:r w:rsidR="00442B65" w:rsidRPr="00A75648">
        <w:rPr>
          <w:sz w:val="28"/>
          <w:szCs w:val="28"/>
          <w:lang w:val="uk-UA"/>
        </w:rPr>
        <w:t xml:space="preserve"> дозв</w:t>
      </w:r>
      <w:r w:rsidR="00A75648">
        <w:rPr>
          <w:sz w:val="28"/>
          <w:szCs w:val="28"/>
          <w:lang w:val="uk-UA"/>
        </w:rPr>
        <w:t>олу</w:t>
      </w:r>
      <w:r w:rsidR="00442B65" w:rsidRPr="00A75648">
        <w:rPr>
          <w:sz w:val="28"/>
          <w:szCs w:val="28"/>
          <w:lang w:val="uk-UA"/>
        </w:rPr>
        <w:t xml:space="preserve"> на розроблення проекту землеустрою щодо відведення земельної ділянки у власність за адресою: м. Суми, вул. Герцена, 8, кадастровий номер 5910136600:17:032:0092, площею 0,0633 га (½ частки від загальної площі) для ведення особистого селянського господарства.</w:t>
      </w:r>
    </w:p>
    <w:p w:rsidR="006C6C7E" w:rsidRPr="002D33A2" w:rsidRDefault="006C6C7E" w:rsidP="006C6C7E">
      <w:pPr>
        <w:jc w:val="both"/>
        <w:rPr>
          <w:b/>
          <w:sz w:val="16"/>
          <w:szCs w:val="16"/>
          <w:lang w:val="uk-UA"/>
        </w:rPr>
      </w:pPr>
    </w:p>
    <w:p w:rsidR="0029547B" w:rsidRPr="006C284B" w:rsidRDefault="002D33A2" w:rsidP="0029547B">
      <w:pPr>
        <w:jc w:val="both"/>
        <w:rPr>
          <w:sz w:val="28"/>
          <w:szCs w:val="28"/>
          <w:lang w:val="uk-UA"/>
        </w:rPr>
      </w:pPr>
      <w:r>
        <w:rPr>
          <w:b/>
          <w:sz w:val="28"/>
          <w:szCs w:val="28"/>
          <w:lang w:val="uk-UA"/>
        </w:rPr>
        <w:t>48</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2D33A2" w:rsidP="00FA3B26">
      <w:pPr>
        <w:jc w:val="both"/>
        <w:rPr>
          <w:sz w:val="28"/>
          <w:szCs w:val="28"/>
          <w:lang w:val="uk-UA"/>
        </w:rPr>
      </w:pPr>
      <w:r>
        <w:rPr>
          <w:b/>
          <w:sz w:val="28"/>
          <w:szCs w:val="28"/>
          <w:lang w:val="uk-UA"/>
        </w:rPr>
        <w:t>49</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2D33A2" w:rsidP="00FA3B26">
      <w:pPr>
        <w:jc w:val="both"/>
        <w:rPr>
          <w:color w:val="000000"/>
          <w:sz w:val="28"/>
          <w:szCs w:val="28"/>
          <w:shd w:val="clear" w:color="auto" w:fill="FFFFFF"/>
          <w:lang w:val="uk-UA"/>
        </w:rPr>
      </w:pPr>
      <w:r>
        <w:rPr>
          <w:b/>
          <w:sz w:val="28"/>
          <w:szCs w:val="28"/>
          <w:lang w:val="uk-UA"/>
        </w:rPr>
        <w:t>50</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Pr="007C36ED" w:rsidRDefault="0097470E" w:rsidP="00FA3B26">
      <w:pPr>
        <w:jc w:val="both"/>
        <w:rPr>
          <w:sz w:val="28"/>
          <w:szCs w:val="28"/>
          <w:lang w:val="uk-UA"/>
        </w:rPr>
      </w:pPr>
      <w:bookmarkStart w:id="0" w:name="_GoBack"/>
      <w:bookmarkEnd w:id="0"/>
    </w:p>
    <w:p w:rsidR="000B4A52" w:rsidRDefault="002763AD" w:rsidP="006B18E2">
      <w:pPr>
        <w:jc w:val="both"/>
        <w:rPr>
          <w:sz w:val="28"/>
          <w:szCs w:val="28"/>
          <w:lang w:val="uk-UA"/>
        </w:rPr>
      </w:pPr>
      <w:r>
        <w:rPr>
          <w:b/>
          <w:sz w:val="28"/>
          <w:szCs w:val="28"/>
          <w:lang w:val="uk-UA"/>
        </w:rPr>
        <w:t>5</w:t>
      </w:r>
      <w:r w:rsidR="002D33A2">
        <w:rPr>
          <w:b/>
          <w:sz w:val="28"/>
          <w:szCs w:val="28"/>
          <w:lang w:val="uk-UA"/>
        </w:rPr>
        <w:t>1</w:t>
      </w:r>
      <w:r w:rsidR="002664D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2763AD" w:rsidP="000B4A52">
      <w:pPr>
        <w:jc w:val="both"/>
        <w:rPr>
          <w:sz w:val="28"/>
          <w:szCs w:val="28"/>
          <w:lang w:val="uk-UA"/>
        </w:rPr>
      </w:pPr>
      <w:r>
        <w:rPr>
          <w:b/>
          <w:sz w:val="28"/>
          <w:szCs w:val="28"/>
          <w:lang w:val="uk-UA"/>
        </w:rPr>
        <w:lastRenderedPageBreak/>
        <w:t>5</w:t>
      </w:r>
      <w:r w:rsidR="002D33A2">
        <w:rPr>
          <w:b/>
          <w:sz w:val="28"/>
          <w:szCs w:val="28"/>
          <w:lang w:val="uk-UA"/>
        </w:rPr>
        <w:t>2</w:t>
      </w:r>
      <w:r w:rsidR="002E107A">
        <w:rPr>
          <w:b/>
          <w:sz w:val="28"/>
          <w:szCs w:val="28"/>
          <w:lang w:val="uk-UA"/>
        </w:rPr>
        <w:t>.</w:t>
      </w:r>
      <w:r w:rsidR="002664D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327D36" w:rsidRPr="005A6D9B" w:rsidRDefault="00327D36" w:rsidP="00A75648">
      <w:pPr>
        <w:jc w:val="both"/>
        <w:rPr>
          <w:sz w:val="16"/>
          <w:szCs w:val="16"/>
          <w:lang w:val="uk-UA"/>
        </w:rPr>
      </w:pPr>
    </w:p>
    <w:p w:rsidR="00026823" w:rsidRPr="002F2464" w:rsidRDefault="002D33A2" w:rsidP="00026823">
      <w:pPr>
        <w:pStyle w:val="aa"/>
        <w:ind w:left="0"/>
        <w:jc w:val="both"/>
        <w:rPr>
          <w:b/>
          <w:sz w:val="28"/>
          <w:szCs w:val="28"/>
          <w:lang w:val="uk-UA"/>
        </w:rPr>
      </w:pPr>
      <w:r>
        <w:rPr>
          <w:b/>
          <w:sz w:val="28"/>
          <w:szCs w:val="28"/>
          <w:lang w:val="uk-UA"/>
        </w:rPr>
        <w:t>53</w:t>
      </w:r>
      <w:r w:rsidR="002664D4" w:rsidRPr="0094494F">
        <w:rPr>
          <w:b/>
          <w:sz w:val="28"/>
          <w:szCs w:val="28"/>
          <w:lang w:val="uk-UA"/>
        </w:rPr>
        <w:t>.</w:t>
      </w:r>
      <w:r w:rsidR="002664D4">
        <w:rPr>
          <w:sz w:val="28"/>
          <w:szCs w:val="28"/>
          <w:lang w:val="uk-UA"/>
        </w:rPr>
        <w:t xml:space="preserve"> </w:t>
      </w:r>
      <w:r w:rsidR="00026823" w:rsidRPr="002F2464">
        <w:rPr>
          <w:sz w:val="28"/>
          <w:szCs w:val="28"/>
          <w:lang w:val="uk-UA"/>
        </w:rPr>
        <w:t>Про надання в оренду</w:t>
      </w:r>
      <w:r w:rsidR="00026823" w:rsidRPr="002F2464">
        <w:rPr>
          <w:b/>
          <w:sz w:val="28"/>
          <w:szCs w:val="28"/>
          <w:u w:val="single"/>
          <w:lang w:val="uk-UA"/>
        </w:rPr>
        <w:t xml:space="preserve"> Кюнг Петеру </w:t>
      </w:r>
      <w:r w:rsidR="00026823" w:rsidRPr="002F2464">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Кюнг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ля будівництва і обслуговування житлового будинку, господарських будівель і споруд (присадибна ділянка)</w:t>
            </w:r>
            <w:r w:rsidRPr="005A6D9B">
              <w:rPr>
                <w:sz w:val="24"/>
                <w:szCs w:val="24"/>
                <w:lang w:val="uk-UA"/>
              </w:rPr>
              <w:t>,</w:t>
            </w:r>
            <w:r w:rsidR="00E6398C" w:rsidRPr="005A6D9B">
              <w:rPr>
                <w:sz w:val="24"/>
                <w:szCs w:val="24"/>
                <w:lang w:val="uk-UA"/>
              </w:rPr>
              <w:t xml:space="preserve"> </w:t>
            </w:r>
            <w:r w:rsidRPr="005A6D9B">
              <w:rPr>
                <w:sz w:val="24"/>
                <w:szCs w:val="24"/>
                <w:lang w:val="uk-UA"/>
              </w:rPr>
              <w:t>вул. Вавілова,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Default="003219C2" w:rsidP="006C5E68">
      <w:pPr>
        <w:jc w:val="right"/>
        <w:rPr>
          <w:b/>
          <w:sz w:val="28"/>
          <w:szCs w:val="28"/>
          <w:lang w:val="uk-UA"/>
        </w:rPr>
      </w:pPr>
    </w:p>
    <w:p w:rsidR="0099610B" w:rsidRDefault="0099610B" w:rsidP="006C5E68">
      <w:pPr>
        <w:jc w:val="right"/>
        <w:rPr>
          <w:b/>
          <w:sz w:val="28"/>
          <w:szCs w:val="28"/>
          <w:lang w:val="uk-UA"/>
        </w:rPr>
      </w:pPr>
    </w:p>
    <w:sectPr w:rsidR="0099610B"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E2" w:rsidRDefault="00B33DE2" w:rsidP="00FD5EEE">
      <w:r>
        <w:separator/>
      </w:r>
    </w:p>
  </w:endnote>
  <w:endnote w:type="continuationSeparator" w:id="0">
    <w:p w:rsidR="00B33DE2" w:rsidRDefault="00B33DE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88206D" w:rsidRDefault="0088206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D33A2">
          <w:rPr>
            <w:noProof/>
          </w:rPr>
          <w:t>26</w:t>
        </w:r>
        <w:r>
          <w:rPr>
            <w:noProof/>
          </w:rPr>
          <w:fldChar w:fldCharType="end"/>
        </w:r>
      </w:p>
    </w:sdtContent>
  </w:sdt>
  <w:p w:rsidR="0088206D" w:rsidRDefault="0088206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E2" w:rsidRDefault="00B33DE2" w:rsidP="00FD5EEE">
      <w:r>
        <w:separator/>
      </w:r>
    </w:p>
  </w:footnote>
  <w:footnote w:type="continuationSeparator" w:id="0">
    <w:p w:rsidR="00B33DE2" w:rsidRDefault="00B33DE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9"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27"/>
  </w:num>
  <w:num w:numId="5">
    <w:abstractNumId w:val="10"/>
  </w:num>
  <w:num w:numId="6">
    <w:abstractNumId w:val="7"/>
  </w:num>
  <w:num w:numId="7">
    <w:abstractNumId w:val="8"/>
  </w:num>
  <w:num w:numId="8">
    <w:abstractNumId w:val="2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4"/>
  </w:num>
  <w:num w:numId="15">
    <w:abstractNumId w:val="22"/>
  </w:num>
  <w:num w:numId="16">
    <w:abstractNumId w:val="28"/>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4"/>
  </w:num>
  <w:num w:numId="22">
    <w:abstractNumId w:val="6"/>
  </w:num>
  <w:num w:numId="23">
    <w:abstractNumId w:val="29"/>
  </w:num>
  <w:num w:numId="24">
    <w:abstractNumId w:val="19"/>
  </w:num>
  <w:num w:numId="25">
    <w:abstractNumId w:val="21"/>
  </w:num>
  <w:num w:numId="26">
    <w:abstractNumId w:val="16"/>
  </w:num>
  <w:num w:numId="27">
    <w:abstractNumId w:val="17"/>
  </w:num>
  <w:num w:numId="28">
    <w:abstractNumId w:val="25"/>
  </w:num>
  <w:num w:numId="29">
    <w:abstractNumId w:val="9"/>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80D"/>
    <w:rsid w:val="000E6DD2"/>
    <w:rsid w:val="000E7813"/>
    <w:rsid w:val="000E79E9"/>
    <w:rsid w:val="000F1318"/>
    <w:rsid w:val="000F1963"/>
    <w:rsid w:val="000F1AD4"/>
    <w:rsid w:val="000F2598"/>
    <w:rsid w:val="000F3855"/>
    <w:rsid w:val="000F410F"/>
    <w:rsid w:val="000F41D1"/>
    <w:rsid w:val="000F5520"/>
    <w:rsid w:val="000F5B92"/>
    <w:rsid w:val="000F6F48"/>
    <w:rsid w:val="000F708C"/>
    <w:rsid w:val="000F7E8E"/>
    <w:rsid w:val="00100B5B"/>
    <w:rsid w:val="00101465"/>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A49"/>
    <w:rsid w:val="00132775"/>
    <w:rsid w:val="001332CC"/>
    <w:rsid w:val="00133375"/>
    <w:rsid w:val="001336AF"/>
    <w:rsid w:val="00133D09"/>
    <w:rsid w:val="00134B5E"/>
    <w:rsid w:val="00134C21"/>
    <w:rsid w:val="00134CE7"/>
    <w:rsid w:val="00134F91"/>
    <w:rsid w:val="00136948"/>
    <w:rsid w:val="0013742C"/>
    <w:rsid w:val="00140580"/>
    <w:rsid w:val="00140C0F"/>
    <w:rsid w:val="00141B89"/>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3A79"/>
    <w:rsid w:val="00303A85"/>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70586"/>
    <w:rsid w:val="00370E2A"/>
    <w:rsid w:val="00370F32"/>
    <w:rsid w:val="00371854"/>
    <w:rsid w:val="00371D34"/>
    <w:rsid w:val="00371EE8"/>
    <w:rsid w:val="00372665"/>
    <w:rsid w:val="00373EA2"/>
    <w:rsid w:val="0037597B"/>
    <w:rsid w:val="00375BE6"/>
    <w:rsid w:val="00376118"/>
    <w:rsid w:val="00377229"/>
    <w:rsid w:val="00377244"/>
    <w:rsid w:val="003815B8"/>
    <w:rsid w:val="0038211B"/>
    <w:rsid w:val="0038302C"/>
    <w:rsid w:val="003831AC"/>
    <w:rsid w:val="003831AE"/>
    <w:rsid w:val="0038338E"/>
    <w:rsid w:val="003837D4"/>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1159"/>
    <w:rsid w:val="005522B3"/>
    <w:rsid w:val="005524EC"/>
    <w:rsid w:val="00552920"/>
    <w:rsid w:val="00552B53"/>
    <w:rsid w:val="00552C5C"/>
    <w:rsid w:val="00553192"/>
    <w:rsid w:val="0055324D"/>
    <w:rsid w:val="005536A3"/>
    <w:rsid w:val="00553C7E"/>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7B0"/>
    <w:rsid w:val="005A47DA"/>
    <w:rsid w:val="005A4BE8"/>
    <w:rsid w:val="005A53C0"/>
    <w:rsid w:val="005A679F"/>
    <w:rsid w:val="005A6D9B"/>
    <w:rsid w:val="005B01F2"/>
    <w:rsid w:val="005B0709"/>
    <w:rsid w:val="005B2139"/>
    <w:rsid w:val="005B2B8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781D"/>
    <w:rsid w:val="00617D7C"/>
    <w:rsid w:val="00620585"/>
    <w:rsid w:val="0062093E"/>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7027"/>
    <w:rsid w:val="0066742B"/>
    <w:rsid w:val="006674DB"/>
    <w:rsid w:val="006675CC"/>
    <w:rsid w:val="00667B4F"/>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161"/>
    <w:rsid w:val="00832C43"/>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44B1"/>
    <w:rsid w:val="00874933"/>
    <w:rsid w:val="00874D7B"/>
    <w:rsid w:val="008762B0"/>
    <w:rsid w:val="0087688A"/>
    <w:rsid w:val="00880DA3"/>
    <w:rsid w:val="0088177E"/>
    <w:rsid w:val="0088206D"/>
    <w:rsid w:val="00883B8C"/>
    <w:rsid w:val="008842DB"/>
    <w:rsid w:val="008843E2"/>
    <w:rsid w:val="00884F07"/>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7A6"/>
    <w:rsid w:val="00895BF6"/>
    <w:rsid w:val="00895FA1"/>
    <w:rsid w:val="008960CE"/>
    <w:rsid w:val="00897ECF"/>
    <w:rsid w:val="008A1A7E"/>
    <w:rsid w:val="008A1BA7"/>
    <w:rsid w:val="008A3A02"/>
    <w:rsid w:val="008A445C"/>
    <w:rsid w:val="008A4EB5"/>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62DE"/>
    <w:rsid w:val="009178D8"/>
    <w:rsid w:val="00917EBB"/>
    <w:rsid w:val="00921CF6"/>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2E7F"/>
    <w:rsid w:val="00AA30E5"/>
    <w:rsid w:val="00AA3851"/>
    <w:rsid w:val="00AA390C"/>
    <w:rsid w:val="00AA43D1"/>
    <w:rsid w:val="00AA4FEB"/>
    <w:rsid w:val="00AA5370"/>
    <w:rsid w:val="00AA67BD"/>
    <w:rsid w:val="00AA6F9D"/>
    <w:rsid w:val="00AB07A9"/>
    <w:rsid w:val="00AB3467"/>
    <w:rsid w:val="00AB394B"/>
    <w:rsid w:val="00AB3988"/>
    <w:rsid w:val="00AB420C"/>
    <w:rsid w:val="00AB4786"/>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C15"/>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385"/>
    <w:rsid w:val="00B41565"/>
    <w:rsid w:val="00B418D1"/>
    <w:rsid w:val="00B41D83"/>
    <w:rsid w:val="00B423AA"/>
    <w:rsid w:val="00B42436"/>
    <w:rsid w:val="00B443C4"/>
    <w:rsid w:val="00B448D6"/>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C75"/>
    <w:rsid w:val="00CA2EE9"/>
    <w:rsid w:val="00CA3E12"/>
    <w:rsid w:val="00CA460E"/>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524"/>
    <w:rsid w:val="00D96B48"/>
    <w:rsid w:val="00D97F44"/>
    <w:rsid w:val="00DA06F4"/>
    <w:rsid w:val="00DA0933"/>
    <w:rsid w:val="00DA1366"/>
    <w:rsid w:val="00DA13D2"/>
    <w:rsid w:val="00DA2C10"/>
    <w:rsid w:val="00DA456D"/>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29F"/>
    <w:rsid w:val="00E41B3D"/>
    <w:rsid w:val="00E41C5A"/>
    <w:rsid w:val="00E41E9D"/>
    <w:rsid w:val="00E42214"/>
    <w:rsid w:val="00E42A8B"/>
    <w:rsid w:val="00E43541"/>
    <w:rsid w:val="00E44B02"/>
    <w:rsid w:val="00E44EA9"/>
    <w:rsid w:val="00E45523"/>
    <w:rsid w:val="00E456DF"/>
    <w:rsid w:val="00E45929"/>
    <w:rsid w:val="00E46A73"/>
    <w:rsid w:val="00E507BD"/>
    <w:rsid w:val="00E50A04"/>
    <w:rsid w:val="00E52825"/>
    <w:rsid w:val="00E541F1"/>
    <w:rsid w:val="00E542A0"/>
    <w:rsid w:val="00E55177"/>
    <w:rsid w:val="00E55E22"/>
    <w:rsid w:val="00E60C63"/>
    <w:rsid w:val="00E61331"/>
    <w:rsid w:val="00E61E3D"/>
    <w:rsid w:val="00E6268A"/>
    <w:rsid w:val="00E62B87"/>
    <w:rsid w:val="00E635E9"/>
    <w:rsid w:val="00E6398C"/>
    <w:rsid w:val="00E65007"/>
    <w:rsid w:val="00E71491"/>
    <w:rsid w:val="00E71A66"/>
    <w:rsid w:val="00E72D9D"/>
    <w:rsid w:val="00E72EA4"/>
    <w:rsid w:val="00E740D8"/>
    <w:rsid w:val="00E75A4E"/>
    <w:rsid w:val="00E772D9"/>
    <w:rsid w:val="00E77883"/>
    <w:rsid w:val="00E778F7"/>
    <w:rsid w:val="00E77916"/>
    <w:rsid w:val="00E80001"/>
    <w:rsid w:val="00E81F16"/>
    <w:rsid w:val="00E82DF9"/>
    <w:rsid w:val="00E8343C"/>
    <w:rsid w:val="00E837C9"/>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97717"/>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61C4"/>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CB32-6DF9-4DD9-A21C-2DED9818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28</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57</cp:revision>
  <cp:lastPrinted>2019-11-12T11:31:00Z</cp:lastPrinted>
  <dcterms:created xsi:type="dcterms:W3CDTF">2020-02-10T06:14:00Z</dcterms:created>
  <dcterms:modified xsi:type="dcterms:W3CDTF">2020-02-11T13:28:00Z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