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77C" w:rsidRPr="00521FFD" w:rsidRDefault="005B177C" w:rsidP="001F2925">
      <w:pPr>
        <w:pStyle w:val="Title"/>
      </w:pPr>
      <w:r w:rsidRPr="00521FFD">
        <w:t>ПРОТОКОЛ № 3</w:t>
      </w:r>
    </w:p>
    <w:p w:rsidR="005B177C" w:rsidRPr="00521FFD" w:rsidRDefault="005B177C" w:rsidP="00DD6376">
      <w:pPr>
        <w:jc w:val="center"/>
        <w:rPr>
          <w:sz w:val="28"/>
          <w:szCs w:val="28"/>
          <w:lang w:val="uk-UA"/>
        </w:rPr>
      </w:pPr>
      <w:r w:rsidRPr="00521FFD">
        <w:rPr>
          <w:sz w:val="28"/>
          <w:szCs w:val="28"/>
          <w:lang w:val="uk-UA"/>
        </w:rPr>
        <w:t>Засідання тимчасової контрольної комісії Сумської міської ради VII скликання з діяльності КП «Електроавтотранс»</w:t>
      </w:r>
    </w:p>
    <w:p w:rsidR="005B177C" w:rsidRPr="00521FFD" w:rsidRDefault="005B177C" w:rsidP="00A25A1E">
      <w:pPr>
        <w:widowControl w:val="0"/>
        <w:rPr>
          <w:sz w:val="16"/>
          <w:szCs w:val="16"/>
          <w:lang w:val="uk-UA"/>
        </w:rPr>
      </w:pPr>
    </w:p>
    <w:p w:rsidR="005B177C" w:rsidRPr="00521FFD" w:rsidRDefault="005B177C" w:rsidP="00DB364C">
      <w:pPr>
        <w:ind w:left="6300" w:hanging="6300"/>
        <w:rPr>
          <w:sz w:val="28"/>
          <w:szCs w:val="28"/>
          <w:lang w:val="uk-UA"/>
        </w:rPr>
      </w:pPr>
      <w:r w:rsidRPr="00521FFD">
        <w:rPr>
          <w:sz w:val="28"/>
          <w:szCs w:val="28"/>
          <w:lang w:val="uk-UA"/>
        </w:rPr>
        <w:t xml:space="preserve">від 15 лютого 2016 року </w:t>
      </w:r>
      <w:r w:rsidRPr="00521FFD">
        <w:rPr>
          <w:sz w:val="28"/>
          <w:szCs w:val="28"/>
          <w:lang w:val="uk-UA"/>
        </w:rPr>
        <w:tab/>
        <w:t xml:space="preserve">м. Суми, 40007, </w:t>
      </w:r>
    </w:p>
    <w:p w:rsidR="005B177C" w:rsidRPr="00521FFD" w:rsidRDefault="005B177C" w:rsidP="00145C0E">
      <w:pPr>
        <w:ind w:left="6300" w:right="98"/>
        <w:rPr>
          <w:sz w:val="28"/>
          <w:szCs w:val="28"/>
          <w:lang w:val="uk-UA"/>
        </w:rPr>
      </w:pPr>
      <w:r w:rsidRPr="00521FFD">
        <w:rPr>
          <w:sz w:val="28"/>
          <w:szCs w:val="28"/>
          <w:lang w:val="uk-UA"/>
        </w:rPr>
        <w:t>вул. Харківська, 113</w:t>
      </w:r>
    </w:p>
    <w:p w:rsidR="005B177C" w:rsidRPr="00521FFD" w:rsidRDefault="005B177C" w:rsidP="00DB364C">
      <w:pPr>
        <w:ind w:left="6300" w:right="-262"/>
        <w:rPr>
          <w:sz w:val="28"/>
          <w:szCs w:val="28"/>
          <w:lang w:val="uk-UA"/>
        </w:rPr>
      </w:pPr>
      <w:r w:rsidRPr="00521FFD">
        <w:rPr>
          <w:sz w:val="28"/>
          <w:szCs w:val="28"/>
          <w:lang w:val="uk-UA"/>
        </w:rPr>
        <w:t>13</w:t>
      </w:r>
      <w:r w:rsidRPr="00521FFD">
        <w:rPr>
          <w:sz w:val="28"/>
          <w:szCs w:val="28"/>
          <w:u w:val="single"/>
          <w:vertAlign w:val="superscript"/>
          <w:lang w:val="uk-UA"/>
        </w:rPr>
        <w:t>00</w:t>
      </w:r>
      <w:r w:rsidRPr="00521FFD">
        <w:rPr>
          <w:sz w:val="28"/>
          <w:szCs w:val="28"/>
          <w:lang w:val="uk-UA"/>
        </w:rPr>
        <w:t xml:space="preserve"> – 14</w:t>
      </w:r>
      <w:r w:rsidRPr="00521FFD">
        <w:rPr>
          <w:sz w:val="28"/>
          <w:szCs w:val="28"/>
          <w:u w:val="single"/>
          <w:vertAlign w:val="superscript"/>
          <w:lang w:val="uk-UA"/>
        </w:rPr>
        <w:t>00</w:t>
      </w:r>
    </w:p>
    <w:p w:rsidR="005B177C" w:rsidRPr="00521FFD" w:rsidRDefault="005B177C" w:rsidP="00A25A1E">
      <w:pPr>
        <w:widowControl w:val="0"/>
        <w:rPr>
          <w:sz w:val="16"/>
          <w:szCs w:val="16"/>
          <w:lang w:val="uk-UA"/>
        </w:rPr>
      </w:pPr>
    </w:p>
    <w:p w:rsidR="005B177C" w:rsidRPr="00521FFD" w:rsidRDefault="005B177C" w:rsidP="000A290C">
      <w:pPr>
        <w:rPr>
          <w:sz w:val="28"/>
          <w:szCs w:val="28"/>
          <w:lang w:val="uk-UA"/>
        </w:rPr>
      </w:pPr>
      <w:r w:rsidRPr="00521FFD">
        <w:rPr>
          <w:sz w:val="28"/>
          <w:szCs w:val="28"/>
          <w:lang w:val="uk-UA"/>
        </w:rPr>
        <w:t>Усього членів тимчасової комісії – 7 осіб.</w:t>
      </w:r>
    </w:p>
    <w:p w:rsidR="005B177C" w:rsidRPr="00521FFD" w:rsidRDefault="005B177C" w:rsidP="000A290C">
      <w:pPr>
        <w:jc w:val="both"/>
        <w:rPr>
          <w:sz w:val="28"/>
          <w:szCs w:val="28"/>
          <w:lang w:val="uk-UA"/>
        </w:rPr>
      </w:pPr>
      <w:r w:rsidRPr="00521FFD">
        <w:rPr>
          <w:sz w:val="28"/>
          <w:szCs w:val="28"/>
          <w:lang w:val="uk-UA"/>
        </w:rPr>
        <w:t>Присутні – 6 осіб: Баранов А.В., Бутенко Д.М., Гризодуб Г.П., Левченко Ю.О., Рябенков О.В., Шилов В.О.</w:t>
      </w:r>
    </w:p>
    <w:p w:rsidR="005B177C" w:rsidRPr="00521FFD" w:rsidRDefault="005B177C" w:rsidP="000A290C">
      <w:pPr>
        <w:jc w:val="both"/>
        <w:rPr>
          <w:sz w:val="28"/>
          <w:szCs w:val="28"/>
          <w:lang w:val="uk-UA"/>
        </w:rPr>
      </w:pPr>
      <w:r w:rsidRPr="00521FFD">
        <w:rPr>
          <w:sz w:val="28"/>
          <w:szCs w:val="28"/>
          <w:lang w:val="uk-UA"/>
        </w:rPr>
        <w:t>Відсутній – 1 особа: Чепік В.І.</w:t>
      </w:r>
    </w:p>
    <w:p w:rsidR="005B177C" w:rsidRPr="00521FFD" w:rsidRDefault="005B177C" w:rsidP="00590F24">
      <w:pPr>
        <w:jc w:val="both"/>
        <w:rPr>
          <w:sz w:val="28"/>
          <w:szCs w:val="28"/>
          <w:lang w:val="uk-UA"/>
        </w:rPr>
      </w:pPr>
      <w:r w:rsidRPr="00521FFD">
        <w:rPr>
          <w:sz w:val="28"/>
          <w:szCs w:val="28"/>
          <w:lang w:val="uk-UA"/>
        </w:rPr>
        <w:t>Головуючий на засіданні – голова постійної комісії Рябенков О.В.</w:t>
      </w:r>
    </w:p>
    <w:p w:rsidR="005B177C" w:rsidRPr="00521FFD" w:rsidRDefault="005B177C" w:rsidP="006C0BA2">
      <w:pPr>
        <w:pStyle w:val="BodyTextIndent"/>
        <w:spacing w:after="0"/>
        <w:ind w:left="0"/>
        <w:rPr>
          <w:sz w:val="28"/>
          <w:szCs w:val="28"/>
          <w:lang w:val="uk-UA"/>
        </w:rPr>
      </w:pPr>
      <w:r w:rsidRPr="00521FFD">
        <w:rPr>
          <w:sz w:val="28"/>
          <w:szCs w:val="28"/>
          <w:lang w:val="uk-UA"/>
        </w:rPr>
        <w:t>Секретар тимчасової комісії – Левченко Ю.О.</w:t>
      </w:r>
    </w:p>
    <w:p w:rsidR="005B177C" w:rsidRPr="00521FFD" w:rsidRDefault="005B177C" w:rsidP="00653F32">
      <w:pPr>
        <w:pStyle w:val="BodyTextIndent"/>
        <w:spacing w:after="0"/>
        <w:ind w:left="1440" w:hanging="1440"/>
        <w:jc w:val="both"/>
        <w:rPr>
          <w:b/>
          <w:bCs/>
          <w:sz w:val="28"/>
          <w:szCs w:val="28"/>
          <w:lang w:val="uk-UA"/>
        </w:rPr>
      </w:pPr>
      <w:r w:rsidRPr="00521FFD">
        <w:rPr>
          <w:b/>
          <w:bCs/>
          <w:sz w:val="28"/>
          <w:szCs w:val="28"/>
          <w:lang w:val="uk-UA"/>
        </w:rPr>
        <w:t>Запрошені:</w:t>
      </w:r>
    </w:p>
    <w:tbl>
      <w:tblPr>
        <w:tblW w:w="0" w:type="auto"/>
        <w:tblInd w:w="-106" w:type="dxa"/>
        <w:tblLook w:val="01E0"/>
      </w:tblPr>
      <w:tblGrid>
        <w:gridCol w:w="9672"/>
      </w:tblGrid>
      <w:tr w:rsidR="005B177C" w:rsidRPr="00521FFD">
        <w:trPr>
          <w:trHeight w:val="355"/>
        </w:trPr>
        <w:tc>
          <w:tcPr>
            <w:tcW w:w="9672" w:type="dxa"/>
          </w:tcPr>
          <w:p w:rsidR="005B177C" w:rsidRPr="00521FFD" w:rsidRDefault="005B177C" w:rsidP="00347957">
            <w:pPr>
              <w:jc w:val="both"/>
              <w:rPr>
                <w:sz w:val="28"/>
                <w:szCs w:val="28"/>
                <w:lang w:val="uk-UA"/>
              </w:rPr>
            </w:pPr>
            <w:r w:rsidRPr="00521FFD">
              <w:rPr>
                <w:sz w:val="28"/>
                <w:szCs w:val="28"/>
                <w:lang w:val="uk-UA"/>
              </w:rPr>
              <w:t>- в.о. директора  КП «Електроавтотранс» СМР Кривенко Анатолій Іванович.</w:t>
            </w:r>
          </w:p>
        </w:tc>
      </w:tr>
      <w:tr w:rsidR="005B177C" w:rsidRPr="00521FFD">
        <w:trPr>
          <w:trHeight w:val="339"/>
        </w:trPr>
        <w:tc>
          <w:tcPr>
            <w:tcW w:w="9672" w:type="dxa"/>
          </w:tcPr>
          <w:p w:rsidR="005B177C" w:rsidRPr="00521FFD" w:rsidRDefault="005B177C" w:rsidP="00347957">
            <w:pPr>
              <w:jc w:val="both"/>
              <w:rPr>
                <w:sz w:val="28"/>
                <w:szCs w:val="28"/>
                <w:lang w:val="uk-UA"/>
              </w:rPr>
            </w:pPr>
            <w:r w:rsidRPr="00521FFD">
              <w:rPr>
                <w:sz w:val="28"/>
                <w:szCs w:val="28"/>
                <w:lang w:val="uk-UA"/>
              </w:rPr>
              <w:t>- депутат Сумської міської ради Кубрак О.М.</w:t>
            </w:r>
          </w:p>
          <w:p w:rsidR="005B177C" w:rsidRPr="00521FFD" w:rsidRDefault="005B177C" w:rsidP="004D5DD8">
            <w:pPr>
              <w:ind w:left="180" w:hanging="180"/>
              <w:jc w:val="both"/>
              <w:rPr>
                <w:sz w:val="28"/>
                <w:szCs w:val="28"/>
                <w:lang w:val="uk-UA"/>
              </w:rPr>
            </w:pPr>
            <w:r>
              <w:rPr>
                <w:sz w:val="28"/>
                <w:szCs w:val="28"/>
                <w:lang w:val="uk-UA"/>
              </w:rPr>
              <w:t>- </w:t>
            </w:r>
            <w:r w:rsidRPr="00521FFD">
              <w:rPr>
                <w:sz w:val="28"/>
                <w:szCs w:val="28"/>
                <w:lang w:val="uk-UA"/>
              </w:rPr>
              <w:t>головний економіст КП</w:t>
            </w:r>
            <w:r>
              <w:rPr>
                <w:sz w:val="28"/>
                <w:szCs w:val="28"/>
                <w:lang w:val="uk-UA"/>
              </w:rPr>
              <w:t xml:space="preserve"> </w:t>
            </w:r>
            <w:r w:rsidRPr="00521FFD">
              <w:rPr>
                <w:sz w:val="28"/>
                <w:szCs w:val="28"/>
                <w:lang w:val="uk-UA"/>
              </w:rPr>
              <w:t>«Електроавтотранс»</w:t>
            </w:r>
            <w:r>
              <w:rPr>
                <w:sz w:val="28"/>
                <w:szCs w:val="28"/>
                <w:lang w:val="uk-UA"/>
              </w:rPr>
              <w:t xml:space="preserve"> Ковтуненко Тетяна Анатоліївна.</w:t>
            </w:r>
          </w:p>
          <w:p w:rsidR="005B177C" w:rsidRPr="00521FFD" w:rsidRDefault="005B177C" w:rsidP="000C0A8B">
            <w:pPr>
              <w:jc w:val="both"/>
              <w:rPr>
                <w:sz w:val="28"/>
                <w:szCs w:val="28"/>
                <w:lang w:val="uk-UA"/>
              </w:rPr>
            </w:pPr>
            <w:r>
              <w:rPr>
                <w:sz w:val="28"/>
                <w:szCs w:val="28"/>
                <w:lang w:val="uk-UA"/>
              </w:rPr>
              <w:t>- </w:t>
            </w:r>
            <w:r w:rsidRPr="00521FFD">
              <w:rPr>
                <w:sz w:val="28"/>
                <w:szCs w:val="28"/>
                <w:lang w:val="uk-UA"/>
              </w:rPr>
              <w:t>головний бухгалтер КП</w:t>
            </w:r>
            <w:r>
              <w:rPr>
                <w:sz w:val="28"/>
                <w:szCs w:val="28"/>
                <w:lang w:val="uk-UA"/>
              </w:rPr>
              <w:t xml:space="preserve"> </w:t>
            </w:r>
            <w:r w:rsidRPr="00521FFD">
              <w:rPr>
                <w:sz w:val="28"/>
                <w:szCs w:val="28"/>
                <w:lang w:val="uk-UA"/>
              </w:rPr>
              <w:t>«Електроавтотранс»</w:t>
            </w:r>
            <w:r>
              <w:rPr>
                <w:sz w:val="28"/>
                <w:szCs w:val="28"/>
                <w:lang w:val="uk-UA"/>
              </w:rPr>
              <w:t>.</w:t>
            </w:r>
          </w:p>
        </w:tc>
      </w:tr>
    </w:tbl>
    <w:p w:rsidR="005B177C" w:rsidRPr="00521FFD" w:rsidRDefault="005B177C" w:rsidP="000C0A8B">
      <w:pPr>
        <w:pStyle w:val="Heading1"/>
        <w:jc w:val="center"/>
        <w:rPr>
          <w:rFonts w:ascii="Times New Roman" w:hAnsi="Times New Roman" w:cs="Times New Roman"/>
          <w:sz w:val="28"/>
          <w:szCs w:val="28"/>
          <w:lang w:val="uk-UA"/>
        </w:rPr>
      </w:pPr>
      <w:r w:rsidRPr="00521FFD">
        <w:rPr>
          <w:rFonts w:ascii="Times New Roman" w:hAnsi="Times New Roman" w:cs="Times New Roman"/>
          <w:sz w:val="28"/>
          <w:szCs w:val="28"/>
          <w:lang w:val="uk-UA"/>
        </w:rPr>
        <w:t>ПОРЯДОК ДЕННИЙ:</w:t>
      </w:r>
    </w:p>
    <w:p w:rsidR="005B177C" w:rsidRPr="00521FFD" w:rsidRDefault="005B177C" w:rsidP="00A02517">
      <w:pPr>
        <w:ind w:firstLine="1080"/>
        <w:jc w:val="both"/>
        <w:rPr>
          <w:sz w:val="28"/>
          <w:szCs w:val="28"/>
          <w:lang w:val="uk-UA"/>
        </w:rPr>
      </w:pPr>
      <w:r w:rsidRPr="00521FFD">
        <w:rPr>
          <w:b/>
          <w:bCs/>
          <w:sz w:val="28"/>
          <w:szCs w:val="28"/>
          <w:lang w:val="uk-UA"/>
        </w:rPr>
        <w:t>1.</w:t>
      </w:r>
      <w:r w:rsidRPr="00521FFD">
        <w:rPr>
          <w:sz w:val="28"/>
          <w:szCs w:val="28"/>
          <w:lang w:val="uk-UA"/>
        </w:rPr>
        <w:t> Про розгляд комісією запитуваної інформації щодо діяльності КП </w:t>
      </w:r>
      <w:r>
        <w:rPr>
          <w:sz w:val="28"/>
          <w:szCs w:val="28"/>
          <w:lang w:val="uk-UA"/>
        </w:rPr>
        <w:t>«Електроавтотранс» та</w:t>
      </w:r>
      <w:r w:rsidRPr="00521FFD">
        <w:rPr>
          <w:sz w:val="28"/>
          <w:szCs w:val="28"/>
          <w:lang w:val="uk-UA"/>
        </w:rPr>
        <w:t xml:space="preserve"> результати роботи членів ТКК по закріпленим за ними напрямкам роботи.</w:t>
      </w:r>
    </w:p>
    <w:p w:rsidR="005B177C" w:rsidRPr="002F39B8" w:rsidRDefault="005B177C" w:rsidP="00653F32">
      <w:pPr>
        <w:tabs>
          <w:tab w:val="left" w:pos="900"/>
        </w:tabs>
        <w:jc w:val="both"/>
        <w:rPr>
          <w:b/>
          <w:bCs/>
          <w:sz w:val="28"/>
          <w:szCs w:val="28"/>
          <w:lang w:val="uk-UA"/>
        </w:rPr>
      </w:pPr>
    </w:p>
    <w:p w:rsidR="005B177C" w:rsidRPr="00521FFD" w:rsidRDefault="005B177C" w:rsidP="00A71957">
      <w:pPr>
        <w:jc w:val="both"/>
        <w:rPr>
          <w:sz w:val="28"/>
          <w:szCs w:val="28"/>
          <w:lang w:val="uk-UA"/>
        </w:rPr>
      </w:pPr>
      <w:r w:rsidRPr="00521FFD">
        <w:rPr>
          <w:b/>
          <w:bCs/>
          <w:sz w:val="28"/>
          <w:szCs w:val="28"/>
          <w:lang w:val="uk-UA"/>
        </w:rPr>
        <w:t xml:space="preserve">1. СЛУХАЛИ: </w:t>
      </w:r>
      <w:r w:rsidRPr="00521FFD">
        <w:rPr>
          <w:sz w:val="28"/>
          <w:szCs w:val="28"/>
          <w:lang w:val="uk-UA"/>
        </w:rPr>
        <w:t>Про розгляд комісією запитуваної інформації щодо діяльності КП </w:t>
      </w:r>
      <w:r>
        <w:rPr>
          <w:sz w:val="28"/>
          <w:szCs w:val="28"/>
          <w:lang w:val="uk-UA"/>
        </w:rPr>
        <w:t>«Електроавтотранс» та</w:t>
      </w:r>
      <w:r w:rsidRPr="00521FFD">
        <w:rPr>
          <w:sz w:val="28"/>
          <w:szCs w:val="28"/>
          <w:lang w:val="uk-UA"/>
        </w:rPr>
        <w:t xml:space="preserve"> результати роботи членів ТКК по закріпленим за ними напрямкам роботи.</w:t>
      </w:r>
    </w:p>
    <w:p w:rsidR="005B177C" w:rsidRPr="00521FFD" w:rsidRDefault="005B177C" w:rsidP="00712A73">
      <w:pPr>
        <w:jc w:val="both"/>
        <w:rPr>
          <w:b/>
          <w:bCs/>
          <w:sz w:val="28"/>
          <w:szCs w:val="28"/>
          <w:lang w:val="uk-UA"/>
        </w:rPr>
      </w:pPr>
      <w:r w:rsidRPr="00521FFD">
        <w:rPr>
          <w:b/>
          <w:bCs/>
          <w:sz w:val="28"/>
          <w:szCs w:val="28"/>
          <w:lang w:val="uk-UA"/>
        </w:rPr>
        <w:t xml:space="preserve">ДОПОВІДАЄ: </w:t>
      </w:r>
      <w:r w:rsidRPr="00521FFD">
        <w:rPr>
          <w:sz w:val="28"/>
          <w:szCs w:val="28"/>
          <w:lang w:val="uk-UA"/>
        </w:rPr>
        <w:t>Рябенков О.В., який зазначив, що на сьогодні Кривенком А.І. ще не надано всієї необхідної для роботи комісії інформації щодо діяльності КП</w:t>
      </w:r>
      <w:r>
        <w:rPr>
          <w:sz w:val="28"/>
          <w:szCs w:val="28"/>
          <w:lang w:val="uk-UA"/>
        </w:rPr>
        <w:t xml:space="preserve"> </w:t>
      </w:r>
      <w:r w:rsidRPr="00521FFD">
        <w:rPr>
          <w:sz w:val="28"/>
          <w:szCs w:val="28"/>
          <w:lang w:val="uk-UA"/>
        </w:rPr>
        <w:t>«Електроавтотранс».</w:t>
      </w:r>
    </w:p>
    <w:p w:rsidR="005B177C" w:rsidRPr="00521FFD" w:rsidRDefault="005B177C" w:rsidP="00FF6EFD">
      <w:pPr>
        <w:jc w:val="both"/>
        <w:rPr>
          <w:b/>
          <w:bCs/>
          <w:sz w:val="28"/>
          <w:szCs w:val="28"/>
          <w:lang w:val="uk-UA"/>
        </w:rPr>
      </w:pPr>
      <w:r w:rsidRPr="00521FFD">
        <w:rPr>
          <w:b/>
          <w:bCs/>
          <w:sz w:val="28"/>
          <w:szCs w:val="28"/>
          <w:lang w:val="uk-UA"/>
        </w:rPr>
        <w:t xml:space="preserve">ВИСТУПИЛИ: </w:t>
      </w:r>
      <w:r w:rsidRPr="00521FFD">
        <w:rPr>
          <w:sz w:val="28"/>
          <w:szCs w:val="28"/>
          <w:lang w:val="uk-UA"/>
        </w:rPr>
        <w:t>Войтенко В.В., Лисенко О.М., Чесноков Р.Ю, Чалий В.О., Однорог А.Л., Заїка В.І., Шилов В.О., Рябенков О.В.</w:t>
      </w:r>
    </w:p>
    <w:p w:rsidR="005B177C" w:rsidRPr="00521FFD" w:rsidRDefault="005B177C" w:rsidP="00FF6EFD">
      <w:pPr>
        <w:jc w:val="both"/>
        <w:rPr>
          <w:sz w:val="28"/>
          <w:szCs w:val="28"/>
          <w:lang w:val="uk-UA"/>
        </w:rPr>
      </w:pPr>
      <w:r w:rsidRPr="00521FFD">
        <w:rPr>
          <w:sz w:val="28"/>
          <w:szCs w:val="28"/>
          <w:lang w:val="uk-UA"/>
        </w:rPr>
        <w:t>Лисенко О.М. запевнив, що контракт з директором КП Електроавтотранс» СМР буде укладено терміном на 1 рік з випробувальним строком 3 місяці.</w:t>
      </w:r>
    </w:p>
    <w:p w:rsidR="005B177C" w:rsidRPr="00521FFD" w:rsidRDefault="005B177C" w:rsidP="00FF6EFD">
      <w:pPr>
        <w:jc w:val="both"/>
        <w:rPr>
          <w:b/>
          <w:bCs/>
          <w:sz w:val="28"/>
          <w:szCs w:val="28"/>
          <w:lang w:val="uk-UA"/>
        </w:rPr>
      </w:pPr>
      <w:r w:rsidRPr="00521FFD">
        <w:rPr>
          <w:b/>
          <w:bCs/>
          <w:sz w:val="28"/>
          <w:szCs w:val="28"/>
          <w:lang w:val="uk-UA"/>
        </w:rPr>
        <w:t>УХВАЛИЛИ:</w:t>
      </w:r>
    </w:p>
    <w:p w:rsidR="005B177C" w:rsidRPr="00521FFD" w:rsidRDefault="005B177C" w:rsidP="00CF2BDE">
      <w:pPr>
        <w:jc w:val="both"/>
        <w:rPr>
          <w:sz w:val="28"/>
          <w:szCs w:val="28"/>
          <w:lang w:val="uk-UA"/>
        </w:rPr>
      </w:pPr>
      <w:r w:rsidRPr="00521FFD">
        <w:rPr>
          <w:b/>
          <w:bCs/>
          <w:sz w:val="28"/>
          <w:szCs w:val="28"/>
          <w:lang w:val="uk-UA"/>
        </w:rPr>
        <w:t>1.1. </w:t>
      </w:r>
      <w:r w:rsidRPr="00521FFD">
        <w:rPr>
          <w:sz w:val="28"/>
          <w:szCs w:val="28"/>
          <w:lang w:val="uk-UA"/>
        </w:rPr>
        <w:t>В.о. директора КП «Електроавтотранс» СМР Кривенку А.І. забезпечити надання на розгляд ТКК запитуваних документів по діяльності КП «Електроавтотранс» СМР, а саме:</w:t>
      </w:r>
    </w:p>
    <w:p w:rsidR="005B177C" w:rsidRPr="00521FFD" w:rsidRDefault="005B177C" w:rsidP="00CF2BDE">
      <w:pPr>
        <w:ind w:left="720" w:hanging="180"/>
        <w:jc w:val="both"/>
        <w:rPr>
          <w:sz w:val="28"/>
          <w:szCs w:val="28"/>
          <w:lang w:val="uk-UA"/>
        </w:rPr>
      </w:pPr>
      <w:r w:rsidRPr="00521FFD">
        <w:rPr>
          <w:sz w:val="28"/>
          <w:szCs w:val="28"/>
          <w:lang w:val="uk-UA"/>
        </w:rPr>
        <w:t>- звіт про фінансовий план за 2015 рік з деталізацією;</w:t>
      </w:r>
    </w:p>
    <w:p w:rsidR="005B177C" w:rsidRPr="00521FFD" w:rsidRDefault="005B177C" w:rsidP="00CF2BDE">
      <w:pPr>
        <w:ind w:left="720" w:hanging="180"/>
        <w:jc w:val="both"/>
        <w:rPr>
          <w:sz w:val="28"/>
          <w:szCs w:val="28"/>
          <w:lang w:val="uk-UA"/>
        </w:rPr>
      </w:pPr>
      <w:r w:rsidRPr="00521FFD">
        <w:rPr>
          <w:sz w:val="28"/>
          <w:szCs w:val="28"/>
          <w:lang w:val="uk-UA"/>
        </w:rPr>
        <w:t>- проект фінансового плану на 2016 рік;</w:t>
      </w:r>
    </w:p>
    <w:p w:rsidR="005B177C" w:rsidRPr="00521FFD" w:rsidRDefault="005B177C" w:rsidP="00CF2BDE">
      <w:pPr>
        <w:ind w:left="720" w:hanging="180"/>
        <w:jc w:val="both"/>
        <w:rPr>
          <w:sz w:val="28"/>
          <w:szCs w:val="28"/>
          <w:lang w:val="uk-UA"/>
        </w:rPr>
      </w:pPr>
      <w:r w:rsidRPr="00521FFD">
        <w:rPr>
          <w:sz w:val="28"/>
          <w:szCs w:val="28"/>
          <w:lang w:val="uk-UA"/>
        </w:rPr>
        <w:t xml:space="preserve">- аналіз дохідної та витратної частини транспортних </w:t>
      </w:r>
      <w:r>
        <w:rPr>
          <w:sz w:val="28"/>
          <w:szCs w:val="28"/>
          <w:lang w:val="uk-UA"/>
        </w:rPr>
        <w:t>засобів</w:t>
      </w:r>
      <w:r w:rsidRPr="00521FFD">
        <w:rPr>
          <w:sz w:val="28"/>
          <w:szCs w:val="28"/>
          <w:lang w:val="uk-UA"/>
        </w:rPr>
        <w:t xml:space="preserve"> в розрізі автобусів і тролейбусів по номерним знакам;</w:t>
      </w:r>
    </w:p>
    <w:p w:rsidR="005B177C" w:rsidRPr="00521FFD" w:rsidRDefault="005B177C" w:rsidP="00CF2BDE">
      <w:pPr>
        <w:ind w:left="720" w:hanging="180"/>
        <w:jc w:val="both"/>
        <w:rPr>
          <w:sz w:val="28"/>
          <w:szCs w:val="28"/>
          <w:lang w:val="uk-UA"/>
        </w:rPr>
      </w:pPr>
      <w:r w:rsidRPr="00521FFD">
        <w:rPr>
          <w:sz w:val="28"/>
          <w:szCs w:val="28"/>
          <w:lang w:val="uk-UA"/>
        </w:rPr>
        <w:t>- пропозиції по змінам транспортної схеми;</w:t>
      </w:r>
    </w:p>
    <w:p w:rsidR="005B177C" w:rsidRPr="00521FFD" w:rsidRDefault="005B177C" w:rsidP="00CF2BDE">
      <w:pPr>
        <w:ind w:left="720" w:hanging="180"/>
        <w:jc w:val="both"/>
        <w:rPr>
          <w:sz w:val="28"/>
          <w:szCs w:val="28"/>
          <w:lang w:val="uk-UA"/>
        </w:rPr>
      </w:pPr>
      <w:r w:rsidRPr="00521FFD">
        <w:rPr>
          <w:sz w:val="28"/>
          <w:szCs w:val="28"/>
          <w:lang w:val="uk-UA"/>
        </w:rPr>
        <w:t xml:space="preserve">- пропозиції по транспортним </w:t>
      </w:r>
      <w:r>
        <w:rPr>
          <w:sz w:val="28"/>
          <w:szCs w:val="28"/>
          <w:lang w:val="uk-UA"/>
        </w:rPr>
        <w:t>засобам</w:t>
      </w:r>
      <w:r w:rsidRPr="00521FFD">
        <w:rPr>
          <w:sz w:val="28"/>
          <w:szCs w:val="28"/>
          <w:lang w:val="uk-UA"/>
        </w:rPr>
        <w:t xml:space="preserve"> з розділенням на активну частину, яка потребує ремонту і підготовлена до списання; Надати дефекті відомості і оцінку вартості ремонту по техніці, яка потребує ремонту;</w:t>
      </w:r>
    </w:p>
    <w:p w:rsidR="005B177C" w:rsidRPr="00521FFD" w:rsidRDefault="005B177C" w:rsidP="00CF2BDE">
      <w:pPr>
        <w:ind w:left="720" w:hanging="180"/>
        <w:jc w:val="both"/>
        <w:rPr>
          <w:sz w:val="28"/>
          <w:szCs w:val="28"/>
          <w:lang w:val="uk-UA"/>
        </w:rPr>
      </w:pPr>
      <w:r w:rsidRPr="00521FFD">
        <w:rPr>
          <w:sz w:val="28"/>
          <w:szCs w:val="28"/>
          <w:lang w:val="uk-UA"/>
        </w:rPr>
        <w:t>- розрахунок економічно – обґрунтованого тарифу з обґрунтуванням на тролейбуси і автобуси;</w:t>
      </w:r>
    </w:p>
    <w:p w:rsidR="005B177C" w:rsidRPr="00521FFD" w:rsidRDefault="005B177C" w:rsidP="00CF2BDE">
      <w:pPr>
        <w:ind w:left="720" w:hanging="180"/>
        <w:jc w:val="both"/>
        <w:rPr>
          <w:sz w:val="28"/>
          <w:szCs w:val="28"/>
          <w:lang w:val="uk-UA"/>
        </w:rPr>
      </w:pPr>
      <w:r w:rsidRPr="00521FFD">
        <w:rPr>
          <w:sz w:val="28"/>
          <w:szCs w:val="28"/>
          <w:lang w:val="uk-UA"/>
        </w:rPr>
        <w:t xml:space="preserve">- розрахунок собівартості 1 км. транспортної роботи для автобусів і тролейбусів за </w:t>
      </w:r>
      <w:r w:rsidRPr="00521FFD">
        <w:rPr>
          <w:rStyle w:val="wmi-callto"/>
          <w:sz w:val="28"/>
          <w:szCs w:val="28"/>
          <w:lang w:val="uk-UA"/>
        </w:rPr>
        <w:t>2014 – 2015</w:t>
      </w:r>
      <w:r w:rsidRPr="00521FFD">
        <w:rPr>
          <w:sz w:val="28"/>
          <w:szCs w:val="28"/>
          <w:lang w:val="uk-UA"/>
        </w:rPr>
        <w:t xml:space="preserve"> рр. Усереднені та пікові показники за </w:t>
      </w:r>
      <w:r w:rsidRPr="00521FFD">
        <w:rPr>
          <w:rStyle w:val="wmi-callto"/>
          <w:sz w:val="28"/>
          <w:szCs w:val="28"/>
          <w:lang w:val="uk-UA"/>
        </w:rPr>
        <w:t>2014 – 2015</w:t>
      </w:r>
      <w:r w:rsidRPr="00521FFD">
        <w:rPr>
          <w:sz w:val="28"/>
          <w:szCs w:val="28"/>
          <w:lang w:val="uk-UA"/>
        </w:rPr>
        <w:t xml:space="preserve"> рр.</w:t>
      </w:r>
    </w:p>
    <w:p w:rsidR="005B177C" w:rsidRPr="00521FFD" w:rsidRDefault="005B177C" w:rsidP="00CF2BDE">
      <w:pPr>
        <w:ind w:left="720" w:hanging="180"/>
        <w:jc w:val="both"/>
        <w:rPr>
          <w:sz w:val="28"/>
          <w:szCs w:val="28"/>
          <w:lang w:val="uk-UA"/>
        </w:rPr>
      </w:pPr>
      <w:r w:rsidRPr="00521FFD">
        <w:rPr>
          <w:sz w:val="28"/>
          <w:szCs w:val="28"/>
          <w:lang w:val="uk-UA"/>
        </w:rPr>
        <w:t>- специфікації до договорів закупівель з обігом більше 500 тис. грн. за 2015</w:t>
      </w:r>
      <w:r>
        <w:rPr>
          <w:sz w:val="28"/>
          <w:szCs w:val="28"/>
          <w:lang w:val="uk-UA"/>
        </w:rPr>
        <w:t> </w:t>
      </w:r>
      <w:r w:rsidRPr="00521FFD">
        <w:rPr>
          <w:sz w:val="28"/>
          <w:szCs w:val="28"/>
          <w:lang w:val="uk-UA"/>
        </w:rPr>
        <w:t>р.</w:t>
      </w:r>
    </w:p>
    <w:p w:rsidR="005B177C" w:rsidRPr="00521FFD" w:rsidRDefault="005B177C" w:rsidP="00CF2BDE">
      <w:pPr>
        <w:jc w:val="both"/>
        <w:rPr>
          <w:sz w:val="28"/>
          <w:szCs w:val="28"/>
          <w:lang w:val="uk-UA"/>
        </w:rPr>
      </w:pPr>
      <w:r w:rsidRPr="00521FFD">
        <w:rPr>
          <w:b/>
          <w:bCs/>
          <w:sz w:val="28"/>
          <w:szCs w:val="28"/>
          <w:lang w:val="uk-UA"/>
        </w:rPr>
        <w:t>1.2.</w:t>
      </w:r>
      <w:r w:rsidRPr="00521FFD">
        <w:rPr>
          <w:sz w:val="28"/>
          <w:szCs w:val="28"/>
          <w:lang w:val="uk-UA"/>
        </w:rPr>
        <w:t> Членам тимчасової контрольної комісії у термін до 17.02.2016 р.:</w:t>
      </w:r>
    </w:p>
    <w:p w:rsidR="005B177C" w:rsidRPr="00521FFD" w:rsidRDefault="005B177C" w:rsidP="00CF2BDE">
      <w:pPr>
        <w:ind w:left="720" w:hanging="180"/>
        <w:jc w:val="both"/>
        <w:rPr>
          <w:sz w:val="28"/>
          <w:szCs w:val="28"/>
          <w:lang w:val="uk-UA"/>
        </w:rPr>
      </w:pPr>
      <w:r w:rsidRPr="00521FFD">
        <w:rPr>
          <w:sz w:val="28"/>
          <w:szCs w:val="28"/>
          <w:lang w:val="uk-UA"/>
        </w:rPr>
        <w:t>- направити на електроні адреси членів ТКК короткі висновки по закріпленим за ними напрямкам роботи;</w:t>
      </w:r>
    </w:p>
    <w:p w:rsidR="005B177C" w:rsidRPr="00521FFD" w:rsidRDefault="005B177C" w:rsidP="00722F5A">
      <w:pPr>
        <w:ind w:left="720" w:hanging="180"/>
        <w:jc w:val="both"/>
        <w:rPr>
          <w:sz w:val="28"/>
          <w:szCs w:val="28"/>
          <w:lang w:val="uk-UA"/>
        </w:rPr>
      </w:pPr>
      <w:r w:rsidRPr="00521FFD">
        <w:rPr>
          <w:sz w:val="28"/>
          <w:szCs w:val="28"/>
          <w:lang w:val="uk-UA"/>
        </w:rPr>
        <w:t>- підготувати доповіді по закріпленим за ними напрямкам роботи для розгляду на черговому засідання комісії;</w:t>
      </w:r>
    </w:p>
    <w:p w:rsidR="005B177C" w:rsidRPr="00521FFD" w:rsidRDefault="005B177C" w:rsidP="00722F5A">
      <w:pPr>
        <w:ind w:left="720" w:hanging="180"/>
        <w:jc w:val="both"/>
        <w:rPr>
          <w:sz w:val="28"/>
          <w:szCs w:val="28"/>
          <w:lang w:val="uk-UA"/>
        </w:rPr>
      </w:pPr>
      <w:r w:rsidRPr="00521FFD">
        <w:rPr>
          <w:sz w:val="28"/>
          <w:szCs w:val="28"/>
          <w:lang w:val="uk-UA"/>
        </w:rPr>
        <w:t>- членам комісії надати свої пропозиції в письмовому вигляді секретарю ТКК.</w:t>
      </w:r>
    </w:p>
    <w:p w:rsidR="005B177C" w:rsidRPr="00521FFD" w:rsidRDefault="005B177C" w:rsidP="002D4C01">
      <w:pPr>
        <w:ind w:left="180" w:hanging="180"/>
        <w:jc w:val="both"/>
        <w:rPr>
          <w:sz w:val="28"/>
          <w:szCs w:val="28"/>
          <w:lang w:val="uk-UA"/>
        </w:rPr>
      </w:pPr>
      <w:r w:rsidRPr="00521FFD">
        <w:rPr>
          <w:b/>
          <w:bCs/>
          <w:sz w:val="28"/>
          <w:szCs w:val="28"/>
          <w:lang w:val="uk-UA"/>
        </w:rPr>
        <w:t>1.3.</w:t>
      </w:r>
      <w:r w:rsidRPr="00521FFD">
        <w:rPr>
          <w:sz w:val="28"/>
          <w:szCs w:val="28"/>
          <w:lang w:val="uk-UA"/>
        </w:rPr>
        <w:t> Секретарю ТКК Левченко Ю.О.:</w:t>
      </w:r>
    </w:p>
    <w:p w:rsidR="005B177C" w:rsidRPr="00521FFD" w:rsidRDefault="005B177C" w:rsidP="00722F5A">
      <w:pPr>
        <w:ind w:left="720" w:hanging="180"/>
        <w:jc w:val="both"/>
        <w:rPr>
          <w:sz w:val="28"/>
          <w:szCs w:val="28"/>
          <w:lang w:val="uk-UA"/>
        </w:rPr>
      </w:pPr>
      <w:r w:rsidRPr="00521FFD">
        <w:rPr>
          <w:b/>
          <w:bCs/>
          <w:sz w:val="28"/>
          <w:szCs w:val="28"/>
          <w:lang w:val="uk-UA"/>
        </w:rPr>
        <w:t>- </w:t>
      </w:r>
      <w:r w:rsidRPr="00521FFD">
        <w:rPr>
          <w:sz w:val="28"/>
          <w:szCs w:val="28"/>
          <w:lang w:val="uk-UA"/>
        </w:rPr>
        <w:t>сформувати опис документів, отриманих від КП «Електроавтотранс» та наданих для роботи ТКК;</w:t>
      </w:r>
    </w:p>
    <w:p w:rsidR="005B177C" w:rsidRPr="00521FFD" w:rsidRDefault="005B177C" w:rsidP="00722F5A">
      <w:pPr>
        <w:ind w:left="720" w:hanging="180"/>
        <w:jc w:val="both"/>
        <w:rPr>
          <w:sz w:val="28"/>
          <w:szCs w:val="28"/>
          <w:lang w:val="uk-UA"/>
        </w:rPr>
      </w:pPr>
      <w:r w:rsidRPr="00521FFD">
        <w:rPr>
          <w:b/>
          <w:bCs/>
          <w:sz w:val="28"/>
          <w:szCs w:val="28"/>
          <w:lang w:val="uk-UA"/>
        </w:rPr>
        <w:t>-</w:t>
      </w:r>
      <w:r w:rsidRPr="00521FFD">
        <w:rPr>
          <w:sz w:val="28"/>
          <w:szCs w:val="28"/>
          <w:lang w:val="uk-UA"/>
        </w:rPr>
        <w:t> забезпечити доступ всіх членів ТКК до наданих кандидатами на посаду директора КП «Електроавтотранс» планів робіт.</w:t>
      </w:r>
    </w:p>
    <w:p w:rsidR="005B177C" w:rsidRPr="00521FFD" w:rsidRDefault="005B177C" w:rsidP="007F498E">
      <w:pPr>
        <w:ind w:left="540" w:hanging="540"/>
        <w:jc w:val="both"/>
        <w:rPr>
          <w:sz w:val="28"/>
          <w:szCs w:val="28"/>
          <w:lang w:val="uk-UA"/>
        </w:rPr>
      </w:pPr>
      <w:r w:rsidRPr="00521FFD">
        <w:rPr>
          <w:b/>
          <w:bCs/>
          <w:sz w:val="28"/>
          <w:szCs w:val="28"/>
          <w:lang w:val="uk-UA"/>
        </w:rPr>
        <w:t>1.4.</w:t>
      </w:r>
      <w:r w:rsidRPr="00521FFD">
        <w:rPr>
          <w:sz w:val="28"/>
          <w:szCs w:val="28"/>
          <w:lang w:val="uk-UA"/>
        </w:rPr>
        <w:t xml:space="preserve"> Заступнику тимчасової контрольної комісії </w:t>
      </w:r>
      <w:r>
        <w:rPr>
          <w:sz w:val="28"/>
          <w:szCs w:val="28"/>
          <w:lang w:val="uk-UA"/>
        </w:rPr>
        <w:t>Баранову </w:t>
      </w:r>
      <w:r w:rsidRPr="00521FFD">
        <w:rPr>
          <w:sz w:val="28"/>
          <w:szCs w:val="28"/>
          <w:lang w:val="uk-UA"/>
        </w:rPr>
        <w:t>А.В. організувати сканування документів з метою подальшого отримання їх у відкритому доступі членами ТКК для ознайомлення та аналізу;</w:t>
      </w:r>
    </w:p>
    <w:p w:rsidR="005B177C" w:rsidRPr="00521FFD" w:rsidRDefault="005B177C" w:rsidP="007F498E">
      <w:pPr>
        <w:ind w:left="540" w:hanging="540"/>
        <w:jc w:val="both"/>
        <w:rPr>
          <w:sz w:val="28"/>
          <w:szCs w:val="28"/>
          <w:lang w:val="uk-UA"/>
        </w:rPr>
      </w:pPr>
      <w:r w:rsidRPr="00521FFD">
        <w:rPr>
          <w:b/>
          <w:bCs/>
          <w:sz w:val="28"/>
          <w:szCs w:val="28"/>
          <w:lang w:val="uk-UA"/>
        </w:rPr>
        <w:t>1.5.</w:t>
      </w:r>
      <w:r w:rsidRPr="00521FFD">
        <w:rPr>
          <w:sz w:val="28"/>
          <w:szCs w:val="28"/>
          <w:lang w:val="uk-UA"/>
        </w:rPr>
        <w:t> </w:t>
      </w:r>
      <w:r>
        <w:rPr>
          <w:sz w:val="28"/>
          <w:szCs w:val="28"/>
          <w:lang w:val="uk-UA"/>
        </w:rPr>
        <w:t xml:space="preserve">Доручити </w:t>
      </w:r>
      <w:r w:rsidRPr="00521FFD">
        <w:rPr>
          <w:sz w:val="28"/>
          <w:szCs w:val="28"/>
          <w:lang w:val="uk-UA"/>
        </w:rPr>
        <w:t>відділ</w:t>
      </w:r>
      <w:r>
        <w:rPr>
          <w:sz w:val="28"/>
          <w:szCs w:val="28"/>
          <w:lang w:val="uk-UA"/>
        </w:rPr>
        <w:t>у</w:t>
      </w:r>
      <w:r w:rsidRPr="00521FFD">
        <w:rPr>
          <w:sz w:val="28"/>
          <w:szCs w:val="28"/>
          <w:lang w:val="uk-UA"/>
        </w:rPr>
        <w:t xml:space="preserve"> логістики </w:t>
      </w:r>
      <w:r>
        <w:rPr>
          <w:sz w:val="28"/>
          <w:szCs w:val="28"/>
          <w:lang w:val="uk-UA"/>
        </w:rPr>
        <w:t>та</w:t>
      </w:r>
      <w:r w:rsidRPr="00521FFD">
        <w:rPr>
          <w:sz w:val="28"/>
          <w:szCs w:val="28"/>
          <w:lang w:val="uk-UA"/>
        </w:rPr>
        <w:t xml:space="preserve"> зв’язку СМР</w:t>
      </w:r>
      <w:r>
        <w:rPr>
          <w:sz w:val="28"/>
          <w:szCs w:val="28"/>
          <w:lang w:val="uk-UA"/>
        </w:rPr>
        <w:t xml:space="preserve"> (Яковенко С.В.)</w:t>
      </w:r>
      <w:r w:rsidRPr="00521FFD">
        <w:rPr>
          <w:sz w:val="28"/>
          <w:szCs w:val="28"/>
          <w:lang w:val="uk-UA"/>
        </w:rPr>
        <w:t xml:space="preserve"> у термін до 19.02.2016 р. </w:t>
      </w:r>
      <w:r>
        <w:rPr>
          <w:sz w:val="28"/>
          <w:szCs w:val="28"/>
          <w:lang w:val="uk-UA"/>
        </w:rPr>
        <w:t>зібрати з к</w:t>
      </w:r>
      <w:r w:rsidRPr="00521FFD">
        <w:rPr>
          <w:sz w:val="28"/>
          <w:szCs w:val="28"/>
          <w:lang w:val="uk-UA"/>
        </w:rPr>
        <w:t>андидат</w:t>
      </w:r>
      <w:r>
        <w:rPr>
          <w:sz w:val="28"/>
          <w:szCs w:val="28"/>
          <w:lang w:val="uk-UA"/>
        </w:rPr>
        <w:t>ів</w:t>
      </w:r>
      <w:r w:rsidRPr="00521FFD">
        <w:rPr>
          <w:sz w:val="28"/>
          <w:szCs w:val="28"/>
          <w:lang w:val="uk-UA"/>
        </w:rPr>
        <w:t xml:space="preserve"> на посаду директора КП «Електроавтотранс» СМР </w:t>
      </w:r>
      <w:r>
        <w:rPr>
          <w:sz w:val="28"/>
          <w:szCs w:val="28"/>
          <w:lang w:val="uk-UA"/>
        </w:rPr>
        <w:t xml:space="preserve">їхні </w:t>
      </w:r>
      <w:r w:rsidRPr="00521FFD">
        <w:rPr>
          <w:sz w:val="28"/>
          <w:szCs w:val="28"/>
          <w:lang w:val="uk-UA"/>
        </w:rPr>
        <w:t>пропозиції щодо роботи КП «Електроавтотранс» СМР на найближчі 3 </w:t>
      </w:r>
      <w:r>
        <w:rPr>
          <w:sz w:val="28"/>
          <w:szCs w:val="28"/>
          <w:lang w:val="uk-UA"/>
        </w:rPr>
        <w:t>роки та надати їх на розгляд тимчасової контрольної комісії.</w:t>
      </w:r>
    </w:p>
    <w:p w:rsidR="005B177C" w:rsidRPr="00521FFD" w:rsidRDefault="005B177C" w:rsidP="007F498E">
      <w:pPr>
        <w:pStyle w:val="BodyText"/>
        <w:spacing w:after="0"/>
        <w:ind w:left="2520"/>
        <w:jc w:val="both"/>
        <w:rPr>
          <w:sz w:val="28"/>
          <w:szCs w:val="28"/>
          <w:lang w:val="uk-UA"/>
        </w:rPr>
      </w:pPr>
      <w:r w:rsidRPr="00521FFD">
        <w:rPr>
          <w:b/>
          <w:bCs/>
          <w:sz w:val="28"/>
          <w:szCs w:val="28"/>
          <w:lang w:val="uk-UA"/>
        </w:rPr>
        <w:t>ГОЛОСУВАЛИ:</w:t>
      </w:r>
      <w:r w:rsidRPr="00521FFD">
        <w:rPr>
          <w:sz w:val="28"/>
          <w:szCs w:val="28"/>
          <w:lang w:val="uk-UA"/>
        </w:rPr>
        <w:t xml:space="preserve">   «За» – 6 (шість);</w:t>
      </w:r>
    </w:p>
    <w:p w:rsidR="005B177C" w:rsidRPr="00521FFD" w:rsidRDefault="005B177C" w:rsidP="007F498E">
      <w:pPr>
        <w:pStyle w:val="BodyText"/>
        <w:spacing w:after="0"/>
        <w:ind w:left="4860"/>
        <w:jc w:val="both"/>
        <w:rPr>
          <w:sz w:val="28"/>
          <w:szCs w:val="28"/>
          <w:lang w:val="uk-UA"/>
        </w:rPr>
      </w:pPr>
      <w:r w:rsidRPr="00521FFD">
        <w:rPr>
          <w:sz w:val="28"/>
          <w:szCs w:val="28"/>
          <w:lang w:val="uk-UA"/>
        </w:rPr>
        <w:t>«Проти» – 0;</w:t>
      </w:r>
    </w:p>
    <w:p w:rsidR="005B177C" w:rsidRPr="00521FFD" w:rsidRDefault="005B177C" w:rsidP="007F498E">
      <w:pPr>
        <w:pStyle w:val="BodyText"/>
        <w:spacing w:after="0"/>
        <w:ind w:left="4860"/>
        <w:rPr>
          <w:sz w:val="28"/>
          <w:szCs w:val="28"/>
          <w:lang w:val="uk-UA"/>
        </w:rPr>
      </w:pPr>
      <w:r w:rsidRPr="00521FFD">
        <w:rPr>
          <w:sz w:val="28"/>
          <w:szCs w:val="28"/>
          <w:lang w:val="uk-UA"/>
        </w:rPr>
        <w:t>«Утримався» – 0.</w:t>
      </w:r>
    </w:p>
    <w:p w:rsidR="005B177C" w:rsidRPr="00521FFD" w:rsidRDefault="005B177C" w:rsidP="007F498E">
      <w:pPr>
        <w:pStyle w:val="BodyText"/>
        <w:spacing w:after="0"/>
        <w:ind w:left="4860"/>
        <w:rPr>
          <w:b/>
          <w:bCs/>
          <w:sz w:val="28"/>
          <w:szCs w:val="28"/>
          <w:lang w:val="uk-UA"/>
        </w:rPr>
      </w:pPr>
      <w:r w:rsidRPr="00521FFD">
        <w:rPr>
          <w:b/>
          <w:bCs/>
          <w:sz w:val="28"/>
          <w:szCs w:val="28"/>
          <w:lang w:val="uk-UA"/>
        </w:rPr>
        <w:t>Рішення прийнято</w:t>
      </w:r>
    </w:p>
    <w:p w:rsidR="005B177C" w:rsidRPr="00DD39D7" w:rsidRDefault="005B177C" w:rsidP="00653F32">
      <w:pPr>
        <w:tabs>
          <w:tab w:val="left" w:pos="900"/>
        </w:tabs>
        <w:jc w:val="both"/>
        <w:rPr>
          <w:sz w:val="28"/>
          <w:szCs w:val="28"/>
          <w:lang w:val="uk-UA"/>
        </w:rPr>
      </w:pPr>
    </w:p>
    <w:p w:rsidR="005B177C" w:rsidRPr="00DD39D7" w:rsidRDefault="005B177C" w:rsidP="00653F32">
      <w:pPr>
        <w:pStyle w:val="BodyText"/>
        <w:spacing w:after="0"/>
        <w:rPr>
          <w:sz w:val="28"/>
          <w:szCs w:val="28"/>
          <w:lang w:val="uk-UA"/>
        </w:rPr>
      </w:pPr>
    </w:p>
    <w:p w:rsidR="005B177C" w:rsidRPr="00DD39D7" w:rsidRDefault="005B177C" w:rsidP="00653F32">
      <w:pPr>
        <w:pStyle w:val="BodyText"/>
        <w:spacing w:after="0"/>
        <w:rPr>
          <w:sz w:val="28"/>
          <w:szCs w:val="28"/>
          <w:lang w:val="uk-UA"/>
        </w:rPr>
      </w:pPr>
    </w:p>
    <w:p w:rsidR="005B177C" w:rsidRPr="00DD39D7" w:rsidRDefault="005B177C" w:rsidP="00653F32">
      <w:pPr>
        <w:pStyle w:val="BodyText"/>
        <w:spacing w:after="0"/>
        <w:rPr>
          <w:sz w:val="28"/>
          <w:szCs w:val="28"/>
          <w:lang w:val="uk-UA"/>
        </w:rPr>
      </w:pPr>
    </w:p>
    <w:p w:rsidR="005B177C" w:rsidRPr="00521FFD" w:rsidRDefault="005B177C" w:rsidP="00653F32">
      <w:pPr>
        <w:rPr>
          <w:sz w:val="28"/>
          <w:szCs w:val="28"/>
          <w:lang w:val="uk-UA"/>
        </w:rPr>
      </w:pPr>
      <w:r w:rsidRPr="00521FFD">
        <w:rPr>
          <w:sz w:val="28"/>
          <w:szCs w:val="28"/>
          <w:lang w:val="uk-UA"/>
        </w:rPr>
        <w:t>Голова комісії</w:t>
      </w:r>
      <w:r w:rsidRPr="00521FFD">
        <w:rPr>
          <w:sz w:val="28"/>
          <w:szCs w:val="28"/>
          <w:lang w:val="uk-UA"/>
        </w:rPr>
        <w:tab/>
      </w:r>
      <w:r w:rsidRPr="00521FFD">
        <w:rPr>
          <w:sz w:val="28"/>
          <w:szCs w:val="28"/>
          <w:lang w:val="uk-UA"/>
        </w:rPr>
        <w:tab/>
      </w:r>
      <w:r w:rsidRPr="00521FFD">
        <w:rPr>
          <w:sz w:val="28"/>
          <w:szCs w:val="28"/>
          <w:lang w:val="uk-UA"/>
        </w:rPr>
        <w:tab/>
      </w:r>
      <w:r w:rsidRPr="00521FFD">
        <w:rPr>
          <w:sz w:val="28"/>
          <w:szCs w:val="28"/>
          <w:lang w:val="uk-UA"/>
        </w:rPr>
        <w:tab/>
      </w:r>
      <w:r w:rsidRPr="00521FFD">
        <w:rPr>
          <w:sz w:val="28"/>
          <w:szCs w:val="28"/>
          <w:lang w:val="uk-UA"/>
        </w:rPr>
        <w:tab/>
      </w:r>
      <w:r w:rsidRPr="00521FFD">
        <w:rPr>
          <w:sz w:val="28"/>
          <w:szCs w:val="28"/>
          <w:lang w:val="uk-UA"/>
        </w:rPr>
        <w:tab/>
      </w:r>
      <w:r w:rsidRPr="00521FFD">
        <w:rPr>
          <w:sz w:val="28"/>
          <w:szCs w:val="28"/>
          <w:lang w:val="uk-UA"/>
        </w:rPr>
        <w:tab/>
      </w:r>
      <w:r w:rsidRPr="00521FFD">
        <w:rPr>
          <w:sz w:val="28"/>
          <w:szCs w:val="28"/>
          <w:lang w:val="uk-UA"/>
        </w:rPr>
        <w:tab/>
        <w:t xml:space="preserve">        О.В. Рябенков</w:t>
      </w:r>
    </w:p>
    <w:p w:rsidR="005B177C" w:rsidRPr="00521FFD" w:rsidRDefault="005B177C" w:rsidP="00653F32">
      <w:pPr>
        <w:rPr>
          <w:sz w:val="28"/>
          <w:szCs w:val="28"/>
          <w:lang w:val="uk-UA"/>
        </w:rPr>
      </w:pPr>
    </w:p>
    <w:p w:rsidR="005B177C" w:rsidRPr="00521FFD" w:rsidRDefault="005B177C" w:rsidP="00653F32">
      <w:pPr>
        <w:rPr>
          <w:sz w:val="28"/>
          <w:szCs w:val="28"/>
          <w:lang w:val="uk-UA"/>
        </w:rPr>
      </w:pPr>
    </w:p>
    <w:p w:rsidR="005B177C" w:rsidRPr="00521FFD" w:rsidRDefault="005B177C" w:rsidP="00653F32">
      <w:pPr>
        <w:rPr>
          <w:sz w:val="28"/>
          <w:szCs w:val="28"/>
          <w:lang w:val="uk-UA"/>
        </w:rPr>
      </w:pPr>
      <w:r w:rsidRPr="00521FFD">
        <w:rPr>
          <w:sz w:val="28"/>
          <w:szCs w:val="28"/>
          <w:lang w:val="uk-UA"/>
        </w:rPr>
        <w:t>Секретар комісії</w:t>
      </w:r>
      <w:r w:rsidRPr="00521FFD">
        <w:rPr>
          <w:sz w:val="28"/>
          <w:szCs w:val="28"/>
          <w:lang w:val="uk-UA"/>
        </w:rPr>
        <w:tab/>
      </w:r>
      <w:r w:rsidRPr="00521FFD">
        <w:rPr>
          <w:sz w:val="28"/>
          <w:szCs w:val="28"/>
          <w:lang w:val="uk-UA"/>
        </w:rPr>
        <w:tab/>
      </w:r>
      <w:r w:rsidRPr="00521FFD">
        <w:rPr>
          <w:sz w:val="28"/>
          <w:szCs w:val="28"/>
          <w:lang w:val="uk-UA"/>
        </w:rPr>
        <w:tab/>
      </w:r>
      <w:r w:rsidRPr="00521FFD">
        <w:rPr>
          <w:sz w:val="28"/>
          <w:szCs w:val="28"/>
          <w:lang w:val="uk-UA"/>
        </w:rPr>
        <w:tab/>
      </w:r>
      <w:r w:rsidRPr="00521FFD">
        <w:rPr>
          <w:sz w:val="28"/>
          <w:szCs w:val="28"/>
          <w:lang w:val="uk-UA"/>
        </w:rPr>
        <w:tab/>
      </w:r>
      <w:r w:rsidRPr="00521FFD">
        <w:rPr>
          <w:sz w:val="28"/>
          <w:szCs w:val="28"/>
          <w:lang w:val="uk-UA"/>
        </w:rPr>
        <w:tab/>
      </w:r>
      <w:r w:rsidRPr="00521FFD">
        <w:rPr>
          <w:sz w:val="28"/>
          <w:szCs w:val="28"/>
          <w:lang w:val="uk-UA"/>
        </w:rPr>
        <w:tab/>
      </w:r>
      <w:r w:rsidRPr="00521FFD">
        <w:rPr>
          <w:sz w:val="28"/>
          <w:szCs w:val="28"/>
          <w:lang w:val="uk-UA"/>
        </w:rPr>
        <w:tab/>
        <w:t xml:space="preserve">        Ю.О. Левченко</w:t>
      </w:r>
    </w:p>
    <w:sectPr w:rsidR="005B177C" w:rsidRPr="00521FFD" w:rsidSect="001375E2">
      <w:footerReference w:type="default" r:id="rId7"/>
      <w:pgSz w:w="11906" w:h="16838"/>
      <w:pgMar w:top="510" w:right="567" w:bottom="51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77C" w:rsidRDefault="005B177C">
      <w:r>
        <w:separator/>
      </w:r>
    </w:p>
  </w:endnote>
  <w:endnote w:type="continuationSeparator" w:id="1">
    <w:p w:rsidR="005B177C" w:rsidRDefault="005B17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ookshelf Symbol 7">
    <w:panose1 w:val="05010101010101010101"/>
    <w:charset w:val="02"/>
    <w:family w:val="auto"/>
    <w:pitch w:val="variable"/>
    <w:sig w:usb0="00000000" w:usb1="10000000" w:usb2="00000000" w:usb3="00000000" w:csb0="80000000" w:csb1="00000000"/>
  </w:font>
  <w:font w:name="Garamond">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77C" w:rsidRPr="00A25A1E" w:rsidRDefault="005B177C" w:rsidP="00A25A1E">
    <w:pPr>
      <w:pStyle w:val="Footer"/>
      <w:framePr w:wrap="auto" w:vAnchor="text" w:hAnchor="page" w:x="11242" w:y="18"/>
      <w:rPr>
        <w:rStyle w:val="PageNumber"/>
        <w:sz w:val="16"/>
        <w:szCs w:val="16"/>
      </w:rPr>
    </w:pPr>
    <w:r w:rsidRPr="00A25A1E">
      <w:rPr>
        <w:rStyle w:val="PageNumber"/>
        <w:sz w:val="16"/>
        <w:szCs w:val="16"/>
      </w:rPr>
      <w:fldChar w:fldCharType="begin"/>
    </w:r>
    <w:r w:rsidRPr="00A25A1E">
      <w:rPr>
        <w:rStyle w:val="PageNumber"/>
        <w:sz w:val="16"/>
        <w:szCs w:val="16"/>
      </w:rPr>
      <w:instrText xml:space="preserve">PAGE  </w:instrText>
    </w:r>
    <w:r w:rsidRPr="00A25A1E">
      <w:rPr>
        <w:rStyle w:val="PageNumber"/>
        <w:sz w:val="16"/>
        <w:szCs w:val="16"/>
      </w:rPr>
      <w:fldChar w:fldCharType="separate"/>
    </w:r>
    <w:r>
      <w:rPr>
        <w:rStyle w:val="PageNumber"/>
        <w:noProof/>
        <w:sz w:val="16"/>
        <w:szCs w:val="16"/>
      </w:rPr>
      <w:t>2</w:t>
    </w:r>
    <w:r w:rsidRPr="00A25A1E">
      <w:rPr>
        <w:rStyle w:val="PageNumber"/>
        <w:sz w:val="16"/>
        <w:szCs w:val="16"/>
      </w:rPr>
      <w:fldChar w:fldCharType="end"/>
    </w:r>
  </w:p>
  <w:p w:rsidR="005B177C" w:rsidRPr="00A25A1E" w:rsidRDefault="005B177C">
    <w:pPr>
      <w:pStyle w:val="Footer"/>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77C" w:rsidRDefault="005B177C">
      <w:r>
        <w:separator/>
      </w:r>
    </w:p>
  </w:footnote>
  <w:footnote w:type="continuationSeparator" w:id="1">
    <w:p w:rsidR="005B177C" w:rsidRDefault="005B17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229ED"/>
    <w:multiLevelType w:val="multilevel"/>
    <w:tmpl w:val="6D56E9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51B83834"/>
    <w:multiLevelType w:val="multilevel"/>
    <w:tmpl w:val="E0C6CE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DE97B68"/>
    <w:multiLevelType w:val="hybridMultilevel"/>
    <w:tmpl w:val="E05A9CEA"/>
    <w:lvl w:ilvl="0" w:tplc="99A493EA">
      <w:start w:val="1"/>
      <w:numFmt w:val="decimal"/>
      <w:lvlText w:val="%1."/>
      <w:lvlJc w:val="left"/>
      <w:pPr>
        <w:ind w:left="2102" w:hanging="1200"/>
      </w:pPr>
      <w:rPr>
        <w:rFonts w:hint="default"/>
        <w:b/>
        <w:bCs/>
      </w:rPr>
    </w:lvl>
    <w:lvl w:ilvl="1" w:tplc="04220019">
      <w:start w:val="1"/>
      <w:numFmt w:val="lowerLetter"/>
      <w:lvlText w:val="%2."/>
      <w:lvlJc w:val="left"/>
      <w:pPr>
        <w:ind w:left="1982" w:hanging="360"/>
      </w:pPr>
    </w:lvl>
    <w:lvl w:ilvl="2" w:tplc="0422001B">
      <w:start w:val="1"/>
      <w:numFmt w:val="lowerRoman"/>
      <w:lvlText w:val="%3."/>
      <w:lvlJc w:val="right"/>
      <w:pPr>
        <w:ind w:left="2702" w:hanging="180"/>
      </w:pPr>
    </w:lvl>
    <w:lvl w:ilvl="3" w:tplc="0422000F">
      <w:start w:val="1"/>
      <w:numFmt w:val="decimal"/>
      <w:lvlText w:val="%4."/>
      <w:lvlJc w:val="left"/>
      <w:pPr>
        <w:ind w:left="3422" w:hanging="360"/>
      </w:pPr>
    </w:lvl>
    <w:lvl w:ilvl="4" w:tplc="04220019">
      <w:start w:val="1"/>
      <w:numFmt w:val="lowerLetter"/>
      <w:lvlText w:val="%5."/>
      <w:lvlJc w:val="left"/>
      <w:pPr>
        <w:ind w:left="4142" w:hanging="360"/>
      </w:pPr>
    </w:lvl>
    <w:lvl w:ilvl="5" w:tplc="0422001B">
      <w:start w:val="1"/>
      <w:numFmt w:val="lowerRoman"/>
      <w:lvlText w:val="%6."/>
      <w:lvlJc w:val="right"/>
      <w:pPr>
        <w:ind w:left="4862" w:hanging="180"/>
      </w:pPr>
    </w:lvl>
    <w:lvl w:ilvl="6" w:tplc="0422000F">
      <w:start w:val="1"/>
      <w:numFmt w:val="decimal"/>
      <w:lvlText w:val="%7."/>
      <w:lvlJc w:val="left"/>
      <w:pPr>
        <w:ind w:left="5582" w:hanging="360"/>
      </w:pPr>
    </w:lvl>
    <w:lvl w:ilvl="7" w:tplc="04220019">
      <w:start w:val="1"/>
      <w:numFmt w:val="lowerLetter"/>
      <w:lvlText w:val="%8."/>
      <w:lvlJc w:val="left"/>
      <w:pPr>
        <w:ind w:left="6302" w:hanging="360"/>
      </w:pPr>
    </w:lvl>
    <w:lvl w:ilvl="8" w:tplc="0422001B">
      <w:start w:val="1"/>
      <w:numFmt w:val="lowerRoman"/>
      <w:lvlText w:val="%9."/>
      <w:lvlJc w:val="right"/>
      <w:pPr>
        <w:ind w:left="7022" w:hanging="180"/>
      </w:pPr>
    </w:lvl>
  </w:abstractNum>
  <w:abstractNum w:abstractNumId="3">
    <w:nsid w:val="64E27AE7"/>
    <w:multiLevelType w:val="hybridMultilevel"/>
    <w:tmpl w:val="A2BA50E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7ECB7BCE"/>
    <w:multiLevelType w:val="hybridMultilevel"/>
    <w:tmpl w:val="B5D6545E"/>
    <w:lvl w:ilvl="0" w:tplc="6E982030">
      <w:start w:val="1"/>
      <w:numFmt w:val="bullet"/>
      <w:lvlText w:val="-"/>
      <w:lvlJc w:val="left"/>
      <w:pPr>
        <w:tabs>
          <w:tab w:val="num" w:pos="720"/>
        </w:tabs>
        <w:ind w:left="720" w:hanging="360"/>
      </w:pPr>
      <w:rPr>
        <w:rFonts w:ascii="Arial Narrow" w:eastAsia="Times New Roman" w:hAnsi="Arial Narro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121"/>
    <w:rsid w:val="00000283"/>
    <w:rsid w:val="00000748"/>
    <w:rsid w:val="00000D95"/>
    <w:rsid w:val="000012D1"/>
    <w:rsid w:val="00001B2E"/>
    <w:rsid w:val="00002F6C"/>
    <w:rsid w:val="00003207"/>
    <w:rsid w:val="00003A97"/>
    <w:rsid w:val="000057DB"/>
    <w:rsid w:val="00005B3F"/>
    <w:rsid w:val="00005B45"/>
    <w:rsid w:val="00005B83"/>
    <w:rsid w:val="00005F5A"/>
    <w:rsid w:val="00005FA4"/>
    <w:rsid w:val="000062CD"/>
    <w:rsid w:val="00006CAC"/>
    <w:rsid w:val="00006DD9"/>
    <w:rsid w:val="00010CBA"/>
    <w:rsid w:val="0001233B"/>
    <w:rsid w:val="00012347"/>
    <w:rsid w:val="00012807"/>
    <w:rsid w:val="00013448"/>
    <w:rsid w:val="0001429F"/>
    <w:rsid w:val="00014CCB"/>
    <w:rsid w:val="00015B7B"/>
    <w:rsid w:val="0001634D"/>
    <w:rsid w:val="00016B2D"/>
    <w:rsid w:val="00016D9D"/>
    <w:rsid w:val="00017D2D"/>
    <w:rsid w:val="000236F6"/>
    <w:rsid w:val="00023C83"/>
    <w:rsid w:val="00023F4D"/>
    <w:rsid w:val="00023F8E"/>
    <w:rsid w:val="000240B3"/>
    <w:rsid w:val="00024692"/>
    <w:rsid w:val="00024F57"/>
    <w:rsid w:val="00025B53"/>
    <w:rsid w:val="0002657D"/>
    <w:rsid w:val="00026911"/>
    <w:rsid w:val="0002698A"/>
    <w:rsid w:val="000273F8"/>
    <w:rsid w:val="00027B19"/>
    <w:rsid w:val="000307E4"/>
    <w:rsid w:val="00031782"/>
    <w:rsid w:val="00031B7F"/>
    <w:rsid w:val="00031FD7"/>
    <w:rsid w:val="00032421"/>
    <w:rsid w:val="00032503"/>
    <w:rsid w:val="00032816"/>
    <w:rsid w:val="000334CF"/>
    <w:rsid w:val="00033C9C"/>
    <w:rsid w:val="00033CC3"/>
    <w:rsid w:val="0003457E"/>
    <w:rsid w:val="00034B35"/>
    <w:rsid w:val="00034B6B"/>
    <w:rsid w:val="00034DED"/>
    <w:rsid w:val="00035103"/>
    <w:rsid w:val="00035917"/>
    <w:rsid w:val="00035DCC"/>
    <w:rsid w:val="00035E33"/>
    <w:rsid w:val="00035EA0"/>
    <w:rsid w:val="00036F08"/>
    <w:rsid w:val="000378C3"/>
    <w:rsid w:val="00041E83"/>
    <w:rsid w:val="00042676"/>
    <w:rsid w:val="00042880"/>
    <w:rsid w:val="000428E2"/>
    <w:rsid w:val="000432FD"/>
    <w:rsid w:val="0004378E"/>
    <w:rsid w:val="000439B3"/>
    <w:rsid w:val="000448ED"/>
    <w:rsid w:val="00044A1A"/>
    <w:rsid w:val="000451D2"/>
    <w:rsid w:val="000454A1"/>
    <w:rsid w:val="0004798C"/>
    <w:rsid w:val="00051D42"/>
    <w:rsid w:val="00052CF6"/>
    <w:rsid w:val="00052ED8"/>
    <w:rsid w:val="00053427"/>
    <w:rsid w:val="00053D45"/>
    <w:rsid w:val="000542DB"/>
    <w:rsid w:val="00054C3F"/>
    <w:rsid w:val="00055E9C"/>
    <w:rsid w:val="00055F58"/>
    <w:rsid w:val="0005651F"/>
    <w:rsid w:val="00057021"/>
    <w:rsid w:val="00057CCD"/>
    <w:rsid w:val="00057DE9"/>
    <w:rsid w:val="000603CB"/>
    <w:rsid w:val="0006058F"/>
    <w:rsid w:val="000606D9"/>
    <w:rsid w:val="00060788"/>
    <w:rsid w:val="00061557"/>
    <w:rsid w:val="00061B2F"/>
    <w:rsid w:val="00061BE0"/>
    <w:rsid w:val="00061F01"/>
    <w:rsid w:val="00061FA7"/>
    <w:rsid w:val="0006336B"/>
    <w:rsid w:val="0006504E"/>
    <w:rsid w:val="000654EB"/>
    <w:rsid w:val="0006595F"/>
    <w:rsid w:val="000661D4"/>
    <w:rsid w:val="00066C52"/>
    <w:rsid w:val="00066FAE"/>
    <w:rsid w:val="000707B7"/>
    <w:rsid w:val="0007095A"/>
    <w:rsid w:val="00070D39"/>
    <w:rsid w:val="00071C33"/>
    <w:rsid w:val="000726A2"/>
    <w:rsid w:val="000728D9"/>
    <w:rsid w:val="000729BE"/>
    <w:rsid w:val="00072F80"/>
    <w:rsid w:val="000735A1"/>
    <w:rsid w:val="000735F7"/>
    <w:rsid w:val="000738E1"/>
    <w:rsid w:val="00073FB1"/>
    <w:rsid w:val="0007411C"/>
    <w:rsid w:val="00074472"/>
    <w:rsid w:val="000749CF"/>
    <w:rsid w:val="000757D9"/>
    <w:rsid w:val="00075D1E"/>
    <w:rsid w:val="00076565"/>
    <w:rsid w:val="00077077"/>
    <w:rsid w:val="000770BB"/>
    <w:rsid w:val="00077241"/>
    <w:rsid w:val="000778C2"/>
    <w:rsid w:val="000801C4"/>
    <w:rsid w:val="000808DC"/>
    <w:rsid w:val="000821BD"/>
    <w:rsid w:val="000827BD"/>
    <w:rsid w:val="00082F33"/>
    <w:rsid w:val="00083086"/>
    <w:rsid w:val="00083A22"/>
    <w:rsid w:val="00083A70"/>
    <w:rsid w:val="00084299"/>
    <w:rsid w:val="00084E43"/>
    <w:rsid w:val="00084E5E"/>
    <w:rsid w:val="0008625B"/>
    <w:rsid w:val="0008727B"/>
    <w:rsid w:val="00087565"/>
    <w:rsid w:val="00087743"/>
    <w:rsid w:val="00087A59"/>
    <w:rsid w:val="00091482"/>
    <w:rsid w:val="00091FCC"/>
    <w:rsid w:val="00092C60"/>
    <w:rsid w:val="00093121"/>
    <w:rsid w:val="0009394C"/>
    <w:rsid w:val="0009587C"/>
    <w:rsid w:val="00095921"/>
    <w:rsid w:val="000971D2"/>
    <w:rsid w:val="000A033C"/>
    <w:rsid w:val="000A0F69"/>
    <w:rsid w:val="000A290C"/>
    <w:rsid w:val="000A2CF0"/>
    <w:rsid w:val="000A3354"/>
    <w:rsid w:val="000A4637"/>
    <w:rsid w:val="000A5DF2"/>
    <w:rsid w:val="000A60A1"/>
    <w:rsid w:val="000A69BF"/>
    <w:rsid w:val="000A7A59"/>
    <w:rsid w:val="000B09AE"/>
    <w:rsid w:val="000B0FB8"/>
    <w:rsid w:val="000B1580"/>
    <w:rsid w:val="000B1F0A"/>
    <w:rsid w:val="000B5131"/>
    <w:rsid w:val="000B5251"/>
    <w:rsid w:val="000B595A"/>
    <w:rsid w:val="000B7005"/>
    <w:rsid w:val="000B71B8"/>
    <w:rsid w:val="000B794D"/>
    <w:rsid w:val="000B79A5"/>
    <w:rsid w:val="000C006D"/>
    <w:rsid w:val="000C097B"/>
    <w:rsid w:val="000C0A8B"/>
    <w:rsid w:val="000C27D5"/>
    <w:rsid w:val="000C3544"/>
    <w:rsid w:val="000C3915"/>
    <w:rsid w:val="000C4266"/>
    <w:rsid w:val="000C4557"/>
    <w:rsid w:val="000C6964"/>
    <w:rsid w:val="000C6E86"/>
    <w:rsid w:val="000C6F06"/>
    <w:rsid w:val="000C7A89"/>
    <w:rsid w:val="000D06B9"/>
    <w:rsid w:val="000D09F9"/>
    <w:rsid w:val="000D1833"/>
    <w:rsid w:val="000D2479"/>
    <w:rsid w:val="000D298D"/>
    <w:rsid w:val="000D3218"/>
    <w:rsid w:val="000D4983"/>
    <w:rsid w:val="000D4DEF"/>
    <w:rsid w:val="000D5056"/>
    <w:rsid w:val="000D5DD5"/>
    <w:rsid w:val="000D601E"/>
    <w:rsid w:val="000D6B7C"/>
    <w:rsid w:val="000D6C50"/>
    <w:rsid w:val="000D6E6E"/>
    <w:rsid w:val="000D76FD"/>
    <w:rsid w:val="000D77F3"/>
    <w:rsid w:val="000D7F5B"/>
    <w:rsid w:val="000E1221"/>
    <w:rsid w:val="000E1D61"/>
    <w:rsid w:val="000E325B"/>
    <w:rsid w:val="000E35BE"/>
    <w:rsid w:val="000E3B03"/>
    <w:rsid w:val="000E3B40"/>
    <w:rsid w:val="000E3E8D"/>
    <w:rsid w:val="000E3E9B"/>
    <w:rsid w:val="000E43B0"/>
    <w:rsid w:val="000E552D"/>
    <w:rsid w:val="000E6178"/>
    <w:rsid w:val="000E62F4"/>
    <w:rsid w:val="000E69C3"/>
    <w:rsid w:val="000E6C5F"/>
    <w:rsid w:val="000E7007"/>
    <w:rsid w:val="000E79B3"/>
    <w:rsid w:val="000E7D6C"/>
    <w:rsid w:val="000E7E26"/>
    <w:rsid w:val="000F16A9"/>
    <w:rsid w:val="000F1A84"/>
    <w:rsid w:val="000F49F5"/>
    <w:rsid w:val="000F4B9E"/>
    <w:rsid w:val="000F52BE"/>
    <w:rsid w:val="000F5CF1"/>
    <w:rsid w:val="000F618D"/>
    <w:rsid w:val="000F72AB"/>
    <w:rsid w:val="000F72E6"/>
    <w:rsid w:val="001000D7"/>
    <w:rsid w:val="001006A5"/>
    <w:rsid w:val="00100890"/>
    <w:rsid w:val="00103311"/>
    <w:rsid w:val="0010356F"/>
    <w:rsid w:val="00103586"/>
    <w:rsid w:val="00103972"/>
    <w:rsid w:val="00103AE2"/>
    <w:rsid w:val="00103DE4"/>
    <w:rsid w:val="00104C3E"/>
    <w:rsid w:val="001050B6"/>
    <w:rsid w:val="001059F9"/>
    <w:rsid w:val="00106110"/>
    <w:rsid w:val="00106612"/>
    <w:rsid w:val="0010673F"/>
    <w:rsid w:val="001076DA"/>
    <w:rsid w:val="001076F9"/>
    <w:rsid w:val="0010770B"/>
    <w:rsid w:val="00107841"/>
    <w:rsid w:val="00107F13"/>
    <w:rsid w:val="0011220E"/>
    <w:rsid w:val="00112D24"/>
    <w:rsid w:val="00113008"/>
    <w:rsid w:val="00113DC0"/>
    <w:rsid w:val="00113ED5"/>
    <w:rsid w:val="00113F14"/>
    <w:rsid w:val="0011408B"/>
    <w:rsid w:val="00114B85"/>
    <w:rsid w:val="0011584D"/>
    <w:rsid w:val="001158C2"/>
    <w:rsid w:val="00115C60"/>
    <w:rsid w:val="001163CD"/>
    <w:rsid w:val="001167EA"/>
    <w:rsid w:val="00117451"/>
    <w:rsid w:val="00117BF9"/>
    <w:rsid w:val="00121572"/>
    <w:rsid w:val="0012157F"/>
    <w:rsid w:val="0012186F"/>
    <w:rsid w:val="001218F3"/>
    <w:rsid w:val="001220DE"/>
    <w:rsid w:val="00122294"/>
    <w:rsid w:val="001225D9"/>
    <w:rsid w:val="001228D2"/>
    <w:rsid w:val="00122D28"/>
    <w:rsid w:val="0012414C"/>
    <w:rsid w:val="00124A86"/>
    <w:rsid w:val="001272AD"/>
    <w:rsid w:val="001275D7"/>
    <w:rsid w:val="00130CB2"/>
    <w:rsid w:val="00130DE7"/>
    <w:rsid w:val="001326FD"/>
    <w:rsid w:val="00132A07"/>
    <w:rsid w:val="00132D60"/>
    <w:rsid w:val="00133D35"/>
    <w:rsid w:val="00134F72"/>
    <w:rsid w:val="001350A1"/>
    <w:rsid w:val="00136161"/>
    <w:rsid w:val="001364A1"/>
    <w:rsid w:val="001365A5"/>
    <w:rsid w:val="001375E2"/>
    <w:rsid w:val="00137AE3"/>
    <w:rsid w:val="00137E26"/>
    <w:rsid w:val="00140E66"/>
    <w:rsid w:val="00141394"/>
    <w:rsid w:val="001419DC"/>
    <w:rsid w:val="001425D7"/>
    <w:rsid w:val="00142AFD"/>
    <w:rsid w:val="001435AB"/>
    <w:rsid w:val="001439E1"/>
    <w:rsid w:val="001442CA"/>
    <w:rsid w:val="00144D04"/>
    <w:rsid w:val="00145C0E"/>
    <w:rsid w:val="001463BA"/>
    <w:rsid w:val="00146467"/>
    <w:rsid w:val="00150258"/>
    <w:rsid w:val="00150348"/>
    <w:rsid w:val="00150DE4"/>
    <w:rsid w:val="00151503"/>
    <w:rsid w:val="00151932"/>
    <w:rsid w:val="001529C5"/>
    <w:rsid w:val="00153233"/>
    <w:rsid w:val="001536A8"/>
    <w:rsid w:val="00153BC9"/>
    <w:rsid w:val="00154666"/>
    <w:rsid w:val="0015469D"/>
    <w:rsid w:val="0015483B"/>
    <w:rsid w:val="00154BBE"/>
    <w:rsid w:val="00155454"/>
    <w:rsid w:val="001561D8"/>
    <w:rsid w:val="00156754"/>
    <w:rsid w:val="00156E0E"/>
    <w:rsid w:val="00157769"/>
    <w:rsid w:val="001577CB"/>
    <w:rsid w:val="00157BE2"/>
    <w:rsid w:val="00160546"/>
    <w:rsid w:val="00160788"/>
    <w:rsid w:val="00160AC3"/>
    <w:rsid w:val="00160CB1"/>
    <w:rsid w:val="001614B6"/>
    <w:rsid w:val="00161810"/>
    <w:rsid w:val="00161A83"/>
    <w:rsid w:val="00162019"/>
    <w:rsid w:val="00162526"/>
    <w:rsid w:val="001628CE"/>
    <w:rsid w:val="00162982"/>
    <w:rsid w:val="00163BB8"/>
    <w:rsid w:val="0016406B"/>
    <w:rsid w:val="001640A7"/>
    <w:rsid w:val="001641DA"/>
    <w:rsid w:val="00164644"/>
    <w:rsid w:val="0016552C"/>
    <w:rsid w:val="001656B1"/>
    <w:rsid w:val="0016663C"/>
    <w:rsid w:val="00166B06"/>
    <w:rsid w:val="00170DDA"/>
    <w:rsid w:val="00170EDD"/>
    <w:rsid w:val="001714B1"/>
    <w:rsid w:val="001715C9"/>
    <w:rsid w:val="001722F6"/>
    <w:rsid w:val="00172642"/>
    <w:rsid w:val="001735F5"/>
    <w:rsid w:val="001756E2"/>
    <w:rsid w:val="00175B25"/>
    <w:rsid w:val="00175DDF"/>
    <w:rsid w:val="0017695C"/>
    <w:rsid w:val="00177CD9"/>
    <w:rsid w:val="00177FB2"/>
    <w:rsid w:val="0018024D"/>
    <w:rsid w:val="0018034A"/>
    <w:rsid w:val="00180A4B"/>
    <w:rsid w:val="001812B8"/>
    <w:rsid w:val="00182733"/>
    <w:rsid w:val="00182895"/>
    <w:rsid w:val="0018330B"/>
    <w:rsid w:val="0018340D"/>
    <w:rsid w:val="0018426A"/>
    <w:rsid w:val="00185896"/>
    <w:rsid w:val="00185FF3"/>
    <w:rsid w:val="00186804"/>
    <w:rsid w:val="001876E9"/>
    <w:rsid w:val="0018770B"/>
    <w:rsid w:val="00187BDC"/>
    <w:rsid w:val="00190176"/>
    <w:rsid w:val="00190D02"/>
    <w:rsid w:val="00191355"/>
    <w:rsid w:val="00191589"/>
    <w:rsid w:val="00192182"/>
    <w:rsid w:val="001924DC"/>
    <w:rsid w:val="0019293B"/>
    <w:rsid w:val="00193D10"/>
    <w:rsid w:val="001943BF"/>
    <w:rsid w:val="001945C5"/>
    <w:rsid w:val="00194E2F"/>
    <w:rsid w:val="00194F71"/>
    <w:rsid w:val="0019643B"/>
    <w:rsid w:val="00196669"/>
    <w:rsid w:val="00197EB2"/>
    <w:rsid w:val="001A0166"/>
    <w:rsid w:val="001A05A2"/>
    <w:rsid w:val="001A0E0C"/>
    <w:rsid w:val="001A0ECA"/>
    <w:rsid w:val="001A23E4"/>
    <w:rsid w:val="001A262F"/>
    <w:rsid w:val="001A2A04"/>
    <w:rsid w:val="001A3A46"/>
    <w:rsid w:val="001A3AE6"/>
    <w:rsid w:val="001A3BCC"/>
    <w:rsid w:val="001A48E5"/>
    <w:rsid w:val="001A4F0B"/>
    <w:rsid w:val="001A5A47"/>
    <w:rsid w:val="001A65D2"/>
    <w:rsid w:val="001A6A62"/>
    <w:rsid w:val="001A6AC1"/>
    <w:rsid w:val="001A767D"/>
    <w:rsid w:val="001A7CA7"/>
    <w:rsid w:val="001B0423"/>
    <w:rsid w:val="001B0993"/>
    <w:rsid w:val="001B199D"/>
    <w:rsid w:val="001B20E4"/>
    <w:rsid w:val="001B2262"/>
    <w:rsid w:val="001B29EC"/>
    <w:rsid w:val="001B30BB"/>
    <w:rsid w:val="001B4A83"/>
    <w:rsid w:val="001B4F40"/>
    <w:rsid w:val="001B5237"/>
    <w:rsid w:val="001B5A5C"/>
    <w:rsid w:val="001B767C"/>
    <w:rsid w:val="001B7A56"/>
    <w:rsid w:val="001B7DB7"/>
    <w:rsid w:val="001C08B2"/>
    <w:rsid w:val="001C1247"/>
    <w:rsid w:val="001C2E28"/>
    <w:rsid w:val="001C3037"/>
    <w:rsid w:val="001C41B4"/>
    <w:rsid w:val="001C4E98"/>
    <w:rsid w:val="001C65F6"/>
    <w:rsid w:val="001C6AC6"/>
    <w:rsid w:val="001C7BAE"/>
    <w:rsid w:val="001D044A"/>
    <w:rsid w:val="001D1595"/>
    <w:rsid w:val="001D299D"/>
    <w:rsid w:val="001D409B"/>
    <w:rsid w:val="001D42EE"/>
    <w:rsid w:val="001D47F9"/>
    <w:rsid w:val="001D4959"/>
    <w:rsid w:val="001D4A37"/>
    <w:rsid w:val="001D4CC6"/>
    <w:rsid w:val="001D57BF"/>
    <w:rsid w:val="001D5F1A"/>
    <w:rsid w:val="001D5FFF"/>
    <w:rsid w:val="001D6685"/>
    <w:rsid w:val="001D6DA5"/>
    <w:rsid w:val="001D6E62"/>
    <w:rsid w:val="001D7A60"/>
    <w:rsid w:val="001E102F"/>
    <w:rsid w:val="001E20CB"/>
    <w:rsid w:val="001E2776"/>
    <w:rsid w:val="001E29AA"/>
    <w:rsid w:val="001E424B"/>
    <w:rsid w:val="001E4F0F"/>
    <w:rsid w:val="001E5015"/>
    <w:rsid w:val="001E59A7"/>
    <w:rsid w:val="001E5A8E"/>
    <w:rsid w:val="001E67AA"/>
    <w:rsid w:val="001E7076"/>
    <w:rsid w:val="001E7C60"/>
    <w:rsid w:val="001F0486"/>
    <w:rsid w:val="001F07D6"/>
    <w:rsid w:val="001F10E7"/>
    <w:rsid w:val="001F1C63"/>
    <w:rsid w:val="001F1CC8"/>
    <w:rsid w:val="001F27EA"/>
    <w:rsid w:val="001F2925"/>
    <w:rsid w:val="001F3A81"/>
    <w:rsid w:val="001F3E0D"/>
    <w:rsid w:val="001F3E55"/>
    <w:rsid w:val="001F404C"/>
    <w:rsid w:val="001F47EF"/>
    <w:rsid w:val="001F4C35"/>
    <w:rsid w:val="001F506D"/>
    <w:rsid w:val="001F5C40"/>
    <w:rsid w:val="001F6862"/>
    <w:rsid w:val="001F772F"/>
    <w:rsid w:val="001F791E"/>
    <w:rsid w:val="001F7B9A"/>
    <w:rsid w:val="001F7F43"/>
    <w:rsid w:val="00201DCF"/>
    <w:rsid w:val="00201EFE"/>
    <w:rsid w:val="0020264D"/>
    <w:rsid w:val="00203AC9"/>
    <w:rsid w:val="002042CD"/>
    <w:rsid w:val="0020517E"/>
    <w:rsid w:val="00205BB4"/>
    <w:rsid w:val="00206E33"/>
    <w:rsid w:val="0020709D"/>
    <w:rsid w:val="00207E39"/>
    <w:rsid w:val="002101D0"/>
    <w:rsid w:val="002114A8"/>
    <w:rsid w:val="0021155A"/>
    <w:rsid w:val="00212012"/>
    <w:rsid w:val="00212B4B"/>
    <w:rsid w:val="002135A9"/>
    <w:rsid w:val="002139BC"/>
    <w:rsid w:val="002151DB"/>
    <w:rsid w:val="002152FF"/>
    <w:rsid w:val="00215C6A"/>
    <w:rsid w:val="00216134"/>
    <w:rsid w:val="00216D0B"/>
    <w:rsid w:val="002170DA"/>
    <w:rsid w:val="002174D4"/>
    <w:rsid w:val="00220B2A"/>
    <w:rsid w:val="002214B9"/>
    <w:rsid w:val="002223A6"/>
    <w:rsid w:val="002231B5"/>
    <w:rsid w:val="002242EA"/>
    <w:rsid w:val="00225F89"/>
    <w:rsid w:val="0022619E"/>
    <w:rsid w:val="00227F22"/>
    <w:rsid w:val="00227FDA"/>
    <w:rsid w:val="00231FEE"/>
    <w:rsid w:val="00232F3F"/>
    <w:rsid w:val="002334DA"/>
    <w:rsid w:val="00233E90"/>
    <w:rsid w:val="00234E52"/>
    <w:rsid w:val="002355E3"/>
    <w:rsid w:val="00235632"/>
    <w:rsid w:val="00235B0B"/>
    <w:rsid w:val="00235FB6"/>
    <w:rsid w:val="00236A98"/>
    <w:rsid w:val="00236CBB"/>
    <w:rsid w:val="002377CC"/>
    <w:rsid w:val="0024056E"/>
    <w:rsid w:val="00241071"/>
    <w:rsid w:val="0024167A"/>
    <w:rsid w:val="00241EBC"/>
    <w:rsid w:val="002426C1"/>
    <w:rsid w:val="00243757"/>
    <w:rsid w:val="00243B9F"/>
    <w:rsid w:val="00243D52"/>
    <w:rsid w:val="00246062"/>
    <w:rsid w:val="002462AE"/>
    <w:rsid w:val="00246F55"/>
    <w:rsid w:val="00246FFE"/>
    <w:rsid w:val="00247176"/>
    <w:rsid w:val="00247233"/>
    <w:rsid w:val="00251097"/>
    <w:rsid w:val="0025223B"/>
    <w:rsid w:val="002522F2"/>
    <w:rsid w:val="00252A32"/>
    <w:rsid w:val="00254EF3"/>
    <w:rsid w:val="002567BD"/>
    <w:rsid w:val="0025721E"/>
    <w:rsid w:val="00257967"/>
    <w:rsid w:val="00260737"/>
    <w:rsid w:val="0026155D"/>
    <w:rsid w:val="00262AFA"/>
    <w:rsid w:val="00262F68"/>
    <w:rsid w:val="0026306B"/>
    <w:rsid w:val="00263DC3"/>
    <w:rsid w:val="00264330"/>
    <w:rsid w:val="0026438B"/>
    <w:rsid w:val="00264EF2"/>
    <w:rsid w:val="00265391"/>
    <w:rsid w:val="00265DAA"/>
    <w:rsid w:val="002674EA"/>
    <w:rsid w:val="00267A34"/>
    <w:rsid w:val="002700BF"/>
    <w:rsid w:val="0027095C"/>
    <w:rsid w:val="0027170D"/>
    <w:rsid w:val="00271BD6"/>
    <w:rsid w:val="00271EF5"/>
    <w:rsid w:val="002727EA"/>
    <w:rsid w:val="00272B73"/>
    <w:rsid w:val="00272D69"/>
    <w:rsid w:val="00273A74"/>
    <w:rsid w:val="002744B0"/>
    <w:rsid w:val="002745BB"/>
    <w:rsid w:val="00274D1A"/>
    <w:rsid w:val="00275356"/>
    <w:rsid w:val="00275B4A"/>
    <w:rsid w:val="00276F83"/>
    <w:rsid w:val="00277240"/>
    <w:rsid w:val="00277560"/>
    <w:rsid w:val="002809B4"/>
    <w:rsid w:val="00281E99"/>
    <w:rsid w:val="00281FF0"/>
    <w:rsid w:val="002820A0"/>
    <w:rsid w:val="002821EB"/>
    <w:rsid w:val="002822AC"/>
    <w:rsid w:val="0028243A"/>
    <w:rsid w:val="00282851"/>
    <w:rsid w:val="00282A40"/>
    <w:rsid w:val="00283588"/>
    <w:rsid w:val="00283800"/>
    <w:rsid w:val="00283975"/>
    <w:rsid w:val="0028466E"/>
    <w:rsid w:val="002851F7"/>
    <w:rsid w:val="00285609"/>
    <w:rsid w:val="00286574"/>
    <w:rsid w:val="0028683E"/>
    <w:rsid w:val="00287862"/>
    <w:rsid w:val="00287BC5"/>
    <w:rsid w:val="00287D9F"/>
    <w:rsid w:val="002912F5"/>
    <w:rsid w:val="0029268B"/>
    <w:rsid w:val="00293584"/>
    <w:rsid w:val="002936CB"/>
    <w:rsid w:val="00293906"/>
    <w:rsid w:val="002939D7"/>
    <w:rsid w:val="00294CA6"/>
    <w:rsid w:val="0029517B"/>
    <w:rsid w:val="0029543D"/>
    <w:rsid w:val="0029591E"/>
    <w:rsid w:val="00296AE0"/>
    <w:rsid w:val="002A08CF"/>
    <w:rsid w:val="002A12FD"/>
    <w:rsid w:val="002A20DC"/>
    <w:rsid w:val="002A2282"/>
    <w:rsid w:val="002A2984"/>
    <w:rsid w:val="002A3D96"/>
    <w:rsid w:val="002A4A8F"/>
    <w:rsid w:val="002A4D54"/>
    <w:rsid w:val="002A4E53"/>
    <w:rsid w:val="002A6F64"/>
    <w:rsid w:val="002A7BCC"/>
    <w:rsid w:val="002B0CCF"/>
    <w:rsid w:val="002B1ED1"/>
    <w:rsid w:val="002B2004"/>
    <w:rsid w:val="002B5658"/>
    <w:rsid w:val="002B590B"/>
    <w:rsid w:val="002B66D5"/>
    <w:rsid w:val="002B6767"/>
    <w:rsid w:val="002B69F0"/>
    <w:rsid w:val="002C025D"/>
    <w:rsid w:val="002C11FA"/>
    <w:rsid w:val="002C1E82"/>
    <w:rsid w:val="002C2616"/>
    <w:rsid w:val="002C3A5C"/>
    <w:rsid w:val="002C5DEE"/>
    <w:rsid w:val="002C66D4"/>
    <w:rsid w:val="002C700C"/>
    <w:rsid w:val="002C7035"/>
    <w:rsid w:val="002C7554"/>
    <w:rsid w:val="002D01D6"/>
    <w:rsid w:val="002D0607"/>
    <w:rsid w:val="002D0F16"/>
    <w:rsid w:val="002D1026"/>
    <w:rsid w:val="002D155F"/>
    <w:rsid w:val="002D1F15"/>
    <w:rsid w:val="002D1FB7"/>
    <w:rsid w:val="002D2624"/>
    <w:rsid w:val="002D2965"/>
    <w:rsid w:val="002D2D83"/>
    <w:rsid w:val="002D42D7"/>
    <w:rsid w:val="002D47CD"/>
    <w:rsid w:val="002D4C01"/>
    <w:rsid w:val="002D524F"/>
    <w:rsid w:val="002D69D3"/>
    <w:rsid w:val="002D6B37"/>
    <w:rsid w:val="002D70DC"/>
    <w:rsid w:val="002D78D1"/>
    <w:rsid w:val="002E0723"/>
    <w:rsid w:val="002E153D"/>
    <w:rsid w:val="002E17E7"/>
    <w:rsid w:val="002E1AB4"/>
    <w:rsid w:val="002E1B52"/>
    <w:rsid w:val="002E1CFD"/>
    <w:rsid w:val="002E2A62"/>
    <w:rsid w:val="002E36AD"/>
    <w:rsid w:val="002E36B0"/>
    <w:rsid w:val="002E3A7D"/>
    <w:rsid w:val="002E4447"/>
    <w:rsid w:val="002E455E"/>
    <w:rsid w:val="002E5C72"/>
    <w:rsid w:val="002E5CA8"/>
    <w:rsid w:val="002E6765"/>
    <w:rsid w:val="002E6B05"/>
    <w:rsid w:val="002E71FC"/>
    <w:rsid w:val="002E7246"/>
    <w:rsid w:val="002E753C"/>
    <w:rsid w:val="002F00D8"/>
    <w:rsid w:val="002F04A6"/>
    <w:rsid w:val="002F08C1"/>
    <w:rsid w:val="002F0DA4"/>
    <w:rsid w:val="002F0E30"/>
    <w:rsid w:val="002F220F"/>
    <w:rsid w:val="002F2797"/>
    <w:rsid w:val="002F39B8"/>
    <w:rsid w:val="002F3D06"/>
    <w:rsid w:val="002F3D3D"/>
    <w:rsid w:val="002F3F4C"/>
    <w:rsid w:val="002F4629"/>
    <w:rsid w:val="002F4ED2"/>
    <w:rsid w:val="002F5426"/>
    <w:rsid w:val="002F56E3"/>
    <w:rsid w:val="002F5787"/>
    <w:rsid w:val="002F6345"/>
    <w:rsid w:val="002F6732"/>
    <w:rsid w:val="002F6E81"/>
    <w:rsid w:val="00300605"/>
    <w:rsid w:val="00300AA4"/>
    <w:rsid w:val="00301094"/>
    <w:rsid w:val="003014F6"/>
    <w:rsid w:val="003015EA"/>
    <w:rsid w:val="00301A55"/>
    <w:rsid w:val="00302115"/>
    <w:rsid w:val="003033DB"/>
    <w:rsid w:val="00303479"/>
    <w:rsid w:val="00303A4B"/>
    <w:rsid w:val="00304371"/>
    <w:rsid w:val="00304526"/>
    <w:rsid w:val="003047D0"/>
    <w:rsid w:val="00304DA2"/>
    <w:rsid w:val="00305076"/>
    <w:rsid w:val="00306A36"/>
    <w:rsid w:val="003079D4"/>
    <w:rsid w:val="00307FEF"/>
    <w:rsid w:val="0031223F"/>
    <w:rsid w:val="00312E0C"/>
    <w:rsid w:val="00313196"/>
    <w:rsid w:val="0031447F"/>
    <w:rsid w:val="0031465C"/>
    <w:rsid w:val="00314D76"/>
    <w:rsid w:val="003162F2"/>
    <w:rsid w:val="003171B8"/>
    <w:rsid w:val="00317623"/>
    <w:rsid w:val="003209EF"/>
    <w:rsid w:val="0032139C"/>
    <w:rsid w:val="00321542"/>
    <w:rsid w:val="00321A86"/>
    <w:rsid w:val="003225E4"/>
    <w:rsid w:val="00322A7D"/>
    <w:rsid w:val="00322BCE"/>
    <w:rsid w:val="00323A27"/>
    <w:rsid w:val="003243BB"/>
    <w:rsid w:val="00325039"/>
    <w:rsid w:val="003255B5"/>
    <w:rsid w:val="00326498"/>
    <w:rsid w:val="00327E24"/>
    <w:rsid w:val="003309BC"/>
    <w:rsid w:val="003313EC"/>
    <w:rsid w:val="00331518"/>
    <w:rsid w:val="003324EB"/>
    <w:rsid w:val="003326CD"/>
    <w:rsid w:val="003333FA"/>
    <w:rsid w:val="003344C4"/>
    <w:rsid w:val="00334F1D"/>
    <w:rsid w:val="0033537E"/>
    <w:rsid w:val="00335F1C"/>
    <w:rsid w:val="00336527"/>
    <w:rsid w:val="003365F1"/>
    <w:rsid w:val="00336C33"/>
    <w:rsid w:val="003417FB"/>
    <w:rsid w:val="00341F03"/>
    <w:rsid w:val="00341FDF"/>
    <w:rsid w:val="0034283C"/>
    <w:rsid w:val="00343433"/>
    <w:rsid w:val="003436B6"/>
    <w:rsid w:val="00343CEC"/>
    <w:rsid w:val="003444CA"/>
    <w:rsid w:val="003471AD"/>
    <w:rsid w:val="00347361"/>
    <w:rsid w:val="00347957"/>
    <w:rsid w:val="00351CA9"/>
    <w:rsid w:val="00353644"/>
    <w:rsid w:val="0035450B"/>
    <w:rsid w:val="00354719"/>
    <w:rsid w:val="003548DA"/>
    <w:rsid w:val="00355114"/>
    <w:rsid w:val="00355C0A"/>
    <w:rsid w:val="00355E08"/>
    <w:rsid w:val="00357A42"/>
    <w:rsid w:val="00360671"/>
    <w:rsid w:val="00360BDE"/>
    <w:rsid w:val="003619B5"/>
    <w:rsid w:val="00361C6C"/>
    <w:rsid w:val="0036214F"/>
    <w:rsid w:val="00362182"/>
    <w:rsid w:val="0036235A"/>
    <w:rsid w:val="00363390"/>
    <w:rsid w:val="003637F2"/>
    <w:rsid w:val="0036381E"/>
    <w:rsid w:val="00364643"/>
    <w:rsid w:val="003647E3"/>
    <w:rsid w:val="00367411"/>
    <w:rsid w:val="00367D5E"/>
    <w:rsid w:val="00367ECF"/>
    <w:rsid w:val="00370463"/>
    <w:rsid w:val="003705A7"/>
    <w:rsid w:val="00370912"/>
    <w:rsid w:val="00371882"/>
    <w:rsid w:val="00372403"/>
    <w:rsid w:val="003728A2"/>
    <w:rsid w:val="00373462"/>
    <w:rsid w:val="003736CB"/>
    <w:rsid w:val="00373AEC"/>
    <w:rsid w:val="00373C7D"/>
    <w:rsid w:val="00374B96"/>
    <w:rsid w:val="00374ED8"/>
    <w:rsid w:val="003763B1"/>
    <w:rsid w:val="003765F4"/>
    <w:rsid w:val="00376714"/>
    <w:rsid w:val="00376991"/>
    <w:rsid w:val="00376F9D"/>
    <w:rsid w:val="003772A1"/>
    <w:rsid w:val="003805DB"/>
    <w:rsid w:val="0038066A"/>
    <w:rsid w:val="00380E68"/>
    <w:rsid w:val="003814AA"/>
    <w:rsid w:val="003817A7"/>
    <w:rsid w:val="00381FEE"/>
    <w:rsid w:val="00382039"/>
    <w:rsid w:val="0038239F"/>
    <w:rsid w:val="00382B77"/>
    <w:rsid w:val="00383B8B"/>
    <w:rsid w:val="003857C6"/>
    <w:rsid w:val="00385A0D"/>
    <w:rsid w:val="00385D21"/>
    <w:rsid w:val="00385D7A"/>
    <w:rsid w:val="00386DFE"/>
    <w:rsid w:val="00387293"/>
    <w:rsid w:val="00387472"/>
    <w:rsid w:val="003875DD"/>
    <w:rsid w:val="003876CB"/>
    <w:rsid w:val="003879A4"/>
    <w:rsid w:val="00390AA6"/>
    <w:rsid w:val="0039247D"/>
    <w:rsid w:val="00392BBF"/>
    <w:rsid w:val="0039322C"/>
    <w:rsid w:val="00394381"/>
    <w:rsid w:val="00395206"/>
    <w:rsid w:val="0039521A"/>
    <w:rsid w:val="00395839"/>
    <w:rsid w:val="003961FB"/>
    <w:rsid w:val="00396260"/>
    <w:rsid w:val="0039651D"/>
    <w:rsid w:val="0039674D"/>
    <w:rsid w:val="003A0DAF"/>
    <w:rsid w:val="003A0EBC"/>
    <w:rsid w:val="003A1C23"/>
    <w:rsid w:val="003A3975"/>
    <w:rsid w:val="003A4B08"/>
    <w:rsid w:val="003A5EAE"/>
    <w:rsid w:val="003A657F"/>
    <w:rsid w:val="003A6D49"/>
    <w:rsid w:val="003A6F6A"/>
    <w:rsid w:val="003A7976"/>
    <w:rsid w:val="003B008A"/>
    <w:rsid w:val="003B0454"/>
    <w:rsid w:val="003B0650"/>
    <w:rsid w:val="003B1141"/>
    <w:rsid w:val="003B219E"/>
    <w:rsid w:val="003B22ED"/>
    <w:rsid w:val="003B2859"/>
    <w:rsid w:val="003B29E7"/>
    <w:rsid w:val="003B3841"/>
    <w:rsid w:val="003B3E80"/>
    <w:rsid w:val="003B41CF"/>
    <w:rsid w:val="003B4266"/>
    <w:rsid w:val="003B4BD4"/>
    <w:rsid w:val="003B51B7"/>
    <w:rsid w:val="003B6003"/>
    <w:rsid w:val="003B6F8B"/>
    <w:rsid w:val="003B731D"/>
    <w:rsid w:val="003B753F"/>
    <w:rsid w:val="003B7A4C"/>
    <w:rsid w:val="003B7CE7"/>
    <w:rsid w:val="003C11BD"/>
    <w:rsid w:val="003C264E"/>
    <w:rsid w:val="003C2681"/>
    <w:rsid w:val="003C2DBD"/>
    <w:rsid w:val="003C2DEC"/>
    <w:rsid w:val="003C35C9"/>
    <w:rsid w:val="003C387E"/>
    <w:rsid w:val="003C42BE"/>
    <w:rsid w:val="003C7E0E"/>
    <w:rsid w:val="003D0943"/>
    <w:rsid w:val="003D0F65"/>
    <w:rsid w:val="003D1109"/>
    <w:rsid w:val="003D2407"/>
    <w:rsid w:val="003D35F5"/>
    <w:rsid w:val="003D4161"/>
    <w:rsid w:val="003D41FA"/>
    <w:rsid w:val="003D46C9"/>
    <w:rsid w:val="003D4BCA"/>
    <w:rsid w:val="003D4E18"/>
    <w:rsid w:val="003D52BD"/>
    <w:rsid w:val="003D56C9"/>
    <w:rsid w:val="003D5A71"/>
    <w:rsid w:val="003D6C80"/>
    <w:rsid w:val="003D70DA"/>
    <w:rsid w:val="003D7502"/>
    <w:rsid w:val="003D7925"/>
    <w:rsid w:val="003D798C"/>
    <w:rsid w:val="003E02B3"/>
    <w:rsid w:val="003E1FCD"/>
    <w:rsid w:val="003E270B"/>
    <w:rsid w:val="003E45F5"/>
    <w:rsid w:val="003E47A4"/>
    <w:rsid w:val="003E4A7F"/>
    <w:rsid w:val="003E541D"/>
    <w:rsid w:val="003E581A"/>
    <w:rsid w:val="003E6151"/>
    <w:rsid w:val="003E6727"/>
    <w:rsid w:val="003E679B"/>
    <w:rsid w:val="003E6981"/>
    <w:rsid w:val="003E723B"/>
    <w:rsid w:val="003E75B6"/>
    <w:rsid w:val="003E77D7"/>
    <w:rsid w:val="003F0DA9"/>
    <w:rsid w:val="003F0E32"/>
    <w:rsid w:val="003F0E96"/>
    <w:rsid w:val="003F11EB"/>
    <w:rsid w:val="003F1800"/>
    <w:rsid w:val="003F212C"/>
    <w:rsid w:val="003F2392"/>
    <w:rsid w:val="003F5376"/>
    <w:rsid w:val="0040000E"/>
    <w:rsid w:val="00400A8D"/>
    <w:rsid w:val="0040261E"/>
    <w:rsid w:val="00402BF1"/>
    <w:rsid w:val="00403004"/>
    <w:rsid w:val="00403202"/>
    <w:rsid w:val="00403334"/>
    <w:rsid w:val="004033BC"/>
    <w:rsid w:val="00403C10"/>
    <w:rsid w:val="004045B4"/>
    <w:rsid w:val="00404673"/>
    <w:rsid w:val="004059DD"/>
    <w:rsid w:val="00405B43"/>
    <w:rsid w:val="00405C64"/>
    <w:rsid w:val="00405F91"/>
    <w:rsid w:val="00406381"/>
    <w:rsid w:val="00406959"/>
    <w:rsid w:val="00407414"/>
    <w:rsid w:val="00407DEF"/>
    <w:rsid w:val="00407E6F"/>
    <w:rsid w:val="00407FEE"/>
    <w:rsid w:val="004101A3"/>
    <w:rsid w:val="0041021B"/>
    <w:rsid w:val="0041038A"/>
    <w:rsid w:val="00410BE6"/>
    <w:rsid w:val="00411129"/>
    <w:rsid w:val="004118E8"/>
    <w:rsid w:val="00411E30"/>
    <w:rsid w:val="00412CE2"/>
    <w:rsid w:val="004131E6"/>
    <w:rsid w:val="0041331D"/>
    <w:rsid w:val="0041431C"/>
    <w:rsid w:val="00414528"/>
    <w:rsid w:val="00414794"/>
    <w:rsid w:val="00414EB6"/>
    <w:rsid w:val="00414F1B"/>
    <w:rsid w:val="00414FCE"/>
    <w:rsid w:val="00414FCF"/>
    <w:rsid w:val="00415308"/>
    <w:rsid w:val="0041535D"/>
    <w:rsid w:val="00415B27"/>
    <w:rsid w:val="0041602A"/>
    <w:rsid w:val="00416472"/>
    <w:rsid w:val="004169A5"/>
    <w:rsid w:val="004173BB"/>
    <w:rsid w:val="00417F73"/>
    <w:rsid w:val="00420547"/>
    <w:rsid w:val="0042110E"/>
    <w:rsid w:val="004235FD"/>
    <w:rsid w:val="004240C0"/>
    <w:rsid w:val="0042411A"/>
    <w:rsid w:val="0042473C"/>
    <w:rsid w:val="004250FE"/>
    <w:rsid w:val="00425408"/>
    <w:rsid w:val="00426606"/>
    <w:rsid w:val="00430809"/>
    <w:rsid w:val="00431EA3"/>
    <w:rsid w:val="004331C2"/>
    <w:rsid w:val="00433F93"/>
    <w:rsid w:val="004354D9"/>
    <w:rsid w:val="004369C1"/>
    <w:rsid w:val="004373FE"/>
    <w:rsid w:val="00440D68"/>
    <w:rsid w:val="00442193"/>
    <w:rsid w:val="00442236"/>
    <w:rsid w:val="004427D7"/>
    <w:rsid w:val="0044408D"/>
    <w:rsid w:val="00445EF8"/>
    <w:rsid w:val="00447C6B"/>
    <w:rsid w:val="00447EB1"/>
    <w:rsid w:val="00450734"/>
    <w:rsid w:val="00451C73"/>
    <w:rsid w:val="00453242"/>
    <w:rsid w:val="00454C00"/>
    <w:rsid w:val="00455A6D"/>
    <w:rsid w:val="004565C8"/>
    <w:rsid w:val="004568CC"/>
    <w:rsid w:val="00456FD1"/>
    <w:rsid w:val="00457816"/>
    <w:rsid w:val="00457D06"/>
    <w:rsid w:val="004609B8"/>
    <w:rsid w:val="00461718"/>
    <w:rsid w:val="0046317C"/>
    <w:rsid w:val="00465BD4"/>
    <w:rsid w:val="00465CCF"/>
    <w:rsid w:val="00466CA5"/>
    <w:rsid w:val="00467E3E"/>
    <w:rsid w:val="00470761"/>
    <w:rsid w:val="00470C09"/>
    <w:rsid w:val="00471E0C"/>
    <w:rsid w:val="00471F18"/>
    <w:rsid w:val="00472201"/>
    <w:rsid w:val="0047286D"/>
    <w:rsid w:val="00473B78"/>
    <w:rsid w:val="00474799"/>
    <w:rsid w:val="00474D9A"/>
    <w:rsid w:val="00475187"/>
    <w:rsid w:val="00475B37"/>
    <w:rsid w:val="00475F54"/>
    <w:rsid w:val="004760C5"/>
    <w:rsid w:val="00477506"/>
    <w:rsid w:val="00477C45"/>
    <w:rsid w:val="00477E85"/>
    <w:rsid w:val="00477F36"/>
    <w:rsid w:val="00480229"/>
    <w:rsid w:val="00480A44"/>
    <w:rsid w:val="00481264"/>
    <w:rsid w:val="004822DF"/>
    <w:rsid w:val="00483346"/>
    <w:rsid w:val="00484F98"/>
    <w:rsid w:val="0048637E"/>
    <w:rsid w:val="00486963"/>
    <w:rsid w:val="004876AB"/>
    <w:rsid w:val="00487CB5"/>
    <w:rsid w:val="004908DC"/>
    <w:rsid w:val="00490FC1"/>
    <w:rsid w:val="0049170E"/>
    <w:rsid w:val="004919DD"/>
    <w:rsid w:val="004920C0"/>
    <w:rsid w:val="00492616"/>
    <w:rsid w:val="004947C4"/>
    <w:rsid w:val="004948DD"/>
    <w:rsid w:val="00495058"/>
    <w:rsid w:val="00495308"/>
    <w:rsid w:val="00495BF5"/>
    <w:rsid w:val="004964B9"/>
    <w:rsid w:val="00496793"/>
    <w:rsid w:val="00496D37"/>
    <w:rsid w:val="00497EB0"/>
    <w:rsid w:val="004A020B"/>
    <w:rsid w:val="004A1D7F"/>
    <w:rsid w:val="004A23F3"/>
    <w:rsid w:val="004A25FF"/>
    <w:rsid w:val="004A3774"/>
    <w:rsid w:val="004A3986"/>
    <w:rsid w:val="004A5613"/>
    <w:rsid w:val="004A56D8"/>
    <w:rsid w:val="004A6528"/>
    <w:rsid w:val="004A6BF9"/>
    <w:rsid w:val="004A6DA8"/>
    <w:rsid w:val="004A7617"/>
    <w:rsid w:val="004A7926"/>
    <w:rsid w:val="004B099F"/>
    <w:rsid w:val="004B0D65"/>
    <w:rsid w:val="004B1F45"/>
    <w:rsid w:val="004B302F"/>
    <w:rsid w:val="004B341B"/>
    <w:rsid w:val="004B5075"/>
    <w:rsid w:val="004B5149"/>
    <w:rsid w:val="004B699B"/>
    <w:rsid w:val="004B71B0"/>
    <w:rsid w:val="004B72EC"/>
    <w:rsid w:val="004C02ED"/>
    <w:rsid w:val="004C073D"/>
    <w:rsid w:val="004C0A3C"/>
    <w:rsid w:val="004C0AEA"/>
    <w:rsid w:val="004C0AF4"/>
    <w:rsid w:val="004C128E"/>
    <w:rsid w:val="004C140C"/>
    <w:rsid w:val="004C2047"/>
    <w:rsid w:val="004C24E0"/>
    <w:rsid w:val="004C34CC"/>
    <w:rsid w:val="004C3F8E"/>
    <w:rsid w:val="004C5BF6"/>
    <w:rsid w:val="004C6549"/>
    <w:rsid w:val="004C7016"/>
    <w:rsid w:val="004C751E"/>
    <w:rsid w:val="004D01E4"/>
    <w:rsid w:val="004D03CA"/>
    <w:rsid w:val="004D0497"/>
    <w:rsid w:val="004D05FF"/>
    <w:rsid w:val="004D0C4E"/>
    <w:rsid w:val="004D1854"/>
    <w:rsid w:val="004D1CD5"/>
    <w:rsid w:val="004D20E7"/>
    <w:rsid w:val="004D2326"/>
    <w:rsid w:val="004D3416"/>
    <w:rsid w:val="004D414E"/>
    <w:rsid w:val="004D5CA9"/>
    <w:rsid w:val="004D5DD8"/>
    <w:rsid w:val="004D6E4D"/>
    <w:rsid w:val="004D771B"/>
    <w:rsid w:val="004E0B3B"/>
    <w:rsid w:val="004E17BD"/>
    <w:rsid w:val="004E20B6"/>
    <w:rsid w:val="004E211C"/>
    <w:rsid w:val="004E21CA"/>
    <w:rsid w:val="004E2EC6"/>
    <w:rsid w:val="004E3E41"/>
    <w:rsid w:val="004E4E7C"/>
    <w:rsid w:val="004E58C2"/>
    <w:rsid w:val="004E63D9"/>
    <w:rsid w:val="004E670A"/>
    <w:rsid w:val="004E6E1B"/>
    <w:rsid w:val="004F02DA"/>
    <w:rsid w:val="004F176E"/>
    <w:rsid w:val="004F268A"/>
    <w:rsid w:val="004F2DBF"/>
    <w:rsid w:val="004F3989"/>
    <w:rsid w:val="004F44D0"/>
    <w:rsid w:val="004F5A88"/>
    <w:rsid w:val="004F5B18"/>
    <w:rsid w:val="004F64E1"/>
    <w:rsid w:val="004F66C7"/>
    <w:rsid w:val="004F6995"/>
    <w:rsid w:val="004F6F6D"/>
    <w:rsid w:val="005009D3"/>
    <w:rsid w:val="00501981"/>
    <w:rsid w:val="0050298C"/>
    <w:rsid w:val="005047FC"/>
    <w:rsid w:val="0050539C"/>
    <w:rsid w:val="00505F58"/>
    <w:rsid w:val="005065A7"/>
    <w:rsid w:val="00507ADD"/>
    <w:rsid w:val="00511104"/>
    <w:rsid w:val="00512153"/>
    <w:rsid w:val="00513107"/>
    <w:rsid w:val="00513370"/>
    <w:rsid w:val="005135E4"/>
    <w:rsid w:val="00513AFF"/>
    <w:rsid w:val="00514DB5"/>
    <w:rsid w:val="00515510"/>
    <w:rsid w:val="00516662"/>
    <w:rsid w:val="00517DC5"/>
    <w:rsid w:val="00521FFD"/>
    <w:rsid w:val="00522CE0"/>
    <w:rsid w:val="00524841"/>
    <w:rsid w:val="00525A9E"/>
    <w:rsid w:val="00525E42"/>
    <w:rsid w:val="005300FC"/>
    <w:rsid w:val="00530A8B"/>
    <w:rsid w:val="00531ADB"/>
    <w:rsid w:val="00533901"/>
    <w:rsid w:val="00533EA0"/>
    <w:rsid w:val="00534E77"/>
    <w:rsid w:val="00535085"/>
    <w:rsid w:val="005351F9"/>
    <w:rsid w:val="00535831"/>
    <w:rsid w:val="005377CB"/>
    <w:rsid w:val="00537F02"/>
    <w:rsid w:val="0054003D"/>
    <w:rsid w:val="0054005F"/>
    <w:rsid w:val="0054061D"/>
    <w:rsid w:val="00540B25"/>
    <w:rsid w:val="00541B88"/>
    <w:rsid w:val="00541DAD"/>
    <w:rsid w:val="005427EA"/>
    <w:rsid w:val="00543917"/>
    <w:rsid w:val="0054413C"/>
    <w:rsid w:val="00545419"/>
    <w:rsid w:val="00545CEC"/>
    <w:rsid w:val="00545D54"/>
    <w:rsid w:val="00546051"/>
    <w:rsid w:val="005460E1"/>
    <w:rsid w:val="00546599"/>
    <w:rsid w:val="005475DF"/>
    <w:rsid w:val="005476D3"/>
    <w:rsid w:val="005477C5"/>
    <w:rsid w:val="00550928"/>
    <w:rsid w:val="0055115E"/>
    <w:rsid w:val="0055390E"/>
    <w:rsid w:val="00553B9E"/>
    <w:rsid w:val="00555442"/>
    <w:rsid w:val="00555C37"/>
    <w:rsid w:val="00557976"/>
    <w:rsid w:val="005604D2"/>
    <w:rsid w:val="0056050D"/>
    <w:rsid w:val="0056090B"/>
    <w:rsid w:val="00560EB8"/>
    <w:rsid w:val="00560F13"/>
    <w:rsid w:val="0056135F"/>
    <w:rsid w:val="0056191B"/>
    <w:rsid w:val="00562F6D"/>
    <w:rsid w:val="00563A79"/>
    <w:rsid w:val="00563F2D"/>
    <w:rsid w:val="00563F4E"/>
    <w:rsid w:val="005642AF"/>
    <w:rsid w:val="005656A5"/>
    <w:rsid w:val="00565AD9"/>
    <w:rsid w:val="0056612B"/>
    <w:rsid w:val="0056636C"/>
    <w:rsid w:val="00566538"/>
    <w:rsid w:val="00566C43"/>
    <w:rsid w:val="005676DF"/>
    <w:rsid w:val="00567B20"/>
    <w:rsid w:val="005702C7"/>
    <w:rsid w:val="005702E8"/>
    <w:rsid w:val="00570D87"/>
    <w:rsid w:val="00571DDF"/>
    <w:rsid w:val="005721D0"/>
    <w:rsid w:val="00572D17"/>
    <w:rsid w:val="00572D24"/>
    <w:rsid w:val="00572E83"/>
    <w:rsid w:val="00573995"/>
    <w:rsid w:val="00573C37"/>
    <w:rsid w:val="00574876"/>
    <w:rsid w:val="00575A6B"/>
    <w:rsid w:val="005768A0"/>
    <w:rsid w:val="0057694E"/>
    <w:rsid w:val="0057720B"/>
    <w:rsid w:val="005778B7"/>
    <w:rsid w:val="00580422"/>
    <w:rsid w:val="00581F88"/>
    <w:rsid w:val="00582621"/>
    <w:rsid w:val="00582943"/>
    <w:rsid w:val="00582985"/>
    <w:rsid w:val="00583204"/>
    <w:rsid w:val="00583655"/>
    <w:rsid w:val="0058410F"/>
    <w:rsid w:val="00584512"/>
    <w:rsid w:val="00584814"/>
    <w:rsid w:val="00585E8A"/>
    <w:rsid w:val="005900AA"/>
    <w:rsid w:val="00590F24"/>
    <w:rsid w:val="005911A6"/>
    <w:rsid w:val="0059123B"/>
    <w:rsid w:val="00591412"/>
    <w:rsid w:val="00591A12"/>
    <w:rsid w:val="00592B5A"/>
    <w:rsid w:val="00592B89"/>
    <w:rsid w:val="0059407D"/>
    <w:rsid w:val="005941D3"/>
    <w:rsid w:val="00594585"/>
    <w:rsid w:val="00594747"/>
    <w:rsid w:val="00594D2C"/>
    <w:rsid w:val="00594DBB"/>
    <w:rsid w:val="00596105"/>
    <w:rsid w:val="005962D7"/>
    <w:rsid w:val="00596A03"/>
    <w:rsid w:val="00596E3F"/>
    <w:rsid w:val="00597068"/>
    <w:rsid w:val="005A1D7B"/>
    <w:rsid w:val="005A2F23"/>
    <w:rsid w:val="005A3090"/>
    <w:rsid w:val="005A33A5"/>
    <w:rsid w:val="005A34D5"/>
    <w:rsid w:val="005A3C3C"/>
    <w:rsid w:val="005A40C0"/>
    <w:rsid w:val="005A429A"/>
    <w:rsid w:val="005A57FE"/>
    <w:rsid w:val="005A772E"/>
    <w:rsid w:val="005B034C"/>
    <w:rsid w:val="005B0425"/>
    <w:rsid w:val="005B04E1"/>
    <w:rsid w:val="005B12F3"/>
    <w:rsid w:val="005B177C"/>
    <w:rsid w:val="005B1811"/>
    <w:rsid w:val="005B1F06"/>
    <w:rsid w:val="005B2E20"/>
    <w:rsid w:val="005B2FC7"/>
    <w:rsid w:val="005B3536"/>
    <w:rsid w:val="005B3733"/>
    <w:rsid w:val="005B433D"/>
    <w:rsid w:val="005B4B01"/>
    <w:rsid w:val="005B4DB6"/>
    <w:rsid w:val="005B5224"/>
    <w:rsid w:val="005B5915"/>
    <w:rsid w:val="005B6251"/>
    <w:rsid w:val="005C036C"/>
    <w:rsid w:val="005C04D3"/>
    <w:rsid w:val="005C09C1"/>
    <w:rsid w:val="005C0A2F"/>
    <w:rsid w:val="005C0D52"/>
    <w:rsid w:val="005C2026"/>
    <w:rsid w:val="005C2250"/>
    <w:rsid w:val="005C22CD"/>
    <w:rsid w:val="005C40CE"/>
    <w:rsid w:val="005C4521"/>
    <w:rsid w:val="005C466C"/>
    <w:rsid w:val="005C5109"/>
    <w:rsid w:val="005C530A"/>
    <w:rsid w:val="005C5A1E"/>
    <w:rsid w:val="005C5F0D"/>
    <w:rsid w:val="005C627C"/>
    <w:rsid w:val="005C7154"/>
    <w:rsid w:val="005C72B4"/>
    <w:rsid w:val="005C7F75"/>
    <w:rsid w:val="005D1997"/>
    <w:rsid w:val="005D1C5B"/>
    <w:rsid w:val="005D245A"/>
    <w:rsid w:val="005D3C19"/>
    <w:rsid w:val="005D3CA0"/>
    <w:rsid w:val="005D40A1"/>
    <w:rsid w:val="005D4267"/>
    <w:rsid w:val="005D441E"/>
    <w:rsid w:val="005D541E"/>
    <w:rsid w:val="005D559D"/>
    <w:rsid w:val="005D5D21"/>
    <w:rsid w:val="005D6159"/>
    <w:rsid w:val="005D764F"/>
    <w:rsid w:val="005E0413"/>
    <w:rsid w:val="005E12D1"/>
    <w:rsid w:val="005E15EC"/>
    <w:rsid w:val="005E1A2D"/>
    <w:rsid w:val="005E24EA"/>
    <w:rsid w:val="005E2C2E"/>
    <w:rsid w:val="005E40EC"/>
    <w:rsid w:val="005E4211"/>
    <w:rsid w:val="005E425D"/>
    <w:rsid w:val="005E426E"/>
    <w:rsid w:val="005E4824"/>
    <w:rsid w:val="005E4A96"/>
    <w:rsid w:val="005E573C"/>
    <w:rsid w:val="005E5D9A"/>
    <w:rsid w:val="005E6C2C"/>
    <w:rsid w:val="005E6FCE"/>
    <w:rsid w:val="005E75B5"/>
    <w:rsid w:val="005F111B"/>
    <w:rsid w:val="005F126A"/>
    <w:rsid w:val="005F18B9"/>
    <w:rsid w:val="005F19E1"/>
    <w:rsid w:val="005F263C"/>
    <w:rsid w:val="005F2796"/>
    <w:rsid w:val="005F2C95"/>
    <w:rsid w:val="005F434D"/>
    <w:rsid w:val="005F4763"/>
    <w:rsid w:val="005F51EE"/>
    <w:rsid w:val="005F5A48"/>
    <w:rsid w:val="005F778E"/>
    <w:rsid w:val="005F7D0C"/>
    <w:rsid w:val="006007E7"/>
    <w:rsid w:val="00600B87"/>
    <w:rsid w:val="00600FBB"/>
    <w:rsid w:val="00601208"/>
    <w:rsid w:val="006012A9"/>
    <w:rsid w:val="00601E5E"/>
    <w:rsid w:val="00602320"/>
    <w:rsid w:val="00602759"/>
    <w:rsid w:val="006027D3"/>
    <w:rsid w:val="00602AB4"/>
    <w:rsid w:val="00602F02"/>
    <w:rsid w:val="006039BF"/>
    <w:rsid w:val="006045CD"/>
    <w:rsid w:val="0060506A"/>
    <w:rsid w:val="00605715"/>
    <w:rsid w:val="00606459"/>
    <w:rsid w:val="0060684E"/>
    <w:rsid w:val="00606991"/>
    <w:rsid w:val="00606D88"/>
    <w:rsid w:val="00606FB3"/>
    <w:rsid w:val="00610CC0"/>
    <w:rsid w:val="006111E5"/>
    <w:rsid w:val="0061135B"/>
    <w:rsid w:val="00611928"/>
    <w:rsid w:val="00614F2F"/>
    <w:rsid w:val="006166FF"/>
    <w:rsid w:val="006168E9"/>
    <w:rsid w:val="00616E60"/>
    <w:rsid w:val="006207E8"/>
    <w:rsid w:val="00620C56"/>
    <w:rsid w:val="00620EE9"/>
    <w:rsid w:val="00621200"/>
    <w:rsid w:val="006218FD"/>
    <w:rsid w:val="006219DB"/>
    <w:rsid w:val="00622950"/>
    <w:rsid w:val="00622D6D"/>
    <w:rsid w:val="00623A27"/>
    <w:rsid w:val="00624892"/>
    <w:rsid w:val="00624D23"/>
    <w:rsid w:val="00625728"/>
    <w:rsid w:val="00626338"/>
    <w:rsid w:val="006265F9"/>
    <w:rsid w:val="00627B3F"/>
    <w:rsid w:val="00627CBF"/>
    <w:rsid w:val="00631012"/>
    <w:rsid w:val="00631790"/>
    <w:rsid w:val="00631836"/>
    <w:rsid w:val="00631BD2"/>
    <w:rsid w:val="00631CF7"/>
    <w:rsid w:val="0063249E"/>
    <w:rsid w:val="00632583"/>
    <w:rsid w:val="00632F80"/>
    <w:rsid w:val="00633BAE"/>
    <w:rsid w:val="00633E5A"/>
    <w:rsid w:val="00634047"/>
    <w:rsid w:val="006364F0"/>
    <w:rsid w:val="0063733C"/>
    <w:rsid w:val="00637853"/>
    <w:rsid w:val="00641385"/>
    <w:rsid w:val="00642EDA"/>
    <w:rsid w:val="00642F4C"/>
    <w:rsid w:val="00643F08"/>
    <w:rsid w:val="006448E7"/>
    <w:rsid w:val="0064598D"/>
    <w:rsid w:val="00645CDB"/>
    <w:rsid w:val="006462A5"/>
    <w:rsid w:val="006463D0"/>
    <w:rsid w:val="0064699C"/>
    <w:rsid w:val="00647171"/>
    <w:rsid w:val="00647B75"/>
    <w:rsid w:val="00650435"/>
    <w:rsid w:val="006505B5"/>
    <w:rsid w:val="00650B77"/>
    <w:rsid w:val="00651321"/>
    <w:rsid w:val="00651CE7"/>
    <w:rsid w:val="00651F4F"/>
    <w:rsid w:val="00652573"/>
    <w:rsid w:val="00652B98"/>
    <w:rsid w:val="00652C91"/>
    <w:rsid w:val="00653BB5"/>
    <w:rsid w:val="00653F32"/>
    <w:rsid w:val="006541F7"/>
    <w:rsid w:val="00654236"/>
    <w:rsid w:val="00654858"/>
    <w:rsid w:val="006549E7"/>
    <w:rsid w:val="00656734"/>
    <w:rsid w:val="00656786"/>
    <w:rsid w:val="00656BE1"/>
    <w:rsid w:val="00657DCA"/>
    <w:rsid w:val="00657EF5"/>
    <w:rsid w:val="00660307"/>
    <w:rsid w:val="00660569"/>
    <w:rsid w:val="00660D54"/>
    <w:rsid w:val="0066134C"/>
    <w:rsid w:val="00661732"/>
    <w:rsid w:val="0066212C"/>
    <w:rsid w:val="00662544"/>
    <w:rsid w:val="00663151"/>
    <w:rsid w:val="00663EC0"/>
    <w:rsid w:val="00664051"/>
    <w:rsid w:val="00664F7C"/>
    <w:rsid w:val="00665160"/>
    <w:rsid w:val="00666033"/>
    <w:rsid w:val="006662D6"/>
    <w:rsid w:val="00667381"/>
    <w:rsid w:val="00667769"/>
    <w:rsid w:val="0067003A"/>
    <w:rsid w:val="00672480"/>
    <w:rsid w:val="006729FC"/>
    <w:rsid w:val="00672A5B"/>
    <w:rsid w:val="00673523"/>
    <w:rsid w:val="00673A6D"/>
    <w:rsid w:val="00674039"/>
    <w:rsid w:val="00674ABA"/>
    <w:rsid w:val="00674F63"/>
    <w:rsid w:val="00675B0E"/>
    <w:rsid w:val="00676CEB"/>
    <w:rsid w:val="00676D90"/>
    <w:rsid w:val="00677B2F"/>
    <w:rsid w:val="00677F5D"/>
    <w:rsid w:val="00677F9C"/>
    <w:rsid w:val="00680013"/>
    <w:rsid w:val="00680B06"/>
    <w:rsid w:val="00680D96"/>
    <w:rsid w:val="006818A5"/>
    <w:rsid w:val="00681D9D"/>
    <w:rsid w:val="00681EE2"/>
    <w:rsid w:val="00682ADD"/>
    <w:rsid w:val="00682EF7"/>
    <w:rsid w:val="00682F05"/>
    <w:rsid w:val="006834D5"/>
    <w:rsid w:val="006834F7"/>
    <w:rsid w:val="00683609"/>
    <w:rsid w:val="00683BC4"/>
    <w:rsid w:val="00684C7E"/>
    <w:rsid w:val="00685054"/>
    <w:rsid w:val="00686740"/>
    <w:rsid w:val="00686850"/>
    <w:rsid w:val="00686CB1"/>
    <w:rsid w:val="00687AB5"/>
    <w:rsid w:val="00687FB6"/>
    <w:rsid w:val="00690089"/>
    <w:rsid w:val="006900AE"/>
    <w:rsid w:val="0069015A"/>
    <w:rsid w:val="006905B9"/>
    <w:rsid w:val="006905DF"/>
    <w:rsid w:val="00692AAE"/>
    <w:rsid w:val="00692D63"/>
    <w:rsid w:val="00693AAF"/>
    <w:rsid w:val="00694FD5"/>
    <w:rsid w:val="0069582B"/>
    <w:rsid w:val="00695EA6"/>
    <w:rsid w:val="00696636"/>
    <w:rsid w:val="00696975"/>
    <w:rsid w:val="006970CC"/>
    <w:rsid w:val="00697373"/>
    <w:rsid w:val="00697A3F"/>
    <w:rsid w:val="00697CD8"/>
    <w:rsid w:val="00697CE6"/>
    <w:rsid w:val="00697F48"/>
    <w:rsid w:val="006A111B"/>
    <w:rsid w:val="006A19BA"/>
    <w:rsid w:val="006A22FD"/>
    <w:rsid w:val="006A419E"/>
    <w:rsid w:val="006A5036"/>
    <w:rsid w:val="006A52C2"/>
    <w:rsid w:val="006A640F"/>
    <w:rsid w:val="006A6707"/>
    <w:rsid w:val="006A6774"/>
    <w:rsid w:val="006A6B5A"/>
    <w:rsid w:val="006A74F4"/>
    <w:rsid w:val="006A76A3"/>
    <w:rsid w:val="006A77C6"/>
    <w:rsid w:val="006B02A0"/>
    <w:rsid w:val="006B0670"/>
    <w:rsid w:val="006B0F07"/>
    <w:rsid w:val="006B1AC5"/>
    <w:rsid w:val="006B1F58"/>
    <w:rsid w:val="006B228E"/>
    <w:rsid w:val="006B2B12"/>
    <w:rsid w:val="006B3BBE"/>
    <w:rsid w:val="006B402B"/>
    <w:rsid w:val="006B473A"/>
    <w:rsid w:val="006B5090"/>
    <w:rsid w:val="006B6AC9"/>
    <w:rsid w:val="006C0A42"/>
    <w:rsid w:val="006C0BA2"/>
    <w:rsid w:val="006C0E14"/>
    <w:rsid w:val="006C16FA"/>
    <w:rsid w:val="006C1A0A"/>
    <w:rsid w:val="006C1B4C"/>
    <w:rsid w:val="006C2463"/>
    <w:rsid w:val="006C3181"/>
    <w:rsid w:val="006C3412"/>
    <w:rsid w:val="006C35BB"/>
    <w:rsid w:val="006C4BF1"/>
    <w:rsid w:val="006C5A35"/>
    <w:rsid w:val="006C5DD1"/>
    <w:rsid w:val="006C5EEE"/>
    <w:rsid w:val="006C6784"/>
    <w:rsid w:val="006C6C08"/>
    <w:rsid w:val="006C6C0D"/>
    <w:rsid w:val="006C742A"/>
    <w:rsid w:val="006C7BB2"/>
    <w:rsid w:val="006D03A3"/>
    <w:rsid w:val="006D0D34"/>
    <w:rsid w:val="006D0DB3"/>
    <w:rsid w:val="006D1EDA"/>
    <w:rsid w:val="006D2B18"/>
    <w:rsid w:val="006D3CEE"/>
    <w:rsid w:val="006D42C3"/>
    <w:rsid w:val="006D4945"/>
    <w:rsid w:val="006D4BE9"/>
    <w:rsid w:val="006D4CB9"/>
    <w:rsid w:val="006D5164"/>
    <w:rsid w:val="006D5EB0"/>
    <w:rsid w:val="006D603C"/>
    <w:rsid w:val="006D6F2B"/>
    <w:rsid w:val="006E0518"/>
    <w:rsid w:val="006E07D8"/>
    <w:rsid w:val="006E0B2B"/>
    <w:rsid w:val="006E17C7"/>
    <w:rsid w:val="006E21B2"/>
    <w:rsid w:val="006E3A3A"/>
    <w:rsid w:val="006E3CA4"/>
    <w:rsid w:val="006E42E6"/>
    <w:rsid w:val="006E43C5"/>
    <w:rsid w:val="006E4CC5"/>
    <w:rsid w:val="006E6784"/>
    <w:rsid w:val="006E6B2E"/>
    <w:rsid w:val="006E6B34"/>
    <w:rsid w:val="006E703F"/>
    <w:rsid w:val="006F06D5"/>
    <w:rsid w:val="006F0A86"/>
    <w:rsid w:val="006F176A"/>
    <w:rsid w:val="006F17D5"/>
    <w:rsid w:val="006F1F38"/>
    <w:rsid w:val="006F228A"/>
    <w:rsid w:val="006F24EC"/>
    <w:rsid w:val="006F2E7A"/>
    <w:rsid w:val="006F3A77"/>
    <w:rsid w:val="006F3BF3"/>
    <w:rsid w:val="006F47D8"/>
    <w:rsid w:val="006F486E"/>
    <w:rsid w:val="006F5C4D"/>
    <w:rsid w:val="006F6505"/>
    <w:rsid w:val="006F65FF"/>
    <w:rsid w:val="006F683F"/>
    <w:rsid w:val="006F7938"/>
    <w:rsid w:val="006F7CD3"/>
    <w:rsid w:val="00700154"/>
    <w:rsid w:val="00700691"/>
    <w:rsid w:val="0070221B"/>
    <w:rsid w:val="007029A1"/>
    <w:rsid w:val="00702B13"/>
    <w:rsid w:val="007034AC"/>
    <w:rsid w:val="007035E4"/>
    <w:rsid w:val="0070483B"/>
    <w:rsid w:val="00704EB1"/>
    <w:rsid w:val="007054C1"/>
    <w:rsid w:val="007057AB"/>
    <w:rsid w:val="00705FB1"/>
    <w:rsid w:val="007070C5"/>
    <w:rsid w:val="0071054D"/>
    <w:rsid w:val="00710C71"/>
    <w:rsid w:val="0071149A"/>
    <w:rsid w:val="00712344"/>
    <w:rsid w:val="0071254F"/>
    <w:rsid w:val="00712A73"/>
    <w:rsid w:val="0071300A"/>
    <w:rsid w:val="007135C4"/>
    <w:rsid w:val="007139F6"/>
    <w:rsid w:val="00713CB7"/>
    <w:rsid w:val="00714F1B"/>
    <w:rsid w:val="007150B3"/>
    <w:rsid w:val="00716A58"/>
    <w:rsid w:val="0071711B"/>
    <w:rsid w:val="007174F9"/>
    <w:rsid w:val="00717761"/>
    <w:rsid w:val="007208B0"/>
    <w:rsid w:val="00722F5A"/>
    <w:rsid w:val="007239D9"/>
    <w:rsid w:val="00723F67"/>
    <w:rsid w:val="007243E0"/>
    <w:rsid w:val="00725EAB"/>
    <w:rsid w:val="00726F5C"/>
    <w:rsid w:val="0072744B"/>
    <w:rsid w:val="007301FD"/>
    <w:rsid w:val="0073102B"/>
    <w:rsid w:val="00731072"/>
    <w:rsid w:val="0073108A"/>
    <w:rsid w:val="007318B8"/>
    <w:rsid w:val="0073218B"/>
    <w:rsid w:val="007325BB"/>
    <w:rsid w:val="00732824"/>
    <w:rsid w:val="00732AEC"/>
    <w:rsid w:val="00733F2D"/>
    <w:rsid w:val="00734DD2"/>
    <w:rsid w:val="00736A54"/>
    <w:rsid w:val="00737968"/>
    <w:rsid w:val="0074016E"/>
    <w:rsid w:val="007405BD"/>
    <w:rsid w:val="00740E2D"/>
    <w:rsid w:val="007419AB"/>
    <w:rsid w:val="00741CD8"/>
    <w:rsid w:val="00743618"/>
    <w:rsid w:val="007439C0"/>
    <w:rsid w:val="00743AE0"/>
    <w:rsid w:val="00743CA8"/>
    <w:rsid w:val="0074413C"/>
    <w:rsid w:val="00744297"/>
    <w:rsid w:val="007448A3"/>
    <w:rsid w:val="00744FE1"/>
    <w:rsid w:val="007466BE"/>
    <w:rsid w:val="00747FB7"/>
    <w:rsid w:val="00750449"/>
    <w:rsid w:val="00750B42"/>
    <w:rsid w:val="007511A3"/>
    <w:rsid w:val="007525D9"/>
    <w:rsid w:val="00752826"/>
    <w:rsid w:val="00752E10"/>
    <w:rsid w:val="00752FE2"/>
    <w:rsid w:val="007548F3"/>
    <w:rsid w:val="00755A1D"/>
    <w:rsid w:val="00756209"/>
    <w:rsid w:val="00756362"/>
    <w:rsid w:val="0075671F"/>
    <w:rsid w:val="0075685A"/>
    <w:rsid w:val="00756DF6"/>
    <w:rsid w:val="00757E03"/>
    <w:rsid w:val="00760582"/>
    <w:rsid w:val="007621AA"/>
    <w:rsid w:val="00762893"/>
    <w:rsid w:val="00762A5C"/>
    <w:rsid w:val="00763B6D"/>
    <w:rsid w:val="007649F1"/>
    <w:rsid w:val="00764A8D"/>
    <w:rsid w:val="00764CAC"/>
    <w:rsid w:val="00764FAF"/>
    <w:rsid w:val="00765B78"/>
    <w:rsid w:val="00765E61"/>
    <w:rsid w:val="00766335"/>
    <w:rsid w:val="00767430"/>
    <w:rsid w:val="00767BDB"/>
    <w:rsid w:val="00767D00"/>
    <w:rsid w:val="00770F54"/>
    <w:rsid w:val="00771765"/>
    <w:rsid w:val="007717BD"/>
    <w:rsid w:val="00771BAB"/>
    <w:rsid w:val="00772234"/>
    <w:rsid w:val="007723C4"/>
    <w:rsid w:val="00772D12"/>
    <w:rsid w:val="0077300E"/>
    <w:rsid w:val="0077339C"/>
    <w:rsid w:val="00773531"/>
    <w:rsid w:val="00773A07"/>
    <w:rsid w:val="007740EC"/>
    <w:rsid w:val="00774EB3"/>
    <w:rsid w:val="007758AE"/>
    <w:rsid w:val="007758CF"/>
    <w:rsid w:val="007759D3"/>
    <w:rsid w:val="007766F8"/>
    <w:rsid w:val="0077735E"/>
    <w:rsid w:val="00781979"/>
    <w:rsid w:val="00781A60"/>
    <w:rsid w:val="00782A64"/>
    <w:rsid w:val="00782D1E"/>
    <w:rsid w:val="0078396B"/>
    <w:rsid w:val="00783AE5"/>
    <w:rsid w:val="00784538"/>
    <w:rsid w:val="00784ADA"/>
    <w:rsid w:val="00785A10"/>
    <w:rsid w:val="007869F2"/>
    <w:rsid w:val="007870E7"/>
    <w:rsid w:val="007900BA"/>
    <w:rsid w:val="00790E26"/>
    <w:rsid w:val="00790EC6"/>
    <w:rsid w:val="00791072"/>
    <w:rsid w:val="007911B4"/>
    <w:rsid w:val="007915F1"/>
    <w:rsid w:val="00791661"/>
    <w:rsid w:val="0079276C"/>
    <w:rsid w:val="00792B90"/>
    <w:rsid w:val="007932DE"/>
    <w:rsid w:val="007936BB"/>
    <w:rsid w:val="007945DA"/>
    <w:rsid w:val="00794D64"/>
    <w:rsid w:val="00795904"/>
    <w:rsid w:val="007959E4"/>
    <w:rsid w:val="00795AC2"/>
    <w:rsid w:val="0079620F"/>
    <w:rsid w:val="007963FC"/>
    <w:rsid w:val="00796D01"/>
    <w:rsid w:val="00797522"/>
    <w:rsid w:val="00797BD7"/>
    <w:rsid w:val="007A051D"/>
    <w:rsid w:val="007A081C"/>
    <w:rsid w:val="007A0B41"/>
    <w:rsid w:val="007A3B4F"/>
    <w:rsid w:val="007A3DDF"/>
    <w:rsid w:val="007A5305"/>
    <w:rsid w:val="007A5608"/>
    <w:rsid w:val="007A5634"/>
    <w:rsid w:val="007A5685"/>
    <w:rsid w:val="007A5F86"/>
    <w:rsid w:val="007A63B4"/>
    <w:rsid w:val="007A6594"/>
    <w:rsid w:val="007A71DC"/>
    <w:rsid w:val="007A733B"/>
    <w:rsid w:val="007A743A"/>
    <w:rsid w:val="007A7504"/>
    <w:rsid w:val="007A7CCB"/>
    <w:rsid w:val="007B05F1"/>
    <w:rsid w:val="007B0A67"/>
    <w:rsid w:val="007B0D38"/>
    <w:rsid w:val="007B1984"/>
    <w:rsid w:val="007B1996"/>
    <w:rsid w:val="007B1B85"/>
    <w:rsid w:val="007B2291"/>
    <w:rsid w:val="007B25EC"/>
    <w:rsid w:val="007B310E"/>
    <w:rsid w:val="007B4CBD"/>
    <w:rsid w:val="007B4D4C"/>
    <w:rsid w:val="007B4D95"/>
    <w:rsid w:val="007B648E"/>
    <w:rsid w:val="007B6638"/>
    <w:rsid w:val="007B763B"/>
    <w:rsid w:val="007B7A9A"/>
    <w:rsid w:val="007B7F2A"/>
    <w:rsid w:val="007C053D"/>
    <w:rsid w:val="007C080B"/>
    <w:rsid w:val="007C0F04"/>
    <w:rsid w:val="007C1E73"/>
    <w:rsid w:val="007C2AAD"/>
    <w:rsid w:val="007C4C1E"/>
    <w:rsid w:val="007C52CF"/>
    <w:rsid w:val="007C5405"/>
    <w:rsid w:val="007C60F6"/>
    <w:rsid w:val="007D0F16"/>
    <w:rsid w:val="007D1D27"/>
    <w:rsid w:val="007D2890"/>
    <w:rsid w:val="007D2986"/>
    <w:rsid w:val="007D3B06"/>
    <w:rsid w:val="007D58ED"/>
    <w:rsid w:val="007D5EF6"/>
    <w:rsid w:val="007D7770"/>
    <w:rsid w:val="007D7C29"/>
    <w:rsid w:val="007D7C53"/>
    <w:rsid w:val="007E0158"/>
    <w:rsid w:val="007E122D"/>
    <w:rsid w:val="007E2A63"/>
    <w:rsid w:val="007E4D3C"/>
    <w:rsid w:val="007E52FD"/>
    <w:rsid w:val="007E67A4"/>
    <w:rsid w:val="007E6F1C"/>
    <w:rsid w:val="007E7558"/>
    <w:rsid w:val="007E781F"/>
    <w:rsid w:val="007F0253"/>
    <w:rsid w:val="007F065E"/>
    <w:rsid w:val="007F070E"/>
    <w:rsid w:val="007F0958"/>
    <w:rsid w:val="007F19F9"/>
    <w:rsid w:val="007F1A86"/>
    <w:rsid w:val="007F2C89"/>
    <w:rsid w:val="007F325D"/>
    <w:rsid w:val="007F3888"/>
    <w:rsid w:val="007F3978"/>
    <w:rsid w:val="007F39FC"/>
    <w:rsid w:val="007F3F29"/>
    <w:rsid w:val="007F498E"/>
    <w:rsid w:val="007F4A0C"/>
    <w:rsid w:val="007F4B2B"/>
    <w:rsid w:val="007F52F0"/>
    <w:rsid w:val="007F5A74"/>
    <w:rsid w:val="007F5E71"/>
    <w:rsid w:val="007F6445"/>
    <w:rsid w:val="007F653A"/>
    <w:rsid w:val="007F6AA0"/>
    <w:rsid w:val="007F6FCF"/>
    <w:rsid w:val="007F7811"/>
    <w:rsid w:val="00800C9C"/>
    <w:rsid w:val="00800EE8"/>
    <w:rsid w:val="0080190B"/>
    <w:rsid w:val="008026B8"/>
    <w:rsid w:val="00803A44"/>
    <w:rsid w:val="00803C15"/>
    <w:rsid w:val="008041D5"/>
    <w:rsid w:val="00804EFC"/>
    <w:rsid w:val="008055CF"/>
    <w:rsid w:val="0080599C"/>
    <w:rsid w:val="008062D7"/>
    <w:rsid w:val="0080677E"/>
    <w:rsid w:val="00807C3F"/>
    <w:rsid w:val="00810F32"/>
    <w:rsid w:val="008112B6"/>
    <w:rsid w:val="00811397"/>
    <w:rsid w:val="008113EF"/>
    <w:rsid w:val="00811929"/>
    <w:rsid w:val="00812809"/>
    <w:rsid w:val="008139C4"/>
    <w:rsid w:val="008143E4"/>
    <w:rsid w:val="00814EF7"/>
    <w:rsid w:val="00815104"/>
    <w:rsid w:val="00815495"/>
    <w:rsid w:val="008158B0"/>
    <w:rsid w:val="00815982"/>
    <w:rsid w:val="00815A79"/>
    <w:rsid w:val="00816003"/>
    <w:rsid w:val="008215F5"/>
    <w:rsid w:val="00821C21"/>
    <w:rsid w:val="00821F2F"/>
    <w:rsid w:val="008227BC"/>
    <w:rsid w:val="0082290B"/>
    <w:rsid w:val="00823C4D"/>
    <w:rsid w:val="0082403C"/>
    <w:rsid w:val="008252D1"/>
    <w:rsid w:val="00825D48"/>
    <w:rsid w:val="008267AD"/>
    <w:rsid w:val="00826A60"/>
    <w:rsid w:val="00827F40"/>
    <w:rsid w:val="008304FB"/>
    <w:rsid w:val="0083124B"/>
    <w:rsid w:val="00832241"/>
    <w:rsid w:val="00833768"/>
    <w:rsid w:val="00833A8D"/>
    <w:rsid w:val="00833B3C"/>
    <w:rsid w:val="0083449D"/>
    <w:rsid w:val="00834891"/>
    <w:rsid w:val="00835001"/>
    <w:rsid w:val="008350AC"/>
    <w:rsid w:val="00835386"/>
    <w:rsid w:val="00836DC1"/>
    <w:rsid w:val="00836F3D"/>
    <w:rsid w:val="008379FB"/>
    <w:rsid w:val="00840FF7"/>
    <w:rsid w:val="008415DB"/>
    <w:rsid w:val="0084178C"/>
    <w:rsid w:val="00841980"/>
    <w:rsid w:val="00841E08"/>
    <w:rsid w:val="00841F52"/>
    <w:rsid w:val="00841FD2"/>
    <w:rsid w:val="008425BB"/>
    <w:rsid w:val="008433F7"/>
    <w:rsid w:val="008437C7"/>
    <w:rsid w:val="008438FC"/>
    <w:rsid w:val="00843C1A"/>
    <w:rsid w:val="00844591"/>
    <w:rsid w:val="00844EDA"/>
    <w:rsid w:val="0084515D"/>
    <w:rsid w:val="0084549F"/>
    <w:rsid w:val="0084598D"/>
    <w:rsid w:val="00845E1C"/>
    <w:rsid w:val="00845E5C"/>
    <w:rsid w:val="00846582"/>
    <w:rsid w:val="00846ED9"/>
    <w:rsid w:val="0085087A"/>
    <w:rsid w:val="008508CD"/>
    <w:rsid w:val="008508DB"/>
    <w:rsid w:val="00850A5F"/>
    <w:rsid w:val="00851854"/>
    <w:rsid w:val="00852555"/>
    <w:rsid w:val="00852CF6"/>
    <w:rsid w:val="00852EC7"/>
    <w:rsid w:val="0085312B"/>
    <w:rsid w:val="00854A62"/>
    <w:rsid w:val="00854D89"/>
    <w:rsid w:val="00855415"/>
    <w:rsid w:val="00855BBB"/>
    <w:rsid w:val="00855F78"/>
    <w:rsid w:val="00856798"/>
    <w:rsid w:val="00856E1A"/>
    <w:rsid w:val="0085701D"/>
    <w:rsid w:val="0086060F"/>
    <w:rsid w:val="00860BE0"/>
    <w:rsid w:val="00860E98"/>
    <w:rsid w:val="0086173E"/>
    <w:rsid w:val="0086233C"/>
    <w:rsid w:val="0086235B"/>
    <w:rsid w:val="0086498F"/>
    <w:rsid w:val="0086509E"/>
    <w:rsid w:val="00866456"/>
    <w:rsid w:val="008678ED"/>
    <w:rsid w:val="00867D80"/>
    <w:rsid w:val="00870505"/>
    <w:rsid w:val="00870D8A"/>
    <w:rsid w:val="008715C6"/>
    <w:rsid w:val="00871FA3"/>
    <w:rsid w:val="00873002"/>
    <w:rsid w:val="008739D8"/>
    <w:rsid w:val="0087429E"/>
    <w:rsid w:val="008747F9"/>
    <w:rsid w:val="0087521A"/>
    <w:rsid w:val="00875CF1"/>
    <w:rsid w:val="00876960"/>
    <w:rsid w:val="00877D88"/>
    <w:rsid w:val="008813AB"/>
    <w:rsid w:val="00881786"/>
    <w:rsid w:val="00881C97"/>
    <w:rsid w:val="00881D12"/>
    <w:rsid w:val="00881F3C"/>
    <w:rsid w:val="00882318"/>
    <w:rsid w:val="0088256F"/>
    <w:rsid w:val="00882A31"/>
    <w:rsid w:val="00883ABF"/>
    <w:rsid w:val="0088485D"/>
    <w:rsid w:val="00885B62"/>
    <w:rsid w:val="00885D53"/>
    <w:rsid w:val="00885EEA"/>
    <w:rsid w:val="00885F84"/>
    <w:rsid w:val="008867D4"/>
    <w:rsid w:val="00886DD6"/>
    <w:rsid w:val="0088717F"/>
    <w:rsid w:val="00887A09"/>
    <w:rsid w:val="00887B8A"/>
    <w:rsid w:val="00891667"/>
    <w:rsid w:val="00891C36"/>
    <w:rsid w:val="00892124"/>
    <w:rsid w:val="008923D5"/>
    <w:rsid w:val="008927CA"/>
    <w:rsid w:val="00892A89"/>
    <w:rsid w:val="00893176"/>
    <w:rsid w:val="008941BF"/>
    <w:rsid w:val="0089481F"/>
    <w:rsid w:val="0089505B"/>
    <w:rsid w:val="00895399"/>
    <w:rsid w:val="008958FB"/>
    <w:rsid w:val="008A01B4"/>
    <w:rsid w:val="008A043D"/>
    <w:rsid w:val="008A0C8C"/>
    <w:rsid w:val="008A104C"/>
    <w:rsid w:val="008A2320"/>
    <w:rsid w:val="008A2901"/>
    <w:rsid w:val="008A3562"/>
    <w:rsid w:val="008A365D"/>
    <w:rsid w:val="008A3BA8"/>
    <w:rsid w:val="008A5229"/>
    <w:rsid w:val="008A5BB8"/>
    <w:rsid w:val="008A6045"/>
    <w:rsid w:val="008A6F34"/>
    <w:rsid w:val="008A7AA2"/>
    <w:rsid w:val="008A7F57"/>
    <w:rsid w:val="008B15AF"/>
    <w:rsid w:val="008B15F1"/>
    <w:rsid w:val="008B17E4"/>
    <w:rsid w:val="008B2A03"/>
    <w:rsid w:val="008B2B0E"/>
    <w:rsid w:val="008B328D"/>
    <w:rsid w:val="008B4902"/>
    <w:rsid w:val="008B66D6"/>
    <w:rsid w:val="008B6B57"/>
    <w:rsid w:val="008B6DBA"/>
    <w:rsid w:val="008B744B"/>
    <w:rsid w:val="008C01B2"/>
    <w:rsid w:val="008C06B0"/>
    <w:rsid w:val="008C1D29"/>
    <w:rsid w:val="008C1E5C"/>
    <w:rsid w:val="008C30A0"/>
    <w:rsid w:val="008C337C"/>
    <w:rsid w:val="008C3CAF"/>
    <w:rsid w:val="008C3CBD"/>
    <w:rsid w:val="008C5DC2"/>
    <w:rsid w:val="008C7D3A"/>
    <w:rsid w:val="008D0681"/>
    <w:rsid w:val="008D0FF9"/>
    <w:rsid w:val="008D232D"/>
    <w:rsid w:val="008D2A87"/>
    <w:rsid w:val="008D35D9"/>
    <w:rsid w:val="008D371B"/>
    <w:rsid w:val="008D447A"/>
    <w:rsid w:val="008D6CB6"/>
    <w:rsid w:val="008D72EC"/>
    <w:rsid w:val="008D7F8D"/>
    <w:rsid w:val="008E01CB"/>
    <w:rsid w:val="008E0FF0"/>
    <w:rsid w:val="008E256C"/>
    <w:rsid w:val="008E2B52"/>
    <w:rsid w:val="008E3E93"/>
    <w:rsid w:val="008E4F93"/>
    <w:rsid w:val="008E504C"/>
    <w:rsid w:val="008E5226"/>
    <w:rsid w:val="008E6417"/>
    <w:rsid w:val="008E7856"/>
    <w:rsid w:val="008F0095"/>
    <w:rsid w:val="008F0EAA"/>
    <w:rsid w:val="008F0EDB"/>
    <w:rsid w:val="008F143D"/>
    <w:rsid w:val="008F1E26"/>
    <w:rsid w:val="008F2137"/>
    <w:rsid w:val="008F2573"/>
    <w:rsid w:val="008F29C0"/>
    <w:rsid w:val="008F2E10"/>
    <w:rsid w:val="008F36FB"/>
    <w:rsid w:val="008F3AB6"/>
    <w:rsid w:val="008F48B5"/>
    <w:rsid w:val="008F4F75"/>
    <w:rsid w:val="008F6180"/>
    <w:rsid w:val="008F77E7"/>
    <w:rsid w:val="00900E1B"/>
    <w:rsid w:val="009014B9"/>
    <w:rsid w:val="009031B6"/>
    <w:rsid w:val="00904A2B"/>
    <w:rsid w:val="009051F8"/>
    <w:rsid w:val="00910628"/>
    <w:rsid w:val="009112B2"/>
    <w:rsid w:val="00911434"/>
    <w:rsid w:val="009134BA"/>
    <w:rsid w:val="0091487F"/>
    <w:rsid w:val="00914BDF"/>
    <w:rsid w:val="00917834"/>
    <w:rsid w:val="009226DF"/>
    <w:rsid w:val="00922710"/>
    <w:rsid w:val="00922DDC"/>
    <w:rsid w:val="0092389E"/>
    <w:rsid w:val="0092411A"/>
    <w:rsid w:val="00925525"/>
    <w:rsid w:val="0092693C"/>
    <w:rsid w:val="009272F7"/>
    <w:rsid w:val="0092734A"/>
    <w:rsid w:val="009273EA"/>
    <w:rsid w:val="0092795D"/>
    <w:rsid w:val="00927AA6"/>
    <w:rsid w:val="00927E89"/>
    <w:rsid w:val="009303D2"/>
    <w:rsid w:val="0093211B"/>
    <w:rsid w:val="009329B3"/>
    <w:rsid w:val="00932A1C"/>
    <w:rsid w:val="009338EF"/>
    <w:rsid w:val="00934000"/>
    <w:rsid w:val="00934748"/>
    <w:rsid w:val="00934B65"/>
    <w:rsid w:val="009363F5"/>
    <w:rsid w:val="00936484"/>
    <w:rsid w:val="00936516"/>
    <w:rsid w:val="00936F5E"/>
    <w:rsid w:val="0093752E"/>
    <w:rsid w:val="009376A3"/>
    <w:rsid w:val="0094272D"/>
    <w:rsid w:val="00942883"/>
    <w:rsid w:val="00942BC9"/>
    <w:rsid w:val="00942D38"/>
    <w:rsid w:val="00943C17"/>
    <w:rsid w:val="00943F25"/>
    <w:rsid w:val="00944418"/>
    <w:rsid w:val="00944B74"/>
    <w:rsid w:val="009458F2"/>
    <w:rsid w:val="00945B33"/>
    <w:rsid w:val="00945E1D"/>
    <w:rsid w:val="00946368"/>
    <w:rsid w:val="009466C5"/>
    <w:rsid w:val="00946C8B"/>
    <w:rsid w:val="00950791"/>
    <w:rsid w:val="00950AF4"/>
    <w:rsid w:val="00950E9D"/>
    <w:rsid w:val="00952550"/>
    <w:rsid w:val="00952750"/>
    <w:rsid w:val="00954382"/>
    <w:rsid w:val="00954589"/>
    <w:rsid w:val="009547F9"/>
    <w:rsid w:val="009549A9"/>
    <w:rsid w:val="00955262"/>
    <w:rsid w:val="00955470"/>
    <w:rsid w:val="00956747"/>
    <w:rsid w:val="00956932"/>
    <w:rsid w:val="00957185"/>
    <w:rsid w:val="00960CF3"/>
    <w:rsid w:val="009611E4"/>
    <w:rsid w:val="009615AF"/>
    <w:rsid w:val="00961E38"/>
    <w:rsid w:val="00962D0F"/>
    <w:rsid w:val="009637A1"/>
    <w:rsid w:val="00964303"/>
    <w:rsid w:val="00964634"/>
    <w:rsid w:val="00966D6A"/>
    <w:rsid w:val="0097037B"/>
    <w:rsid w:val="00970B6E"/>
    <w:rsid w:val="00971332"/>
    <w:rsid w:val="00971E13"/>
    <w:rsid w:val="00973AB0"/>
    <w:rsid w:val="00974B97"/>
    <w:rsid w:val="00974BA9"/>
    <w:rsid w:val="00974DCC"/>
    <w:rsid w:val="009766DA"/>
    <w:rsid w:val="00977015"/>
    <w:rsid w:val="009774EB"/>
    <w:rsid w:val="009775DA"/>
    <w:rsid w:val="009778B5"/>
    <w:rsid w:val="00980DC5"/>
    <w:rsid w:val="009816D6"/>
    <w:rsid w:val="00981BE8"/>
    <w:rsid w:val="00982092"/>
    <w:rsid w:val="00982323"/>
    <w:rsid w:val="009839FC"/>
    <w:rsid w:val="00984212"/>
    <w:rsid w:val="009842E0"/>
    <w:rsid w:val="00984556"/>
    <w:rsid w:val="00984B5C"/>
    <w:rsid w:val="00985D86"/>
    <w:rsid w:val="0098680D"/>
    <w:rsid w:val="00987431"/>
    <w:rsid w:val="0098791F"/>
    <w:rsid w:val="009908B6"/>
    <w:rsid w:val="0099100A"/>
    <w:rsid w:val="009912F8"/>
    <w:rsid w:val="0099225E"/>
    <w:rsid w:val="00992FB6"/>
    <w:rsid w:val="009931FB"/>
    <w:rsid w:val="00993535"/>
    <w:rsid w:val="00993A5A"/>
    <w:rsid w:val="00994927"/>
    <w:rsid w:val="00994C6D"/>
    <w:rsid w:val="00994D84"/>
    <w:rsid w:val="00995ABC"/>
    <w:rsid w:val="00996628"/>
    <w:rsid w:val="00996838"/>
    <w:rsid w:val="00997535"/>
    <w:rsid w:val="00997FB6"/>
    <w:rsid w:val="009A07F1"/>
    <w:rsid w:val="009A0C44"/>
    <w:rsid w:val="009A1ADF"/>
    <w:rsid w:val="009A1CD0"/>
    <w:rsid w:val="009A2024"/>
    <w:rsid w:val="009A3322"/>
    <w:rsid w:val="009A3C61"/>
    <w:rsid w:val="009A44B8"/>
    <w:rsid w:val="009A4934"/>
    <w:rsid w:val="009A4EC4"/>
    <w:rsid w:val="009A64C2"/>
    <w:rsid w:val="009A665E"/>
    <w:rsid w:val="009A7692"/>
    <w:rsid w:val="009A783B"/>
    <w:rsid w:val="009B0BC4"/>
    <w:rsid w:val="009B1718"/>
    <w:rsid w:val="009B191D"/>
    <w:rsid w:val="009B1E4E"/>
    <w:rsid w:val="009B1EA2"/>
    <w:rsid w:val="009B2413"/>
    <w:rsid w:val="009B2F1A"/>
    <w:rsid w:val="009B4A32"/>
    <w:rsid w:val="009B4CE1"/>
    <w:rsid w:val="009B7ACE"/>
    <w:rsid w:val="009B7B88"/>
    <w:rsid w:val="009C10EE"/>
    <w:rsid w:val="009C2133"/>
    <w:rsid w:val="009C22EE"/>
    <w:rsid w:val="009C2A1A"/>
    <w:rsid w:val="009C334E"/>
    <w:rsid w:val="009C454D"/>
    <w:rsid w:val="009C4AC0"/>
    <w:rsid w:val="009C57EA"/>
    <w:rsid w:val="009C6FBF"/>
    <w:rsid w:val="009C76A6"/>
    <w:rsid w:val="009C794C"/>
    <w:rsid w:val="009C7D9D"/>
    <w:rsid w:val="009D0AF5"/>
    <w:rsid w:val="009D0F37"/>
    <w:rsid w:val="009D170B"/>
    <w:rsid w:val="009D17FD"/>
    <w:rsid w:val="009D216B"/>
    <w:rsid w:val="009D2A87"/>
    <w:rsid w:val="009D302E"/>
    <w:rsid w:val="009D3516"/>
    <w:rsid w:val="009D47BB"/>
    <w:rsid w:val="009D5A1E"/>
    <w:rsid w:val="009D5C46"/>
    <w:rsid w:val="009D6ACE"/>
    <w:rsid w:val="009D6D00"/>
    <w:rsid w:val="009E00B5"/>
    <w:rsid w:val="009E0C97"/>
    <w:rsid w:val="009E10CF"/>
    <w:rsid w:val="009E1F4F"/>
    <w:rsid w:val="009E2313"/>
    <w:rsid w:val="009E30E5"/>
    <w:rsid w:val="009E3A25"/>
    <w:rsid w:val="009E427D"/>
    <w:rsid w:val="009E5866"/>
    <w:rsid w:val="009E5D14"/>
    <w:rsid w:val="009E6DBE"/>
    <w:rsid w:val="009E70FF"/>
    <w:rsid w:val="009E776E"/>
    <w:rsid w:val="009E79EA"/>
    <w:rsid w:val="009E7A8D"/>
    <w:rsid w:val="009F0D17"/>
    <w:rsid w:val="009F13BC"/>
    <w:rsid w:val="009F17D0"/>
    <w:rsid w:val="009F18CE"/>
    <w:rsid w:val="009F1A46"/>
    <w:rsid w:val="009F2660"/>
    <w:rsid w:val="009F35B2"/>
    <w:rsid w:val="009F39DB"/>
    <w:rsid w:val="009F4A47"/>
    <w:rsid w:val="009F6B9A"/>
    <w:rsid w:val="009F7B43"/>
    <w:rsid w:val="00A0066F"/>
    <w:rsid w:val="00A006BB"/>
    <w:rsid w:val="00A00DD7"/>
    <w:rsid w:val="00A0242F"/>
    <w:rsid w:val="00A02517"/>
    <w:rsid w:val="00A034F4"/>
    <w:rsid w:val="00A041A4"/>
    <w:rsid w:val="00A048B1"/>
    <w:rsid w:val="00A04D43"/>
    <w:rsid w:val="00A067C5"/>
    <w:rsid w:val="00A06D61"/>
    <w:rsid w:val="00A077D9"/>
    <w:rsid w:val="00A07B7F"/>
    <w:rsid w:val="00A07BDC"/>
    <w:rsid w:val="00A103B2"/>
    <w:rsid w:val="00A10CB9"/>
    <w:rsid w:val="00A10DB0"/>
    <w:rsid w:val="00A11A1B"/>
    <w:rsid w:val="00A11D86"/>
    <w:rsid w:val="00A13591"/>
    <w:rsid w:val="00A1423E"/>
    <w:rsid w:val="00A1427B"/>
    <w:rsid w:val="00A14882"/>
    <w:rsid w:val="00A15323"/>
    <w:rsid w:val="00A15B5E"/>
    <w:rsid w:val="00A17C30"/>
    <w:rsid w:val="00A17CD7"/>
    <w:rsid w:val="00A202A2"/>
    <w:rsid w:val="00A20964"/>
    <w:rsid w:val="00A230A8"/>
    <w:rsid w:val="00A2314A"/>
    <w:rsid w:val="00A232CB"/>
    <w:rsid w:val="00A23401"/>
    <w:rsid w:val="00A2352C"/>
    <w:rsid w:val="00A250BA"/>
    <w:rsid w:val="00A25552"/>
    <w:rsid w:val="00A25A1E"/>
    <w:rsid w:val="00A25C6D"/>
    <w:rsid w:val="00A25D58"/>
    <w:rsid w:val="00A25EF6"/>
    <w:rsid w:val="00A265D8"/>
    <w:rsid w:val="00A26926"/>
    <w:rsid w:val="00A2705A"/>
    <w:rsid w:val="00A31178"/>
    <w:rsid w:val="00A311DE"/>
    <w:rsid w:val="00A318CA"/>
    <w:rsid w:val="00A31D0C"/>
    <w:rsid w:val="00A33861"/>
    <w:rsid w:val="00A34600"/>
    <w:rsid w:val="00A34847"/>
    <w:rsid w:val="00A34927"/>
    <w:rsid w:val="00A34C4E"/>
    <w:rsid w:val="00A35208"/>
    <w:rsid w:val="00A3642D"/>
    <w:rsid w:val="00A36F29"/>
    <w:rsid w:val="00A37196"/>
    <w:rsid w:val="00A403AB"/>
    <w:rsid w:val="00A406A6"/>
    <w:rsid w:val="00A40C68"/>
    <w:rsid w:val="00A42610"/>
    <w:rsid w:val="00A4393C"/>
    <w:rsid w:val="00A43FEE"/>
    <w:rsid w:val="00A4537E"/>
    <w:rsid w:val="00A45537"/>
    <w:rsid w:val="00A45A9E"/>
    <w:rsid w:val="00A46456"/>
    <w:rsid w:val="00A46DD7"/>
    <w:rsid w:val="00A4745B"/>
    <w:rsid w:val="00A4777A"/>
    <w:rsid w:val="00A50609"/>
    <w:rsid w:val="00A50687"/>
    <w:rsid w:val="00A51405"/>
    <w:rsid w:val="00A51863"/>
    <w:rsid w:val="00A51B47"/>
    <w:rsid w:val="00A53538"/>
    <w:rsid w:val="00A545AA"/>
    <w:rsid w:val="00A54B23"/>
    <w:rsid w:val="00A54D08"/>
    <w:rsid w:val="00A54DA3"/>
    <w:rsid w:val="00A56C9E"/>
    <w:rsid w:val="00A576B4"/>
    <w:rsid w:val="00A6339A"/>
    <w:rsid w:val="00A648E0"/>
    <w:rsid w:val="00A666BE"/>
    <w:rsid w:val="00A66D97"/>
    <w:rsid w:val="00A705E1"/>
    <w:rsid w:val="00A71957"/>
    <w:rsid w:val="00A71DE7"/>
    <w:rsid w:val="00A7253E"/>
    <w:rsid w:val="00A727AA"/>
    <w:rsid w:val="00A73CD4"/>
    <w:rsid w:val="00A7489C"/>
    <w:rsid w:val="00A748E9"/>
    <w:rsid w:val="00A74A18"/>
    <w:rsid w:val="00A75460"/>
    <w:rsid w:val="00A75951"/>
    <w:rsid w:val="00A76034"/>
    <w:rsid w:val="00A7639C"/>
    <w:rsid w:val="00A7690D"/>
    <w:rsid w:val="00A76D36"/>
    <w:rsid w:val="00A76ECE"/>
    <w:rsid w:val="00A771E8"/>
    <w:rsid w:val="00A77677"/>
    <w:rsid w:val="00A77679"/>
    <w:rsid w:val="00A77697"/>
    <w:rsid w:val="00A779C6"/>
    <w:rsid w:val="00A804AD"/>
    <w:rsid w:val="00A810FA"/>
    <w:rsid w:val="00A81544"/>
    <w:rsid w:val="00A81950"/>
    <w:rsid w:val="00A820C7"/>
    <w:rsid w:val="00A82CA5"/>
    <w:rsid w:val="00A82E97"/>
    <w:rsid w:val="00A8349F"/>
    <w:rsid w:val="00A83814"/>
    <w:rsid w:val="00A845A5"/>
    <w:rsid w:val="00A84E75"/>
    <w:rsid w:val="00A851FF"/>
    <w:rsid w:val="00A8539D"/>
    <w:rsid w:val="00A85B59"/>
    <w:rsid w:val="00A87AAB"/>
    <w:rsid w:val="00A87B85"/>
    <w:rsid w:val="00A87C28"/>
    <w:rsid w:val="00A87F2F"/>
    <w:rsid w:val="00A912E9"/>
    <w:rsid w:val="00A91B01"/>
    <w:rsid w:val="00A92A76"/>
    <w:rsid w:val="00A930D0"/>
    <w:rsid w:val="00A9470D"/>
    <w:rsid w:val="00A94EE7"/>
    <w:rsid w:val="00A95F44"/>
    <w:rsid w:val="00A972C2"/>
    <w:rsid w:val="00A97788"/>
    <w:rsid w:val="00A97916"/>
    <w:rsid w:val="00A97BC1"/>
    <w:rsid w:val="00AA0645"/>
    <w:rsid w:val="00AA0741"/>
    <w:rsid w:val="00AA11CE"/>
    <w:rsid w:val="00AA1217"/>
    <w:rsid w:val="00AA3523"/>
    <w:rsid w:val="00AA3691"/>
    <w:rsid w:val="00AA3ECA"/>
    <w:rsid w:val="00AA41C1"/>
    <w:rsid w:val="00AA420E"/>
    <w:rsid w:val="00AA5328"/>
    <w:rsid w:val="00AA6474"/>
    <w:rsid w:val="00AA672B"/>
    <w:rsid w:val="00AA69A3"/>
    <w:rsid w:val="00AA6BED"/>
    <w:rsid w:val="00AA7A97"/>
    <w:rsid w:val="00AA7B5F"/>
    <w:rsid w:val="00AA7FA0"/>
    <w:rsid w:val="00AB03EF"/>
    <w:rsid w:val="00AB04FF"/>
    <w:rsid w:val="00AB07C2"/>
    <w:rsid w:val="00AB0C38"/>
    <w:rsid w:val="00AB1908"/>
    <w:rsid w:val="00AB19CB"/>
    <w:rsid w:val="00AB1E13"/>
    <w:rsid w:val="00AB1FE9"/>
    <w:rsid w:val="00AB2C59"/>
    <w:rsid w:val="00AB38A6"/>
    <w:rsid w:val="00AB4461"/>
    <w:rsid w:val="00AB446F"/>
    <w:rsid w:val="00AB4675"/>
    <w:rsid w:val="00AB4779"/>
    <w:rsid w:val="00AB4AA9"/>
    <w:rsid w:val="00AB4DD7"/>
    <w:rsid w:val="00AB524E"/>
    <w:rsid w:val="00AB54D3"/>
    <w:rsid w:val="00AB6BD2"/>
    <w:rsid w:val="00AB6D61"/>
    <w:rsid w:val="00AC0100"/>
    <w:rsid w:val="00AC27C0"/>
    <w:rsid w:val="00AC37A1"/>
    <w:rsid w:val="00AC3C8A"/>
    <w:rsid w:val="00AC449E"/>
    <w:rsid w:val="00AC52B8"/>
    <w:rsid w:val="00AC6AEA"/>
    <w:rsid w:val="00AC7AC8"/>
    <w:rsid w:val="00AD092B"/>
    <w:rsid w:val="00AD09AF"/>
    <w:rsid w:val="00AD11E0"/>
    <w:rsid w:val="00AD1989"/>
    <w:rsid w:val="00AD308A"/>
    <w:rsid w:val="00AD45A3"/>
    <w:rsid w:val="00AD492F"/>
    <w:rsid w:val="00AD6A41"/>
    <w:rsid w:val="00AD6C57"/>
    <w:rsid w:val="00AD769A"/>
    <w:rsid w:val="00AD7DB4"/>
    <w:rsid w:val="00AD7EC3"/>
    <w:rsid w:val="00AD7F37"/>
    <w:rsid w:val="00AE04B8"/>
    <w:rsid w:val="00AE06AB"/>
    <w:rsid w:val="00AE0B5B"/>
    <w:rsid w:val="00AE1C6F"/>
    <w:rsid w:val="00AE212C"/>
    <w:rsid w:val="00AE2E3A"/>
    <w:rsid w:val="00AE3154"/>
    <w:rsid w:val="00AE372E"/>
    <w:rsid w:val="00AE37D7"/>
    <w:rsid w:val="00AE445C"/>
    <w:rsid w:val="00AE5351"/>
    <w:rsid w:val="00AE6140"/>
    <w:rsid w:val="00AE6370"/>
    <w:rsid w:val="00AE67FC"/>
    <w:rsid w:val="00AE7FBE"/>
    <w:rsid w:val="00AF082B"/>
    <w:rsid w:val="00AF1062"/>
    <w:rsid w:val="00AF2ABB"/>
    <w:rsid w:val="00AF2E6B"/>
    <w:rsid w:val="00AF2F6C"/>
    <w:rsid w:val="00AF3300"/>
    <w:rsid w:val="00AF34AD"/>
    <w:rsid w:val="00AF6169"/>
    <w:rsid w:val="00AF682B"/>
    <w:rsid w:val="00B00325"/>
    <w:rsid w:val="00B01703"/>
    <w:rsid w:val="00B01A02"/>
    <w:rsid w:val="00B02115"/>
    <w:rsid w:val="00B0488E"/>
    <w:rsid w:val="00B04BB0"/>
    <w:rsid w:val="00B05984"/>
    <w:rsid w:val="00B05CB7"/>
    <w:rsid w:val="00B05DCF"/>
    <w:rsid w:val="00B074EB"/>
    <w:rsid w:val="00B10104"/>
    <w:rsid w:val="00B106BD"/>
    <w:rsid w:val="00B108B8"/>
    <w:rsid w:val="00B11A90"/>
    <w:rsid w:val="00B11D6D"/>
    <w:rsid w:val="00B12C29"/>
    <w:rsid w:val="00B12C84"/>
    <w:rsid w:val="00B13A18"/>
    <w:rsid w:val="00B14671"/>
    <w:rsid w:val="00B1502A"/>
    <w:rsid w:val="00B16376"/>
    <w:rsid w:val="00B169C8"/>
    <w:rsid w:val="00B20135"/>
    <w:rsid w:val="00B20B12"/>
    <w:rsid w:val="00B23C48"/>
    <w:rsid w:val="00B23F0A"/>
    <w:rsid w:val="00B24766"/>
    <w:rsid w:val="00B25B4A"/>
    <w:rsid w:val="00B267C0"/>
    <w:rsid w:val="00B2682D"/>
    <w:rsid w:val="00B27952"/>
    <w:rsid w:val="00B31281"/>
    <w:rsid w:val="00B318DF"/>
    <w:rsid w:val="00B32858"/>
    <w:rsid w:val="00B33A8F"/>
    <w:rsid w:val="00B34192"/>
    <w:rsid w:val="00B35240"/>
    <w:rsid w:val="00B35573"/>
    <w:rsid w:val="00B359D9"/>
    <w:rsid w:val="00B35C92"/>
    <w:rsid w:val="00B36192"/>
    <w:rsid w:val="00B3627F"/>
    <w:rsid w:val="00B36CFE"/>
    <w:rsid w:val="00B37198"/>
    <w:rsid w:val="00B37B5F"/>
    <w:rsid w:val="00B40BA4"/>
    <w:rsid w:val="00B4141D"/>
    <w:rsid w:val="00B42893"/>
    <w:rsid w:val="00B42C87"/>
    <w:rsid w:val="00B4399B"/>
    <w:rsid w:val="00B44BE1"/>
    <w:rsid w:val="00B45D7C"/>
    <w:rsid w:val="00B46F55"/>
    <w:rsid w:val="00B4759F"/>
    <w:rsid w:val="00B4799F"/>
    <w:rsid w:val="00B47B6C"/>
    <w:rsid w:val="00B503E7"/>
    <w:rsid w:val="00B5053C"/>
    <w:rsid w:val="00B50821"/>
    <w:rsid w:val="00B52B5C"/>
    <w:rsid w:val="00B53E29"/>
    <w:rsid w:val="00B5492E"/>
    <w:rsid w:val="00B54DA6"/>
    <w:rsid w:val="00B54DE2"/>
    <w:rsid w:val="00B5558F"/>
    <w:rsid w:val="00B55830"/>
    <w:rsid w:val="00B561D4"/>
    <w:rsid w:val="00B57615"/>
    <w:rsid w:val="00B57FC7"/>
    <w:rsid w:val="00B606A4"/>
    <w:rsid w:val="00B60866"/>
    <w:rsid w:val="00B60DA0"/>
    <w:rsid w:val="00B60EC5"/>
    <w:rsid w:val="00B61CBA"/>
    <w:rsid w:val="00B623BD"/>
    <w:rsid w:val="00B62B6E"/>
    <w:rsid w:val="00B62E41"/>
    <w:rsid w:val="00B62FD5"/>
    <w:rsid w:val="00B63591"/>
    <w:rsid w:val="00B63AFB"/>
    <w:rsid w:val="00B659DC"/>
    <w:rsid w:val="00B65D60"/>
    <w:rsid w:val="00B663AB"/>
    <w:rsid w:val="00B668B4"/>
    <w:rsid w:val="00B673E6"/>
    <w:rsid w:val="00B70521"/>
    <w:rsid w:val="00B70FA1"/>
    <w:rsid w:val="00B71A68"/>
    <w:rsid w:val="00B72541"/>
    <w:rsid w:val="00B72D2E"/>
    <w:rsid w:val="00B7339A"/>
    <w:rsid w:val="00B7376E"/>
    <w:rsid w:val="00B74E6A"/>
    <w:rsid w:val="00B75530"/>
    <w:rsid w:val="00B769A2"/>
    <w:rsid w:val="00B76E13"/>
    <w:rsid w:val="00B77505"/>
    <w:rsid w:val="00B81954"/>
    <w:rsid w:val="00B821BE"/>
    <w:rsid w:val="00B822EA"/>
    <w:rsid w:val="00B82E86"/>
    <w:rsid w:val="00B83322"/>
    <w:rsid w:val="00B83512"/>
    <w:rsid w:val="00B83990"/>
    <w:rsid w:val="00B83C53"/>
    <w:rsid w:val="00B854C4"/>
    <w:rsid w:val="00B8561A"/>
    <w:rsid w:val="00B8618D"/>
    <w:rsid w:val="00B903BF"/>
    <w:rsid w:val="00B908AD"/>
    <w:rsid w:val="00B90BBB"/>
    <w:rsid w:val="00B90E6B"/>
    <w:rsid w:val="00B91B44"/>
    <w:rsid w:val="00B9213F"/>
    <w:rsid w:val="00B930CB"/>
    <w:rsid w:val="00B9320E"/>
    <w:rsid w:val="00B934E6"/>
    <w:rsid w:val="00B934FC"/>
    <w:rsid w:val="00B93A88"/>
    <w:rsid w:val="00B94FBE"/>
    <w:rsid w:val="00B950A7"/>
    <w:rsid w:val="00B956F3"/>
    <w:rsid w:val="00B96495"/>
    <w:rsid w:val="00B96BEB"/>
    <w:rsid w:val="00B96E4A"/>
    <w:rsid w:val="00BA1120"/>
    <w:rsid w:val="00BA1207"/>
    <w:rsid w:val="00BA16BF"/>
    <w:rsid w:val="00BA1833"/>
    <w:rsid w:val="00BA1A9C"/>
    <w:rsid w:val="00BA2460"/>
    <w:rsid w:val="00BA2628"/>
    <w:rsid w:val="00BA2932"/>
    <w:rsid w:val="00BA2945"/>
    <w:rsid w:val="00BA35F1"/>
    <w:rsid w:val="00BA3B79"/>
    <w:rsid w:val="00BA5083"/>
    <w:rsid w:val="00BA5A4E"/>
    <w:rsid w:val="00BA5A83"/>
    <w:rsid w:val="00BA5B7D"/>
    <w:rsid w:val="00BA5BE3"/>
    <w:rsid w:val="00BA759F"/>
    <w:rsid w:val="00BB0379"/>
    <w:rsid w:val="00BB0C73"/>
    <w:rsid w:val="00BB17B5"/>
    <w:rsid w:val="00BB3880"/>
    <w:rsid w:val="00BB4B8D"/>
    <w:rsid w:val="00BB4DB4"/>
    <w:rsid w:val="00BB5ACF"/>
    <w:rsid w:val="00BB64F3"/>
    <w:rsid w:val="00BB6F20"/>
    <w:rsid w:val="00BB77A4"/>
    <w:rsid w:val="00BC269A"/>
    <w:rsid w:val="00BC2784"/>
    <w:rsid w:val="00BC32C9"/>
    <w:rsid w:val="00BC3401"/>
    <w:rsid w:val="00BC3892"/>
    <w:rsid w:val="00BC4F90"/>
    <w:rsid w:val="00BC53BB"/>
    <w:rsid w:val="00BC64C7"/>
    <w:rsid w:val="00BC6AF4"/>
    <w:rsid w:val="00BC6BFE"/>
    <w:rsid w:val="00BC6CF9"/>
    <w:rsid w:val="00BC7AE0"/>
    <w:rsid w:val="00BD0CC2"/>
    <w:rsid w:val="00BD29EB"/>
    <w:rsid w:val="00BD3C82"/>
    <w:rsid w:val="00BD3FEA"/>
    <w:rsid w:val="00BD472E"/>
    <w:rsid w:val="00BD5FBC"/>
    <w:rsid w:val="00BD667F"/>
    <w:rsid w:val="00BD7055"/>
    <w:rsid w:val="00BE05DA"/>
    <w:rsid w:val="00BE3B27"/>
    <w:rsid w:val="00BE3C9D"/>
    <w:rsid w:val="00BE45C0"/>
    <w:rsid w:val="00BE4B4E"/>
    <w:rsid w:val="00BE6847"/>
    <w:rsid w:val="00BE7C91"/>
    <w:rsid w:val="00BF01C7"/>
    <w:rsid w:val="00BF05A6"/>
    <w:rsid w:val="00BF0ABF"/>
    <w:rsid w:val="00BF0DF9"/>
    <w:rsid w:val="00BF246A"/>
    <w:rsid w:val="00BF26A1"/>
    <w:rsid w:val="00BF319C"/>
    <w:rsid w:val="00BF35A5"/>
    <w:rsid w:val="00BF4C52"/>
    <w:rsid w:val="00BF4D1E"/>
    <w:rsid w:val="00BF528F"/>
    <w:rsid w:val="00BF586B"/>
    <w:rsid w:val="00BF5A76"/>
    <w:rsid w:val="00BF64FD"/>
    <w:rsid w:val="00BF66E8"/>
    <w:rsid w:val="00BF70CB"/>
    <w:rsid w:val="00BF744B"/>
    <w:rsid w:val="00BF794A"/>
    <w:rsid w:val="00BF7F18"/>
    <w:rsid w:val="00BF7FB6"/>
    <w:rsid w:val="00C00841"/>
    <w:rsid w:val="00C00B28"/>
    <w:rsid w:val="00C0126B"/>
    <w:rsid w:val="00C01CF2"/>
    <w:rsid w:val="00C0210F"/>
    <w:rsid w:val="00C03759"/>
    <w:rsid w:val="00C04C5E"/>
    <w:rsid w:val="00C050A4"/>
    <w:rsid w:val="00C05DFB"/>
    <w:rsid w:val="00C067E5"/>
    <w:rsid w:val="00C07346"/>
    <w:rsid w:val="00C114EA"/>
    <w:rsid w:val="00C11960"/>
    <w:rsid w:val="00C11F46"/>
    <w:rsid w:val="00C12DE6"/>
    <w:rsid w:val="00C13196"/>
    <w:rsid w:val="00C1338F"/>
    <w:rsid w:val="00C15120"/>
    <w:rsid w:val="00C1594A"/>
    <w:rsid w:val="00C15EFB"/>
    <w:rsid w:val="00C1616B"/>
    <w:rsid w:val="00C1674F"/>
    <w:rsid w:val="00C16E77"/>
    <w:rsid w:val="00C20133"/>
    <w:rsid w:val="00C20EA3"/>
    <w:rsid w:val="00C217CD"/>
    <w:rsid w:val="00C21CB8"/>
    <w:rsid w:val="00C22062"/>
    <w:rsid w:val="00C22166"/>
    <w:rsid w:val="00C22395"/>
    <w:rsid w:val="00C228C9"/>
    <w:rsid w:val="00C23AFD"/>
    <w:rsid w:val="00C23B0A"/>
    <w:rsid w:val="00C2485B"/>
    <w:rsid w:val="00C24DF8"/>
    <w:rsid w:val="00C24FC9"/>
    <w:rsid w:val="00C2510E"/>
    <w:rsid w:val="00C252BC"/>
    <w:rsid w:val="00C27883"/>
    <w:rsid w:val="00C27D75"/>
    <w:rsid w:val="00C30790"/>
    <w:rsid w:val="00C30910"/>
    <w:rsid w:val="00C31412"/>
    <w:rsid w:val="00C325EE"/>
    <w:rsid w:val="00C33FE0"/>
    <w:rsid w:val="00C35042"/>
    <w:rsid w:val="00C351D6"/>
    <w:rsid w:val="00C35DFB"/>
    <w:rsid w:val="00C3634C"/>
    <w:rsid w:val="00C37681"/>
    <w:rsid w:val="00C37BE5"/>
    <w:rsid w:val="00C4006D"/>
    <w:rsid w:val="00C40354"/>
    <w:rsid w:val="00C4162D"/>
    <w:rsid w:val="00C42037"/>
    <w:rsid w:val="00C427D4"/>
    <w:rsid w:val="00C427F6"/>
    <w:rsid w:val="00C431E2"/>
    <w:rsid w:val="00C4328D"/>
    <w:rsid w:val="00C44BE4"/>
    <w:rsid w:val="00C44C75"/>
    <w:rsid w:val="00C4557D"/>
    <w:rsid w:val="00C45FBD"/>
    <w:rsid w:val="00C478AE"/>
    <w:rsid w:val="00C47ECF"/>
    <w:rsid w:val="00C50485"/>
    <w:rsid w:val="00C52306"/>
    <w:rsid w:val="00C530C9"/>
    <w:rsid w:val="00C53453"/>
    <w:rsid w:val="00C53991"/>
    <w:rsid w:val="00C53D26"/>
    <w:rsid w:val="00C54A69"/>
    <w:rsid w:val="00C54EE8"/>
    <w:rsid w:val="00C55FCC"/>
    <w:rsid w:val="00C561EB"/>
    <w:rsid w:val="00C56A12"/>
    <w:rsid w:val="00C56E84"/>
    <w:rsid w:val="00C56F7B"/>
    <w:rsid w:val="00C607BA"/>
    <w:rsid w:val="00C60C9F"/>
    <w:rsid w:val="00C61876"/>
    <w:rsid w:val="00C62423"/>
    <w:rsid w:val="00C62B7F"/>
    <w:rsid w:val="00C6357D"/>
    <w:rsid w:val="00C641F6"/>
    <w:rsid w:val="00C65F5E"/>
    <w:rsid w:val="00C704AB"/>
    <w:rsid w:val="00C7120E"/>
    <w:rsid w:val="00C71AD3"/>
    <w:rsid w:val="00C72601"/>
    <w:rsid w:val="00C72740"/>
    <w:rsid w:val="00C72FA8"/>
    <w:rsid w:val="00C72FD0"/>
    <w:rsid w:val="00C7407B"/>
    <w:rsid w:val="00C744E6"/>
    <w:rsid w:val="00C7466E"/>
    <w:rsid w:val="00C76E18"/>
    <w:rsid w:val="00C77F3D"/>
    <w:rsid w:val="00C80D30"/>
    <w:rsid w:val="00C81952"/>
    <w:rsid w:val="00C83972"/>
    <w:rsid w:val="00C846D0"/>
    <w:rsid w:val="00C846ED"/>
    <w:rsid w:val="00C846F1"/>
    <w:rsid w:val="00C84CFE"/>
    <w:rsid w:val="00C84D10"/>
    <w:rsid w:val="00C85209"/>
    <w:rsid w:val="00C86D81"/>
    <w:rsid w:val="00C92715"/>
    <w:rsid w:val="00C927A0"/>
    <w:rsid w:val="00C9295E"/>
    <w:rsid w:val="00C93C4D"/>
    <w:rsid w:val="00C93E7D"/>
    <w:rsid w:val="00C943AF"/>
    <w:rsid w:val="00C94C0E"/>
    <w:rsid w:val="00C95660"/>
    <w:rsid w:val="00C956EA"/>
    <w:rsid w:val="00C95732"/>
    <w:rsid w:val="00C95BB2"/>
    <w:rsid w:val="00C964CA"/>
    <w:rsid w:val="00C977AB"/>
    <w:rsid w:val="00C97B3F"/>
    <w:rsid w:val="00C97C9A"/>
    <w:rsid w:val="00C97CAE"/>
    <w:rsid w:val="00CA0915"/>
    <w:rsid w:val="00CA0937"/>
    <w:rsid w:val="00CA250E"/>
    <w:rsid w:val="00CA2769"/>
    <w:rsid w:val="00CA319F"/>
    <w:rsid w:val="00CA3D1D"/>
    <w:rsid w:val="00CA48E3"/>
    <w:rsid w:val="00CA4AC5"/>
    <w:rsid w:val="00CA5957"/>
    <w:rsid w:val="00CA6068"/>
    <w:rsid w:val="00CA64BD"/>
    <w:rsid w:val="00CA7322"/>
    <w:rsid w:val="00CA7895"/>
    <w:rsid w:val="00CA7CED"/>
    <w:rsid w:val="00CB1AB4"/>
    <w:rsid w:val="00CB22B7"/>
    <w:rsid w:val="00CB2A39"/>
    <w:rsid w:val="00CB31FE"/>
    <w:rsid w:val="00CB3347"/>
    <w:rsid w:val="00CB3F3B"/>
    <w:rsid w:val="00CB4516"/>
    <w:rsid w:val="00CB4EA0"/>
    <w:rsid w:val="00CB5EDE"/>
    <w:rsid w:val="00CB5FEB"/>
    <w:rsid w:val="00CB77F2"/>
    <w:rsid w:val="00CC03F0"/>
    <w:rsid w:val="00CC0ED6"/>
    <w:rsid w:val="00CC0FD0"/>
    <w:rsid w:val="00CC1DB1"/>
    <w:rsid w:val="00CC2885"/>
    <w:rsid w:val="00CC2DBC"/>
    <w:rsid w:val="00CC330D"/>
    <w:rsid w:val="00CC3F0F"/>
    <w:rsid w:val="00CC5E83"/>
    <w:rsid w:val="00CC6155"/>
    <w:rsid w:val="00CC7095"/>
    <w:rsid w:val="00CC7AA1"/>
    <w:rsid w:val="00CD014D"/>
    <w:rsid w:val="00CD0626"/>
    <w:rsid w:val="00CD2BFC"/>
    <w:rsid w:val="00CD2D38"/>
    <w:rsid w:val="00CD407F"/>
    <w:rsid w:val="00CD57E6"/>
    <w:rsid w:val="00CD592F"/>
    <w:rsid w:val="00CD5B44"/>
    <w:rsid w:val="00CD60FA"/>
    <w:rsid w:val="00CD61A7"/>
    <w:rsid w:val="00CD61DB"/>
    <w:rsid w:val="00CD6399"/>
    <w:rsid w:val="00CD6A95"/>
    <w:rsid w:val="00CD6ADD"/>
    <w:rsid w:val="00CD6F8D"/>
    <w:rsid w:val="00CD76E6"/>
    <w:rsid w:val="00CD7899"/>
    <w:rsid w:val="00CD7ECC"/>
    <w:rsid w:val="00CE070A"/>
    <w:rsid w:val="00CE1B5B"/>
    <w:rsid w:val="00CE25BA"/>
    <w:rsid w:val="00CE3851"/>
    <w:rsid w:val="00CE3B47"/>
    <w:rsid w:val="00CE3F91"/>
    <w:rsid w:val="00CE4062"/>
    <w:rsid w:val="00CE523A"/>
    <w:rsid w:val="00CE564B"/>
    <w:rsid w:val="00CE56C8"/>
    <w:rsid w:val="00CE5C21"/>
    <w:rsid w:val="00CE5F6C"/>
    <w:rsid w:val="00CE6181"/>
    <w:rsid w:val="00CE61BF"/>
    <w:rsid w:val="00CE6EB7"/>
    <w:rsid w:val="00CE6ED0"/>
    <w:rsid w:val="00CE70EE"/>
    <w:rsid w:val="00CE77FC"/>
    <w:rsid w:val="00CF0267"/>
    <w:rsid w:val="00CF0461"/>
    <w:rsid w:val="00CF10CB"/>
    <w:rsid w:val="00CF1BE0"/>
    <w:rsid w:val="00CF1C03"/>
    <w:rsid w:val="00CF2242"/>
    <w:rsid w:val="00CF24D6"/>
    <w:rsid w:val="00CF2635"/>
    <w:rsid w:val="00CF2BDE"/>
    <w:rsid w:val="00CF342E"/>
    <w:rsid w:val="00CF3B26"/>
    <w:rsid w:val="00CF4832"/>
    <w:rsid w:val="00CF4A16"/>
    <w:rsid w:val="00CF4C96"/>
    <w:rsid w:val="00CF543D"/>
    <w:rsid w:val="00CF5DBC"/>
    <w:rsid w:val="00CF5F02"/>
    <w:rsid w:val="00CF6D4C"/>
    <w:rsid w:val="00CF77F2"/>
    <w:rsid w:val="00CF7D17"/>
    <w:rsid w:val="00D00AB6"/>
    <w:rsid w:val="00D019D5"/>
    <w:rsid w:val="00D03CC0"/>
    <w:rsid w:val="00D04822"/>
    <w:rsid w:val="00D05238"/>
    <w:rsid w:val="00D05547"/>
    <w:rsid w:val="00D05BC7"/>
    <w:rsid w:val="00D05EA8"/>
    <w:rsid w:val="00D0608D"/>
    <w:rsid w:val="00D06B11"/>
    <w:rsid w:val="00D06C4D"/>
    <w:rsid w:val="00D06D15"/>
    <w:rsid w:val="00D06E5D"/>
    <w:rsid w:val="00D07385"/>
    <w:rsid w:val="00D07CBF"/>
    <w:rsid w:val="00D07F4C"/>
    <w:rsid w:val="00D10173"/>
    <w:rsid w:val="00D1021D"/>
    <w:rsid w:val="00D109D9"/>
    <w:rsid w:val="00D112EF"/>
    <w:rsid w:val="00D1259B"/>
    <w:rsid w:val="00D126E1"/>
    <w:rsid w:val="00D12FD6"/>
    <w:rsid w:val="00D1323A"/>
    <w:rsid w:val="00D136D3"/>
    <w:rsid w:val="00D13BE0"/>
    <w:rsid w:val="00D1511F"/>
    <w:rsid w:val="00D15253"/>
    <w:rsid w:val="00D16D89"/>
    <w:rsid w:val="00D1710F"/>
    <w:rsid w:val="00D172A4"/>
    <w:rsid w:val="00D17E63"/>
    <w:rsid w:val="00D17EAB"/>
    <w:rsid w:val="00D20833"/>
    <w:rsid w:val="00D21260"/>
    <w:rsid w:val="00D2211E"/>
    <w:rsid w:val="00D2336E"/>
    <w:rsid w:val="00D250E4"/>
    <w:rsid w:val="00D2550A"/>
    <w:rsid w:val="00D261B6"/>
    <w:rsid w:val="00D323F8"/>
    <w:rsid w:val="00D347D3"/>
    <w:rsid w:val="00D358BA"/>
    <w:rsid w:val="00D35DDD"/>
    <w:rsid w:val="00D36355"/>
    <w:rsid w:val="00D369C4"/>
    <w:rsid w:val="00D36F72"/>
    <w:rsid w:val="00D37A60"/>
    <w:rsid w:val="00D4021F"/>
    <w:rsid w:val="00D40554"/>
    <w:rsid w:val="00D416AD"/>
    <w:rsid w:val="00D41B9F"/>
    <w:rsid w:val="00D4230C"/>
    <w:rsid w:val="00D42984"/>
    <w:rsid w:val="00D435ED"/>
    <w:rsid w:val="00D4371C"/>
    <w:rsid w:val="00D447EF"/>
    <w:rsid w:val="00D45C78"/>
    <w:rsid w:val="00D45DA1"/>
    <w:rsid w:val="00D46EE4"/>
    <w:rsid w:val="00D47CE8"/>
    <w:rsid w:val="00D5007A"/>
    <w:rsid w:val="00D50982"/>
    <w:rsid w:val="00D526A1"/>
    <w:rsid w:val="00D5314A"/>
    <w:rsid w:val="00D53156"/>
    <w:rsid w:val="00D54259"/>
    <w:rsid w:val="00D54815"/>
    <w:rsid w:val="00D54B87"/>
    <w:rsid w:val="00D54C50"/>
    <w:rsid w:val="00D55328"/>
    <w:rsid w:val="00D562F3"/>
    <w:rsid w:val="00D56CF6"/>
    <w:rsid w:val="00D57261"/>
    <w:rsid w:val="00D5738D"/>
    <w:rsid w:val="00D608F6"/>
    <w:rsid w:val="00D60D75"/>
    <w:rsid w:val="00D60E9B"/>
    <w:rsid w:val="00D61285"/>
    <w:rsid w:val="00D612EF"/>
    <w:rsid w:val="00D6149B"/>
    <w:rsid w:val="00D61BA5"/>
    <w:rsid w:val="00D62A48"/>
    <w:rsid w:val="00D639C3"/>
    <w:rsid w:val="00D63B27"/>
    <w:rsid w:val="00D640BD"/>
    <w:rsid w:val="00D64EB1"/>
    <w:rsid w:val="00D652F1"/>
    <w:rsid w:val="00D6532F"/>
    <w:rsid w:val="00D65CEC"/>
    <w:rsid w:val="00D6728B"/>
    <w:rsid w:val="00D70A79"/>
    <w:rsid w:val="00D7228B"/>
    <w:rsid w:val="00D72A9D"/>
    <w:rsid w:val="00D74077"/>
    <w:rsid w:val="00D74702"/>
    <w:rsid w:val="00D758A1"/>
    <w:rsid w:val="00D75F2E"/>
    <w:rsid w:val="00D76271"/>
    <w:rsid w:val="00D76375"/>
    <w:rsid w:val="00D763B2"/>
    <w:rsid w:val="00D768DF"/>
    <w:rsid w:val="00D76A6C"/>
    <w:rsid w:val="00D77497"/>
    <w:rsid w:val="00D774C0"/>
    <w:rsid w:val="00D7784C"/>
    <w:rsid w:val="00D810E6"/>
    <w:rsid w:val="00D819A0"/>
    <w:rsid w:val="00D819E1"/>
    <w:rsid w:val="00D81A06"/>
    <w:rsid w:val="00D81CB1"/>
    <w:rsid w:val="00D82B15"/>
    <w:rsid w:val="00D83A10"/>
    <w:rsid w:val="00D8508C"/>
    <w:rsid w:val="00D85414"/>
    <w:rsid w:val="00D862AF"/>
    <w:rsid w:val="00D86A30"/>
    <w:rsid w:val="00D86BFB"/>
    <w:rsid w:val="00D86FA6"/>
    <w:rsid w:val="00D901C2"/>
    <w:rsid w:val="00D90FD3"/>
    <w:rsid w:val="00D92AA0"/>
    <w:rsid w:val="00D930CB"/>
    <w:rsid w:val="00D93AAC"/>
    <w:rsid w:val="00D9493E"/>
    <w:rsid w:val="00D95B6A"/>
    <w:rsid w:val="00D96E19"/>
    <w:rsid w:val="00D97C73"/>
    <w:rsid w:val="00DA07C2"/>
    <w:rsid w:val="00DA2BB3"/>
    <w:rsid w:val="00DA2E83"/>
    <w:rsid w:val="00DA322F"/>
    <w:rsid w:val="00DA46FA"/>
    <w:rsid w:val="00DA4C34"/>
    <w:rsid w:val="00DA7700"/>
    <w:rsid w:val="00DB05F0"/>
    <w:rsid w:val="00DB060C"/>
    <w:rsid w:val="00DB08D6"/>
    <w:rsid w:val="00DB08E7"/>
    <w:rsid w:val="00DB0E54"/>
    <w:rsid w:val="00DB1156"/>
    <w:rsid w:val="00DB162D"/>
    <w:rsid w:val="00DB1B0C"/>
    <w:rsid w:val="00DB2C8C"/>
    <w:rsid w:val="00DB306A"/>
    <w:rsid w:val="00DB3142"/>
    <w:rsid w:val="00DB3271"/>
    <w:rsid w:val="00DB364C"/>
    <w:rsid w:val="00DB4A14"/>
    <w:rsid w:val="00DB591B"/>
    <w:rsid w:val="00DB65BA"/>
    <w:rsid w:val="00DB6781"/>
    <w:rsid w:val="00DC3205"/>
    <w:rsid w:val="00DC3432"/>
    <w:rsid w:val="00DC4424"/>
    <w:rsid w:val="00DC5015"/>
    <w:rsid w:val="00DC5A24"/>
    <w:rsid w:val="00DC713E"/>
    <w:rsid w:val="00DC7C40"/>
    <w:rsid w:val="00DD0758"/>
    <w:rsid w:val="00DD1EC2"/>
    <w:rsid w:val="00DD21FC"/>
    <w:rsid w:val="00DD2C1B"/>
    <w:rsid w:val="00DD2CE5"/>
    <w:rsid w:val="00DD39D7"/>
    <w:rsid w:val="00DD4220"/>
    <w:rsid w:val="00DD4BCD"/>
    <w:rsid w:val="00DD4D04"/>
    <w:rsid w:val="00DD594E"/>
    <w:rsid w:val="00DD6376"/>
    <w:rsid w:val="00DD6915"/>
    <w:rsid w:val="00DD6975"/>
    <w:rsid w:val="00DD6E79"/>
    <w:rsid w:val="00DD75A4"/>
    <w:rsid w:val="00DE07CB"/>
    <w:rsid w:val="00DE23DC"/>
    <w:rsid w:val="00DE3AB4"/>
    <w:rsid w:val="00DE4633"/>
    <w:rsid w:val="00DE4784"/>
    <w:rsid w:val="00DE4D38"/>
    <w:rsid w:val="00DE4D8C"/>
    <w:rsid w:val="00DE4E0D"/>
    <w:rsid w:val="00DE6B19"/>
    <w:rsid w:val="00DE7080"/>
    <w:rsid w:val="00DE75D2"/>
    <w:rsid w:val="00DE76A1"/>
    <w:rsid w:val="00DE784B"/>
    <w:rsid w:val="00DE7ABD"/>
    <w:rsid w:val="00DE7BE2"/>
    <w:rsid w:val="00DF04CC"/>
    <w:rsid w:val="00DF0755"/>
    <w:rsid w:val="00DF0E61"/>
    <w:rsid w:val="00DF101E"/>
    <w:rsid w:val="00DF1023"/>
    <w:rsid w:val="00DF1595"/>
    <w:rsid w:val="00DF1CFC"/>
    <w:rsid w:val="00DF2018"/>
    <w:rsid w:val="00DF20E4"/>
    <w:rsid w:val="00DF23EF"/>
    <w:rsid w:val="00DF2AFC"/>
    <w:rsid w:val="00DF31C6"/>
    <w:rsid w:val="00DF3E98"/>
    <w:rsid w:val="00DF49DF"/>
    <w:rsid w:val="00DF5221"/>
    <w:rsid w:val="00DF6291"/>
    <w:rsid w:val="00DF73AF"/>
    <w:rsid w:val="00E00CA7"/>
    <w:rsid w:val="00E01AC4"/>
    <w:rsid w:val="00E01E07"/>
    <w:rsid w:val="00E01F10"/>
    <w:rsid w:val="00E04DF2"/>
    <w:rsid w:val="00E050A1"/>
    <w:rsid w:val="00E05596"/>
    <w:rsid w:val="00E06FE8"/>
    <w:rsid w:val="00E10073"/>
    <w:rsid w:val="00E10BEC"/>
    <w:rsid w:val="00E10CBC"/>
    <w:rsid w:val="00E10DB3"/>
    <w:rsid w:val="00E11851"/>
    <w:rsid w:val="00E14A70"/>
    <w:rsid w:val="00E150E2"/>
    <w:rsid w:val="00E1552B"/>
    <w:rsid w:val="00E16B70"/>
    <w:rsid w:val="00E16E38"/>
    <w:rsid w:val="00E175A3"/>
    <w:rsid w:val="00E17EAB"/>
    <w:rsid w:val="00E2026C"/>
    <w:rsid w:val="00E2174D"/>
    <w:rsid w:val="00E23BC9"/>
    <w:rsid w:val="00E246C7"/>
    <w:rsid w:val="00E2485C"/>
    <w:rsid w:val="00E24985"/>
    <w:rsid w:val="00E25B1B"/>
    <w:rsid w:val="00E25B78"/>
    <w:rsid w:val="00E25CDB"/>
    <w:rsid w:val="00E26667"/>
    <w:rsid w:val="00E268B8"/>
    <w:rsid w:val="00E26C4C"/>
    <w:rsid w:val="00E26FF4"/>
    <w:rsid w:val="00E273BC"/>
    <w:rsid w:val="00E27904"/>
    <w:rsid w:val="00E27C9D"/>
    <w:rsid w:val="00E33072"/>
    <w:rsid w:val="00E3366A"/>
    <w:rsid w:val="00E336C9"/>
    <w:rsid w:val="00E338FD"/>
    <w:rsid w:val="00E33A72"/>
    <w:rsid w:val="00E34D07"/>
    <w:rsid w:val="00E36716"/>
    <w:rsid w:val="00E36B40"/>
    <w:rsid w:val="00E40F47"/>
    <w:rsid w:val="00E410E4"/>
    <w:rsid w:val="00E41708"/>
    <w:rsid w:val="00E417CB"/>
    <w:rsid w:val="00E41E73"/>
    <w:rsid w:val="00E434AE"/>
    <w:rsid w:val="00E43ED7"/>
    <w:rsid w:val="00E44B22"/>
    <w:rsid w:val="00E44CF1"/>
    <w:rsid w:val="00E44FB5"/>
    <w:rsid w:val="00E5074A"/>
    <w:rsid w:val="00E50BE2"/>
    <w:rsid w:val="00E5164F"/>
    <w:rsid w:val="00E516AA"/>
    <w:rsid w:val="00E5263A"/>
    <w:rsid w:val="00E52C84"/>
    <w:rsid w:val="00E52D99"/>
    <w:rsid w:val="00E52F7E"/>
    <w:rsid w:val="00E55C6B"/>
    <w:rsid w:val="00E57A06"/>
    <w:rsid w:val="00E57A96"/>
    <w:rsid w:val="00E57DB7"/>
    <w:rsid w:val="00E57F6E"/>
    <w:rsid w:val="00E60121"/>
    <w:rsid w:val="00E60376"/>
    <w:rsid w:val="00E60505"/>
    <w:rsid w:val="00E6085F"/>
    <w:rsid w:val="00E62E0F"/>
    <w:rsid w:val="00E62F43"/>
    <w:rsid w:val="00E62FB0"/>
    <w:rsid w:val="00E630A3"/>
    <w:rsid w:val="00E63B22"/>
    <w:rsid w:val="00E6411F"/>
    <w:rsid w:val="00E643D8"/>
    <w:rsid w:val="00E64D20"/>
    <w:rsid w:val="00E66C4E"/>
    <w:rsid w:val="00E702B9"/>
    <w:rsid w:val="00E715AD"/>
    <w:rsid w:val="00E720EE"/>
    <w:rsid w:val="00E723CB"/>
    <w:rsid w:val="00E72D67"/>
    <w:rsid w:val="00E733B2"/>
    <w:rsid w:val="00E74325"/>
    <w:rsid w:val="00E7549D"/>
    <w:rsid w:val="00E75CD0"/>
    <w:rsid w:val="00E75D34"/>
    <w:rsid w:val="00E76446"/>
    <w:rsid w:val="00E7657F"/>
    <w:rsid w:val="00E77CB7"/>
    <w:rsid w:val="00E8006F"/>
    <w:rsid w:val="00E80781"/>
    <w:rsid w:val="00E80A25"/>
    <w:rsid w:val="00E80E27"/>
    <w:rsid w:val="00E810C4"/>
    <w:rsid w:val="00E81401"/>
    <w:rsid w:val="00E81F77"/>
    <w:rsid w:val="00E824FD"/>
    <w:rsid w:val="00E82F6D"/>
    <w:rsid w:val="00E83D89"/>
    <w:rsid w:val="00E8416F"/>
    <w:rsid w:val="00E84665"/>
    <w:rsid w:val="00E86C41"/>
    <w:rsid w:val="00E86DA8"/>
    <w:rsid w:val="00E871BC"/>
    <w:rsid w:val="00E902F2"/>
    <w:rsid w:val="00E91ADE"/>
    <w:rsid w:val="00E91ADF"/>
    <w:rsid w:val="00E91CA7"/>
    <w:rsid w:val="00E9228F"/>
    <w:rsid w:val="00E930A9"/>
    <w:rsid w:val="00E930D0"/>
    <w:rsid w:val="00E94166"/>
    <w:rsid w:val="00E9426F"/>
    <w:rsid w:val="00E94776"/>
    <w:rsid w:val="00E9543A"/>
    <w:rsid w:val="00E957F1"/>
    <w:rsid w:val="00E9580C"/>
    <w:rsid w:val="00E966FB"/>
    <w:rsid w:val="00E967F2"/>
    <w:rsid w:val="00E9738A"/>
    <w:rsid w:val="00EA06FC"/>
    <w:rsid w:val="00EA1A1F"/>
    <w:rsid w:val="00EA1B78"/>
    <w:rsid w:val="00EA2296"/>
    <w:rsid w:val="00EA2402"/>
    <w:rsid w:val="00EA29D1"/>
    <w:rsid w:val="00EA30D8"/>
    <w:rsid w:val="00EA38B8"/>
    <w:rsid w:val="00EA5A08"/>
    <w:rsid w:val="00EA5AA0"/>
    <w:rsid w:val="00EA5C6A"/>
    <w:rsid w:val="00EA6937"/>
    <w:rsid w:val="00EA7451"/>
    <w:rsid w:val="00EA7B8D"/>
    <w:rsid w:val="00EA7DF6"/>
    <w:rsid w:val="00EA7FAE"/>
    <w:rsid w:val="00EB0F1F"/>
    <w:rsid w:val="00EB1E94"/>
    <w:rsid w:val="00EB22DA"/>
    <w:rsid w:val="00EB2759"/>
    <w:rsid w:val="00EB29A6"/>
    <w:rsid w:val="00EB3E79"/>
    <w:rsid w:val="00EB47AE"/>
    <w:rsid w:val="00EB4CC1"/>
    <w:rsid w:val="00EB4DDD"/>
    <w:rsid w:val="00EB4F63"/>
    <w:rsid w:val="00EB532A"/>
    <w:rsid w:val="00EB6AFD"/>
    <w:rsid w:val="00EB6C99"/>
    <w:rsid w:val="00EB6D20"/>
    <w:rsid w:val="00EB7BA5"/>
    <w:rsid w:val="00EC01A9"/>
    <w:rsid w:val="00EC01C8"/>
    <w:rsid w:val="00EC084E"/>
    <w:rsid w:val="00EC1319"/>
    <w:rsid w:val="00EC19B9"/>
    <w:rsid w:val="00EC29C5"/>
    <w:rsid w:val="00EC2D0C"/>
    <w:rsid w:val="00EC55D9"/>
    <w:rsid w:val="00EC606F"/>
    <w:rsid w:val="00EC6C4C"/>
    <w:rsid w:val="00EC6E7B"/>
    <w:rsid w:val="00EC738F"/>
    <w:rsid w:val="00EC7864"/>
    <w:rsid w:val="00EC79BC"/>
    <w:rsid w:val="00EC7D51"/>
    <w:rsid w:val="00ED0351"/>
    <w:rsid w:val="00ED1D38"/>
    <w:rsid w:val="00ED1D5E"/>
    <w:rsid w:val="00ED2149"/>
    <w:rsid w:val="00ED2515"/>
    <w:rsid w:val="00ED3EE3"/>
    <w:rsid w:val="00ED47AB"/>
    <w:rsid w:val="00ED6062"/>
    <w:rsid w:val="00ED7663"/>
    <w:rsid w:val="00EE0B17"/>
    <w:rsid w:val="00EE17F0"/>
    <w:rsid w:val="00EE1C44"/>
    <w:rsid w:val="00EE2207"/>
    <w:rsid w:val="00EE2714"/>
    <w:rsid w:val="00EE28E6"/>
    <w:rsid w:val="00EE2C5C"/>
    <w:rsid w:val="00EE2CBF"/>
    <w:rsid w:val="00EE3025"/>
    <w:rsid w:val="00EE3B4C"/>
    <w:rsid w:val="00EE3C23"/>
    <w:rsid w:val="00EE443C"/>
    <w:rsid w:val="00EE4582"/>
    <w:rsid w:val="00EE45F3"/>
    <w:rsid w:val="00EE4AE3"/>
    <w:rsid w:val="00EE5706"/>
    <w:rsid w:val="00EE73A6"/>
    <w:rsid w:val="00EE7C3C"/>
    <w:rsid w:val="00EF306C"/>
    <w:rsid w:val="00EF311B"/>
    <w:rsid w:val="00EF34E1"/>
    <w:rsid w:val="00EF3A8E"/>
    <w:rsid w:val="00EF3C13"/>
    <w:rsid w:val="00EF50B0"/>
    <w:rsid w:val="00EF5821"/>
    <w:rsid w:val="00EF6DA4"/>
    <w:rsid w:val="00F01C62"/>
    <w:rsid w:val="00F04ED4"/>
    <w:rsid w:val="00F05368"/>
    <w:rsid w:val="00F05CD2"/>
    <w:rsid w:val="00F07239"/>
    <w:rsid w:val="00F075B4"/>
    <w:rsid w:val="00F07836"/>
    <w:rsid w:val="00F11654"/>
    <w:rsid w:val="00F11DE4"/>
    <w:rsid w:val="00F12110"/>
    <w:rsid w:val="00F12473"/>
    <w:rsid w:val="00F12D7E"/>
    <w:rsid w:val="00F13BE1"/>
    <w:rsid w:val="00F14F11"/>
    <w:rsid w:val="00F14F18"/>
    <w:rsid w:val="00F15A88"/>
    <w:rsid w:val="00F178EE"/>
    <w:rsid w:val="00F17C6D"/>
    <w:rsid w:val="00F20795"/>
    <w:rsid w:val="00F208D7"/>
    <w:rsid w:val="00F208EC"/>
    <w:rsid w:val="00F22554"/>
    <w:rsid w:val="00F22EDF"/>
    <w:rsid w:val="00F232DE"/>
    <w:rsid w:val="00F23785"/>
    <w:rsid w:val="00F2555C"/>
    <w:rsid w:val="00F25754"/>
    <w:rsid w:val="00F25AC8"/>
    <w:rsid w:val="00F27143"/>
    <w:rsid w:val="00F27377"/>
    <w:rsid w:val="00F305A0"/>
    <w:rsid w:val="00F3107F"/>
    <w:rsid w:val="00F32052"/>
    <w:rsid w:val="00F34E08"/>
    <w:rsid w:val="00F34E9D"/>
    <w:rsid w:val="00F352A9"/>
    <w:rsid w:val="00F3597A"/>
    <w:rsid w:val="00F35B9A"/>
    <w:rsid w:val="00F36E36"/>
    <w:rsid w:val="00F3712B"/>
    <w:rsid w:val="00F41364"/>
    <w:rsid w:val="00F4162B"/>
    <w:rsid w:val="00F41DFE"/>
    <w:rsid w:val="00F41E01"/>
    <w:rsid w:val="00F43AAD"/>
    <w:rsid w:val="00F43AE6"/>
    <w:rsid w:val="00F43E6B"/>
    <w:rsid w:val="00F4404F"/>
    <w:rsid w:val="00F44169"/>
    <w:rsid w:val="00F44C0C"/>
    <w:rsid w:val="00F4533E"/>
    <w:rsid w:val="00F45685"/>
    <w:rsid w:val="00F45A1B"/>
    <w:rsid w:val="00F45FC0"/>
    <w:rsid w:val="00F462DB"/>
    <w:rsid w:val="00F46D6D"/>
    <w:rsid w:val="00F47B70"/>
    <w:rsid w:val="00F47C15"/>
    <w:rsid w:val="00F502D4"/>
    <w:rsid w:val="00F50EAA"/>
    <w:rsid w:val="00F51B55"/>
    <w:rsid w:val="00F51C71"/>
    <w:rsid w:val="00F52686"/>
    <w:rsid w:val="00F538BF"/>
    <w:rsid w:val="00F53CF6"/>
    <w:rsid w:val="00F53FEE"/>
    <w:rsid w:val="00F542D8"/>
    <w:rsid w:val="00F543ED"/>
    <w:rsid w:val="00F545DA"/>
    <w:rsid w:val="00F54914"/>
    <w:rsid w:val="00F54F12"/>
    <w:rsid w:val="00F55A6C"/>
    <w:rsid w:val="00F55ED1"/>
    <w:rsid w:val="00F56782"/>
    <w:rsid w:val="00F56E1F"/>
    <w:rsid w:val="00F572F6"/>
    <w:rsid w:val="00F5741B"/>
    <w:rsid w:val="00F578FC"/>
    <w:rsid w:val="00F605B2"/>
    <w:rsid w:val="00F61C99"/>
    <w:rsid w:val="00F622E2"/>
    <w:rsid w:val="00F62457"/>
    <w:rsid w:val="00F62DE9"/>
    <w:rsid w:val="00F631BD"/>
    <w:rsid w:val="00F64C19"/>
    <w:rsid w:val="00F656E1"/>
    <w:rsid w:val="00F658CA"/>
    <w:rsid w:val="00F66A78"/>
    <w:rsid w:val="00F66AF2"/>
    <w:rsid w:val="00F67015"/>
    <w:rsid w:val="00F703A2"/>
    <w:rsid w:val="00F70833"/>
    <w:rsid w:val="00F70CC6"/>
    <w:rsid w:val="00F71607"/>
    <w:rsid w:val="00F72164"/>
    <w:rsid w:val="00F72FB3"/>
    <w:rsid w:val="00F748BD"/>
    <w:rsid w:val="00F754F3"/>
    <w:rsid w:val="00F75A8A"/>
    <w:rsid w:val="00F75D2D"/>
    <w:rsid w:val="00F778A1"/>
    <w:rsid w:val="00F80A14"/>
    <w:rsid w:val="00F81691"/>
    <w:rsid w:val="00F8190C"/>
    <w:rsid w:val="00F81CD6"/>
    <w:rsid w:val="00F820CD"/>
    <w:rsid w:val="00F8256E"/>
    <w:rsid w:val="00F826D2"/>
    <w:rsid w:val="00F82F4E"/>
    <w:rsid w:val="00F83D38"/>
    <w:rsid w:val="00F847A0"/>
    <w:rsid w:val="00F84ABF"/>
    <w:rsid w:val="00F84FFD"/>
    <w:rsid w:val="00F850EC"/>
    <w:rsid w:val="00F86153"/>
    <w:rsid w:val="00F86190"/>
    <w:rsid w:val="00F866C3"/>
    <w:rsid w:val="00F86F1D"/>
    <w:rsid w:val="00F86F6D"/>
    <w:rsid w:val="00F87F95"/>
    <w:rsid w:val="00F90167"/>
    <w:rsid w:val="00F9022D"/>
    <w:rsid w:val="00F91186"/>
    <w:rsid w:val="00F912E6"/>
    <w:rsid w:val="00F91A69"/>
    <w:rsid w:val="00F92BD6"/>
    <w:rsid w:val="00F92F7F"/>
    <w:rsid w:val="00F93002"/>
    <w:rsid w:val="00F9474F"/>
    <w:rsid w:val="00F94890"/>
    <w:rsid w:val="00F953DE"/>
    <w:rsid w:val="00F95632"/>
    <w:rsid w:val="00F95BF8"/>
    <w:rsid w:val="00F963A9"/>
    <w:rsid w:val="00F971AC"/>
    <w:rsid w:val="00F97359"/>
    <w:rsid w:val="00F97953"/>
    <w:rsid w:val="00F97B96"/>
    <w:rsid w:val="00FA022B"/>
    <w:rsid w:val="00FA0A82"/>
    <w:rsid w:val="00FA248A"/>
    <w:rsid w:val="00FA2DE1"/>
    <w:rsid w:val="00FA31F8"/>
    <w:rsid w:val="00FA3AE1"/>
    <w:rsid w:val="00FA3CA3"/>
    <w:rsid w:val="00FA482E"/>
    <w:rsid w:val="00FA4BAE"/>
    <w:rsid w:val="00FA53E7"/>
    <w:rsid w:val="00FA6459"/>
    <w:rsid w:val="00FA67E7"/>
    <w:rsid w:val="00FA6DC9"/>
    <w:rsid w:val="00FA6F13"/>
    <w:rsid w:val="00FB06D7"/>
    <w:rsid w:val="00FB16AB"/>
    <w:rsid w:val="00FB1DE8"/>
    <w:rsid w:val="00FB20B5"/>
    <w:rsid w:val="00FB2317"/>
    <w:rsid w:val="00FB2D65"/>
    <w:rsid w:val="00FB398B"/>
    <w:rsid w:val="00FB3C0E"/>
    <w:rsid w:val="00FB3C7C"/>
    <w:rsid w:val="00FB3FE3"/>
    <w:rsid w:val="00FB447F"/>
    <w:rsid w:val="00FB4698"/>
    <w:rsid w:val="00FB515A"/>
    <w:rsid w:val="00FB67FC"/>
    <w:rsid w:val="00FC16DE"/>
    <w:rsid w:val="00FC17C1"/>
    <w:rsid w:val="00FC1FD8"/>
    <w:rsid w:val="00FC31DB"/>
    <w:rsid w:val="00FC4619"/>
    <w:rsid w:val="00FC667B"/>
    <w:rsid w:val="00FC7183"/>
    <w:rsid w:val="00FC74D0"/>
    <w:rsid w:val="00FC7556"/>
    <w:rsid w:val="00FC7967"/>
    <w:rsid w:val="00FD0DD3"/>
    <w:rsid w:val="00FD1A15"/>
    <w:rsid w:val="00FD1EE5"/>
    <w:rsid w:val="00FD2130"/>
    <w:rsid w:val="00FD2BA9"/>
    <w:rsid w:val="00FD2EA5"/>
    <w:rsid w:val="00FD55D3"/>
    <w:rsid w:val="00FD5B19"/>
    <w:rsid w:val="00FD7107"/>
    <w:rsid w:val="00FD7563"/>
    <w:rsid w:val="00FE0FCB"/>
    <w:rsid w:val="00FE10CB"/>
    <w:rsid w:val="00FE12C3"/>
    <w:rsid w:val="00FE20C6"/>
    <w:rsid w:val="00FE2A6C"/>
    <w:rsid w:val="00FE4D6A"/>
    <w:rsid w:val="00FE4F10"/>
    <w:rsid w:val="00FE552F"/>
    <w:rsid w:val="00FE56F7"/>
    <w:rsid w:val="00FE5925"/>
    <w:rsid w:val="00FE59A0"/>
    <w:rsid w:val="00FE5C98"/>
    <w:rsid w:val="00FE5D26"/>
    <w:rsid w:val="00FE5E96"/>
    <w:rsid w:val="00FE5FB1"/>
    <w:rsid w:val="00FE703D"/>
    <w:rsid w:val="00FF0423"/>
    <w:rsid w:val="00FF054A"/>
    <w:rsid w:val="00FF0E3E"/>
    <w:rsid w:val="00FF13D4"/>
    <w:rsid w:val="00FF1E90"/>
    <w:rsid w:val="00FF1FCF"/>
    <w:rsid w:val="00FF33DC"/>
    <w:rsid w:val="00FF3830"/>
    <w:rsid w:val="00FF41A3"/>
    <w:rsid w:val="00FF5B00"/>
    <w:rsid w:val="00FF6378"/>
    <w:rsid w:val="00FF664B"/>
    <w:rsid w:val="00FF6EFD"/>
    <w:rsid w:val="00FF7A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92F"/>
    <w:rPr>
      <w:sz w:val="24"/>
      <w:szCs w:val="24"/>
    </w:rPr>
  </w:style>
  <w:style w:type="paragraph" w:styleId="Heading1">
    <w:name w:val="heading 1"/>
    <w:basedOn w:val="Normal"/>
    <w:next w:val="Normal"/>
    <w:link w:val="Heading1Char"/>
    <w:uiPriority w:val="99"/>
    <w:qFormat/>
    <w:rsid w:val="00F9563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2925"/>
    <w:rPr>
      <w:rFonts w:ascii="Arial" w:hAnsi="Arial" w:cs="Arial"/>
      <w:b/>
      <w:bCs/>
      <w:kern w:val="32"/>
      <w:sz w:val="32"/>
      <w:szCs w:val="32"/>
      <w:lang w:val="ru-RU" w:eastAsia="ru-RU"/>
    </w:rPr>
  </w:style>
  <w:style w:type="paragraph" w:styleId="BodyTextIndent">
    <w:name w:val="Body Text Indent"/>
    <w:basedOn w:val="Normal"/>
    <w:link w:val="BodyTextIndentChar"/>
    <w:uiPriority w:val="99"/>
    <w:rsid w:val="00F95632"/>
    <w:pPr>
      <w:spacing w:after="120"/>
      <w:ind w:left="283"/>
    </w:pPr>
  </w:style>
  <w:style w:type="character" w:customStyle="1" w:styleId="BodyTextIndentChar">
    <w:name w:val="Body Text Indent Char"/>
    <w:basedOn w:val="DefaultParagraphFont"/>
    <w:link w:val="BodyTextIndent"/>
    <w:uiPriority w:val="99"/>
    <w:locked/>
    <w:rsid w:val="001F2925"/>
    <w:rPr>
      <w:sz w:val="24"/>
      <w:szCs w:val="24"/>
      <w:lang w:val="ru-RU" w:eastAsia="ru-RU"/>
    </w:rPr>
  </w:style>
  <w:style w:type="paragraph" w:styleId="BodyText">
    <w:name w:val="Body Text"/>
    <w:basedOn w:val="Normal"/>
    <w:link w:val="BodyTextChar"/>
    <w:uiPriority w:val="99"/>
    <w:rsid w:val="00F95632"/>
    <w:pPr>
      <w:spacing w:after="120"/>
    </w:pPr>
  </w:style>
  <w:style w:type="character" w:customStyle="1" w:styleId="BodyTextChar">
    <w:name w:val="Body Text Char"/>
    <w:basedOn w:val="DefaultParagraphFont"/>
    <w:link w:val="BodyText"/>
    <w:uiPriority w:val="99"/>
    <w:locked/>
    <w:rsid w:val="001F2925"/>
    <w:rPr>
      <w:sz w:val="24"/>
      <w:szCs w:val="24"/>
      <w:lang w:val="ru-RU" w:eastAsia="ru-RU"/>
    </w:rPr>
  </w:style>
  <w:style w:type="paragraph" w:styleId="Title">
    <w:name w:val="Title"/>
    <w:basedOn w:val="Normal"/>
    <w:link w:val="TitleChar"/>
    <w:uiPriority w:val="99"/>
    <w:qFormat/>
    <w:rsid w:val="00F95632"/>
    <w:pPr>
      <w:jc w:val="center"/>
    </w:pPr>
    <w:rPr>
      <w:b/>
      <w:bCs/>
      <w:noProof/>
      <w:sz w:val="28"/>
      <w:szCs w:val="28"/>
      <w:lang w:val="uk-UA"/>
    </w:rPr>
  </w:style>
  <w:style w:type="character" w:customStyle="1" w:styleId="TitleChar">
    <w:name w:val="Title Char"/>
    <w:basedOn w:val="DefaultParagraphFont"/>
    <w:link w:val="Title"/>
    <w:uiPriority w:val="99"/>
    <w:locked/>
    <w:rsid w:val="001F2925"/>
    <w:rPr>
      <w:b/>
      <w:bCs/>
      <w:noProof/>
      <w:sz w:val="24"/>
      <w:szCs w:val="24"/>
      <w:lang w:eastAsia="ru-RU"/>
    </w:rPr>
  </w:style>
  <w:style w:type="paragraph" w:styleId="BalloonText">
    <w:name w:val="Balloon Text"/>
    <w:basedOn w:val="Normal"/>
    <w:link w:val="BalloonTextChar"/>
    <w:uiPriority w:val="99"/>
    <w:semiHidden/>
    <w:rsid w:val="00F956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2C59"/>
    <w:rPr>
      <w:sz w:val="2"/>
      <w:szCs w:val="2"/>
    </w:rPr>
  </w:style>
  <w:style w:type="paragraph" w:styleId="Footer">
    <w:name w:val="footer"/>
    <w:basedOn w:val="Normal"/>
    <w:link w:val="FooterChar"/>
    <w:uiPriority w:val="99"/>
    <w:rsid w:val="00F95632"/>
    <w:pPr>
      <w:tabs>
        <w:tab w:val="center" w:pos="4677"/>
        <w:tab w:val="right" w:pos="9355"/>
      </w:tabs>
    </w:pPr>
  </w:style>
  <w:style w:type="character" w:customStyle="1" w:styleId="FooterChar">
    <w:name w:val="Footer Char"/>
    <w:basedOn w:val="DefaultParagraphFont"/>
    <w:link w:val="Footer"/>
    <w:uiPriority w:val="99"/>
    <w:semiHidden/>
    <w:locked/>
    <w:rsid w:val="00AB2C59"/>
    <w:rPr>
      <w:sz w:val="24"/>
      <w:szCs w:val="24"/>
    </w:rPr>
  </w:style>
  <w:style w:type="character" w:styleId="PageNumber">
    <w:name w:val="page number"/>
    <w:basedOn w:val="DefaultParagraphFont"/>
    <w:uiPriority w:val="99"/>
    <w:rsid w:val="00F95632"/>
  </w:style>
  <w:style w:type="paragraph" w:styleId="BodyTextIndent2">
    <w:name w:val="Body Text Indent 2"/>
    <w:basedOn w:val="Normal"/>
    <w:link w:val="BodyTextIndent2Char"/>
    <w:uiPriority w:val="99"/>
    <w:rsid w:val="00F95632"/>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B2C59"/>
    <w:rPr>
      <w:sz w:val="24"/>
      <w:szCs w:val="24"/>
    </w:rPr>
  </w:style>
  <w:style w:type="paragraph" w:styleId="BodyText2">
    <w:name w:val="Body Text 2"/>
    <w:basedOn w:val="Normal"/>
    <w:link w:val="BodyText2Char"/>
    <w:uiPriority w:val="99"/>
    <w:rsid w:val="00F95632"/>
    <w:pPr>
      <w:spacing w:after="120" w:line="480" w:lineRule="auto"/>
    </w:pPr>
  </w:style>
  <w:style w:type="character" w:customStyle="1" w:styleId="BodyText2Char">
    <w:name w:val="Body Text 2 Char"/>
    <w:basedOn w:val="DefaultParagraphFont"/>
    <w:link w:val="BodyText2"/>
    <w:uiPriority w:val="99"/>
    <w:semiHidden/>
    <w:locked/>
    <w:rsid w:val="00AB2C59"/>
    <w:rPr>
      <w:sz w:val="24"/>
      <w:szCs w:val="24"/>
    </w:rPr>
  </w:style>
  <w:style w:type="paragraph" w:styleId="BodyTextIndent3">
    <w:name w:val="Body Text Indent 3"/>
    <w:basedOn w:val="Normal"/>
    <w:link w:val="BodyTextIndent3Char"/>
    <w:uiPriority w:val="99"/>
    <w:rsid w:val="00F9563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B2C59"/>
    <w:rPr>
      <w:sz w:val="16"/>
      <w:szCs w:val="16"/>
    </w:rPr>
  </w:style>
  <w:style w:type="table" w:styleId="TableGrid">
    <w:name w:val="Table Grid"/>
    <w:basedOn w:val="TableNormal"/>
    <w:uiPriority w:val="99"/>
    <w:rsid w:val="00B839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AB4461"/>
    <w:rPr>
      <w:rFonts w:ascii="Verdana" w:hAnsi="Verdana" w:cs="Verdana"/>
      <w:sz w:val="20"/>
      <w:szCs w:val="20"/>
      <w:lang w:val="en-US" w:eastAsia="en-US"/>
    </w:rPr>
  </w:style>
  <w:style w:type="paragraph" w:customStyle="1" w:styleId="a0">
    <w:name w:val="Знак Знак Знак Знак Знак Знак Знак"/>
    <w:basedOn w:val="Normal"/>
    <w:uiPriority w:val="99"/>
    <w:rsid w:val="00D06C4D"/>
    <w:rPr>
      <w:rFonts w:ascii="Bookshelf Symbol 7" w:hAnsi="Bookshelf Symbol 7" w:cs="Bookshelf Symbol 7"/>
      <w:sz w:val="20"/>
      <w:szCs w:val="20"/>
      <w:lang w:val="en-US" w:eastAsia="en-US"/>
    </w:rPr>
  </w:style>
  <w:style w:type="paragraph" w:customStyle="1" w:styleId="a1">
    <w:name w:val="Питання"/>
    <w:basedOn w:val="Normal"/>
    <w:uiPriority w:val="99"/>
    <w:rsid w:val="00D06C4D"/>
    <w:pPr>
      <w:jc w:val="both"/>
    </w:pPr>
    <w:rPr>
      <w:rFonts w:ascii="Garamond" w:hAnsi="Garamond" w:cs="Garamond"/>
      <w:b/>
      <w:bCs/>
      <w:sz w:val="32"/>
      <w:szCs w:val="32"/>
      <w:lang w:val="uk-UA" w:eastAsia="uk-UA"/>
    </w:rPr>
  </w:style>
  <w:style w:type="paragraph" w:customStyle="1" w:styleId="a2">
    <w:name w:val="Знак Знак Знак Знак"/>
    <w:basedOn w:val="Normal"/>
    <w:uiPriority w:val="99"/>
    <w:rsid w:val="00D06C4D"/>
    <w:rPr>
      <w:rFonts w:ascii="Verdana" w:hAnsi="Verdana" w:cs="Verdana"/>
      <w:sz w:val="20"/>
      <w:szCs w:val="20"/>
      <w:lang w:val="en-US" w:eastAsia="en-US"/>
    </w:rPr>
  </w:style>
  <w:style w:type="paragraph" w:styleId="NormalWeb">
    <w:name w:val="Normal (Web)"/>
    <w:basedOn w:val="Normal"/>
    <w:uiPriority w:val="99"/>
    <w:rsid w:val="00D06C4D"/>
    <w:pPr>
      <w:spacing w:before="75" w:after="75"/>
      <w:ind w:left="75" w:right="75" w:firstLine="225"/>
      <w:jc w:val="both"/>
    </w:pPr>
    <w:rPr>
      <w:color w:val="00007E"/>
    </w:rPr>
  </w:style>
  <w:style w:type="character" w:styleId="Strong">
    <w:name w:val="Strong"/>
    <w:basedOn w:val="DefaultParagraphFont"/>
    <w:uiPriority w:val="99"/>
    <w:qFormat/>
    <w:rsid w:val="00FB2D65"/>
    <w:rPr>
      <w:b/>
      <w:bCs/>
    </w:rPr>
  </w:style>
  <w:style w:type="character" w:styleId="Hyperlink">
    <w:name w:val="Hyperlink"/>
    <w:basedOn w:val="DefaultParagraphFont"/>
    <w:uiPriority w:val="99"/>
    <w:rsid w:val="00FB2D65"/>
    <w:rPr>
      <w:color w:val="0000FF"/>
      <w:u w:val="single"/>
    </w:rPr>
  </w:style>
  <w:style w:type="paragraph" w:styleId="Header">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Normal"/>
    <w:link w:val="HeaderChar"/>
    <w:uiPriority w:val="99"/>
    <w:rsid w:val="00A25A1E"/>
    <w:pPr>
      <w:tabs>
        <w:tab w:val="center" w:pos="4677"/>
        <w:tab w:val="right" w:pos="9355"/>
      </w:tabs>
    </w:pPr>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
    <w:basedOn w:val="DefaultParagraphFont"/>
    <w:link w:val="Header"/>
    <w:uiPriority w:val="99"/>
    <w:locked/>
    <w:rsid w:val="008062D7"/>
    <w:rPr>
      <w:sz w:val="24"/>
      <w:szCs w:val="24"/>
      <w:lang w:val="ru-RU" w:eastAsia="ru-RU"/>
    </w:rPr>
  </w:style>
  <w:style w:type="paragraph" w:customStyle="1" w:styleId="1">
    <w:name w:val="Знак Знак Знак Знак1"/>
    <w:basedOn w:val="Normal"/>
    <w:uiPriority w:val="99"/>
    <w:rsid w:val="00DE7ABD"/>
    <w:rPr>
      <w:rFonts w:ascii="Verdana" w:hAnsi="Verdana" w:cs="Verdana"/>
      <w:sz w:val="20"/>
      <w:szCs w:val="20"/>
      <w:lang w:val="en-US" w:eastAsia="en-US"/>
    </w:rPr>
  </w:style>
  <w:style w:type="character" w:customStyle="1" w:styleId="hps">
    <w:name w:val="hps"/>
    <w:basedOn w:val="DefaultParagraphFont"/>
    <w:uiPriority w:val="99"/>
    <w:rsid w:val="00A705E1"/>
  </w:style>
  <w:style w:type="character" w:customStyle="1" w:styleId="hpsatn">
    <w:name w:val="hps atn"/>
    <w:basedOn w:val="DefaultParagraphFont"/>
    <w:uiPriority w:val="99"/>
    <w:rsid w:val="00271EF5"/>
  </w:style>
  <w:style w:type="paragraph" w:customStyle="1" w:styleId="10">
    <w:name w:val="Знак Знак Знак Знак Знак Знак Знак1"/>
    <w:basedOn w:val="Normal"/>
    <w:uiPriority w:val="99"/>
    <w:rsid w:val="00FF6EFD"/>
    <w:rPr>
      <w:rFonts w:ascii="Bookshelf Symbol 7" w:hAnsi="Bookshelf Symbol 7" w:cs="Bookshelf Symbol 7"/>
      <w:sz w:val="20"/>
      <w:szCs w:val="20"/>
      <w:lang w:val="en-US" w:eastAsia="en-US"/>
    </w:rPr>
  </w:style>
  <w:style w:type="character" w:customStyle="1" w:styleId="wmi-callto">
    <w:name w:val="wmi-callto"/>
    <w:basedOn w:val="DefaultParagraphFont"/>
    <w:uiPriority w:val="99"/>
    <w:rsid w:val="00FF6EFD"/>
  </w:style>
</w:styles>
</file>

<file path=word/webSettings.xml><?xml version="1.0" encoding="utf-8"?>
<w:webSettings xmlns:r="http://schemas.openxmlformats.org/officeDocument/2006/relationships" xmlns:w="http://schemas.openxmlformats.org/wordprocessingml/2006/main">
  <w:divs>
    <w:div w:id="649406912">
      <w:marLeft w:val="0"/>
      <w:marRight w:val="0"/>
      <w:marTop w:val="0"/>
      <w:marBottom w:val="0"/>
      <w:divBdr>
        <w:top w:val="none" w:sz="0" w:space="0" w:color="auto"/>
        <w:left w:val="none" w:sz="0" w:space="0" w:color="auto"/>
        <w:bottom w:val="none" w:sz="0" w:space="0" w:color="auto"/>
        <w:right w:val="none" w:sz="0" w:space="0" w:color="auto"/>
      </w:divBdr>
    </w:div>
    <w:div w:id="649406913">
      <w:marLeft w:val="0"/>
      <w:marRight w:val="0"/>
      <w:marTop w:val="0"/>
      <w:marBottom w:val="0"/>
      <w:divBdr>
        <w:top w:val="none" w:sz="0" w:space="0" w:color="auto"/>
        <w:left w:val="none" w:sz="0" w:space="0" w:color="auto"/>
        <w:bottom w:val="none" w:sz="0" w:space="0" w:color="auto"/>
        <w:right w:val="none" w:sz="0" w:space="0" w:color="auto"/>
      </w:divBdr>
    </w:div>
    <w:div w:id="649406914">
      <w:marLeft w:val="0"/>
      <w:marRight w:val="0"/>
      <w:marTop w:val="0"/>
      <w:marBottom w:val="0"/>
      <w:divBdr>
        <w:top w:val="none" w:sz="0" w:space="0" w:color="auto"/>
        <w:left w:val="none" w:sz="0" w:space="0" w:color="auto"/>
        <w:bottom w:val="none" w:sz="0" w:space="0" w:color="auto"/>
        <w:right w:val="none" w:sz="0" w:space="0" w:color="auto"/>
      </w:divBdr>
    </w:div>
    <w:div w:id="649406915">
      <w:marLeft w:val="0"/>
      <w:marRight w:val="0"/>
      <w:marTop w:val="0"/>
      <w:marBottom w:val="0"/>
      <w:divBdr>
        <w:top w:val="none" w:sz="0" w:space="0" w:color="auto"/>
        <w:left w:val="none" w:sz="0" w:space="0" w:color="auto"/>
        <w:bottom w:val="none" w:sz="0" w:space="0" w:color="auto"/>
        <w:right w:val="none" w:sz="0" w:space="0" w:color="auto"/>
      </w:divBdr>
    </w:div>
    <w:div w:id="649406916">
      <w:marLeft w:val="0"/>
      <w:marRight w:val="0"/>
      <w:marTop w:val="0"/>
      <w:marBottom w:val="0"/>
      <w:divBdr>
        <w:top w:val="none" w:sz="0" w:space="0" w:color="auto"/>
        <w:left w:val="none" w:sz="0" w:space="0" w:color="auto"/>
        <w:bottom w:val="none" w:sz="0" w:space="0" w:color="auto"/>
        <w:right w:val="none" w:sz="0" w:space="0" w:color="auto"/>
      </w:divBdr>
    </w:div>
    <w:div w:id="649406917">
      <w:marLeft w:val="0"/>
      <w:marRight w:val="0"/>
      <w:marTop w:val="0"/>
      <w:marBottom w:val="0"/>
      <w:divBdr>
        <w:top w:val="none" w:sz="0" w:space="0" w:color="auto"/>
        <w:left w:val="none" w:sz="0" w:space="0" w:color="auto"/>
        <w:bottom w:val="none" w:sz="0" w:space="0" w:color="auto"/>
        <w:right w:val="none" w:sz="0" w:space="0" w:color="auto"/>
      </w:divBdr>
    </w:div>
    <w:div w:id="649406918">
      <w:marLeft w:val="0"/>
      <w:marRight w:val="0"/>
      <w:marTop w:val="0"/>
      <w:marBottom w:val="0"/>
      <w:divBdr>
        <w:top w:val="none" w:sz="0" w:space="0" w:color="auto"/>
        <w:left w:val="none" w:sz="0" w:space="0" w:color="auto"/>
        <w:bottom w:val="none" w:sz="0" w:space="0" w:color="auto"/>
        <w:right w:val="none" w:sz="0" w:space="0" w:color="auto"/>
      </w:divBdr>
    </w:div>
    <w:div w:id="649406919">
      <w:marLeft w:val="0"/>
      <w:marRight w:val="0"/>
      <w:marTop w:val="0"/>
      <w:marBottom w:val="0"/>
      <w:divBdr>
        <w:top w:val="none" w:sz="0" w:space="0" w:color="auto"/>
        <w:left w:val="none" w:sz="0" w:space="0" w:color="auto"/>
        <w:bottom w:val="none" w:sz="0" w:space="0" w:color="auto"/>
        <w:right w:val="none" w:sz="0" w:space="0" w:color="auto"/>
      </w:divBdr>
    </w:div>
    <w:div w:id="649406920">
      <w:marLeft w:val="0"/>
      <w:marRight w:val="0"/>
      <w:marTop w:val="0"/>
      <w:marBottom w:val="0"/>
      <w:divBdr>
        <w:top w:val="none" w:sz="0" w:space="0" w:color="auto"/>
        <w:left w:val="none" w:sz="0" w:space="0" w:color="auto"/>
        <w:bottom w:val="none" w:sz="0" w:space="0" w:color="auto"/>
        <w:right w:val="none" w:sz="0" w:space="0" w:color="auto"/>
      </w:divBdr>
    </w:div>
    <w:div w:id="649406921">
      <w:marLeft w:val="0"/>
      <w:marRight w:val="0"/>
      <w:marTop w:val="0"/>
      <w:marBottom w:val="0"/>
      <w:divBdr>
        <w:top w:val="none" w:sz="0" w:space="0" w:color="auto"/>
        <w:left w:val="none" w:sz="0" w:space="0" w:color="auto"/>
        <w:bottom w:val="none" w:sz="0" w:space="0" w:color="auto"/>
        <w:right w:val="none" w:sz="0" w:space="0" w:color="auto"/>
      </w:divBdr>
    </w:div>
    <w:div w:id="649406922">
      <w:marLeft w:val="0"/>
      <w:marRight w:val="0"/>
      <w:marTop w:val="0"/>
      <w:marBottom w:val="0"/>
      <w:divBdr>
        <w:top w:val="none" w:sz="0" w:space="0" w:color="auto"/>
        <w:left w:val="none" w:sz="0" w:space="0" w:color="auto"/>
        <w:bottom w:val="none" w:sz="0" w:space="0" w:color="auto"/>
        <w:right w:val="none" w:sz="0" w:space="0" w:color="auto"/>
      </w:divBdr>
    </w:div>
    <w:div w:id="649406923">
      <w:marLeft w:val="0"/>
      <w:marRight w:val="0"/>
      <w:marTop w:val="0"/>
      <w:marBottom w:val="0"/>
      <w:divBdr>
        <w:top w:val="none" w:sz="0" w:space="0" w:color="auto"/>
        <w:left w:val="none" w:sz="0" w:space="0" w:color="auto"/>
        <w:bottom w:val="none" w:sz="0" w:space="0" w:color="auto"/>
        <w:right w:val="none" w:sz="0" w:space="0" w:color="auto"/>
      </w:divBdr>
    </w:div>
    <w:div w:id="649406924">
      <w:marLeft w:val="0"/>
      <w:marRight w:val="0"/>
      <w:marTop w:val="0"/>
      <w:marBottom w:val="0"/>
      <w:divBdr>
        <w:top w:val="none" w:sz="0" w:space="0" w:color="auto"/>
        <w:left w:val="none" w:sz="0" w:space="0" w:color="auto"/>
        <w:bottom w:val="none" w:sz="0" w:space="0" w:color="auto"/>
        <w:right w:val="none" w:sz="0" w:space="0" w:color="auto"/>
      </w:divBdr>
    </w:div>
    <w:div w:id="649406925">
      <w:marLeft w:val="0"/>
      <w:marRight w:val="0"/>
      <w:marTop w:val="0"/>
      <w:marBottom w:val="0"/>
      <w:divBdr>
        <w:top w:val="none" w:sz="0" w:space="0" w:color="auto"/>
        <w:left w:val="none" w:sz="0" w:space="0" w:color="auto"/>
        <w:bottom w:val="none" w:sz="0" w:space="0" w:color="auto"/>
        <w:right w:val="none" w:sz="0" w:space="0" w:color="auto"/>
      </w:divBdr>
    </w:div>
    <w:div w:id="649406926">
      <w:marLeft w:val="0"/>
      <w:marRight w:val="0"/>
      <w:marTop w:val="0"/>
      <w:marBottom w:val="0"/>
      <w:divBdr>
        <w:top w:val="none" w:sz="0" w:space="0" w:color="auto"/>
        <w:left w:val="none" w:sz="0" w:space="0" w:color="auto"/>
        <w:bottom w:val="none" w:sz="0" w:space="0" w:color="auto"/>
        <w:right w:val="none" w:sz="0" w:space="0" w:color="auto"/>
      </w:divBdr>
    </w:div>
    <w:div w:id="649406927">
      <w:marLeft w:val="0"/>
      <w:marRight w:val="0"/>
      <w:marTop w:val="0"/>
      <w:marBottom w:val="0"/>
      <w:divBdr>
        <w:top w:val="none" w:sz="0" w:space="0" w:color="auto"/>
        <w:left w:val="none" w:sz="0" w:space="0" w:color="auto"/>
        <w:bottom w:val="none" w:sz="0" w:space="0" w:color="auto"/>
        <w:right w:val="none" w:sz="0" w:space="0" w:color="auto"/>
      </w:divBdr>
    </w:div>
    <w:div w:id="649406928">
      <w:marLeft w:val="0"/>
      <w:marRight w:val="0"/>
      <w:marTop w:val="0"/>
      <w:marBottom w:val="0"/>
      <w:divBdr>
        <w:top w:val="none" w:sz="0" w:space="0" w:color="auto"/>
        <w:left w:val="none" w:sz="0" w:space="0" w:color="auto"/>
        <w:bottom w:val="none" w:sz="0" w:space="0" w:color="auto"/>
        <w:right w:val="none" w:sz="0" w:space="0" w:color="auto"/>
      </w:divBdr>
    </w:div>
    <w:div w:id="649406929">
      <w:marLeft w:val="0"/>
      <w:marRight w:val="0"/>
      <w:marTop w:val="0"/>
      <w:marBottom w:val="0"/>
      <w:divBdr>
        <w:top w:val="none" w:sz="0" w:space="0" w:color="auto"/>
        <w:left w:val="none" w:sz="0" w:space="0" w:color="auto"/>
        <w:bottom w:val="none" w:sz="0" w:space="0" w:color="auto"/>
        <w:right w:val="none" w:sz="0" w:space="0" w:color="auto"/>
      </w:divBdr>
    </w:div>
    <w:div w:id="649406930">
      <w:marLeft w:val="0"/>
      <w:marRight w:val="0"/>
      <w:marTop w:val="0"/>
      <w:marBottom w:val="0"/>
      <w:divBdr>
        <w:top w:val="none" w:sz="0" w:space="0" w:color="auto"/>
        <w:left w:val="none" w:sz="0" w:space="0" w:color="auto"/>
        <w:bottom w:val="none" w:sz="0" w:space="0" w:color="auto"/>
        <w:right w:val="none" w:sz="0" w:space="0" w:color="auto"/>
      </w:divBdr>
    </w:div>
    <w:div w:id="649406931">
      <w:marLeft w:val="0"/>
      <w:marRight w:val="0"/>
      <w:marTop w:val="0"/>
      <w:marBottom w:val="0"/>
      <w:divBdr>
        <w:top w:val="none" w:sz="0" w:space="0" w:color="auto"/>
        <w:left w:val="none" w:sz="0" w:space="0" w:color="auto"/>
        <w:bottom w:val="none" w:sz="0" w:space="0" w:color="auto"/>
        <w:right w:val="none" w:sz="0" w:space="0" w:color="auto"/>
      </w:divBdr>
    </w:div>
    <w:div w:id="649406932">
      <w:marLeft w:val="0"/>
      <w:marRight w:val="0"/>
      <w:marTop w:val="0"/>
      <w:marBottom w:val="0"/>
      <w:divBdr>
        <w:top w:val="none" w:sz="0" w:space="0" w:color="auto"/>
        <w:left w:val="none" w:sz="0" w:space="0" w:color="auto"/>
        <w:bottom w:val="none" w:sz="0" w:space="0" w:color="auto"/>
        <w:right w:val="none" w:sz="0" w:space="0" w:color="auto"/>
      </w:divBdr>
    </w:div>
    <w:div w:id="649406933">
      <w:marLeft w:val="0"/>
      <w:marRight w:val="0"/>
      <w:marTop w:val="0"/>
      <w:marBottom w:val="0"/>
      <w:divBdr>
        <w:top w:val="none" w:sz="0" w:space="0" w:color="auto"/>
        <w:left w:val="none" w:sz="0" w:space="0" w:color="auto"/>
        <w:bottom w:val="none" w:sz="0" w:space="0" w:color="auto"/>
        <w:right w:val="none" w:sz="0" w:space="0" w:color="auto"/>
      </w:divBdr>
    </w:div>
    <w:div w:id="649406934">
      <w:marLeft w:val="0"/>
      <w:marRight w:val="0"/>
      <w:marTop w:val="0"/>
      <w:marBottom w:val="0"/>
      <w:divBdr>
        <w:top w:val="none" w:sz="0" w:space="0" w:color="auto"/>
        <w:left w:val="none" w:sz="0" w:space="0" w:color="auto"/>
        <w:bottom w:val="none" w:sz="0" w:space="0" w:color="auto"/>
        <w:right w:val="none" w:sz="0" w:space="0" w:color="auto"/>
      </w:divBdr>
    </w:div>
    <w:div w:id="649406935">
      <w:marLeft w:val="0"/>
      <w:marRight w:val="0"/>
      <w:marTop w:val="0"/>
      <w:marBottom w:val="0"/>
      <w:divBdr>
        <w:top w:val="none" w:sz="0" w:space="0" w:color="auto"/>
        <w:left w:val="none" w:sz="0" w:space="0" w:color="auto"/>
        <w:bottom w:val="none" w:sz="0" w:space="0" w:color="auto"/>
        <w:right w:val="none" w:sz="0" w:space="0" w:color="auto"/>
      </w:divBdr>
    </w:div>
    <w:div w:id="649406936">
      <w:marLeft w:val="0"/>
      <w:marRight w:val="0"/>
      <w:marTop w:val="0"/>
      <w:marBottom w:val="0"/>
      <w:divBdr>
        <w:top w:val="none" w:sz="0" w:space="0" w:color="auto"/>
        <w:left w:val="none" w:sz="0" w:space="0" w:color="auto"/>
        <w:bottom w:val="none" w:sz="0" w:space="0" w:color="auto"/>
        <w:right w:val="none" w:sz="0" w:space="0" w:color="auto"/>
      </w:divBdr>
    </w:div>
    <w:div w:id="649406937">
      <w:marLeft w:val="0"/>
      <w:marRight w:val="0"/>
      <w:marTop w:val="0"/>
      <w:marBottom w:val="0"/>
      <w:divBdr>
        <w:top w:val="none" w:sz="0" w:space="0" w:color="auto"/>
        <w:left w:val="none" w:sz="0" w:space="0" w:color="auto"/>
        <w:bottom w:val="none" w:sz="0" w:space="0" w:color="auto"/>
        <w:right w:val="none" w:sz="0" w:space="0" w:color="auto"/>
      </w:divBdr>
    </w:div>
    <w:div w:id="649406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2</Pages>
  <Words>553</Words>
  <Characters>3156</Characters>
  <Application>Microsoft Office Outlook</Application>
  <DocSecurity>0</DocSecurity>
  <Lines>0</Lines>
  <Paragraphs>0</Paragraphs>
  <ScaleCrop>false</ScaleCrop>
  <Company>Demo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User</cp:lastModifiedBy>
  <cp:revision>77</cp:revision>
  <cp:lastPrinted>2016-02-17T15:18:00Z</cp:lastPrinted>
  <dcterms:created xsi:type="dcterms:W3CDTF">2016-02-17T13:26:00Z</dcterms:created>
  <dcterms:modified xsi:type="dcterms:W3CDTF">2016-02-17T15:19:00Z</dcterms:modified>
</cp:coreProperties>
</file>