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942" w:rsidRPr="00E44942" w:rsidRDefault="003F02BF" w:rsidP="003F02BF">
      <w:pPr>
        <w:pStyle w:val="Default"/>
        <w:spacing w:line="276" w:lineRule="auto"/>
        <w:rPr>
          <w:b/>
          <w:sz w:val="28"/>
          <w:szCs w:val="28"/>
          <w:lang w:val="ru-RU"/>
        </w:rPr>
      </w:pPr>
      <w:r>
        <w:rPr>
          <w:lang w:val="ru-RU"/>
        </w:rPr>
        <w:t xml:space="preserve">                            </w:t>
      </w:r>
      <w:proofErr w:type="spellStart"/>
      <w:r w:rsidR="00E44942" w:rsidRPr="00E44942">
        <w:rPr>
          <w:b/>
          <w:bCs/>
          <w:sz w:val="28"/>
          <w:szCs w:val="28"/>
          <w:lang w:val="ru-RU"/>
        </w:rPr>
        <w:t>Звіт</w:t>
      </w:r>
      <w:proofErr w:type="spellEnd"/>
      <w:r w:rsidR="00E44942" w:rsidRPr="00E44942">
        <w:rPr>
          <w:b/>
          <w:bCs/>
          <w:sz w:val="28"/>
          <w:szCs w:val="28"/>
          <w:lang w:val="ru-RU"/>
        </w:rPr>
        <w:t xml:space="preserve"> про </w:t>
      </w:r>
      <w:proofErr w:type="spellStart"/>
      <w:r w:rsidR="00E44942" w:rsidRPr="00E44942">
        <w:rPr>
          <w:b/>
          <w:bCs/>
          <w:sz w:val="28"/>
          <w:szCs w:val="28"/>
          <w:lang w:val="ru-RU"/>
        </w:rPr>
        <w:t>виконання</w:t>
      </w:r>
      <w:proofErr w:type="spellEnd"/>
      <w:r w:rsidR="00E44942" w:rsidRPr="00E44942">
        <w:rPr>
          <w:b/>
          <w:bCs/>
          <w:sz w:val="28"/>
          <w:szCs w:val="28"/>
          <w:lang w:val="ru-RU"/>
        </w:rPr>
        <w:t xml:space="preserve"> </w:t>
      </w:r>
      <w:proofErr w:type="spellStart"/>
      <w:r w:rsidR="00E44942" w:rsidRPr="00E44942">
        <w:rPr>
          <w:b/>
          <w:bCs/>
          <w:sz w:val="28"/>
          <w:szCs w:val="28"/>
          <w:lang w:val="ru-RU"/>
        </w:rPr>
        <w:t>депутатських</w:t>
      </w:r>
      <w:proofErr w:type="spellEnd"/>
      <w:r w:rsidR="00E44942" w:rsidRPr="00E44942">
        <w:rPr>
          <w:b/>
          <w:bCs/>
          <w:sz w:val="28"/>
          <w:szCs w:val="28"/>
          <w:lang w:val="ru-RU"/>
        </w:rPr>
        <w:t xml:space="preserve"> </w:t>
      </w:r>
      <w:proofErr w:type="spellStart"/>
      <w:r w:rsidR="00E44942" w:rsidRPr="00E44942">
        <w:rPr>
          <w:b/>
          <w:bCs/>
          <w:sz w:val="28"/>
          <w:szCs w:val="28"/>
          <w:lang w:val="ru-RU"/>
        </w:rPr>
        <w:t>повноважень</w:t>
      </w:r>
      <w:proofErr w:type="spellEnd"/>
    </w:p>
    <w:p w:rsidR="00E44942" w:rsidRDefault="00E44942" w:rsidP="00F67721">
      <w:pPr>
        <w:pStyle w:val="Default"/>
        <w:spacing w:line="276" w:lineRule="auto"/>
        <w:jc w:val="center"/>
        <w:rPr>
          <w:b/>
          <w:sz w:val="28"/>
          <w:szCs w:val="28"/>
          <w:lang w:val="ru-RU"/>
        </w:rPr>
      </w:pPr>
      <w:r w:rsidRPr="00E44942">
        <w:rPr>
          <w:b/>
          <w:bCs/>
          <w:sz w:val="28"/>
          <w:szCs w:val="28"/>
          <w:lang w:val="ru-RU"/>
        </w:rPr>
        <w:t xml:space="preserve">депутата </w:t>
      </w:r>
      <w:proofErr w:type="spellStart"/>
      <w:r w:rsidRPr="00E44942">
        <w:rPr>
          <w:b/>
          <w:bCs/>
          <w:sz w:val="28"/>
          <w:szCs w:val="28"/>
          <w:lang w:val="ru-RU"/>
        </w:rPr>
        <w:t>Сумської</w:t>
      </w:r>
      <w:proofErr w:type="spellEnd"/>
      <w:r w:rsidRPr="00E44942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E44942">
        <w:rPr>
          <w:b/>
          <w:bCs/>
          <w:sz w:val="28"/>
          <w:szCs w:val="28"/>
          <w:lang w:val="ru-RU"/>
        </w:rPr>
        <w:t>міської</w:t>
      </w:r>
      <w:proofErr w:type="spellEnd"/>
      <w:r w:rsidRPr="00E44942">
        <w:rPr>
          <w:b/>
          <w:bCs/>
          <w:sz w:val="28"/>
          <w:szCs w:val="28"/>
          <w:lang w:val="ru-RU"/>
        </w:rPr>
        <w:t xml:space="preserve"> ради </w:t>
      </w:r>
      <w:r w:rsidRPr="00E44942">
        <w:rPr>
          <w:b/>
          <w:bCs/>
          <w:sz w:val="28"/>
          <w:szCs w:val="28"/>
        </w:rPr>
        <w:t>VII</w:t>
      </w:r>
      <w:r w:rsidRPr="00E44942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E44942">
        <w:rPr>
          <w:b/>
          <w:sz w:val="28"/>
          <w:szCs w:val="28"/>
          <w:lang w:val="ru-RU"/>
        </w:rPr>
        <w:t>скликання</w:t>
      </w:r>
      <w:proofErr w:type="spellEnd"/>
    </w:p>
    <w:p w:rsidR="00402D05" w:rsidRDefault="00402D05" w:rsidP="00F67721">
      <w:pPr>
        <w:pStyle w:val="Default"/>
        <w:spacing w:line="276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за 2017 </w:t>
      </w:r>
      <w:proofErr w:type="spellStart"/>
      <w:r>
        <w:rPr>
          <w:b/>
          <w:sz w:val="28"/>
          <w:szCs w:val="28"/>
          <w:lang w:val="ru-RU"/>
        </w:rPr>
        <w:t>рік</w:t>
      </w:r>
      <w:proofErr w:type="spellEnd"/>
    </w:p>
    <w:p w:rsidR="000B4AB2" w:rsidRDefault="000B4AB2" w:rsidP="00F67721">
      <w:pPr>
        <w:pStyle w:val="Default"/>
        <w:spacing w:line="276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ШИЛОВА ВІТАЛІЯ ВОЛОДИМИРОВИЧА</w:t>
      </w:r>
    </w:p>
    <w:p w:rsidR="00CE28C3" w:rsidRPr="00E44942" w:rsidRDefault="00CE28C3" w:rsidP="00F67721">
      <w:pPr>
        <w:pStyle w:val="Default"/>
        <w:spacing w:line="276" w:lineRule="auto"/>
        <w:jc w:val="center"/>
        <w:rPr>
          <w:b/>
          <w:sz w:val="28"/>
          <w:szCs w:val="28"/>
          <w:lang w:val="ru-RU"/>
        </w:rPr>
      </w:pPr>
    </w:p>
    <w:p w:rsidR="00CE28C3" w:rsidRPr="000B09DF" w:rsidRDefault="00CE28C3" w:rsidP="00CE28C3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Моя діяльність, як депутата </w:t>
      </w:r>
      <w:r>
        <w:rPr>
          <w:bCs/>
          <w:sz w:val="28"/>
          <w:szCs w:val="28"/>
          <w:lang w:val="uk-UA"/>
        </w:rPr>
        <w:t>Сумської міської ради</w:t>
      </w:r>
      <w:r>
        <w:rPr>
          <w:sz w:val="28"/>
          <w:szCs w:val="28"/>
          <w:lang w:val="uk-UA"/>
        </w:rPr>
        <w:t>, спрямована на захист інтересів членів громади нашого міста, виконання їх доручень у межах депутатських повноважень, наданих Законом України «Про статус депутатів місцевих рад</w:t>
      </w:r>
      <w:r w:rsidRPr="000B09DF">
        <w:rPr>
          <w:sz w:val="28"/>
          <w:szCs w:val="28"/>
          <w:lang w:val="uk-UA"/>
        </w:rPr>
        <w:t>».</w:t>
      </w:r>
      <w:r>
        <w:rPr>
          <w:rFonts w:cs="Arial"/>
          <w:sz w:val="28"/>
          <w:szCs w:val="20"/>
        </w:rPr>
        <w:t xml:space="preserve"> Моя </w:t>
      </w:r>
      <w:r w:rsidRPr="00153626">
        <w:rPr>
          <w:rFonts w:cs="Arial"/>
          <w:sz w:val="28"/>
          <w:szCs w:val="20"/>
          <w:lang w:val="uk-UA"/>
        </w:rPr>
        <w:t>депутатська</w:t>
      </w:r>
      <w:r>
        <w:rPr>
          <w:rFonts w:cs="Arial"/>
          <w:sz w:val="28"/>
          <w:szCs w:val="20"/>
        </w:rPr>
        <w:t xml:space="preserve"> робота -</w:t>
      </w:r>
      <w:r>
        <w:rPr>
          <w:rFonts w:cs="Arial"/>
          <w:sz w:val="28"/>
          <w:szCs w:val="20"/>
          <w:lang w:val="uk-UA"/>
        </w:rPr>
        <w:t xml:space="preserve"> </w:t>
      </w:r>
      <w:proofErr w:type="spellStart"/>
      <w:r>
        <w:rPr>
          <w:rFonts w:cs="Arial"/>
          <w:sz w:val="28"/>
          <w:szCs w:val="20"/>
        </w:rPr>
        <w:t>це</w:t>
      </w:r>
      <w:proofErr w:type="spellEnd"/>
      <w:r>
        <w:rPr>
          <w:rFonts w:cs="Arial"/>
          <w:sz w:val="28"/>
          <w:szCs w:val="20"/>
          <w:lang w:val="uk-UA"/>
        </w:rPr>
        <w:t xml:space="preserve"> 2 </w:t>
      </w:r>
      <w:proofErr w:type="gramStart"/>
      <w:r>
        <w:rPr>
          <w:rFonts w:cs="Arial"/>
          <w:sz w:val="28"/>
          <w:szCs w:val="20"/>
          <w:lang w:val="uk-UA"/>
        </w:rPr>
        <w:t>округи ,</w:t>
      </w:r>
      <w:proofErr w:type="gramEnd"/>
      <w:r>
        <w:rPr>
          <w:rFonts w:cs="Arial"/>
          <w:sz w:val="28"/>
          <w:szCs w:val="20"/>
          <w:lang w:val="uk-UA"/>
        </w:rPr>
        <w:t xml:space="preserve"> на яких </w:t>
      </w:r>
      <w:r>
        <w:rPr>
          <w:sz w:val="28"/>
          <w:szCs w:val="28"/>
          <w:lang w:val="uk-UA"/>
        </w:rPr>
        <w:t>постійно підтримую зв’язок із виборцями, трудовими колективами, громадськими організаціями.</w:t>
      </w:r>
    </w:p>
    <w:p w:rsidR="00CE28C3" w:rsidRDefault="00CE28C3" w:rsidP="00CE28C3">
      <w:pPr>
        <w:pStyle w:val="a8"/>
        <w:spacing w:before="0" w:beforeAutospacing="0" w:after="0" w:afterAutospacing="0" w:line="276" w:lineRule="auto"/>
        <w:ind w:firstLine="709"/>
        <w:jc w:val="both"/>
        <w:rPr>
          <w:rFonts w:cs="Arial"/>
          <w:sz w:val="28"/>
          <w:szCs w:val="20"/>
        </w:rPr>
      </w:pPr>
      <w:r w:rsidRPr="000B09DF">
        <w:rPr>
          <w:rFonts w:cs="Arial"/>
          <w:b/>
          <w:sz w:val="28"/>
          <w:szCs w:val="20"/>
          <w:lang w:val="uk-UA"/>
        </w:rPr>
        <w:t>31 округ</w:t>
      </w:r>
      <w:r>
        <w:rPr>
          <w:rFonts w:cs="Arial"/>
          <w:sz w:val="28"/>
          <w:szCs w:val="20"/>
          <w:lang w:val="uk-UA"/>
        </w:rPr>
        <w:t xml:space="preserve">: </w:t>
      </w:r>
      <w:proofErr w:type="spellStart"/>
      <w:r w:rsidRPr="000B09DF">
        <w:rPr>
          <w:rFonts w:cs="Arial"/>
          <w:sz w:val="28"/>
          <w:szCs w:val="20"/>
        </w:rPr>
        <w:t>вул</w:t>
      </w:r>
      <w:proofErr w:type="spellEnd"/>
      <w:r w:rsidRPr="000B09DF">
        <w:rPr>
          <w:rFonts w:cs="Arial"/>
          <w:sz w:val="28"/>
          <w:szCs w:val="20"/>
        </w:rPr>
        <w:t>.</w:t>
      </w:r>
      <w:r>
        <w:rPr>
          <w:rFonts w:cs="Arial"/>
          <w:sz w:val="28"/>
          <w:szCs w:val="20"/>
          <w:lang w:val="uk-UA"/>
        </w:rPr>
        <w:t xml:space="preserve"> </w:t>
      </w:r>
      <w:proofErr w:type="spellStart"/>
      <w:r w:rsidRPr="000B09DF">
        <w:rPr>
          <w:rFonts w:cs="Arial"/>
          <w:sz w:val="28"/>
          <w:szCs w:val="20"/>
        </w:rPr>
        <w:t>Заливна</w:t>
      </w:r>
      <w:proofErr w:type="spellEnd"/>
      <w:r w:rsidRPr="000B09DF">
        <w:rPr>
          <w:rFonts w:cs="Arial"/>
          <w:sz w:val="28"/>
          <w:szCs w:val="20"/>
        </w:rPr>
        <w:t xml:space="preserve">: 19–33; </w:t>
      </w:r>
      <w:proofErr w:type="spellStart"/>
      <w:r w:rsidRPr="000B09DF">
        <w:rPr>
          <w:rFonts w:cs="Arial"/>
          <w:sz w:val="28"/>
          <w:szCs w:val="20"/>
        </w:rPr>
        <w:t>вул</w:t>
      </w:r>
      <w:proofErr w:type="spellEnd"/>
      <w:r w:rsidRPr="000B09DF">
        <w:rPr>
          <w:rFonts w:cs="Arial"/>
          <w:sz w:val="28"/>
          <w:szCs w:val="20"/>
        </w:rPr>
        <w:t>.</w:t>
      </w:r>
      <w:r>
        <w:rPr>
          <w:rFonts w:cs="Arial"/>
          <w:sz w:val="28"/>
          <w:szCs w:val="20"/>
          <w:lang w:val="uk-UA"/>
        </w:rPr>
        <w:t xml:space="preserve"> </w:t>
      </w:r>
      <w:proofErr w:type="spellStart"/>
      <w:r w:rsidRPr="000B09DF">
        <w:rPr>
          <w:rFonts w:cs="Arial"/>
          <w:sz w:val="28"/>
          <w:szCs w:val="20"/>
        </w:rPr>
        <w:t>Черепіна</w:t>
      </w:r>
      <w:proofErr w:type="spellEnd"/>
      <w:r w:rsidRPr="000B09DF">
        <w:rPr>
          <w:rFonts w:cs="Arial"/>
          <w:sz w:val="28"/>
          <w:szCs w:val="20"/>
        </w:rPr>
        <w:t xml:space="preserve">: 4–8; </w:t>
      </w:r>
      <w:proofErr w:type="spellStart"/>
      <w:proofErr w:type="gramStart"/>
      <w:r w:rsidRPr="000B09DF">
        <w:rPr>
          <w:rFonts w:cs="Arial"/>
          <w:sz w:val="28"/>
          <w:szCs w:val="20"/>
        </w:rPr>
        <w:t>вул.Заливна</w:t>
      </w:r>
      <w:proofErr w:type="spellEnd"/>
      <w:proofErr w:type="gramEnd"/>
      <w:r w:rsidRPr="000B09DF">
        <w:rPr>
          <w:rFonts w:cs="Arial"/>
          <w:sz w:val="28"/>
          <w:szCs w:val="20"/>
        </w:rPr>
        <w:t xml:space="preserve">: 9–17, 34–63; </w:t>
      </w:r>
      <w:proofErr w:type="spellStart"/>
      <w:r w:rsidRPr="000B09DF">
        <w:rPr>
          <w:rFonts w:cs="Arial"/>
          <w:sz w:val="28"/>
          <w:szCs w:val="20"/>
        </w:rPr>
        <w:t>просп.Михайла</w:t>
      </w:r>
      <w:proofErr w:type="spellEnd"/>
      <w:r w:rsidRPr="000B09DF">
        <w:rPr>
          <w:rFonts w:cs="Arial"/>
          <w:sz w:val="28"/>
          <w:szCs w:val="20"/>
        </w:rPr>
        <w:t xml:space="preserve"> </w:t>
      </w:r>
      <w:proofErr w:type="spellStart"/>
      <w:r w:rsidRPr="000B09DF">
        <w:rPr>
          <w:rFonts w:cs="Arial"/>
          <w:sz w:val="28"/>
          <w:szCs w:val="20"/>
        </w:rPr>
        <w:t>Лушпи</w:t>
      </w:r>
      <w:proofErr w:type="spellEnd"/>
      <w:r w:rsidRPr="000B09DF">
        <w:rPr>
          <w:rFonts w:cs="Arial"/>
          <w:sz w:val="28"/>
          <w:szCs w:val="20"/>
        </w:rPr>
        <w:t>: 33;</w:t>
      </w:r>
    </w:p>
    <w:p w:rsidR="00CE28C3" w:rsidRPr="003F02BF" w:rsidRDefault="00CE28C3" w:rsidP="003F02BF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 w:rsidRPr="000B09DF">
        <w:rPr>
          <w:rFonts w:cs="Arial"/>
          <w:b/>
          <w:sz w:val="28"/>
          <w:szCs w:val="20"/>
          <w:lang w:val="uk-UA"/>
        </w:rPr>
        <w:t>35 округ</w:t>
      </w:r>
      <w:r>
        <w:rPr>
          <w:rFonts w:cs="Arial"/>
          <w:b/>
          <w:sz w:val="28"/>
          <w:szCs w:val="20"/>
          <w:lang w:val="uk-UA"/>
        </w:rPr>
        <w:t>:</w:t>
      </w:r>
      <w:r w:rsidRPr="000B09DF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0B09DF">
        <w:rPr>
          <w:rFonts w:cs="Arial"/>
          <w:sz w:val="28"/>
          <w:szCs w:val="20"/>
        </w:rPr>
        <w:t>вул</w:t>
      </w:r>
      <w:proofErr w:type="spellEnd"/>
      <w:r w:rsidRPr="000B09DF">
        <w:rPr>
          <w:rFonts w:cs="Arial"/>
          <w:sz w:val="28"/>
          <w:szCs w:val="20"/>
        </w:rPr>
        <w:t>.</w:t>
      </w:r>
      <w:r>
        <w:rPr>
          <w:rFonts w:cs="Arial"/>
          <w:sz w:val="28"/>
          <w:szCs w:val="20"/>
          <w:lang w:val="uk-UA"/>
        </w:rPr>
        <w:t xml:space="preserve"> </w:t>
      </w:r>
      <w:proofErr w:type="spellStart"/>
      <w:r w:rsidRPr="000B09DF">
        <w:rPr>
          <w:rFonts w:cs="Arial"/>
          <w:sz w:val="28"/>
          <w:szCs w:val="20"/>
        </w:rPr>
        <w:t>Охтирська</w:t>
      </w:r>
      <w:proofErr w:type="spellEnd"/>
      <w:r w:rsidRPr="000B09DF">
        <w:rPr>
          <w:rFonts w:cs="Arial"/>
          <w:sz w:val="28"/>
          <w:szCs w:val="20"/>
        </w:rPr>
        <w:t xml:space="preserve">: 19–19 к.4, 21–21 к.1; </w:t>
      </w:r>
      <w:proofErr w:type="gramStart"/>
      <w:r>
        <w:rPr>
          <w:rFonts w:cs="Arial"/>
          <w:sz w:val="28"/>
          <w:szCs w:val="20"/>
        </w:rPr>
        <w:t>вул.Римського</w:t>
      </w:r>
      <w:proofErr w:type="gramEnd"/>
      <w:r>
        <w:rPr>
          <w:rFonts w:cs="Arial"/>
          <w:sz w:val="28"/>
          <w:szCs w:val="20"/>
        </w:rPr>
        <w:t>-Корсакова:12.20;вул.Серпнева:11;вул.Боженка;</w:t>
      </w:r>
      <w:r w:rsidRPr="000B09DF">
        <w:rPr>
          <w:rFonts w:cs="Arial"/>
          <w:sz w:val="28"/>
          <w:szCs w:val="20"/>
        </w:rPr>
        <w:t>вул.Воєводіна</w:t>
      </w:r>
      <w:r>
        <w:rPr>
          <w:rFonts w:cs="Arial"/>
          <w:sz w:val="28"/>
          <w:szCs w:val="20"/>
          <w:lang w:val="uk-UA"/>
        </w:rPr>
        <w:t>;</w:t>
      </w:r>
      <w:r w:rsidRPr="000B09DF">
        <w:rPr>
          <w:rFonts w:cs="Arial"/>
          <w:sz w:val="28"/>
          <w:szCs w:val="20"/>
        </w:rPr>
        <w:t>вул.Менжинс</w:t>
      </w:r>
      <w:r>
        <w:rPr>
          <w:rFonts w:cs="Arial"/>
          <w:sz w:val="28"/>
          <w:szCs w:val="20"/>
        </w:rPr>
        <w:t>ького;вул.Миру:25,32,</w:t>
      </w:r>
      <w:r w:rsidRPr="000B09DF">
        <w:rPr>
          <w:rFonts w:cs="Arial"/>
          <w:sz w:val="28"/>
          <w:szCs w:val="20"/>
        </w:rPr>
        <w:t>38</w:t>
      </w:r>
      <w:r>
        <w:rPr>
          <w:rFonts w:cs="Arial"/>
          <w:sz w:val="28"/>
          <w:szCs w:val="20"/>
          <w:lang w:val="uk-UA"/>
        </w:rPr>
        <w:t>;</w:t>
      </w:r>
      <w:r>
        <w:rPr>
          <w:rFonts w:cs="Arial"/>
          <w:sz w:val="28"/>
          <w:szCs w:val="20"/>
        </w:rPr>
        <w:t xml:space="preserve">вул.Нижньосироватська:71;вул.Олдиш;вул.Прикордо-на;вул.Радіщева;вул.Римського-Корсакова:4,8–10;вул.ст.Суми </w:t>
      </w:r>
      <w:proofErr w:type="spellStart"/>
      <w:r>
        <w:rPr>
          <w:rFonts w:cs="Arial"/>
          <w:sz w:val="28"/>
          <w:szCs w:val="20"/>
        </w:rPr>
        <w:t>Товарна</w:t>
      </w:r>
      <w:proofErr w:type="spellEnd"/>
      <w:r>
        <w:rPr>
          <w:rFonts w:cs="Arial"/>
          <w:sz w:val="28"/>
          <w:szCs w:val="20"/>
        </w:rPr>
        <w:t>;</w:t>
      </w:r>
      <w:r w:rsidRPr="000B09DF">
        <w:rPr>
          <w:rFonts w:cs="Arial"/>
          <w:sz w:val="28"/>
          <w:szCs w:val="20"/>
        </w:rPr>
        <w:t xml:space="preserve"> вул.1-ша </w:t>
      </w:r>
      <w:proofErr w:type="spellStart"/>
      <w:r w:rsidRPr="000B09DF">
        <w:rPr>
          <w:rFonts w:cs="Arial"/>
          <w:sz w:val="28"/>
          <w:szCs w:val="20"/>
        </w:rPr>
        <w:t>Замостянська</w:t>
      </w:r>
      <w:proofErr w:type="spellEnd"/>
      <w:r>
        <w:rPr>
          <w:rFonts w:cs="Arial"/>
          <w:sz w:val="28"/>
          <w:szCs w:val="20"/>
        </w:rPr>
        <w:t xml:space="preserve">: 5, 7–7 к.3; </w:t>
      </w:r>
      <w:proofErr w:type="spellStart"/>
      <w:r>
        <w:rPr>
          <w:rFonts w:cs="Arial"/>
          <w:sz w:val="28"/>
          <w:szCs w:val="20"/>
        </w:rPr>
        <w:t>пров</w:t>
      </w:r>
      <w:proofErr w:type="spellEnd"/>
      <w:r>
        <w:rPr>
          <w:rFonts w:cs="Arial"/>
          <w:sz w:val="28"/>
          <w:szCs w:val="20"/>
        </w:rPr>
        <w:t>.</w:t>
      </w:r>
      <w:r>
        <w:rPr>
          <w:rFonts w:cs="Arial"/>
          <w:sz w:val="28"/>
          <w:szCs w:val="20"/>
          <w:lang w:val="uk-UA"/>
        </w:rPr>
        <w:t xml:space="preserve"> </w:t>
      </w:r>
      <w:proofErr w:type="spellStart"/>
      <w:r>
        <w:rPr>
          <w:rFonts w:cs="Arial"/>
          <w:sz w:val="28"/>
          <w:szCs w:val="20"/>
        </w:rPr>
        <w:t>Менжинського</w:t>
      </w:r>
      <w:proofErr w:type="spellEnd"/>
      <w:r>
        <w:rPr>
          <w:rFonts w:cs="Arial"/>
          <w:sz w:val="28"/>
          <w:szCs w:val="20"/>
        </w:rPr>
        <w:t>;</w:t>
      </w:r>
      <w:r w:rsidRPr="000B09DF">
        <w:rPr>
          <w:rFonts w:cs="Arial"/>
          <w:sz w:val="28"/>
          <w:szCs w:val="20"/>
        </w:rPr>
        <w:t xml:space="preserve"> </w:t>
      </w:r>
      <w:proofErr w:type="spellStart"/>
      <w:r w:rsidRPr="000B09DF">
        <w:rPr>
          <w:rFonts w:cs="Arial"/>
          <w:sz w:val="28"/>
          <w:szCs w:val="20"/>
        </w:rPr>
        <w:t>Лижна</w:t>
      </w:r>
      <w:proofErr w:type="spellEnd"/>
      <w:r w:rsidRPr="000B09DF">
        <w:rPr>
          <w:rFonts w:cs="Arial"/>
          <w:sz w:val="28"/>
          <w:szCs w:val="20"/>
        </w:rPr>
        <w:t xml:space="preserve"> база "Спартак", </w:t>
      </w:r>
      <w:proofErr w:type="spellStart"/>
      <w:r w:rsidRPr="000B09DF">
        <w:rPr>
          <w:rFonts w:cs="Arial"/>
          <w:sz w:val="28"/>
          <w:szCs w:val="20"/>
        </w:rPr>
        <w:t>Лижна</w:t>
      </w:r>
      <w:proofErr w:type="spellEnd"/>
      <w:r w:rsidRPr="000B09DF">
        <w:rPr>
          <w:rFonts w:cs="Arial"/>
          <w:sz w:val="28"/>
          <w:szCs w:val="20"/>
        </w:rPr>
        <w:t xml:space="preserve"> база ШВСМ; </w:t>
      </w:r>
      <w:proofErr w:type="spellStart"/>
      <w:r w:rsidRPr="000B09DF">
        <w:rPr>
          <w:rFonts w:cs="Arial"/>
          <w:sz w:val="28"/>
          <w:szCs w:val="20"/>
        </w:rPr>
        <w:t>вул</w:t>
      </w:r>
      <w:proofErr w:type="spellEnd"/>
      <w:r w:rsidRPr="000B09DF">
        <w:rPr>
          <w:rFonts w:cs="Arial"/>
          <w:sz w:val="28"/>
          <w:szCs w:val="20"/>
        </w:rPr>
        <w:t>.</w:t>
      </w:r>
      <w:r>
        <w:rPr>
          <w:rFonts w:cs="Arial"/>
          <w:sz w:val="28"/>
          <w:szCs w:val="20"/>
          <w:lang w:val="uk-UA"/>
        </w:rPr>
        <w:t xml:space="preserve"> </w:t>
      </w:r>
      <w:proofErr w:type="spellStart"/>
      <w:r w:rsidRPr="000B09DF">
        <w:rPr>
          <w:rFonts w:cs="Arial"/>
          <w:sz w:val="28"/>
          <w:szCs w:val="20"/>
        </w:rPr>
        <w:t>Лінійна</w:t>
      </w:r>
      <w:proofErr w:type="spellEnd"/>
      <w:r>
        <w:rPr>
          <w:rFonts w:cs="Arial"/>
          <w:sz w:val="28"/>
          <w:szCs w:val="20"/>
          <w:lang w:val="uk-UA"/>
        </w:rPr>
        <w:t xml:space="preserve">; </w:t>
      </w:r>
      <w:proofErr w:type="spellStart"/>
      <w:r w:rsidRPr="000B09DF">
        <w:rPr>
          <w:rFonts w:cs="Arial"/>
          <w:sz w:val="28"/>
          <w:szCs w:val="20"/>
        </w:rPr>
        <w:t>вул</w:t>
      </w:r>
      <w:proofErr w:type="spellEnd"/>
      <w:r w:rsidRPr="000B09DF">
        <w:rPr>
          <w:rFonts w:cs="Arial"/>
          <w:sz w:val="28"/>
          <w:szCs w:val="20"/>
        </w:rPr>
        <w:t>.</w:t>
      </w:r>
      <w:r>
        <w:rPr>
          <w:rFonts w:cs="Arial"/>
          <w:sz w:val="28"/>
          <w:szCs w:val="20"/>
          <w:lang w:val="uk-UA"/>
        </w:rPr>
        <w:t xml:space="preserve"> </w:t>
      </w:r>
      <w:r w:rsidRPr="00C4733D">
        <w:rPr>
          <w:rFonts w:cs="Arial"/>
          <w:sz w:val="28"/>
          <w:szCs w:val="20"/>
          <w:lang w:val="uk-UA"/>
        </w:rPr>
        <w:t>Марко Вовчок: 3, 5; вул.</w:t>
      </w:r>
      <w:r>
        <w:rPr>
          <w:rFonts w:cs="Arial"/>
          <w:sz w:val="28"/>
          <w:szCs w:val="20"/>
          <w:lang w:val="uk-UA"/>
        </w:rPr>
        <w:t xml:space="preserve"> </w:t>
      </w:r>
      <w:r w:rsidRPr="00C4733D">
        <w:rPr>
          <w:rFonts w:cs="Arial"/>
          <w:sz w:val="28"/>
          <w:szCs w:val="20"/>
          <w:lang w:val="uk-UA"/>
        </w:rPr>
        <w:t>Миру: 19,21–23,30;вул.Нижньосироватська:65–69;вул.Охтирська:217</w:t>
      </w:r>
      <w:r>
        <w:rPr>
          <w:rFonts w:cs="Arial"/>
          <w:sz w:val="28"/>
          <w:szCs w:val="20"/>
          <w:lang w:val="uk-UA"/>
        </w:rPr>
        <w:t xml:space="preserve">; </w:t>
      </w:r>
      <w:r w:rsidRPr="00C4733D">
        <w:rPr>
          <w:rFonts w:cs="Arial"/>
          <w:sz w:val="28"/>
          <w:szCs w:val="20"/>
          <w:lang w:val="uk-UA"/>
        </w:rPr>
        <w:t>вул.</w:t>
      </w:r>
      <w:r>
        <w:rPr>
          <w:rFonts w:cs="Arial"/>
          <w:sz w:val="28"/>
          <w:szCs w:val="20"/>
          <w:lang w:val="uk-UA"/>
        </w:rPr>
        <w:t xml:space="preserve"> </w:t>
      </w:r>
      <w:r w:rsidRPr="00C4733D">
        <w:rPr>
          <w:rFonts w:cs="Arial"/>
          <w:sz w:val="28"/>
          <w:szCs w:val="20"/>
          <w:lang w:val="uk-UA"/>
        </w:rPr>
        <w:t>Харківська: 100–102, 104, 106–114</w:t>
      </w:r>
      <w:r w:rsidR="003F02BF">
        <w:rPr>
          <w:rFonts w:cs="Arial"/>
          <w:sz w:val="28"/>
          <w:szCs w:val="20"/>
          <w:lang w:val="uk-UA"/>
        </w:rPr>
        <w:t>.</w:t>
      </w:r>
    </w:p>
    <w:p w:rsidR="00E44942" w:rsidRDefault="00E44942" w:rsidP="00F677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027">
        <w:rPr>
          <w:rFonts w:ascii="Times New Roman" w:hAnsi="Times New Roman" w:cs="Times New Roman"/>
          <w:sz w:val="28"/>
          <w:szCs w:val="28"/>
        </w:rPr>
        <w:t>З</w:t>
      </w:r>
      <w:r w:rsidR="00402D05">
        <w:rPr>
          <w:rFonts w:ascii="Times New Roman" w:hAnsi="Times New Roman" w:cs="Times New Roman"/>
          <w:sz w:val="28"/>
          <w:szCs w:val="28"/>
        </w:rPr>
        <w:t>а звітний період</w:t>
      </w:r>
      <w:r w:rsidRPr="00D32027">
        <w:rPr>
          <w:rFonts w:ascii="Times New Roman" w:hAnsi="Times New Roman" w:cs="Times New Roman"/>
          <w:sz w:val="28"/>
          <w:szCs w:val="28"/>
        </w:rPr>
        <w:t>, як депутат Сумської міської ради</w:t>
      </w:r>
      <w:r w:rsidR="00A74B68">
        <w:rPr>
          <w:rFonts w:ascii="Times New Roman" w:hAnsi="Times New Roman" w:cs="Times New Roman"/>
          <w:sz w:val="28"/>
          <w:szCs w:val="28"/>
        </w:rPr>
        <w:t>, прийняв</w:t>
      </w:r>
      <w:r w:rsidR="00D32027">
        <w:rPr>
          <w:rFonts w:ascii="Times New Roman" w:hAnsi="Times New Roman" w:cs="Times New Roman"/>
          <w:sz w:val="28"/>
          <w:szCs w:val="28"/>
        </w:rPr>
        <w:t xml:space="preserve"> участь у 12 запланованих сесіях міської ради та 4 позачергових, що складались із 20 пленарних засіданнях, на яких було прийнято 1342 рішення.</w:t>
      </w:r>
      <w:r w:rsidR="00A74B68" w:rsidRPr="00D320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61B4" w:rsidRPr="009A61B4" w:rsidRDefault="009A61B4" w:rsidP="00F677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Мною, як депутатом </w:t>
      </w:r>
      <w:r w:rsidRPr="00E44942">
        <w:rPr>
          <w:rFonts w:ascii="Times New Roman" w:hAnsi="Times New Roman" w:cs="Times New Roman"/>
          <w:sz w:val="28"/>
          <w:szCs w:val="28"/>
        </w:rPr>
        <w:t>Сумської міської ради</w:t>
      </w:r>
      <w:r w:rsidR="00A74B68">
        <w:rPr>
          <w:rFonts w:ascii="Times New Roman" w:hAnsi="Times New Roman" w:cs="Times New Roman"/>
          <w:sz w:val="28"/>
          <w:szCs w:val="28"/>
        </w:rPr>
        <w:t>,</w:t>
      </w:r>
      <w:r w:rsidR="00C150C4">
        <w:rPr>
          <w:rFonts w:ascii="Times New Roman" w:hAnsi="Times New Roman" w:cs="Times New Roman"/>
          <w:sz w:val="28"/>
          <w:szCs w:val="28"/>
        </w:rPr>
        <w:t xml:space="preserve"> було ініційовано  6 наступних проектів рішень:</w:t>
      </w:r>
    </w:p>
    <w:p w:rsidR="00995ED5" w:rsidRPr="00972CF7" w:rsidRDefault="00C150C4" w:rsidP="00F67721">
      <w:pPr>
        <w:pStyle w:val="a3"/>
        <w:numPr>
          <w:ilvl w:val="0"/>
          <w:numId w:val="6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4B6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32027">
        <w:rPr>
          <w:rFonts w:ascii="Times New Roman" w:eastAsia="Times New Roman" w:hAnsi="Times New Roman" w:cs="Times New Roman"/>
          <w:sz w:val="28"/>
          <w:szCs w:val="28"/>
        </w:rPr>
        <w:t xml:space="preserve">Про внесення змін до рішення Сумської міської ради від 29 вересня 2015 року № 4788-МР « Про Порядок відшкодування різниці між встановленими та економічно </w:t>
      </w:r>
      <w:r w:rsidR="00972CF7">
        <w:rPr>
          <w:rFonts w:ascii="Times New Roman" w:eastAsia="Times New Roman" w:hAnsi="Times New Roman" w:cs="Times New Roman"/>
          <w:sz w:val="28"/>
          <w:szCs w:val="28"/>
        </w:rPr>
        <w:t>обґрунтованими</w:t>
      </w:r>
      <w:r w:rsidR="00D32027">
        <w:rPr>
          <w:rFonts w:ascii="Times New Roman" w:eastAsia="Times New Roman" w:hAnsi="Times New Roman" w:cs="Times New Roman"/>
          <w:sz w:val="28"/>
          <w:szCs w:val="28"/>
        </w:rPr>
        <w:t xml:space="preserve"> тарифами на послуги міського </w:t>
      </w:r>
      <w:r w:rsidR="00972CF7">
        <w:rPr>
          <w:rFonts w:ascii="Times New Roman" w:eastAsia="Times New Roman" w:hAnsi="Times New Roman" w:cs="Times New Roman"/>
          <w:sz w:val="28"/>
          <w:szCs w:val="28"/>
        </w:rPr>
        <w:t>електричного транспорту та послуги з перевезення пасажирів на автобусних маршрутах загального користування КП СМР «</w:t>
      </w:r>
      <w:proofErr w:type="spellStart"/>
      <w:r w:rsidR="00972CF7">
        <w:rPr>
          <w:rFonts w:ascii="Times New Roman" w:eastAsia="Times New Roman" w:hAnsi="Times New Roman" w:cs="Times New Roman"/>
          <w:sz w:val="28"/>
          <w:szCs w:val="28"/>
        </w:rPr>
        <w:t>Електроавтотранс</w:t>
      </w:r>
      <w:proofErr w:type="spellEnd"/>
      <w:r w:rsidR="00972CF7">
        <w:rPr>
          <w:rFonts w:ascii="Times New Roman" w:eastAsia="Times New Roman" w:hAnsi="Times New Roman" w:cs="Times New Roman"/>
          <w:sz w:val="28"/>
          <w:szCs w:val="28"/>
        </w:rPr>
        <w:t>» (зі змінами);</w:t>
      </w:r>
    </w:p>
    <w:p w:rsidR="00972CF7" w:rsidRPr="00972CF7" w:rsidRDefault="00972CF7" w:rsidP="00F67721">
      <w:pPr>
        <w:pStyle w:val="a3"/>
        <w:numPr>
          <w:ilvl w:val="0"/>
          <w:numId w:val="6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«Про прийняття до комунальної власності територіальної громади міста Суми  закінчених будівництвом об’єктів»;</w:t>
      </w:r>
    </w:p>
    <w:p w:rsidR="00972CF7" w:rsidRPr="00972CF7" w:rsidRDefault="00972CF7" w:rsidP="00F67721">
      <w:pPr>
        <w:pStyle w:val="a3"/>
        <w:numPr>
          <w:ilvl w:val="0"/>
          <w:numId w:val="6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«Про внесення змін до рішення Сумської міської ради від 26 липня 2017 року №2384-МР «Про порядок надання пільгового проїзду у міському електротранспорті та на автобусних маршрутах загального користування дітям 1-4 класів, які навчаються в загальноосвітніх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навчальних закладах м. Суми, та відшкодування витрат, пов’язаних з наданням таких пільг»;</w:t>
      </w:r>
    </w:p>
    <w:p w:rsidR="00CA08EE" w:rsidRPr="00972CF7" w:rsidRDefault="00CA08EE" w:rsidP="00CA08EE">
      <w:pPr>
        <w:pStyle w:val="a3"/>
        <w:numPr>
          <w:ilvl w:val="0"/>
          <w:numId w:val="6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«Про внесення змін до рішення Сумської міської ради від 29 вересня 2015 року № 4788-МР «Про Порядок відшкодування різниці між </w:t>
      </w:r>
      <w:r>
        <w:rPr>
          <w:rFonts w:ascii="Times New Roman" w:eastAsia="Times New Roman" w:hAnsi="Times New Roman" w:cs="Times New Roman"/>
          <w:sz w:val="28"/>
          <w:szCs w:val="28"/>
        </w:rPr>
        <w:t>встановленими та економічно обґрунтованими тарифами на послуги міського електричного транспорту та послуги з перевезення пасажирів на автобусних маршрутах загального користування КП СМР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Електроавтотранс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(зі змінами);</w:t>
      </w:r>
    </w:p>
    <w:p w:rsidR="00972CF7" w:rsidRDefault="00CA08EE" w:rsidP="00F67721">
      <w:pPr>
        <w:pStyle w:val="a3"/>
        <w:numPr>
          <w:ilvl w:val="0"/>
          <w:numId w:val="6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перерозподіл орієнтовних обсягів фінансування заходів Програми підвищення енергоефективності в бюджетній сфері міста Суми на 2017-2019 роки, затвердженої рішенням Сумської міської ради від 21 грудня 2016 року №1548-МР (зі змінами);</w:t>
      </w:r>
    </w:p>
    <w:p w:rsidR="00CA08EE" w:rsidRPr="004E1817" w:rsidRDefault="00CA08EE" w:rsidP="00F67721">
      <w:pPr>
        <w:pStyle w:val="a3"/>
        <w:numPr>
          <w:ilvl w:val="0"/>
          <w:numId w:val="6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прийняття до комунальної власності територіальної громади міста Суми закінченого будівництвом </w:t>
      </w:r>
      <w:r w:rsidR="00C150C4">
        <w:rPr>
          <w:rFonts w:ascii="Times New Roman" w:hAnsi="Times New Roman" w:cs="Times New Roman"/>
          <w:sz w:val="28"/>
          <w:szCs w:val="28"/>
        </w:rPr>
        <w:t>об’єкту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49B5" w:rsidRDefault="00D432F8" w:rsidP="00C150C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50C4">
        <w:rPr>
          <w:rFonts w:ascii="Times New Roman" w:hAnsi="Times New Roman" w:cs="Times New Roman"/>
          <w:sz w:val="28"/>
          <w:szCs w:val="28"/>
        </w:rPr>
        <w:t>Кількість депутатських</w:t>
      </w:r>
      <w:r w:rsidR="00C150C4">
        <w:rPr>
          <w:rFonts w:ascii="Times New Roman" w:hAnsi="Times New Roman" w:cs="Times New Roman"/>
          <w:sz w:val="28"/>
          <w:szCs w:val="28"/>
        </w:rPr>
        <w:t xml:space="preserve"> </w:t>
      </w:r>
      <w:r w:rsidRPr="00C150C4">
        <w:rPr>
          <w:rFonts w:ascii="Times New Roman" w:hAnsi="Times New Roman" w:cs="Times New Roman"/>
          <w:sz w:val="28"/>
          <w:szCs w:val="28"/>
        </w:rPr>
        <w:t>звернень</w:t>
      </w:r>
      <w:r w:rsidR="00A74B68" w:rsidRPr="00C150C4">
        <w:rPr>
          <w:rFonts w:ascii="Times New Roman" w:hAnsi="Times New Roman" w:cs="Times New Roman"/>
          <w:sz w:val="28"/>
          <w:szCs w:val="28"/>
        </w:rPr>
        <w:t xml:space="preserve"> -</w:t>
      </w:r>
      <w:r w:rsidR="00C150C4">
        <w:rPr>
          <w:rFonts w:ascii="Times New Roman" w:hAnsi="Times New Roman" w:cs="Times New Roman"/>
          <w:sz w:val="28"/>
          <w:szCs w:val="28"/>
        </w:rPr>
        <w:t xml:space="preserve"> більше 20</w:t>
      </w:r>
      <w:r w:rsidR="002349B5" w:rsidRPr="00C150C4">
        <w:rPr>
          <w:rFonts w:ascii="Times New Roman" w:hAnsi="Times New Roman" w:cs="Times New Roman"/>
          <w:sz w:val="28"/>
          <w:szCs w:val="28"/>
        </w:rPr>
        <w:t xml:space="preserve">. </w:t>
      </w:r>
      <w:r w:rsidR="002349B5" w:rsidRPr="00C150C4">
        <w:rPr>
          <w:rFonts w:ascii="Times New Roman" w:eastAsia="Times New Roman" w:hAnsi="Times New Roman" w:cs="Times New Roman"/>
          <w:sz w:val="28"/>
          <w:szCs w:val="28"/>
        </w:rPr>
        <w:t>Питання, які пор</w:t>
      </w:r>
      <w:r w:rsidR="00C150C4">
        <w:rPr>
          <w:rFonts w:ascii="Times New Roman" w:eastAsia="Times New Roman" w:hAnsi="Times New Roman" w:cs="Times New Roman"/>
          <w:sz w:val="28"/>
          <w:szCs w:val="28"/>
        </w:rPr>
        <w:t xml:space="preserve">ушувались у депутатських </w:t>
      </w:r>
      <w:r w:rsidR="002349B5" w:rsidRPr="00C150C4">
        <w:rPr>
          <w:rFonts w:ascii="Times New Roman" w:hAnsi="Times New Roman" w:cs="Times New Roman"/>
          <w:sz w:val="28"/>
          <w:szCs w:val="28"/>
        </w:rPr>
        <w:t>зверненнях</w:t>
      </w:r>
      <w:r w:rsidR="002349B5" w:rsidRPr="00C150C4">
        <w:rPr>
          <w:rFonts w:ascii="Times New Roman" w:eastAsia="Times New Roman" w:hAnsi="Times New Roman" w:cs="Times New Roman"/>
          <w:sz w:val="28"/>
          <w:szCs w:val="28"/>
        </w:rPr>
        <w:t xml:space="preserve"> загалом охоплювали увесь спектр питань житлово-комунального господарства, транспорту та зв’язку, енергозбереження, освіти, охорони здоров’я, соціального захисту населення.</w:t>
      </w:r>
    </w:p>
    <w:p w:rsidR="00366713" w:rsidRPr="003F02BF" w:rsidRDefault="003F02BF" w:rsidP="003F02B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Будучи обраним членом постійної депутатської комісії з питань охорони здоров’я, соціального захисту населення, освіти, науки, культури, сім’ї, молоді та спорту був присутній на 15 засіданнях. </w:t>
      </w:r>
      <w:r w:rsidR="00366713" w:rsidRPr="00A74B68">
        <w:rPr>
          <w:rFonts w:ascii="Times New Roman" w:eastAsia="Times New Roman" w:hAnsi="Times New Roman" w:cs="Times New Roman"/>
          <w:sz w:val="28"/>
          <w:szCs w:val="28"/>
        </w:rPr>
        <w:t xml:space="preserve">Для більш детального вивчення та обговорення питань </w:t>
      </w:r>
      <w:r w:rsidR="00A74B68">
        <w:rPr>
          <w:rFonts w:ascii="Times New Roman" w:eastAsia="Times New Roman" w:hAnsi="Times New Roman" w:cs="Times New Roman"/>
          <w:sz w:val="28"/>
          <w:szCs w:val="28"/>
        </w:rPr>
        <w:t xml:space="preserve">здійснювались </w:t>
      </w:r>
      <w:r w:rsidR="00366713" w:rsidRPr="00A74B68">
        <w:rPr>
          <w:rFonts w:ascii="Times New Roman" w:eastAsia="Times New Roman" w:hAnsi="Times New Roman" w:cs="Times New Roman"/>
          <w:sz w:val="28"/>
          <w:szCs w:val="28"/>
        </w:rPr>
        <w:t>спільні та виїзні засідання</w:t>
      </w:r>
      <w:r w:rsidR="00A74B68">
        <w:rPr>
          <w:rFonts w:ascii="Times New Roman" w:eastAsia="Times New Roman" w:hAnsi="Times New Roman" w:cs="Times New Roman"/>
          <w:sz w:val="28"/>
          <w:szCs w:val="28"/>
        </w:rPr>
        <w:t xml:space="preserve"> постійної комісії</w:t>
      </w:r>
      <w:r w:rsidR="00366713" w:rsidRPr="00A74B6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506B0" w:rsidRPr="00A74B68" w:rsidRDefault="000B4AB2" w:rsidP="00F6772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Протягом 2017</w:t>
      </w:r>
      <w:r w:rsidR="008506B0" w:rsidRPr="00A74B68">
        <w:rPr>
          <w:rFonts w:ascii="Times New Roman" w:hAnsi="Times New Roman" w:cs="Times New Roman"/>
          <w:sz w:val="28"/>
          <w:szCs w:val="28"/>
        </w:rPr>
        <w:t xml:space="preserve"> року регулярно проводилися зустрічі з громадянами із проблемних питань</w:t>
      </w:r>
      <w:r w:rsidR="00531291">
        <w:rPr>
          <w:rFonts w:ascii="Times New Roman" w:hAnsi="Times New Roman" w:cs="Times New Roman"/>
          <w:sz w:val="28"/>
          <w:szCs w:val="28"/>
        </w:rPr>
        <w:t>,</w:t>
      </w:r>
      <w:r w:rsidR="003F02BF">
        <w:rPr>
          <w:rFonts w:ascii="Times New Roman" w:hAnsi="Times New Roman" w:cs="Times New Roman"/>
          <w:sz w:val="28"/>
          <w:szCs w:val="28"/>
        </w:rPr>
        <w:t xml:space="preserve"> </w:t>
      </w:r>
      <w:r w:rsidR="008506B0" w:rsidRPr="00A74B68">
        <w:rPr>
          <w:rFonts w:ascii="Times New Roman" w:hAnsi="Times New Roman" w:cs="Times New Roman"/>
          <w:sz w:val="28"/>
          <w:szCs w:val="28"/>
        </w:rPr>
        <w:t>для вирішення яких спрямовувалися депутатські звернення та запити, а також особисті виїзди на місця. На підставі цього було розв’язано значну кількість проблемних питань, такі як капітальний ремонт покрівлі дахів, ремонт прибудинкових доріг та тротуарів, заміна ліхтарів.</w:t>
      </w:r>
      <w:r w:rsidR="00402D05">
        <w:rPr>
          <w:rFonts w:ascii="Times New Roman" w:hAnsi="Times New Roman" w:cs="Times New Roman"/>
          <w:sz w:val="28"/>
          <w:szCs w:val="28"/>
        </w:rPr>
        <w:t xml:space="preserve"> Вирішувалися проблемні питання в освітянській, культурній сферах, соціального захисту населення, молоді та спорту.</w:t>
      </w:r>
    </w:p>
    <w:p w:rsidR="002349B5" w:rsidRDefault="00873832" w:rsidP="00F677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Також, у 201</w:t>
      </w:r>
      <w:r w:rsidRPr="00873832">
        <w:rPr>
          <w:rFonts w:ascii="Times New Roman" w:hAnsi="Times New Roman" w:cs="Times New Roman"/>
          <w:sz w:val="28"/>
          <w:szCs w:val="28"/>
        </w:rPr>
        <w:t>7</w:t>
      </w:r>
      <w:r w:rsidR="00531291">
        <w:rPr>
          <w:rFonts w:ascii="Times New Roman" w:hAnsi="Times New Roman" w:cs="Times New Roman"/>
          <w:sz w:val="28"/>
          <w:szCs w:val="28"/>
        </w:rPr>
        <w:t xml:space="preserve"> році мені , як депутату СМР, </w:t>
      </w:r>
      <w:r w:rsidR="00366713" w:rsidRPr="00A74B68">
        <w:rPr>
          <w:rFonts w:ascii="Times New Roman" w:hAnsi="Times New Roman" w:cs="Times New Roman"/>
          <w:sz w:val="28"/>
          <w:szCs w:val="28"/>
        </w:rPr>
        <w:t xml:space="preserve"> на виконання програм і доручень виборців були виділені кошти, які передбачені у міському бюдже</w:t>
      </w:r>
      <w:r>
        <w:rPr>
          <w:rFonts w:ascii="Times New Roman" w:hAnsi="Times New Roman" w:cs="Times New Roman"/>
          <w:sz w:val="28"/>
          <w:szCs w:val="28"/>
        </w:rPr>
        <w:t>ті</w:t>
      </w:r>
      <w:r w:rsidR="00531291">
        <w:rPr>
          <w:rFonts w:ascii="Times New Roman" w:hAnsi="Times New Roman" w:cs="Times New Roman"/>
          <w:sz w:val="28"/>
          <w:szCs w:val="28"/>
        </w:rPr>
        <w:t>. В</w:t>
      </w:r>
      <w:r w:rsidR="00366713" w:rsidRPr="00A74B68">
        <w:rPr>
          <w:rFonts w:ascii="Times New Roman" w:hAnsi="Times New Roman" w:cs="Times New Roman"/>
          <w:sz w:val="28"/>
          <w:szCs w:val="28"/>
        </w:rPr>
        <w:t>они були розподілені наступним чином:</w:t>
      </w:r>
    </w:p>
    <w:p w:rsidR="00AA05A7" w:rsidRPr="00532B58" w:rsidRDefault="00AA05A7" w:rsidP="00532B58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2B58">
        <w:rPr>
          <w:rFonts w:ascii="Times New Roman" w:hAnsi="Times New Roman" w:cs="Times New Roman"/>
          <w:sz w:val="28"/>
          <w:szCs w:val="28"/>
        </w:rPr>
        <w:t>дитячий майданчик в районі житлового будинку №10 по вул. Зеленко;</w:t>
      </w:r>
    </w:p>
    <w:p w:rsidR="00AA05A7" w:rsidRDefault="00AA05A7" w:rsidP="00AA05A7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дитячий майданчик в районі житлового будинку №26 по вул. І.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Харитоненка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A05A7" w:rsidRDefault="00AA05A7" w:rsidP="00AA05A7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кошти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онкохвор</w:t>
      </w:r>
      <w:r w:rsidR="003F02BF">
        <w:rPr>
          <w:rFonts w:ascii="Times New Roman" w:hAnsi="Times New Roman" w:cs="Times New Roman"/>
          <w:sz w:val="28"/>
          <w:szCs w:val="28"/>
        </w:rPr>
        <w:t>им</w:t>
      </w:r>
      <w:proofErr w:type="spellEnd"/>
      <w:r w:rsidR="003F02BF">
        <w:rPr>
          <w:rFonts w:ascii="Times New Roman" w:hAnsi="Times New Roman" w:cs="Times New Roman"/>
          <w:sz w:val="28"/>
          <w:szCs w:val="28"/>
        </w:rPr>
        <w:t xml:space="preserve"> дитям на лікування ( 4 </w:t>
      </w:r>
      <w:proofErr w:type="spellStart"/>
      <w:r w:rsidR="003F02BF">
        <w:rPr>
          <w:rFonts w:ascii="Times New Roman" w:hAnsi="Times New Roman" w:cs="Times New Roman"/>
          <w:sz w:val="28"/>
          <w:szCs w:val="28"/>
        </w:rPr>
        <w:t>чол</w:t>
      </w:r>
      <w:proofErr w:type="spellEnd"/>
      <w:r w:rsidR="003F02BF">
        <w:rPr>
          <w:rFonts w:ascii="Times New Roman" w:hAnsi="Times New Roman" w:cs="Times New Roman"/>
          <w:sz w:val="28"/>
          <w:szCs w:val="28"/>
        </w:rPr>
        <w:t>. п</w:t>
      </w:r>
      <w:r>
        <w:rPr>
          <w:rFonts w:ascii="Times New Roman" w:hAnsi="Times New Roman" w:cs="Times New Roman"/>
          <w:sz w:val="28"/>
          <w:szCs w:val="28"/>
        </w:rPr>
        <w:t>о 10000.00грн.);</w:t>
      </w:r>
    </w:p>
    <w:p w:rsidR="00AA05A7" w:rsidRDefault="00AA05A7" w:rsidP="00AA05A7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кошти на придбання столів та лав для їдальні комунальної установи Сумській навчально-виховний комплекс «Дошкільний навчальний </w:t>
      </w:r>
    </w:p>
    <w:p w:rsidR="003F02BF" w:rsidRDefault="00AA05A7" w:rsidP="003F02BF">
      <w:pPr>
        <w:spacing w:after="0"/>
        <w:ind w:left="1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заклад – загальноосвітня школа І ступеня № 41 «Райдуга».</w:t>
      </w:r>
    </w:p>
    <w:p w:rsidR="00532B58" w:rsidRDefault="00532B58" w:rsidP="003F02BF">
      <w:pPr>
        <w:pStyle w:val="a8"/>
        <w:spacing w:before="0" w:beforeAutospacing="0" w:after="0" w:afterAutospacing="0" w:line="276" w:lineRule="auto"/>
        <w:ind w:firstLine="709"/>
        <w:jc w:val="both"/>
        <w:rPr>
          <w:rFonts w:eastAsiaTheme="minorEastAsia"/>
          <w:sz w:val="28"/>
          <w:szCs w:val="28"/>
          <w:lang w:val="uk-UA" w:eastAsia="uk-UA"/>
        </w:rPr>
      </w:pPr>
    </w:p>
    <w:p w:rsidR="003F02BF" w:rsidRDefault="003F02BF" w:rsidP="00532B58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>
        <w:rPr>
          <w:bCs/>
          <w:sz w:val="28"/>
          <w:szCs w:val="28"/>
          <w:lang w:val="uk-UA"/>
        </w:rPr>
        <w:t xml:space="preserve"> найближчих планах  наступні заходи:</w:t>
      </w:r>
      <w:r>
        <w:rPr>
          <w:sz w:val="28"/>
          <w:szCs w:val="28"/>
          <w:lang w:val="uk-UA"/>
        </w:rPr>
        <w:t xml:space="preserve"> </w:t>
      </w:r>
    </w:p>
    <w:p w:rsidR="003F02BF" w:rsidRDefault="003F02BF" w:rsidP="003F02BF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ремонт дорожнього покриття вулиць, тротуарів, квартальних заїздів території округу;</w:t>
      </w:r>
    </w:p>
    <w:p w:rsidR="003F02BF" w:rsidRDefault="003F02BF" w:rsidP="003F02BF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ремонт покрівель та ліфтів житлових будинків округу;</w:t>
      </w:r>
    </w:p>
    <w:p w:rsidR="00F84B0E" w:rsidRDefault="003F02BF" w:rsidP="003F02BF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</w:t>
      </w:r>
      <w:r w:rsidR="00F84B0E">
        <w:rPr>
          <w:sz w:val="28"/>
          <w:szCs w:val="28"/>
          <w:lang w:val="uk-UA"/>
        </w:rPr>
        <w:t>становлення дитячих майданчиків.</w:t>
      </w:r>
      <w:bookmarkStart w:id="0" w:name="_GoBack"/>
      <w:bookmarkEnd w:id="0"/>
    </w:p>
    <w:p w:rsidR="00F84B0E" w:rsidRDefault="00F84B0E" w:rsidP="003F02BF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</w:p>
    <w:p w:rsidR="00F84B0E" w:rsidRPr="00F84B0E" w:rsidRDefault="00532B58" w:rsidP="00532B5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 повагою до виборців                        </w:t>
      </w:r>
      <w:r w:rsidR="00F84B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4B0E" w:rsidRPr="00F84B0E">
        <w:rPr>
          <w:rFonts w:ascii="Times New Roman" w:eastAsia="Times New Roman" w:hAnsi="Times New Roman" w:cs="Times New Roman"/>
          <w:b/>
          <w:sz w:val="28"/>
          <w:szCs w:val="28"/>
        </w:rPr>
        <w:t>Віталій Шилов</w:t>
      </w:r>
    </w:p>
    <w:p w:rsidR="00F44FB1" w:rsidRPr="006B4D9C" w:rsidRDefault="00F44FB1" w:rsidP="00F6772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F44FB1" w:rsidRPr="006B4D9C" w:rsidSect="00656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71458"/>
    <w:multiLevelType w:val="hybridMultilevel"/>
    <w:tmpl w:val="4224ED14"/>
    <w:lvl w:ilvl="0" w:tplc="177A1FC0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EED5E8B"/>
    <w:multiLevelType w:val="hybridMultilevel"/>
    <w:tmpl w:val="5C769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67A3B"/>
    <w:multiLevelType w:val="hybridMultilevel"/>
    <w:tmpl w:val="332474F6"/>
    <w:lvl w:ilvl="0" w:tplc="9AAE6F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9B4723"/>
    <w:multiLevelType w:val="hybridMultilevel"/>
    <w:tmpl w:val="C6E4CB5C"/>
    <w:lvl w:ilvl="0" w:tplc="3878CF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6A761B"/>
    <w:multiLevelType w:val="hybridMultilevel"/>
    <w:tmpl w:val="830E205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FB73E0B"/>
    <w:multiLevelType w:val="hybridMultilevel"/>
    <w:tmpl w:val="D4E4AD6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0450B02"/>
    <w:multiLevelType w:val="hybridMultilevel"/>
    <w:tmpl w:val="EA822450"/>
    <w:lvl w:ilvl="0" w:tplc="D68A1558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97432A"/>
    <w:multiLevelType w:val="hybridMultilevel"/>
    <w:tmpl w:val="92623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D21754"/>
    <w:multiLevelType w:val="hybridMultilevel"/>
    <w:tmpl w:val="AEAA39A4"/>
    <w:lvl w:ilvl="0" w:tplc="CE5AFFD8">
      <w:numFmt w:val="bullet"/>
      <w:lvlText w:val="-"/>
      <w:lvlJc w:val="left"/>
      <w:pPr>
        <w:ind w:left="1144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9" w15:restartNumberingAfterBreak="0">
    <w:nsid w:val="7B59550C"/>
    <w:multiLevelType w:val="hybridMultilevel"/>
    <w:tmpl w:val="107CABBE"/>
    <w:lvl w:ilvl="0" w:tplc="1610BEC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9"/>
  </w:num>
  <w:num w:numId="5">
    <w:abstractNumId w:val="1"/>
  </w:num>
  <w:num w:numId="6">
    <w:abstractNumId w:val="5"/>
  </w:num>
  <w:num w:numId="7">
    <w:abstractNumId w:val="4"/>
  </w:num>
  <w:num w:numId="8">
    <w:abstractNumId w:val="0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ED5"/>
    <w:rsid w:val="000A1486"/>
    <w:rsid w:val="000B0FBC"/>
    <w:rsid w:val="000B4AB2"/>
    <w:rsid w:val="001F0E2E"/>
    <w:rsid w:val="00202365"/>
    <w:rsid w:val="002349B5"/>
    <w:rsid w:val="002D48E6"/>
    <w:rsid w:val="00366713"/>
    <w:rsid w:val="003F02BF"/>
    <w:rsid w:val="00402D05"/>
    <w:rsid w:val="004B5995"/>
    <w:rsid w:val="004E1817"/>
    <w:rsid w:val="00531291"/>
    <w:rsid w:val="00532B58"/>
    <w:rsid w:val="005E7E1A"/>
    <w:rsid w:val="0064266A"/>
    <w:rsid w:val="00650626"/>
    <w:rsid w:val="0065608C"/>
    <w:rsid w:val="00677636"/>
    <w:rsid w:val="006B4D9C"/>
    <w:rsid w:val="0085038D"/>
    <w:rsid w:val="008506B0"/>
    <w:rsid w:val="00873832"/>
    <w:rsid w:val="008D2837"/>
    <w:rsid w:val="008F4F38"/>
    <w:rsid w:val="009560E2"/>
    <w:rsid w:val="00972CF7"/>
    <w:rsid w:val="009906C6"/>
    <w:rsid w:val="00995ED5"/>
    <w:rsid w:val="009A61B4"/>
    <w:rsid w:val="00A74B68"/>
    <w:rsid w:val="00AA05A7"/>
    <w:rsid w:val="00AC749A"/>
    <w:rsid w:val="00AF3492"/>
    <w:rsid w:val="00BB7E6E"/>
    <w:rsid w:val="00C150C4"/>
    <w:rsid w:val="00C41F1A"/>
    <w:rsid w:val="00C86734"/>
    <w:rsid w:val="00CA08EE"/>
    <w:rsid w:val="00CE28C3"/>
    <w:rsid w:val="00D32027"/>
    <w:rsid w:val="00D33857"/>
    <w:rsid w:val="00D432F8"/>
    <w:rsid w:val="00D861F1"/>
    <w:rsid w:val="00E44942"/>
    <w:rsid w:val="00ED6C9C"/>
    <w:rsid w:val="00F07F68"/>
    <w:rsid w:val="00F23D3B"/>
    <w:rsid w:val="00F44FB1"/>
    <w:rsid w:val="00F567C2"/>
    <w:rsid w:val="00F67721"/>
    <w:rsid w:val="00F8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19477"/>
  <w15:docId w15:val="{DBB8EA5E-B3BE-4F57-B0F1-BB85A7751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qFormat/>
    <w:rsid w:val="004E181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ED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95ED5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4E181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4E1817"/>
  </w:style>
  <w:style w:type="character" w:styleId="a5">
    <w:name w:val="Strong"/>
    <w:basedOn w:val="a0"/>
    <w:qFormat/>
    <w:rsid w:val="004E1817"/>
    <w:rPr>
      <w:b/>
      <w:bCs/>
    </w:rPr>
  </w:style>
  <w:style w:type="paragraph" w:customStyle="1" w:styleId="Default">
    <w:name w:val="Default"/>
    <w:rsid w:val="00E449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CA"/>
    </w:rPr>
  </w:style>
  <w:style w:type="paragraph" w:styleId="a6">
    <w:name w:val="Balloon Text"/>
    <w:basedOn w:val="a"/>
    <w:link w:val="a7"/>
    <w:uiPriority w:val="99"/>
    <w:semiHidden/>
    <w:unhideWhenUsed/>
    <w:rsid w:val="00F44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4FB1"/>
    <w:rPr>
      <w:rFonts w:ascii="Tahoma" w:hAnsi="Tahoma" w:cs="Tahoma"/>
      <w:sz w:val="16"/>
      <w:szCs w:val="16"/>
    </w:rPr>
  </w:style>
  <w:style w:type="paragraph" w:styleId="a8">
    <w:name w:val="Normal (Web)"/>
    <w:basedOn w:val="a"/>
    <w:unhideWhenUsed/>
    <w:rsid w:val="00CE2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Васюра Наталія Олексіївна</cp:lastModifiedBy>
  <cp:revision>15</cp:revision>
  <dcterms:created xsi:type="dcterms:W3CDTF">2018-02-26T13:45:00Z</dcterms:created>
  <dcterms:modified xsi:type="dcterms:W3CDTF">2018-02-28T13:05:00Z</dcterms:modified>
</cp:coreProperties>
</file>