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117454" w:rsidRDefault="00331532" w:rsidP="00331532">
      <w:pPr>
        <w:tabs>
          <w:tab w:val="left" w:pos="15840"/>
        </w:tabs>
        <w:jc w:val="center"/>
        <w:rPr>
          <w:b/>
          <w:bCs/>
        </w:rPr>
      </w:pPr>
      <w:r w:rsidRPr="00117454">
        <w:rPr>
          <w:b/>
          <w:bCs/>
        </w:rPr>
        <w:t>Перелік питань,</w:t>
      </w:r>
    </w:p>
    <w:p w:rsidR="00331532" w:rsidRDefault="00331532" w:rsidP="00331532">
      <w:pPr>
        <w:tabs>
          <w:tab w:val="left" w:pos="15840"/>
        </w:tabs>
        <w:jc w:val="center"/>
        <w:rPr>
          <w:b/>
          <w:bCs/>
        </w:rPr>
      </w:pPr>
      <w:r w:rsidRPr="00117454">
        <w:rPr>
          <w:b/>
          <w:bCs/>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68EC">
        <w:rPr>
          <w:b/>
          <w:bCs/>
        </w:rPr>
        <w:t xml:space="preserve">  </w:t>
      </w:r>
      <w:r w:rsidRPr="00117454">
        <w:rPr>
          <w:b/>
          <w:bCs/>
        </w:rPr>
        <w:t xml:space="preserve">на </w:t>
      </w:r>
      <w:r w:rsidR="00E61488">
        <w:rPr>
          <w:b/>
          <w:bCs/>
        </w:rPr>
        <w:t xml:space="preserve"> 08</w:t>
      </w:r>
      <w:r w:rsidR="00E1543F" w:rsidRPr="00117454">
        <w:rPr>
          <w:b/>
          <w:bCs/>
        </w:rPr>
        <w:t xml:space="preserve"> </w:t>
      </w:r>
      <w:r w:rsidR="004902ED">
        <w:rPr>
          <w:b/>
          <w:bCs/>
        </w:rPr>
        <w:t>лютого</w:t>
      </w:r>
      <w:r w:rsidR="00E1543F" w:rsidRPr="00117454">
        <w:rPr>
          <w:b/>
          <w:bCs/>
        </w:rPr>
        <w:t xml:space="preserve"> </w:t>
      </w:r>
      <w:r w:rsidRPr="00117454">
        <w:rPr>
          <w:b/>
          <w:bCs/>
        </w:rPr>
        <w:t>202</w:t>
      </w:r>
      <w:r w:rsidR="004902ED">
        <w:rPr>
          <w:b/>
          <w:bCs/>
        </w:rPr>
        <w:t>4</w:t>
      </w:r>
      <w:r w:rsidRPr="00117454">
        <w:rPr>
          <w:b/>
          <w:bCs/>
        </w:rPr>
        <w:t xml:space="preserve"> року</w:t>
      </w:r>
      <w:r w:rsidR="00370D29">
        <w:rPr>
          <w:b/>
          <w:bCs/>
        </w:rPr>
        <w:t xml:space="preserve"> о 10.00 (майдан Незалежності, 2, каб. 59)</w:t>
      </w:r>
    </w:p>
    <w:p w:rsidR="00B968EC" w:rsidRPr="00117454" w:rsidRDefault="00B968EC" w:rsidP="00331532">
      <w:pPr>
        <w:tabs>
          <w:tab w:val="left" w:pos="15840"/>
        </w:tabs>
        <w:jc w:val="center"/>
        <w:rPr>
          <w:b/>
          <w:bCs/>
        </w:rPr>
      </w:pPr>
    </w:p>
    <w:p w:rsidR="00E61488" w:rsidRDefault="007A65ED" w:rsidP="00D06BAA">
      <w:pPr>
        <w:pStyle w:val="1"/>
        <w:numPr>
          <w:ilvl w:val="0"/>
          <w:numId w:val="1"/>
        </w:numPr>
        <w:autoSpaceDE w:val="0"/>
        <w:autoSpaceDN w:val="0"/>
        <w:adjustRightInd w:val="0"/>
        <w:jc w:val="both"/>
        <w:outlineLvl w:val="0"/>
        <w:rPr>
          <w:i/>
        </w:rPr>
      </w:pPr>
      <w:r w:rsidRPr="00E61488">
        <w:t>Про надання згоди на передачу з комунальної власності Сумської міської територіальної громади у державну власність майна для забезпечення</w:t>
      </w:r>
      <w:r w:rsidR="00AB78B4">
        <w:rPr>
          <w:i/>
        </w:rPr>
        <w:t xml:space="preserve">  </w:t>
      </w:r>
      <w:r w:rsidR="00D06BAA">
        <w:rPr>
          <w:i/>
        </w:rPr>
        <w:t>_________________.</w:t>
      </w:r>
      <w:r w:rsidR="00AB78B4">
        <w:rPr>
          <w:i/>
        </w:rPr>
        <w:t xml:space="preserve">                                                                                                    </w:t>
      </w:r>
    </w:p>
    <w:p w:rsidR="00D06BAA" w:rsidRPr="00AB78B4" w:rsidRDefault="00D06BAA" w:rsidP="00D06BAA">
      <w:pPr>
        <w:pStyle w:val="1"/>
        <w:autoSpaceDE w:val="0"/>
        <w:autoSpaceDN w:val="0"/>
        <w:adjustRightInd w:val="0"/>
        <w:ind w:left="644"/>
        <w:jc w:val="both"/>
        <w:outlineLvl w:val="0"/>
        <w:rPr>
          <w:i/>
        </w:rPr>
      </w:pPr>
    </w:p>
    <w:p w:rsidR="00AB78B4" w:rsidRPr="00D06BAA" w:rsidRDefault="007A65ED" w:rsidP="00D06BAA">
      <w:pPr>
        <w:pStyle w:val="1"/>
        <w:numPr>
          <w:ilvl w:val="0"/>
          <w:numId w:val="1"/>
        </w:numPr>
        <w:autoSpaceDE w:val="0"/>
        <w:autoSpaceDN w:val="0"/>
        <w:adjustRightInd w:val="0"/>
        <w:jc w:val="both"/>
        <w:outlineLvl w:val="0"/>
        <w:rPr>
          <w:b/>
          <w:sz w:val="12"/>
          <w:szCs w:val="12"/>
          <w:u w:val="single"/>
        </w:rPr>
      </w:pPr>
      <w:r w:rsidRPr="00E61488">
        <w:t xml:space="preserve">Про надання згоди на передачу автомобіля з  комунальної власності Сумської міської територіальної громади у державну власність </w:t>
      </w:r>
      <w:r w:rsidR="00D06BAA">
        <w:t>__________________.</w:t>
      </w:r>
    </w:p>
    <w:p w:rsidR="00D06BAA" w:rsidRDefault="00D06BAA" w:rsidP="00D06BAA">
      <w:pPr>
        <w:pStyle w:val="a3"/>
        <w:rPr>
          <w:b/>
          <w:sz w:val="12"/>
          <w:szCs w:val="12"/>
          <w:u w:val="single"/>
        </w:rPr>
      </w:pPr>
    </w:p>
    <w:p w:rsidR="00D06BAA" w:rsidRPr="00B968EC" w:rsidRDefault="00D06BAA" w:rsidP="00D06BAA">
      <w:pPr>
        <w:pStyle w:val="1"/>
        <w:autoSpaceDE w:val="0"/>
        <w:autoSpaceDN w:val="0"/>
        <w:adjustRightInd w:val="0"/>
        <w:ind w:left="644"/>
        <w:jc w:val="both"/>
        <w:outlineLvl w:val="0"/>
        <w:rPr>
          <w:b/>
          <w:sz w:val="12"/>
          <w:szCs w:val="12"/>
          <w:u w:val="single"/>
        </w:rPr>
      </w:pPr>
    </w:p>
    <w:p w:rsidR="00AB78B4" w:rsidRPr="00D06BAA" w:rsidRDefault="00277C26" w:rsidP="00D06BAA">
      <w:pPr>
        <w:pStyle w:val="a4"/>
        <w:numPr>
          <w:ilvl w:val="0"/>
          <w:numId w:val="1"/>
        </w:numPr>
        <w:autoSpaceDE w:val="0"/>
        <w:autoSpaceDN w:val="0"/>
        <w:adjustRightInd w:val="0"/>
        <w:jc w:val="both"/>
        <w:outlineLvl w:val="0"/>
        <w:rPr>
          <w:b/>
          <w:sz w:val="12"/>
          <w:szCs w:val="12"/>
          <w:u w:val="single"/>
        </w:rPr>
      </w:pPr>
      <w:r w:rsidRPr="00E61488">
        <w:rPr>
          <w:sz w:val="24"/>
          <w:szCs w:val="24"/>
          <w:lang w:val="uk-UA"/>
        </w:rPr>
        <w:t xml:space="preserve">Про надання згоди на передачу майна з  комунальної власності Сумської міської територіальної громади у державну власність </w:t>
      </w:r>
      <w:r w:rsidR="00D06BAA">
        <w:rPr>
          <w:sz w:val="24"/>
          <w:szCs w:val="24"/>
          <w:lang w:val="uk-UA"/>
        </w:rPr>
        <w:t>___________________.</w:t>
      </w:r>
    </w:p>
    <w:p w:rsidR="00D06BAA" w:rsidRDefault="00D06BAA" w:rsidP="00D06BAA">
      <w:pPr>
        <w:pStyle w:val="a4"/>
        <w:autoSpaceDE w:val="0"/>
        <w:autoSpaceDN w:val="0"/>
        <w:adjustRightInd w:val="0"/>
        <w:ind w:left="644"/>
        <w:jc w:val="both"/>
        <w:outlineLvl w:val="0"/>
        <w:rPr>
          <w:sz w:val="24"/>
          <w:szCs w:val="24"/>
          <w:lang w:val="uk-UA"/>
        </w:rPr>
      </w:pPr>
    </w:p>
    <w:p w:rsidR="00D06BAA" w:rsidRPr="00B968EC" w:rsidRDefault="00D06BAA" w:rsidP="00D06BAA">
      <w:pPr>
        <w:pStyle w:val="a4"/>
        <w:autoSpaceDE w:val="0"/>
        <w:autoSpaceDN w:val="0"/>
        <w:adjustRightInd w:val="0"/>
        <w:ind w:left="644"/>
        <w:jc w:val="both"/>
        <w:outlineLvl w:val="0"/>
        <w:rPr>
          <w:b/>
          <w:sz w:val="12"/>
          <w:szCs w:val="12"/>
          <w:u w:val="single"/>
        </w:rPr>
      </w:pPr>
    </w:p>
    <w:p w:rsidR="00AB78B4" w:rsidRPr="00ED3828" w:rsidRDefault="007A65ED" w:rsidP="00ED3828">
      <w:pPr>
        <w:pStyle w:val="1"/>
        <w:numPr>
          <w:ilvl w:val="0"/>
          <w:numId w:val="1"/>
        </w:numPr>
        <w:autoSpaceDE w:val="0"/>
        <w:autoSpaceDN w:val="0"/>
        <w:adjustRightInd w:val="0"/>
        <w:jc w:val="both"/>
        <w:outlineLvl w:val="0"/>
        <w:rPr>
          <w:b/>
          <w:sz w:val="12"/>
          <w:szCs w:val="12"/>
          <w:u w:val="single"/>
        </w:rPr>
      </w:pPr>
      <w:r w:rsidRPr="00E61488">
        <w:t xml:space="preserve">Про надання згоди на передачу у державну власність майна  комунальної власності Сумської міської територіальної </w:t>
      </w:r>
      <w:r w:rsidRPr="00ED3828">
        <w:t xml:space="preserve">громади (Презентаційний екран (телевізор 50”) </w:t>
      </w:r>
      <w:r w:rsidRPr="00ED3828">
        <w:rPr>
          <w:lang w:val="en-US"/>
        </w:rPr>
        <w:t>KIVI</w:t>
      </w:r>
      <w:r w:rsidRPr="00ED3828">
        <w:t xml:space="preserve"> для </w:t>
      </w:r>
      <w:r w:rsidR="00ED3828" w:rsidRPr="00ED3828">
        <w:t>_______.</w:t>
      </w:r>
    </w:p>
    <w:p w:rsidR="00ED3828" w:rsidRDefault="00ED3828" w:rsidP="00ED3828">
      <w:pPr>
        <w:pStyle w:val="1"/>
        <w:autoSpaceDE w:val="0"/>
        <w:autoSpaceDN w:val="0"/>
        <w:adjustRightInd w:val="0"/>
        <w:ind w:left="644"/>
        <w:jc w:val="both"/>
        <w:outlineLvl w:val="0"/>
        <w:rPr>
          <w:b/>
        </w:rPr>
      </w:pPr>
    </w:p>
    <w:p w:rsidR="00ED3828" w:rsidRPr="00B968EC" w:rsidRDefault="00ED3828" w:rsidP="00ED3828">
      <w:pPr>
        <w:pStyle w:val="1"/>
        <w:autoSpaceDE w:val="0"/>
        <w:autoSpaceDN w:val="0"/>
        <w:adjustRightInd w:val="0"/>
        <w:ind w:left="644"/>
        <w:jc w:val="both"/>
        <w:outlineLvl w:val="0"/>
        <w:rPr>
          <w:b/>
          <w:sz w:val="12"/>
          <w:szCs w:val="12"/>
          <w:u w:val="single"/>
        </w:rPr>
      </w:pPr>
    </w:p>
    <w:p w:rsidR="00AB78B4" w:rsidRPr="00ED3828" w:rsidRDefault="00176602" w:rsidP="00903A91">
      <w:pPr>
        <w:pStyle w:val="1"/>
        <w:numPr>
          <w:ilvl w:val="0"/>
          <w:numId w:val="1"/>
        </w:numPr>
        <w:autoSpaceDE w:val="0"/>
        <w:autoSpaceDN w:val="0"/>
        <w:adjustRightInd w:val="0"/>
        <w:jc w:val="both"/>
        <w:outlineLvl w:val="0"/>
        <w:rPr>
          <w:sz w:val="12"/>
          <w:szCs w:val="12"/>
          <w:u w:val="single"/>
        </w:rPr>
      </w:pPr>
      <w:r w:rsidRPr="00E61488">
        <w:t>Про надання згоди на передачу майна з  комунальної власності Сумської міської територіальної громади у державну власність</w:t>
      </w:r>
      <w:r w:rsidR="0060079A" w:rsidRPr="00ED3828">
        <w:rPr>
          <w:i/>
        </w:rPr>
        <w:t xml:space="preserve">    </w:t>
      </w:r>
      <w:r w:rsidR="00ED3828">
        <w:rPr>
          <w:i/>
        </w:rPr>
        <w:t>__________________.</w:t>
      </w:r>
      <w:r w:rsidR="0060079A" w:rsidRPr="00ED3828">
        <w:rPr>
          <w:i/>
        </w:rPr>
        <w:t xml:space="preserve">                                                                                          </w:t>
      </w:r>
    </w:p>
    <w:p w:rsidR="00ED3828" w:rsidRDefault="00ED3828" w:rsidP="00ED3828">
      <w:pPr>
        <w:pStyle w:val="1"/>
        <w:autoSpaceDE w:val="0"/>
        <w:autoSpaceDN w:val="0"/>
        <w:adjustRightInd w:val="0"/>
        <w:jc w:val="both"/>
        <w:outlineLvl w:val="0"/>
        <w:rPr>
          <w:i/>
        </w:rPr>
      </w:pPr>
    </w:p>
    <w:p w:rsidR="00ED3828" w:rsidRDefault="00ED3828" w:rsidP="00ED3828">
      <w:pPr>
        <w:pStyle w:val="1"/>
        <w:autoSpaceDE w:val="0"/>
        <w:autoSpaceDN w:val="0"/>
        <w:adjustRightInd w:val="0"/>
        <w:jc w:val="both"/>
        <w:outlineLvl w:val="0"/>
        <w:rPr>
          <w:i/>
        </w:rPr>
      </w:pPr>
    </w:p>
    <w:p w:rsidR="00AB78B4" w:rsidRPr="00ED3828" w:rsidRDefault="00176602" w:rsidP="00ED3828">
      <w:pPr>
        <w:pStyle w:val="1"/>
        <w:numPr>
          <w:ilvl w:val="0"/>
          <w:numId w:val="1"/>
        </w:numPr>
        <w:autoSpaceDE w:val="0"/>
        <w:autoSpaceDN w:val="0"/>
        <w:adjustRightInd w:val="0"/>
        <w:jc w:val="both"/>
        <w:outlineLvl w:val="0"/>
        <w:rPr>
          <w:sz w:val="12"/>
          <w:szCs w:val="12"/>
          <w:u w:val="single"/>
        </w:rPr>
      </w:pPr>
      <w:r w:rsidRPr="00E61488">
        <w:t xml:space="preserve">Про надання згоди на передачу майна з  комунальної власності Сумської міської територіальної громади у державну власність </w:t>
      </w:r>
      <w:r w:rsidR="00ED3828">
        <w:t>__________________.</w:t>
      </w:r>
    </w:p>
    <w:p w:rsidR="00ED3828" w:rsidRDefault="00ED3828" w:rsidP="00ED3828">
      <w:pPr>
        <w:pStyle w:val="1"/>
        <w:autoSpaceDE w:val="0"/>
        <w:autoSpaceDN w:val="0"/>
        <w:adjustRightInd w:val="0"/>
        <w:ind w:left="644"/>
        <w:jc w:val="both"/>
        <w:outlineLvl w:val="0"/>
      </w:pPr>
    </w:p>
    <w:p w:rsidR="00ED3828" w:rsidRPr="00B968EC" w:rsidRDefault="00ED3828" w:rsidP="00ED3828">
      <w:pPr>
        <w:pStyle w:val="1"/>
        <w:autoSpaceDE w:val="0"/>
        <w:autoSpaceDN w:val="0"/>
        <w:adjustRightInd w:val="0"/>
        <w:ind w:left="644"/>
        <w:jc w:val="both"/>
        <w:outlineLvl w:val="0"/>
        <w:rPr>
          <w:sz w:val="12"/>
          <w:szCs w:val="12"/>
          <w:u w:val="single"/>
        </w:rPr>
      </w:pPr>
    </w:p>
    <w:p w:rsidR="00AB78B4" w:rsidRPr="00ED3828" w:rsidRDefault="00176602" w:rsidP="00ED3828">
      <w:pPr>
        <w:pStyle w:val="1"/>
        <w:numPr>
          <w:ilvl w:val="0"/>
          <w:numId w:val="1"/>
        </w:numPr>
        <w:autoSpaceDE w:val="0"/>
        <w:autoSpaceDN w:val="0"/>
        <w:adjustRightInd w:val="0"/>
        <w:jc w:val="both"/>
        <w:outlineLvl w:val="0"/>
        <w:rPr>
          <w:sz w:val="10"/>
          <w:szCs w:val="10"/>
          <w:u w:val="single"/>
        </w:rPr>
      </w:pPr>
      <w:r w:rsidRPr="00B968EC">
        <w:t xml:space="preserve"> </w:t>
      </w:r>
      <w:r w:rsidRPr="00E61488">
        <w:t xml:space="preserve">Про надання згоди на передачу майна з  комунальної власності Сумської міської територіальної громади у державну власність </w:t>
      </w:r>
      <w:r w:rsidR="00ED3828">
        <w:t>___________________.</w:t>
      </w:r>
    </w:p>
    <w:p w:rsidR="00ED3828" w:rsidRDefault="00ED3828" w:rsidP="00ED3828">
      <w:pPr>
        <w:pStyle w:val="1"/>
        <w:autoSpaceDE w:val="0"/>
        <w:autoSpaceDN w:val="0"/>
        <w:adjustRightInd w:val="0"/>
        <w:ind w:left="644"/>
        <w:jc w:val="both"/>
        <w:outlineLvl w:val="0"/>
      </w:pPr>
    </w:p>
    <w:p w:rsidR="00ED3828" w:rsidRDefault="00ED3828" w:rsidP="00ED3828">
      <w:pPr>
        <w:pStyle w:val="1"/>
        <w:autoSpaceDE w:val="0"/>
        <w:autoSpaceDN w:val="0"/>
        <w:adjustRightInd w:val="0"/>
        <w:ind w:left="644"/>
        <w:jc w:val="both"/>
        <w:outlineLvl w:val="0"/>
      </w:pPr>
    </w:p>
    <w:p w:rsidR="00AB78B4" w:rsidRPr="00ED3828" w:rsidRDefault="002A7481" w:rsidP="00ED3828">
      <w:pPr>
        <w:pStyle w:val="1"/>
        <w:numPr>
          <w:ilvl w:val="0"/>
          <w:numId w:val="1"/>
        </w:numPr>
        <w:autoSpaceDE w:val="0"/>
        <w:autoSpaceDN w:val="0"/>
        <w:adjustRightInd w:val="0"/>
        <w:jc w:val="both"/>
        <w:outlineLvl w:val="0"/>
        <w:rPr>
          <w:sz w:val="10"/>
          <w:szCs w:val="10"/>
          <w:u w:val="single"/>
        </w:rPr>
      </w:pPr>
      <w:r w:rsidRPr="00E61488">
        <w:t xml:space="preserve">Про надання згоди на передачу майна з  комунальної власності Сумської міської територіальної громади у державну власність </w:t>
      </w:r>
      <w:r w:rsidR="00ED3828">
        <w:t>_____________________.</w:t>
      </w:r>
    </w:p>
    <w:p w:rsidR="00ED3828" w:rsidRDefault="00ED3828" w:rsidP="00ED3828">
      <w:pPr>
        <w:pStyle w:val="1"/>
        <w:autoSpaceDE w:val="0"/>
        <w:autoSpaceDN w:val="0"/>
        <w:adjustRightInd w:val="0"/>
        <w:ind w:left="644"/>
        <w:jc w:val="both"/>
        <w:outlineLvl w:val="0"/>
      </w:pPr>
    </w:p>
    <w:p w:rsidR="00ED3828" w:rsidRDefault="00ED3828" w:rsidP="00ED3828">
      <w:pPr>
        <w:pStyle w:val="1"/>
        <w:autoSpaceDE w:val="0"/>
        <w:autoSpaceDN w:val="0"/>
        <w:adjustRightInd w:val="0"/>
        <w:ind w:left="644"/>
        <w:jc w:val="both"/>
        <w:outlineLvl w:val="0"/>
      </w:pPr>
    </w:p>
    <w:p w:rsidR="0060079A" w:rsidRDefault="00FF6DC7" w:rsidP="00ED3828">
      <w:pPr>
        <w:pStyle w:val="1"/>
        <w:numPr>
          <w:ilvl w:val="0"/>
          <w:numId w:val="1"/>
        </w:numPr>
        <w:autoSpaceDE w:val="0"/>
        <w:autoSpaceDN w:val="0"/>
        <w:adjustRightInd w:val="0"/>
        <w:jc w:val="both"/>
        <w:outlineLvl w:val="0"/>
        <w:rPr>
          <w:i/>
        </w:rPr>
      </w:pPr>
      <w:r w:rsidRPr="00E61488">
        <w:t>Про включення майна до складу єдиного майнового комплексу по виробництву, транспортуванню тепла та електричної енергії у м. Суми</w:t>
      </w:r>
      <w:r w:rsidRPr="00E61488">
        <w:rPr>
          <w:b/>
        </w:rPr>
        <w:t xml:space="preserve"> </w:t>
      </w:r>
      <w:r w:rsidRPr="00ED3828">
        <w:t>(безхазяйні теплові мережі за зверненням Департаменту інфраструктури міста</w:t>
      </w:r>
      <w:r w:rsidR="00C07794" w:rsidRPr="00ED3828">
        <w:t xml:space="preserve">: </w:t>
      </w:r>
      <w:r w:rsidR="00ED3828">
        <w:t>____________________________.</w:t>
      </w:r>
    </w:p>
    <w:p w:rsidR="00ED3828" w:rsidRPr="00ED3828" w:rsidRDefault="00ED3828" w:rsidP="00ED3828">
      <w:pPr>
        <w:pStyle w:val="1"/>
        <w:autoSpaceDE w:val="0"/>
        <w:autoSpaceDN w:val="0"/>
        <w:adjustRightInd w:val="0"/>
        <w:ind w:left="284"/>
        <w:jc w:val="both"/>
        <w:outlineLvl w:val="0"/>
        <w:rPr>
          <w:i/>
        </w:rPr>
      </w:pPr>
    </w:p>
    <w:p w:rsidR="00AB78B4" w:rsidRPr="00B968EC" w:rsidRDefault="00AB78B4" w:rsidP="00AB78B4">
      <w:pPr>
        <w:pStyle w:val="a3"/>
        <w:rPr>
          <w:sz w:val="12"/>
          <w:szCs w:val="12"/>
          <w:u w:val="single"/>
        </w:rPr>
      </w:pPr>
    </w:p>
    <w:p w:rsidR="00ED3828" w:rsidRPr="00ED3828" w:rsidRDefault="00D01356" w:rsidP="00A07225">
      <w:pPr>
        <w:pStyle w:val="1"/>
        <w:numPr>
          <w:ilvl w:val="0"/>
          <w:numId w:val="1"/>
        </w:numPr>
        <w:autoSpaceDE w:val="0"/>
        <w:autoSpaceDN w:val="0"/>
        <w:adjustRightInd w:val="0"/>
        <w:jc w:val="both"/>
        <w:outlineLvl w:val="0"/>
        <w:rPr>
          <w:b/>
          <w:u w:val="single"/>
        </w:rPr>
      </w:pPr>
      <w:r w:rsidRPr="00E61488">
        <w:t xml:space="preserve"> </w:t>
      </w:r>
      <w:r w:rsidR="008E6399" w:rsidRPr="00E61488">
        <w:t xml:space="preserve">Про надання згоди Товариству з обмеженою відповідальністю «Сумитеплоенерго» на списання майна комунальної власності Сумської міської територіальної громади, </w:t>
      </w:r>
      <w:r w:rsidR="008E6399" w:rsidRPr="00ED3828">
        <w:rPr>
          <w:bCs/>
          <w:color w:val="000000"/>
        </w:rPr>
        <w:t xml:space="preserve">переданого в оренду у складі </w:t>
      </w:r>
      <w:r w:rsidR="008E6399" w:rsidRPr="00E61488">
        <w:t xml:space="preserve">єдиного майнового комплексу по виробництву, транспортуванню тепла та електричної енергії у м. Суми </w:t>
      </w:r>
      <w:r w:rsidR="00ED3828">
        <w:t>____________________.</w:t>
      </w:r>
    </w:p>
    <w:p w:rsidR="0060079A" w:rsidRDefault="0060079A" w:rsidP="00ED3828">
      <w:pPr>
        <w:pStyle w:val="1"/>
        <w:autoSpaceDE w:val="0"/>
        <w:autoSpaceDN w:val="0"/>
        <w:adjustRightInd w:val="0"/>
        <w:ind w:left="644"/>
        <w:jc w:val="both"/>
        <w:outlineLvl w:val="0"/>
        <w:rPr>
          <w:b/>
          <w:u w:val="single"/>
        </w:rPr>
      </w:pPr>
      <w:r w:rsidRPr="00ED3828">
        <w:rPr>
          <w:i/>
        </w:rPr>
        <w:t xml:space="preserve">                                                                                         </w:t>
      </w:r>
    </w:p>
    <w:p w:rsidR="008E6399" w:rsidRPr="0060079A" w:rsidRDefault="009F62C8" w:rsidP="008E6399">
      <w:pPr>
        <w:pStyle w:val="1"/>
        <w:numPr>
          <w:ilvl w:val="0"/>
          <w:numId w:val="1"/>
        </w:numPr>
        <w:autoSpaceDE w:val="0"/>
        <w:autoSpaceDN w:val="0"/>
        <w:adjustRightInd w:val="0"/>
        <w:jc w:val="both"/>
        <w:outlineLvl w:val="0"/>
        <w:rPr>
          <w:b/>
          <w:u w:val="single"/>
        </w:rPr>
      </w:pPr>
      <w:r w:rsidRPr="00E61488">
        <w:t xml:space="preserve"> </w:t>
      </w:r>
      <w:r w:rsidR="008E6399" w:rsidRPr="00E61488">
        <w:t>Про зарахування до комунальної власності Сумської міської територіальної громади нежитлової будівлі по вул. Парковій, 4/2 в м. Суми</w:t>
      </w:r>
      <w:r w:rsidR="00D01356" w:rsidRPr="00E61488">
        <w:t xml:space="preserve">. </w:t>
      </w:r>
    </w:p>
    <w:p w:rsidR="0060079A" w:rsidRPr="00AB78B4" w:rsidRDefault="0060079A" w:rsidP="0060079A">
      <w:pPr>
        <w:pStyle w:val="1"/>
        <w:autoSpaceDE w:val="0"/>
        <w:autoSpaceDN w:val="0"/>
        <w:adjustRightInd w:val="0"/>
        <w:ind w:left="644"/>
        <w:jc w:val="both"/>
        <w:outlineLvl w:val="0"/>
        <w:rPr>
          <w:i/>
        </w:rPr>
      </w:pPr>
      <w:r>
        <w:rPr>
          <w:i/>
        </w:rPr>
        <w:t xml:space="preserve">                                                                                            </w:t>
      </w:r>
    </w:p>
    <w:p w:rsidR="00ED3828" w:rsidRDefault="009F62C8" w:rsidP="006A0453">
      <w:pPr>
        <w:pStyle w:val="1"/>
        <w:numPr>
          <w:ilvl w:val="0"/>
          <w:numId w:val="1"/>
        </w:numPr>
        <w:autoSpaceDE w:val="0"/>
        <w:autoSpaceDN w:val="0"/>
        <w:adjustRightInd w:val="0"/>
        <w:jc w:val="both"/>
        <w:outlineLvl w:val="0"/>
      </w:pPr>
      <w:r w:rsidRPr="00E61488">
        <w:t xml:space="preserve"> </w:t>
      </w:r>
      <w:r w:rsidR="008E6399" w:rsidRPr="00E61488">
        <w:t>Про внесення змін до переліку об’єктів нерухомого майна комунальної власності територіальної громади міста Суми, затвердженого відповідним рішенням Сумської міської ради від 24 квітня 2013 року № 2289-МР</w:t>
      </w:r>
      <w:r w:rsidR="00ED3828">
        <w:t>.</w:t>
      </w:r>
    </w:p>
    <w:p w:rsidR="0060079A" w:rsidRDefault="00497AB6" w:rsidP="00ED3828">
      <w:pPr>
        <w:pStyle w:val="1"/>
        <w:autoSpaceDE w:val="0"/>
        <w:autoSpaceDN w:val="0"/>
        <w:adjustRightInd w:val="0"/>
        <w:ind w:left="644"/>
        <w:jc w:val="both"/>
        <w:outlineLvl w:val="0"/>
      </w:pPr>
      <w:r w:rsidRPr="00E61488">
        <w:t xml:space="preserve"> </w:t>
      </w:r>
      <w:r w:rsidR="0060079A" w:rsidRPr="00ED3828">
        <w:rPr>
          <w:i/>
        </w:rPr>
        <w:t xml:space="preserve">                                                                                          </w:t>
      </w:r>
    </w:p>
    <w:p w:rsidR="0060079A" w:rsidRPr="00696730" w:rsidRDefault="0060079A" w:rsidP="006E7723">
      <w:pPr>
        <w:pStyle w:val="1"/>
        <w:numPr>
          <w:ilvl w:val="0"/>
          <w:numId w:val="1"/>
        </w:numPr>
        <w:autoSpaceDE w:val="0"/>
        <w:autoSpaceDN w:val="0"/>
        <w:adjustRightInd w:val="0"/>
        <w:jc w:val="both"/>
        <w:outlineLvl w:val="0"/>
        <w:rPr>
          <w:u w:val="single"/>
        </w:rPr>
      </w:pPr>
      <w:r w:rsidRPr="0015648B">
        <w:t xml:space="preserve"> </w:t>
      </w:r>
      <w:r w:rsidR="009F62C8" w:rsidRPr="00E61488">
        <w:t xml:space="preserve">Про передачу нерухомого майна, розташованого по вул. Івана Сірка, 3 в місті Суми, в оперативне управління Комунальному некомерційному підприємству «Центр первинної медико-санітарної допомоги № 2»  Сумської міської ради </w:t>
      </w:r>
      <w:r w:rsidR="009F62C8" w:rsidRPr="00ED3828">
        <w:t>(частина приміщень дитячої лікарні)</w:t>
      </w:r>
      <w:r w:rsidR="00762D03" w:rsidRPr="00ED3828">
        <w:t>.</w:t>
      </w:r>
      <w:r w:rsidRPr="00696730">
        <w:rPr>
          <w:i/>
        </w:rPr>
        <w:t xml:space="preserve">                                                                                           </w:t>
      </w:r>
    </w:p>
    <w:p w:rsidR="0060079A" w:rsidRPr="00ED3828" w:rsidRDefault="0098595D" w:rsidP="00E77366">
      <w:pPr>
        <w:pStyle w:val="1"/>
        <w:numPr>
          <w:ilvl w:val="0"/>
          <w:numId w:val="1"/>
        </w:numPr>
        <w:autoSpaceDE w:val="0"/>
        <w:autoSpaceDN w:val="0"/>
        <w:adjustRightInd w:val="0"/>
        <w:jc w:val="both"/>
        <w:outlineLvl w:val="0"/>
        <w:rPr>
          <w:u w:val="single"/>
        </w:rPr>
      </w:pPr>
      <w:r w:rsidRPr="0015648B">
        <w:lastRenderedPageBreak/>
        <w:t xml:space="preserve"> </w:t>
      </w:r>
      <w:r w:rsidRPr="00E61488">
        <w:t>Про передачу нерухомого майна, розта</w:t>
      </w:r>
      <w:r w:rsidR="0060079A">
        <w:t xml:space="preserve">шованого по вул. Шкільній, 1 в </w:t>
      </w:r>
      <w:r w:rsidRPr="00E61488">
        <w:t xml:space="preserve">с. Пушкарівка Сумського району Сумської області, в оперативне управління Комунальному некомерційному підприємству «Центр первинної медико-санітарної допомоги № 2»  Сумської міської ради </w:t>
      </w:r>
      <w:r w:rsidRPr="00ED3828">
        <w:t>(частина приміщень площею 33 кв.м в будівлі школи).</w:t>
      </w:r>
      <w:r w:rsidR="0060079A" w:rsidRPr="00ED3828">
        <w:rPr>
          <w:i/>
        </w:rPr>
        <w:t xml:space="preserve">                                                                                         </w:t>
      </w:r>
    </w:p>
    <w:p w:rsidR="00ED3828" w:rsidRPr="00ED3828" w:rsidRDefault="00ED3828" w:rsidP="00ED3828">
      <w:pPr>
        <w:pStyle w:val="1"/>
        <w:autoSpaceDE w:val="0"/>
        <w:autoSpaceDN w:val="0"/>
        <w:adjustRightInd w:val="0"/>
        <w:ind w:left="0"/>
        <w:jc w:val="both"/>
        <w:outlineLvl w:val="0"/>
        <w:rPr>
          <w:u w:val="single"/>
        </w:rPr>
      </w:pPr>
    </w:p>
    <w:p w:rsidR="00893EE2" w:rsidRPr="00ED3828" w:rsidRDefault="00893EE2" w:rsidP="00FF6DC7">
      <w:pPr>
        <w:pStyle w:val="1"/>
        <w:numPr>
          <w:ilvl w:val="0"/>
          <w:numId w:val="1"/>
        </w:numPr>
        <w:autoSpaceDE w:val="0"/>
        <w:autoSpaceDN w:val="0"/>
        <w:adjustRightInd w:val="0"/>
        <w:jc w:val="both"/>
        <w:outlineLvl w:val="0"/>
        <w:rPr>
          <w:u w:val="single"/>
        </w:rPr>
      </w:pPr>
      <w:r w:rsidRPr="00E61488">
        <w:rPr>
          <w:b/>
        </w:rPr>
        <w:t xml:space="preserve"> </w:t>
      </w:r>
      <w:r w:rsidRPr="00E61488">
        <w:t>Про</w:t>
      </w:r>
      <w:r w:rsidR="00836222" w:rsidRPr="00E61488">
        <w:t xml:space="preserve"> створення комісії по вирішенню питання щодо</w:t>
      </w:r>
      <w:r w:rsidRPr="00E61488">
        <w:t xml:space="preserve"> включення до складу єдиного майнового комплексу по виробництву, транспортуванню тепла та електричної енергії у м. Суми</w:t>
      </w:r>
      <w:r w:rsidR="00836222" w:rsidRPr="00E61488">
        <w:t xml:space="preserve"> </w:t>
      </w:r>
      <w:r w:rsidRPr="00E61488">
        <w:t>майн</w:t>
      </w:r>
      <w:r w:rsidR="00836222" w:rsidRPr="00E61488">
        <w:t>а</w:t>
      </w:r>
      <w:r w:rsidRPr="00E61488">
        <w:t xml:space="preserve"> по об’єкту</w:t>
      </w:r>
      <w:r w:rsidRPr="00E61488">
        <w:rPr>
          <w:b/>
        </w:rPr>
        <w:t xml:space="preserve"> «</w:t>
      </w:r>
      <w:r w:rsidRPr="00ED3828">
        <w:t xml:space="preserve">Реконструкція теплових мереж </w:t>
      </w:r>
      <w:r w:rsidR="00B00286" w:rsidRPr="00ED3828">
        <w:t xml:space="preserve">від житлового будинку </w:t>
      </w:r>
      <w:r w:rsidR="00ED3828">
        <w:t>________________________</w:t>
      </w:r>
      <w:r w:rsidR="00946E0E" w:rsidRPr="00ED3828">
        <w:t>(</w:t>
      </w:r>
      <w:r w:rsidR="00ED3828">
        <w:t>з</w:t>
      </w:r>
      <w:r w:rsidR="00946E0E" w:rsidRPr="00ED3828">
        <w:t xml:space="preserve"> метою визначення чіткого переліку майна, яке підлягає передачі в оренду)</w:t>
      </w:r>
      <w:r w:rsidR="0060079A" w:rsidRPr="00ED3828">
        <w:t>.</w:t>
      </w:r>
    </w:p>
    <w:p w:rsidR="0060079A" w:rsidRDefault="0060079A" w:rsidP="0060079A">
      <w:pPr>
        <w:pStyle w:val="1"/>
        <w:autoSpaceDE w:val="0"/>
        <w:autoSpaceDN w:val="0"/>
        <w:adjustRightInd w:val="0"/>
        <w:ind w:left="284"/>
        <w:jc w:val="both"/>
        <w:outlineLvl w:val="0"/>
        <w:rPr>
          <w:b/>
          <w:u w:val="single"/>
        </w:rPr>
      </w:pPr>
    </w:p>
    <w:p w:rsidR="00266D49" w:rsidRPr="00ED3828" w:rsidRDefault="00266D49" w:rsidP="00165D67">
      <w:pPr>
        <w:pStyle w:val="1"/>
        <w:numPr>
          <w:ilvl w:val="0"/>
          <w:numId w:val="1"/>
        </w:numPr>
        <w:autoSpaceDE w:val="0"/>
        <w:autoSpaceDN w:val="0"/>
        <w:adjustRightInd w:val="0"/>
        <w:jc w:val="both"/>
        <w:outlineLvl w:val="0"/>
        <w:rPr>
          <w:b/>
          <w:sz w:val="28"/>
          <w:szCs w:val="28"/>
          <w:u w:val="single"/>
        </w:rPr>
      </w:pPr>
      <w:r w:rsidRPr="00E61488">
        <w:t xml:space="preserve"> Про розгляд звернення </w:t>
      </w:r>
      <w:r w:rsidRPr="00ED3828">
        <w:t>ТОВ «СТАРСУМИ» щодо звільнення від орендної плати за оренду нежитлових приміщень з 01.01.2023 до 31.12.2024</w:t>
      </w:r>
      <w:r w:rsidR="0015648B" w:rsidRPr="00ED3828">
        <w:t xml:space="preserve"> за адресою: </w:t>
      </w:r>
      <w:r w:rsidRPr="00ED3828">
        <w:t xml:space="preserve">м. Суми, вул. Харківська </w:t>
      </w:r>
      <w:r w:rsidR="0015648B" w:rsidRPr="00ED3828">
        <w:t xml:space="preserve">               </w:t>
      </w:r>
      <w:r w:rsidRPr="00ED3828">
        <w:t>буд. 24,  площею 254,3 кв.м</w:t>
      </w:r>
      <w:r w:rsidRPr="00E61488">
        <w:t xml:space="preserve"> </w:t>
      </w:r>
    </w:p>
    <w:tbl>
      <w:tblPr>
        <w:tblStyle w:val="af1"/>
        <w:tblW w:w="10910" w:type="dxa"/>
        <w:jc w:val="center"/>
        <w:tblInd w:w="0" w:type="dxa"/>
        <w:tblLayout w:type="fixed"/>
        <w:tblLook w:val="04A0" w:firstRow="1" w:lastRow="0" w:firstColumn="1" w:lastColumn="0" w:noHBand="0" w:noVBand="1"/>
      </w:tblPr>
      <w:tblGrid>
        <w:gridCol w:w="562"/>
        <w:gridCol w:w="709"/>
        <w:gridCol w:w="709"/>
        <w:gridCol w:w="850"/>
        <w:gridCol w:w="1276"/>
        <w:gridCol w:w="709"/>
        <w:gridCol w:w="709"/>
        <w:gridCol w:w="1275"/>
        <w:gridCol w:w="709"/>
        <w:gridCol w:w="709"/>
        <w:gridCol w:w="992"/>
        <w:gridCol w:w="851"/>
        <w:gridCol w:w="850"/>
      </w:tblGrid>
      <w:tr w:rsidR="00266D49" w:rsidTr="00266D49">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Дого</w:t>
            </w:r>
          </w:p>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Дого</w:t>
            </w:r>
          </w:p>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вір дата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 xml:space="preserve">Адреса </w:t>
            </w:r>
          </w:p>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Номер повер</w:t>
            </w:r>
          </w:p>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ху</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грудень 2023 року, 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2023-2024 році, грн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266D49" w:rsidTr="00266D49">
        <w:trPr>
          <w:trHeight w:val="132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ДЗРП-0406</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03.11.2021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B19" w:rsidRDefault="00266D49">
            <w:pPr>
              <w:pStyle w:val="1"/>
              <w:autoSpaceDE w:val="0"/>
              <w:autoSpaceDN w:val="0"/>
              <w:adjustRightInd w:val="0"/>
              <w:ind w:left="0"/>
              <w:jc w:val="center"/>
              <w:outlineLvl w:val="0"/>
              <w:rPr>
                <w:sz w:val="16"/>
                <w:szCs w:val="16"/>
                <w:lang w:eastAsia="en-US"/>
              </w:rPr>
            </w:pPr>
            <w:r>
              <w:rPr>
                <w:sz w:val="16"/>
                <w:szCs w:val="16"/>
                <w:lang w:eastAsia="en-US"/>
              </w:rPr>
              <w:t>ТОВ "СТАР</w:t>
            </w:r>
          </w:p>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СУМИ"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м. Суми,                вул. Харківська, буд. 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254,3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об'єкт оренди можливо використовувати за будь-яким цільовим призначенням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03.11.2021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02.11.2026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77985,6</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1871654,40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D49" w:rsidRDefault="00266D49">
            <w:pPr>
              <w:pStyle w:val="1"/>
              <w:autoSpaceDE w:val="0"/>
              <w:autoSpaceDN w:val="0"/>
              <w:adjustRightInd w:val="0"/>
              <w:ind w:left="0"/>
              <w:jc w:val="center"/>
              <w:outlineLvl w:val="0"/>
              <w:rPr>
                <w:sz w:val="16"/>
                <w:szCs w:val="16"/>
                <w:lang w:eastAsia="en-US"/>
              </w:rPr>
            </w:pPr>
            <w:r>
              <w:rPr>
                <w:sz w:val="16"/>
                <w:szCs w:val="16"/>
                <w:lang w:eastAsia="en-US"/>
              </w:rPr>
              <w:t>01.01-2023-31.12.2024</w:t>
            </w:r>
          </w:p>
        </w:tc>
      </w:tr>
    </w:tbl>
    <w:p w:rsidR="0060079A" w:rsidRDefault="0060079A" w:rsidP="0060079A">
      <w:pPr>
        <w:pStyle w:val="1"/>
        <w:autoSpaceDE w:val="0"/>
        <w:autoSpaceDN w:val="0"/>
        <w:adjustRightInd w:val="0"/>
        <w:ind w:left="284"/>
        <w:jc w:val="both"/>
        <w:outlineLvl w:val="0"/>
        <w:rPr>
          <w:i/>
        </w:rPr>
      </w:pPr>
      <w:r>
        <w:rPr>
          <w:i/>
        </w:rPr>
        <w:t xml:space="preserve">                                                                                            </w:t>
      </w:r>
    </w:p>
    <w:p w:rsidR="009A1216" w:rsidRDefault="0060079A" w:rsidP="0060079A">
      <w:pPr>
        <w:pStyle w:val="1"/>
        <w:numPr>
          <w:ilvl w:val="0"/>
          <w:numId w:val="1"/>
        </w:numPr>
        <w:autoSpaceDE w:val="0"/>
        <w:autoSpaceDN w:val="0"/>
        <w:adjustRightInd w:val="0"/>
        <w:jc w:val="both"/>
        <w:outlineLvl w:val="0"/>
      </w:pPr>
      <w:bookmarkStart w:id="0" w:name="_GoBack"/>
      <w:bookmarkEnd w:id="0"/>
      <w:r w:rsidRPr="0060079A">
        <w:t xml:space="preserve"> Про план роботи постійної комісії на І півріччя 2024 року</w:t>
      </w:r>
      <w:r>
        <w:t xml:space="preserve">. </w:t>
      </w:r>
    </w:p>
    <w:p w:rsidR="00696730" w:rsidRDefault="00696730" w:rsidP="00696730">
      <w:pPr>
        <w:pStyle w:val="1"/>
        <w:autoSpaceDE w:val="0"/>
        <w:autoSpaceDN w:val="0"/>
        <w:adjustRightInd w:val="0"/>
        <w:jc w:val="both"/>
        <w:outlineLvl w:val="0"/>
      </w:pPr>
    </w:p>
    <w:p w:rsidR="00696730" w:rsidRPr="00696730" w:rsidRDefault="00696730" w:rsidP="00696730">
      <w:pPr>
        <w:pStyle w:val="1"/>
        <w:numPr>
          <w:ilvl w:val="0"/>
          <w:numId w:val="1"/>
        </w:numPr>
        <w:autoSpaceDE w:val="0"/>
        <w:autoSpaceDN w:val="0"/>
        <w:adjustRightInd w:val="0"/>
        <w:ind w:left="284" w:firstLine="0"/>
        <w:jc w:val="both"/>
        <w:outlineLvl w:val="0"/>
        <w:rPr>
          <w:b/>
        </w:rPr>
      </w:pPr>
      <w:r>
        <w:t xml:space="preserve">Про розгляд звернення </w:t>
      </w:r>
      <w:r w:rsidRPr="00696730">
        <w:t xml:space="preserve">ТОВ "ЛЛК-ГРУП" щодо звільнення від орендної плати за оренду нежитлових приміщень з 01.01.2024 до закінчення військового стану за адресою: м. Суми, </w:t>
      </w:r>
      <w:r>
        <w:t xml:space="preserve">               </w:t>
      </w:r>
      <w:r w:rsidRPr="00696730">
        <w:t xml:space="preserve">вул. Британська, буд. 2,  площею 29,6 кв.м </w:t>
      </w:r>
    </w:p>
    <w:tbl>
      <w:tblPr>
        <w:tblStyle w:val="af1"/>
        <w:tblW w:w="10348" w:type="dxa"/>
        <w:jc w:val="center"/>
        <w:tblInd w:w="0" w:type="dxa"/>
        <w:tblLayout w:type="fixed"/>
        <w:tblLook w:val="04A0" w:firstRow="1" w:lastRow="0" w:firstColumn="1" w:lastColumn="0" w:noHBand="0" w:noVBand="1"/>
      </w:tblPr>
      <w:tblGrid>
        <w:gridCol w:w="709"/>
        <w:gridCol w:w="709"/>
        <w:gridCol w:w="850"/>
        <w:gridCol w:w="1276"/>
        <w:gridCol w:w="709"/>
        <w:gridCol w:w="845"/>
        <w:gridCol w:w="1139"/>
        <w:gridCol w:w="709"/>
        <w:gridCol w:w="709"/>
        <w:gridCol w:w="992"/>
        <w:gridCol w:w="846"/>
        <w:gridCol w:w="855"/>
      </w:tblGrid>
      <w:tr w:rsidR="00696730" w:rsidTr="0069673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Дого</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Дого</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вір дата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 xml:space="preserve">Адреса </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Номер повер</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ху</w:t>
            </w:r>
          </w:p>
        </w:tc>
        <w:tc>
          <w:tcPr>
            <w:tcW w:w="845"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13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Мета використан</w:t>
            </w:r>
            <w:r>
              <w:rPr>
                <w:sz w:val="16"/>
                <w:szCs w:val="16"/>
                <w:lang w:eastAsia="en-US"/>
              </w:rPr>
              <w:t>-</w:t>
            </w:r>
            <w:r>
              <w:rPr>
                <w:sz w:val="16"/>
                <w:szCs w:val="16"/>
                <w:lang w:eastAsia="en-US"/>
              </w:rPr>
              <w:t>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грудень 2023 року, грн.</w:t>
            </w:r>
          </w:p>
        </w:tc>
        <w:tc>
          <w:tcPr>
            <w:tcW w:w="846"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2024 році, грн</w:t>
            </w:r>
          </w:p>
        </w:tc>
        <w:tc>
          <w:tcPr>
            <w:tcW w:w="855"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w:t>
            </w:r>
            <w:r>
              <w:rPr>
                <w:sz w:val="16"/>
                <w:szCs w:val="16"/>
                <w:lang w:eastAsia="en-US"/>
              </w:rPr>
              <w:t>-</w:t>
            </w:r>
            <w:r>
              <w:rPr>
                <w:sz w:val="16"/>
                <w:szCs w:val="16"/>
                <w:lang w:eastAsia="en-US"/>
              </w:rPr>
              <w:t>ти</w:t>
            </w:r>
          </w:p>
        </w:tc>
      </w:tr>
      <w:tr w:rsidR="00696730" w:rsidTr="00696730">
        <w:trPr>
          <w:trHeight w:val="132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УКМ-0032</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14.07.</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ТОВ "ЛЛК-ГРУП"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 xml:space="preserve">м. Суми, </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вул. Британська, буд. 2</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29,6</w:t>
            </w:r>
          </w:p>
        </w:tc>
        <w:tc>
          <w:tcPr>
            <w:tcW w:w="113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об'єкт оренди можливо використовувати за будь-яким цільовим призначен</w:t>
            </w:r>
            <w:r>
              <w:rPr>
                <w:sz w:val="16"/>
                <w:szCs w:val="16"/>
                <w:lang w:eastAsia="en-US"/>
              </w:rPr>
              <w:t>-</w:t>
            </w:r>
            <w:r>
              <w:rPr>
                <w:sz w:val="16"/>
                <w:szCs w:val="16"/>
                <w:lang w:eastAsia="en-US"/>
              </w:rPr>
              <w:t>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14.07.</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13.07.</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2028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13100,00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157200,00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01.01-2024-до кінця воєнного стану</w:t>
            </w:r>
          </w:p>
        </w:tc>
      </w:tr>
    </w:tbl>
    <w:p w:rsidR="00696730" w:rsidRDefault="00696730" w:rsidP="00696730">
      <w:pPr>
        <w:pStyle w:val="1"/>
        <w:autoSpaceDE w:val="0"/>
        <w:autoSpaceDN w:val="0"/>
        <w:adjustRightInd w:val="0"/>
        <w:ind w:left="0"/>
        <w:jc w:val="both"/>
        <w:outlineLvl w:val="0"/>
        <w:rPr>
          <w:b/>
        </w:rPr>
      </w:pPr>
    </w:p>
    <w:p w:rsidR="00696730" w:rsidRPr="00696730" w:rsidRDefault="00696730" w:rsidP="00825656">
      <w:pPr>
        <w:pStyle w:val="1"/>
        <w:numPr>
          <w:ilvl w:val="0"/>
          <w:numId w:val="1"/>
        </w:numPr>
        <w:tabs>
          <w:tab w:val="left" w:pos="567"/>
        </w:tabs>
        <w:autoSpaceDE w:val="0"/>
        <w:autoSpaceDN w:val="0"/>
        <w:adjustRightInd w:val="0"/>
        <w:ind w:left="0" w:firstLine="0"/>
        <w:jc w:val="both"/>
        <w:outlineLvl w:val="0"/>
      </w:pPr>
      <w:r>
        <w:t xml:space="preserve">Про розгляд звернення </w:t>
      </w:r>
      <w:r w:rsidRPr="00696730">
        <w:t xml:space="preserve">ТОВ "ЛЛК-ГРУП" щодо звільнення від орендної плати за оренду нежитлових приміщень з 01.01.2024 до закінчення військового стану за адресою:-м. Суми, вул. Британська, буд. 2,  площею 14,4 кв.м </w:t>
      </w:r>
    </w:p>
    <w:tbl>
      <w:tblPr>
        <w:tblStyle w:val="af1"/>
        <w:tblW w:w="10348" w:type="dxa"/>
        <w:jc w:val="center"/>
        <w:tblInd w:w="0" w:type="dxa"/>
        <w:tblLayout w:type="fixed"/>
        <w:tblLook w:val="04A0" w:firstRow="1" w:lastRow="0" w:firstColumn="1" w:lastColumn="0" w:noHBand="0" w:noVBand="1"/>
      </w:tblPr>
      <w:tblGrid>
        <w:gridCol w:w="709"/>
        <w:gridCol w:w="709"/>
        <w:gridCol w:w="850"/>
        <w:gridCol w:w="1276"/>
        <w:gridCol w:w="709"/>
        <w:gridCol w:w="845"/>
        <w:gridCol w:w="1276"/>
        <w:gridCol w:w="709"/>
        <w:gridCol w:w="709"/>
        <w:gridCol w:w="855"/>
        <w:gridCol w:w="851"/>
        <w:gridCol w:w="850"/>
      </w:tblGrid>
      <w:tr w:rsidR="00696730" w:rsidTr="003A3C7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Дого</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Дого</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вір дата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 xml:space="preserve">Адреса </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Номер повер</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ху</w:t>
            </w:r>
          </w:p>
        </w:tc>
        <w:tc>
          <w:tcPr>
            <w:tcW w:w="845"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855"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грудень 2023 року, 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2023-2024 році, грн</w:t>
            </w:r>
          </w:p>
        </w:tc>
        <w:tc>
          <w:tcPr>
            <w:tcW w:w="850"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696730" w:rsidTr="003A3C7F">
        <w:trPr>
          <w:trHeight w:val="132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lastRenderedPageBreak/>
              <w:t>ДЗРП-0455</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08.12.2022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ТОВ "ЛЛК-ГРУП"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м м. Суми, вул. Британська, буд.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14,4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об'єкт оренди можливо використовувати за будь-яким цільовим призначенням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08.12.</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07.12.</w:t>
            </w:r>
          </w:p>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2027</w:t>
            </w:r>
          </w:p>
        </w:tc>
        <w:tc>
          <w:tcPr>
            <w:tcW w:w="855"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2785,20</w:t>
            </w:r>
          </w:p>
        </w:tc>
        <w:tc>
          <w:tcPr>
            <w:tcW w:w="851"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33422,40</w:t>
            </w:r>
          </w:p>
        </w:tc>
        <w:tc>
          <w:tcPr>
            <w:tcW w:w="850" w:type="dxa"/>
            <w:tcBorders>
              <w:top w:val="single" w:sz="4" w:space="0" w:color="auto"/>
              <w:left w:val="single" w:sz="4" w:space="0" w:color="auto"/>
              <w:bottom w:val="single" w:sz="4" w:space="0" w:color="auto"/>
              <w:right w:val="single" w:sz="4" w:space="0" w:color="auto"/>
            </w:tcBorders>
            <w:vAlign w:val="center"/>
            <w:hideMark/>
          </w:tcPr>
          <w:p w:rsidR="00696730" w:rsidRDefault="00696730" w:rsidP="003A3C7F">
            <w:pPr>
              <w:pStyle w:val="1"/>
              <w:autoSpaceDE w:val="0"/>
              <w:autoSpaceDN w:val="0"/>
              <w:adjustRightInd w:val="0"/>
              <w:ind w:left="0"/>
              <w:jc w:val="center"/>
              <w:outlineLvl w:val="0"/>
              <w:rPr>
                <w:sz w:val="16"/>
                <w:szCs w:val="16"/>
                <w:lang w:eastAsia="en-US"/>
              </w:rPr>
            </w:pPr>
            <w:r>
              <w:rPr>
                <w:sz w:val="16"/>
                <w:szCs w:val="16"/>
                <w:lang w:eastAsia="en-US"/>
              </w:rPr>
              <w:t>01.01-2024-до кінця воєнного стану</w:t>
            </w:r>
          </w:p>
        </w:tc>
      </w:tr>
    </w:tbl>
    <w:p w:rsidR="00696730" w:rsidRDefault="00696730" w:rsidP="00696730">
      <w:pPr>
        <w:pStyle w:val="1"/>
        <w:autoSpaceDE w:val="0"/>
        <w:autoSpaceDN w:val="0"/>
        <w:adjustRightInd w:val="0"/>
        <w:ind w:left="0"/>
        <w:jc w:val="both"/>
        <w:outlineLvl w:val="0"/>
      </w:pPr>
    </w:p>
    <w:sectPr w:rsidR="00696730" w:rsidSect="007A65ED">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C6" w:rsidRDefault="001D76C6" w:rsidP="00D47546">
      <w:r>
        <w:separator/>
      </w:r>
    </w:p>
  </w:endnote>
  <w:endnote w:type="continuationSeparator" w:id="0">
    <w:p w:rsidR="001D76C6" w:rsidRDefault="001D76C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C6" w:rsidRDefault="001D76C6" w:rsidP="00D47546">
      <w:r>
        <w:separator/>
      </w:r>
    </w:p>
  </w:footnote>
  <w:footnote w:type="continuationSeparator" w:id="0">
    <w:p w:rsidR="001D76C6" w:rsidRDefault="001D76C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67203E"/>
    <w:multiLevelType w:val="hybridMultilevel"/>
    <w:tmpl w:val="F1BC7118"/>
    <w:lvl w:ilvl="0" w:tplc="69380DD4">
      <w:start w:val="9"/>
      <w:numFmt w:val="decimal"/>
      <w:lvlText w:val="%1."/>
      <w:lvlJc w:val="left"/>
      <w:pPr>
        <w:ind w:left="72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393D25"/>
    <w:multiLevelType w:val="hybridMultilevel"/>
    <w:tmpl w:val="9B9C31AE"/>
    <w:lvl w:ilvl="0" w:tplc="4F68C67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F3C3288"/>
    <w:multiLevelType w:val="hybridMultilevel"/>
    <w:tmpl w:val="6B0E97C2"/>
    <w:lvl w:ilvl="0" w:tplc="91806914">
      <w:start w:val="1"/>
      <w:numFmt w:val="decimal"/>
      <w:lvlText w:val="%1."/>
      <w:lvlJc w:val="left"/>
      <w:pPr>
        <w:ind w:left="644" w:hanging="360"/>
      </w:pPr>
      <w:rPr>
        <w:rFonts w:ascii="Times New Roman" w:eastAsia="Calibri" w:hAnsi="Times New Roman" w:cs="Times New Roman"/>
        <w:b/>
        <w:i w:val="0"/>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6"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D40D63"/>
    <w:multiLevelType w:val="hybridMultilevel"/>
    <w:tmpl w:val="43EE8FDE"/>
    <w:lvl w:ilvl="0" w:tplc="552617CC">
      <w:start w:val="1"/>
      <w:numFmt w:val="decimal"/>
      <w:lvlText w:val="%1."/>
      <w:lvlJc w:val="left"/>
      <w:pPr>
        <w:ind w:left="708" w:hanging="708"/>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5"/>
  </w:num>
  <w:num w:numId="2">
    <w:abstractNumId w:val="12"/>
  </w:num>
  <w:num w:numId="3">
    <w:abstractNumId w:val="1"/>
  </w:num>
  <w:num w:numId="4">
    <w:abstractNumId w:val="0"/>
  </w:num>
  <w:num w:numId="5">
    <w:abstractNumId w:val="9"/>
  </w:num>
  <w:num w:numId="6">
    <w:abstractNumId w:val="16"/>
  </w:num>
  <w:num w:numId="7">
    <w:abstractNumId w:val="3"/>
  </w:num>
  <w:num w:numId="8">
    <w:abstractNumId w:val="2"/>
  </w:num>
  <w:num w:numId="9">
    <w:abstractNumId w:val="7"/>
  </w:num>
  <w:num w:numId="10">
    <w:abstractNumId w:val="8"/>
  </w:num>
  <w:num w:numId="11">
    <w:abstractNumId w:val="18"/>
  </w:num>
  <w:num w:numId="12">
    <w:abstractNumId w:val="11"/>
  </w:num>
  <w:num w:numId="13">
    <w:abstractNumId w:val="10"/>
  </w:num>
  <w:num w:numId="14">
    <w:abstractNumId w:val="4"/>
  </w:num>
  <w:num w:numId="15">
    <w:abstractNumId w:val="5"/>
  </w:num>
  <w:num w:numId="16">
    <w:abstractNumId w:val="6"/>
  </w:num>
  <w:num w:numId="17">
    <w:abstractNumId w:val="6"/>
  </w:num>
  <w:num w:numId="18">
    <w:abstractNumId w:val="13"/>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5C0"/>
    <w:rsid w:val="000327BE"/>
    <w:rsid w:val="00032917"/>
    <w:rsid w:val="00036147"/>
    <w:rsid w:val="0003756B"/>
    <w:rsid w:val="00040172"/>
    <w:rsid w:val="000407C7"/>
    <w:rsid w:val="00040CB2"/>
    <w:rsid w:val="0004153A"/>
    <w:rsid w:val="00042341"/>
    <w:rsid w:val="00042A70"/>
    <w:rsid w:val="00042BCD"/>
    <w:rsid w:val="00042DEE"/>
    <w:rsid w:val="000431C6"/>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4399"/>
    <w:rsid w:val="00066D1B"/>
    <w:rsid w:val="0006720A"/>
    <w:rsid w:val="00070465"/>
    <w:rsid w:val="00070902"/>
    <w:rsid w:val="000710EC"/>
    <w:rsid w:val="00072072"/>
    <w:rsid w:val="0007408E"/>
    <w:rsid w:val="0007497E"/>
    <w:rsid w:val="000756CA"/>
    <w:rsid w:val="00075981"/>
    <w:rsid w:val="00076757"/>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C7A"/>
    <w:rsid w:val="00097D18"/>
    <w:rsid w:val="000A10E3"/>
    <w:rsid w:val="000A27A2"/>
    <w:rsid w:val="000A29C2"/>
    <w:rsid w:val="000A2C7E"/>
    <w:rsid w:val="000A473F"/>
    <w:rsid w:val="000A581E"/>
    <w:rsid w:val="000A666C"/>
    <w:rsid w:val="000A6AEE"/>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1EED"/>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CEF"/>
    <w:rsid w:val="001152AA"/>
    <w:rsid w:val="00117454"/>
    <w:rsid w:val="001175C7"/>
    <w:rsid w:val="00120B75"/>
    <w:rsid w:val="001264E9"/>
    <w:rsid w:val="0012678E"/>
    <w:rsid w:val="0012730C"/>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48B"/>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28E1"/>
    <w:rsid w:val="00174B9F"/>
    <w:rsid w:val="00175784"/>
    <w:rsid w:val="00176602"/>
    <w:rsid w:val="001766E6"/>
    <w:rsid w:val="00181067"/>
    <w:rsid w:val="001828EC"/>
    <w:rsid w:val="00183A5B"/>
    <w:rsid w:val="00183CFB"/>
    <w:rsid w:val="00184630"/>
    <w:rsid w:val="0018565C"/>
    <w:rsid w:val="001865E9"/>
    <w:rsid w:val="00186E1F"/>
    <w:rsid w:val="00190107"/>
    <w:rsid w:val="00191026"/>
    <w:rsid w:val="0019253A"/>
    <w:rsid w:val="00192EBF"/>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D76C6"/>
    <w:rsid w:val="001E022D"/>
    <w:rsid w:val="001E1768"/>
    <w:rsid w:val="001E1E16"/>
    <w:rsid w:val="001E36FD"/>
    <w:rsid w:val="001E5617"/>
    <w:rsid w:val="001E58B3"/>
    <w:rsid w:val="001E74DB"/>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27A44"/>
    <w:rsid w:val="0023056B"/>
    <w:rsid w:val="00230A5A"/>
    <w:rsid w:val="002311BB"/>
    <w:rsid w:val="00231354"/>
    <w:rsid w:val="0023378E"/>
    <w:rsid w:val="00233857"/>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60481"/>
    <w:rsid w:val="00261882"/>
    <w:rsid w:val="002620C0"/>
    <w:rsid w:val="00262C53"/>
    <w:rsid w:val="00264B2C"/>
    <w:rsid w:val="00264B69"/>
    <w:rsid w:val="00264F44"/>
    <w:rsid w:val="002655D2"/>
    <w:rsid w:val="002657B2"/>
    <w:rsid w:val="0026623B"/>
    <w:rsid w:val="00266B72"/>
    <w:rsid w:val="00266D49"/>
    <w:rsid w:val="00267059"/>
    <w:rsid w:val="002676E9"/>
    <w:rsid w:val="00270317"/>
    <w:rsid w:val="00270408"/>
    <w:rsid w:val="0027125C"/>
    <w:rsid w:val="002712A7"/>
    <w:rsid w:val="00272BA5"/>
    <w:rsid w:val="00272C0E"/>
    <w:rsid w:val="0027369E"/>
    <w:rsid w:val="002743BE"/>
    <w:rsid w:val="0027581A"/>
    <w:rsid w:val="00275FEE"/>
    <w:rsid w:val="00276790"/>
    <w:rsid w:val="002774FD"/>
    <w:rsid w:val="00277B5C"/>
    <w:rsid w:val="00277C26"/>
    <w:rsid w:val="00280A3D"/>
    <w:rsid w:val="00281C27"/>
    <w:rsid w:val="00283B69"/>
    <w:rsid w:val="00283FFF"/>
    <w:rsid w:val="00284059"/>
    <w:rsid w:val="00287D36"/>
    <w:rsid w:val="002917AD"/>
    <w:rsid w:val="002924B5"/>
    <w:rsid w:val="00292CF1"/>
    <w:rsid w:val="00292D8B"/>
    <w:rsid w:val="00292EA5"/>
    <w:rsid w:val="00293676"/>
    <w:rsid w:val="00294524"/>
    <w:rsid w:val="00295307"/>
    <w:rsid w:val="002978FF"/>
    <w:rsid w:val="002A09AA"/>
    <w:rsid w:val="002A1BF3"/>
    <w:rsid w:val="002A300D"/>
    <w:rsid w:val="002A37CD"/>
    <w:rsid w:val="002A3FF6"/>
    <w:rsid w:val="002A4617"/>
    <w:rsid w:val="002A52CC"/>
    <w:rsid w:val="002A7481"/>
    <w:rsid w:val="002B117E"/>
    <w:rsid w:val="002B1DDD"/>
    <w:rsid w:val="002B232C"/>
    <w:rsid w:val="002B362C"/>
    <w:rsid w:val="002B4CD7"/>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466A"/>
    <w:rsid w:val="002D632E"/>
    <w:rsid w:val="002D77D5"/>
    <w:rsid w:val="002E087A"/>
    <w:rsid w:val="002E08C0"/>
    <w:rsid w:val="002E0E90"/>
    <w:rsid w:val="002E101C"/>
    <w:rsid w:val="002E11A6"/>
    <w:rsid w:val="002E1850"/>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E4B"/>
    <w:rsid w:val="003139F8"/>
    <w:rsid w:val="00314765"/>
    <w:rsid w:val="003150DB"/>
    <w:rsid w:val="00316AB4"/>
    <w:rsid w:val="0031775E"/>
    <w:rsid w:val="003218C5"/>
    <w:rsid w:val="00322889"/>
    <w:rsid w:val="00323E56"/>
    <w:rsid w:val="00324C21"/>
    <w:rsid w:val="0032543D"/>
    <w:rsid w:val="00325E54"/>
    <w:rsid w:val="00326595"/>
    <w:rsid w:val="00326F65"/>
    <w:rsid w:val="0033085F"/>
    <w:rsid w:val="00330AF2"/>
    <w:rsid w:val="00330EF3"/>
    <w:rsid w:val="00331532"/>
    <w:rsid w:val="003324C4"/>
    <w:rsid w:val="00332FE9"/>
    <w:rsid w:val="00333921"/>
    <w:rsid w:val="00333E78"/>
    <w:rsid w:val="00336DA0"/>
    <w:rsid w:val="0034048C"/>
    <w:rsid w:val="0034057D"/>
    <w:rsid w:val="00340986"/>
    <w:rsid w:val="00341581"/>
    <w:rsid w:val="00341976"/>
    <w:rsid w:val="00341D63"/>
    <w:rsid w:val="00342E8F"/>
    <w:rsid w:val="00346F44"/>
    <w:rsid w:val="00347B15"/>
    <w:rsid w:val="0035023A"/>
    <w:rsid w:val="00351A4D"/>
    <w:rsid w:val="00352C4A"/>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0D29"/>
    <w:rsid w:val="00371C12"/>
    <w:rsid w:val="003721B0"/>
    <w:rsid w:val="0037289D"/>
    <w:rsid w:val="00375A9D"/>
    <w:rsid w:val="0037602E"/>
    <w:rsid w:val="00376598"/>
    <w:rsid w:val="00376743"/>
    <w:rsid w:val="0037758E"/>
    <w:rsid w:val="00377EFC"/>
    <w:rsid w:val="00380319"/>
    <w:rsid w:val="00380ED9"/>
    <w:rsid w:val="00381B98"/>
    <w:rsid w:val="00385504"/>
    <w:rsid w:val="00386281"/>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2B6A"/>
    <w:rsid w:val="003E349B"/>
    <w:rsid w:val="003E36F2"/>
    <w:rsid w:val="003F19DD"/>
    <w:rsid w:val="003F2317"/>
    <w:rsid w:val="003F2FE0"/>
    <w:rsid w:val="003F3452"/>
    <w:rsid w:val="003F3E7C"/>
    <w:rsid w:val="003F5E9C"/>
    <w:rsid w:val="003F6429"/>
    <w:rsid w:val="0040279B"/>
    <w:rsid w:val="00403555"/>
    <w:rsid w:val="0040416D"/>
    <w:rsid w:val="00404291"/>
    <w:rsid w:val="0040444B"/>
    <w:rsid w:val="004061C5"/>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6EC"/>
    <w:rsid w:val="00454E2B"/>
    <w:rsid w:val="0045505C"/>
    <w:rsid w:val="00456350"/>
    <w:rsid w:val="00456D6E"/>
    <w:rsid w:val="00457073"/>
    <w:rsid w:val="004601FD"/>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02ED"/>
    <w:rsid w:val="00491446"/>
    <w:rsid w:val="00492157"/>
    <w:rsid w:val="00492635"/>
    <w:rsid w:val="00492B0F"/>
    <w:rsid w:val="00492E85"/>
    <w:rsid w:val="00492F71"/>
    <w:rsid w:val="0049623F"/>
    <w:rsid w:val="0049667E"/>
    <w:rsid w:val="004968A6"/>
    <w:rsid w:val="00497AB6"/>
    <w:rsid w:val="00497B34"/>
    <w:rsid w:val="004A1979"/>
    <w:rsid w:val="004A25F1"/>
    <w:rsid w:val="004A2AA4"/>
    <w:rsid w:val="004A2EF8"/>
    <w:rsid w:val="004A442D"/>
    <w:rsid w:val="004A52F9"/>
    <w:rsid w:val="004A6328"/>
    <w:rsid w:val="004A730C"/>
    <w:rsid w:val="004A7AB7"/>
    <w:rsid w:val="004B4596"/>
    <w:rsid w:val="004B52E7"/>
    <w:rsid w:val="004B7134"/>
    <w:rsid w:val="004B78EA"/>
    <w:rsid w:val="004C05FA"/>
    <w:rsid w:val="004C1760"/>
    <w:rsid w:val="004C26A2"/>
    <w:rsid w:val="004C4D1E"/>
    <w:rsid w:val="004C66EB"/>
    <w:rsid w:val="004C750D"/>
    <w:rsid w:val="004C7FC5"/>
    <w:rsid w:val="004D06F9"/>
    <w:rsid w:val="004D096E"/>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443C"/>
    <w:rsid w:val="004F51F5"/>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1BB7"/>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5A8A"/>
    <w:rsid w:val="00556B4C"/>
    <w:rsid w:val="00557083"/>
    <w:rsid w:val="0056095F"/>
    <w:rsid w:val="005623AC"/>
    <w:rsid w:val="005629DE"/>
    <w:rsid w:val="00563596"/>
    <w:rsid w:val="00565430"/>
    <w:rsid w:val="0056755C"/>
    <w:rsid w:val="00571095"/>
    <w:rsid w:val="005711F2"/>
    <w:rsid w:val="00571C71"/>
    <w:rsid w:val="00571DC8"/>
    <w:rsid w:val="00572B2A"/>
    <w:rsid w:val="00573A09"/>
    <w:rsid w:val="00574385"/>
    <w:rsid w:val="005755A5"/>
    <w:rsid w:val="00575CDD"/>
    <w:rsid w:val="0057670D"/>
    <w:rsid w:val="005772CB"/>
    <w:rsid w:val="0057787F"/>
    <w:rsid w:val="00580102"/>
    <w:rsid w:val="00580241"/>
    <w:rsid w:val="0058141A"/>
    <w:rsid w:val="0058198F"/>
    <w:rsid w:val="00582435"/>
    <w:rsid w:val="00582BE0"/>
    <w:rsid w:val="00582DA8"/>
    <w:rsid w:val="005830D5"/>
    <w:rsid w:val="00584C37"/>
    <w:rsid w:val="0058523D"/>
    <w:rsid w:val="00587340"/>
    <w:rsid w:val="00587582"/>
    <w:rsid w:val="005879E1"/>
    <w:rsid w:val="005903D0"/>
    <w:rsid w:val="005904B7"/>
    <w:rsid w:val="00590868"/>
    <w:rsid w:val="00590F97"/>
    <w:rsid w:val="005912EA"/>
    <w:rsid w:val="005915B2"/>
    <w:rsid w:val="005916B0"/>
    <w:rsid w:val="00591877"/>
    <w:rsid w:val="00592911"/>
    <w:rsid w:val="0059349B"/>
    <w:rsid w:val="005937B0"/>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793C"/>
    <w:rsid w:val="005E0F88"/>
    <w:rsid w:val="005E1CE7"/>
    <w:rsid w:val="005E4D8D"/>
    <w:rsid w:val="005E4E9F"/>
    <w:rsid w:val="005E4EAF"/>
    <w:rsid w:val="005E500F"/>
    <w:rsid w:val="005E5345"/>
    <w:rsid w:val="005E76E0"/>
    <w:rsid w:val="005E7AB2"/>
    <w:rsid w:val="005F2263"/>
    <w:rsid w:val="005F2A20"/>
    <w:rsid w:val="005F47C6"/>
    <w:rsid w:val="005F4AC0"/>
    <w:rsid w:val="005F765C"/>
    <w:rsid w:val="005F7A9E"/>
    <w:rsid w:val="005F7AE2"/>
    <w:rsid w:val="005F7DD8"/>
    <w:rsid w:val="005F7F5E"/>
    <w:rsid w:val="0060006E"/>
    <w:rsid w:val="0060079A"/>
    <w:rsid w:val="0060116F"/>
    <w:rsid w:val="00601246"/>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0BAC"/>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3019"/>
    <w:rsid w:val="006542C0"/>
    <w:rsid w:val="00655E75"/>
    <w:rsid w:val="006565BC"/>
    <w:rsid w:val="006568EA"/>
    <w:rsid w:val="00656AB2"/>
    <w:rsid w:val="00657A21"/>
    <w:rsid w:val="00660B2C"/>
    <w:rsid w:val="00660DD5"/>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6730"/>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3A19"/>
    <w:rsid w:val="006F4A96"/>
    <w:rsid w:val="006F4B15"/>
    <w:rsid w:val="006F58B7"/>
    <w:rsid w:val="006F695C"/>
    <w:rsid w:val="007007E6"/>
    <w:rsid w:val="00701E33"/>
    <w:rsid w:val="00705C94"/>
    <w:rsid w:val="00706407"/>
    <w:rsid w:val="007071B8"/>
    <w:rsid w:val="0070720D"/>
    <w:rsid w:val="00711012"/>
    <w:rsid w:val="00711483"/>
    <w:rsid w:val="00711C9D"/>
    <w:rsid w:val="00712F42"/>
    <w:rsid w:val="00713396"/>
    <w:rsid w:val="0071376E"/>
    <w:rsid w:val="007168DB"/>
    <w:rsid w:val="00716C31"/>
    <w:rsid w:val="00717613"/>
    <w:rsid w:val="00717787"/>
    <w:rsid w:val="00717AD7"/>
    <w:rsid w:val="00720E54"/>
    <w:rsid w:val="00720E6C"/>
    <w:rsid w:val="00721E7A"/>
    <w:rsid w:val="00721F7E"/>
    <w:rsid w:val="00725F24"/>
    <w:rsid w:val="00726179"/>
    <w:rsid w:val="007268A6"/>
    <w:rsid w:val="007270B0"/>
    <w:rsid w:val="00730314"/>
    <w:rsid w:val="00730A1D"/>
    <w:rsid w:val="007314DC"/>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162B"/>
    <w:rsid w:val="00762335"/>
    <w:rsid w:val="00762B80"/>
    <w:rsid w:val="00762D03"/>
    <w:rsid w:val="00762DE2"/>
    <w:rsid w:val="0076340D"/>
    <w:rsid w:val="00764F41"/>
    <w:rsid w:val="007659AC"/>
    <w:rsid w:val="00765A82"/>
    <w:rsid w:val="0076668E"/>
    <w:rsid w:val="00766EFA"/>
    <w:rsid w:val="0076751A"/>
    <w:rsid w:val="00767D8A"/>
    <w:rsid w:val="0077297D"/>
    <w:rsid w:val="00773F81"/>
    <w:rsid w:val="0077486F"/>
    <w:rsid w:val="00777383"/>
    <w:rsid w:val="0078006E"/>
    <w:rsid w:val="00780A65"/>
    <w:rsid w:val="00781FD1"/>
    <w:rsid w:val="00783C11"/>
    <w:rsid w:val="00784490"/>
    <w:rsid w:val="00785F57"/>
    <w:rsid w:val="00790294"/>
    <w:rsid w:val="00791145"/>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5ED"/>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D3B"/>
    <w:rsid w:val="007C747C"/>
    <w:rsid w:val="007C7595"/>
    <w:rsid w:val="007C7C0A"/>
    <w:rsid w:val="007D0F4A"/>
    <w:rsid w:val="007D2508"/>
    <w:rsid w:val="007D2B9F"/>
    <w:rsid w:val="007D3894"/>
    <w:rsid w:val="007D389D"/>
    <w:rsid w:val="007D547F"/>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5A4"/>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6222"/>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3EB"/>
    <w:rsid w:val="008906A7"/>
    <w:rsid w:val="00890704"/>
    <w:rsid w:val="00890B83"/>
    <w:rsid w:val="0089128D"/>
    <w:rsid w:val="008916F7"/>
    <w:rsid w:val="00891D60"/>
    <w:rsid w:val="00893173"/>
    <w:rsid w:val="00893239"/>
    <w:rsid w:val="00893773"/>
    <w:rsid w:val="0089385D"/>
    <w:rsid w:val="00893EE2"/>
    <w:rsid w:val="008942BA"/>
    <w:rsid w:val="0089440E"/>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BAB"/>
    <w:rsid w:val="008C7CB8"/>
    <w:rsid w:val="008D0182"/>
    <w:rsid w:val="008D13D1"/>
    <w:rsid w:val="008D1941"/>
    <w:rsid w:val="008D1CE0"/>
    <w:rsid w:val="008D1D95"/>
    <w:rsid w:val="008D2644"/>
    <w:rsid w:val="008D2922"/>
    <w:rsid w:val="008D4032"/>
    <w:rsid w:val="008D40CF"/>
    <w:rsid w:val="008D5A17"/>
    <w:rsid w:val="008D67F5"/>
    <w:rsid w:val="008E019E"/>
    <w:rsid w:val="008E1023"/>
    <w:rsid w:val="008E126A"/>
    <w:rsid w:val="008E1FBA"/>
    <w:rsid w:val="008E2106"/>
    <w:rsid w:val="008E3AF7"/>
    <w:rsid w:val="008E3C61"/>
    <w:rsid w:val="008E421F"/>
    <w:rsid w:val="008E47DD"/>
    <w:rsid w:val="008E499C"/>
    <w:rsid w:val="008E4D9C"/>
    <w:rsid w:val="008E6399"/>
    <w:rsid w:val="008F1418"/>
    <w:rsid w:val="008F1A8E"/>
    <w:rsid w:val="008F26FA"/>
    <w:rsid w:val="008F4504"/>
    <w:rsid w:val="008F54EC"/>
    <w:rsid w:val="008F6676"/>
    <w:rsid w:val="008F6D98"/>
    <w:rsid w:val="008F77E9"/>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6E0E"/>
    <w:rsid w:val="00947C7C"/>
    <w:rsid w:val="0095161F"/>
    <w:rsid w:val="00952DBA"/>
    <w:rsid w:val="0095324D"/>
    <w:rsid w:val="00956050"/>
    <w:rsid w:val="00960115"/>
    <w:rsid w:val="009612D3"/>
    <w:rsid w:val="00962FA4"/>
    <w:rsid w:val="00964A30"/>
    <w:rsid w:val="00964F61"/>
    <w:rsid w:val="00965721"/>
    <w:rsid w:val="00965A46"/>
    <w:rsid w:val="00966B39"/>
    <w:rsid w:val="009704F1"/>
    <w:rsid w:val="00972C01"/>
    <w:rsid w:val="00972C13"/>
    <w:rsid w:val="00973238"/>
    <w:rsid w:val="009737D7"/>
    <w:rsid w:val="00973F27"/>
    <w:rsid w:val="00975CCB"/>
    <w:rsid w:val="00976DC6"/>
    <w:rsid w:val="009809D2"/>
    <w:rsid w:val="009827C1"/>
    <w:rsid w:val="0098476A"/>
    <w:rsid w:val="0098595D"/>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1216"/>
    <w:rsid w:val="009A22BC"/>
    <w:rsid w:val="009A3163"/>
    <w:rsid w:val="009A4557"/>
    <w:rsid w:val="009A46E8"/>
    <w:rsid w:val="009A4CC6"/>
    <w:rsid w:val="009A50AD"/>
    <w:rsid w:val="009A5482"/>
    <w:rsid w:val="009A6647"/>
    <w:rsid w:val="009A6A46"/>
    <w:rsid w:val="009A738A"/>
    <w:rsid w:val="009B25AF"/>
    <w:rsid w:val="009B2620"/>
    <w:rsid w:val="009B2917"/>
    <w:rsid w:val="009B2B08"/>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3AF2"/>
    <w:rsid w:val="009E46F1"/>
    <w:rsid w:val="009E76FC"/>
    <w:rsid w:val="009F0A8A"/>
    <w:rsid w:val="009F1133"/>
    <w:rsid w:val="009F167E"/>
    <w:rsid w:val="009F3B79"/>
    <w:rsid w:val="009F3CF0"/>
    <w:rsid w:val="009F4028"/>
    <w:rsid w:val="009F59C3"/>
    <w:rsid w:val="009F62C8"/>
    <w:rsid w:val="00A01037"/>
    <w:rsid w:val="00A01C41"/>
    <w:rsid w:val="00A030E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5E3"/>
    <w:rsid w:val="00A61B4E"/>
    <w:rsid w:val="00A61BD9"/>
    <w:rsid w:val="00A61EEA"/>
    <w:rsid w:val="00A620D9"/>
    <w:rsid w:val="00A62435"/>
    <w:rsid w:val="00A64BA5"/>
    <w:rsid w:val="00A64C17"/>
    <w:rsid w:val="00A6660B"/>
    <w:rsid w:val="00A66B79"/>
    <w:rsid w:val="00A67E9E"/>
    <w:rsid w:val="00A726A9"/>
    <w:rsid w:val="00A743C5"/>
    <w:rsid w:val="00A74FCD"/>
    <w:rsid w:val="00A76131"/>
    <w:rsid w:val="00A76D34"/>
    <w:rsid w:val="00A76E04"/>
    <w:rsid w:val="00A77549"/>
    <w:rsid w:val="00A77FF9"/>
    <w:rsid w:val="00A809C7"/>
    <w:rsid w:val="00A81641"/>
    <w:rsid w:val="00A81AA9"/>
    <w:rsid w:val="00A8255F"/>
    <w:rsid w:val="00A83642"/>
    <w:rsid w:val="00A84022"/>
    <w:rsid w:val="00A86094"/>
    <w:rsid w:val="00A86459"/>
    <w:rsid w:val="00A87D1E"/>
    <w:rsid w:val="00A901B2"/>
    <w:rsid w:val="00A90D66"/>
    <w:rsid w:val="00A91991"/>
    <w:rsid w:val="00A92048"/>
    <w:rsid w:val="00A933F9"/>
    <w:rsid w:val="00A9378A"/>
    <w:rsid w:val="00A93E30"/>
    <w:rsid w:val="00A94031"/>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640F"/>
    <w:rsid w:val="00AA7055"/>
    <w:rsid w:val="00AA7259"/>
    <w:rsid w:val="00AA7A58"/>
    <w:rsid w:val="00AB0B0F"/>
    <w:rsid w:val="00AB1154"/>
    <w:rsid w:val="00AB1FBD"/>
    <w:rsid w:val="00AB3211"/>
    <w:rsid w:val="00AB38A8"/>
    <w:rsid w:val="00AB4EA4"/>
    <w:rsid w:val="00AB4F08"/>
    <w:rsid w:val="00AB4F83"/>
    <w:rsid w:val="00AB4FDE"/>
    <w:rsid w:val="00AB51AA"/>
    <w:rsid w:val="00AB5A1E"/>
    <w:rsid w:val="00AB67B6"/>
    <w:rsid w:val="00AB78B4"/>
    <w:rsid w:val="00AC039F"/>
    <w:rsid w:val="00AC0BA2"/>
    <w:rsid w:val="00AC0C58"/>
    <w:rsid w:val="00AC0D2D"/>
    <w:rsid w:val="00AC300B"/>
    <w:rsid w:val="00AC7044"/>
    <w:rsid w:val="00AC70A2"/>
    <w:rsid w:val="00AD0216"/>
    <w:rsid w:val="00AD06B4"/>
    <w:rsid w:val="00AD10B6"/>
    <w:rsid w:val="00AD1949"/>
    <w:rsid w:val="00AD2525"/>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286"/>
    <w:rsid w:val="00B00408"/>
    <w:rsid w:val="00B01389"/>
    <w:rsid w:val="00B01D48"/>
    <w:rsid w:val="00B01DA8"/>
    <w:rsid w:val="00B02124"/>
    <w:rsid w:val="00B0290F"/>
    <w:rsid w:val="00B04E34"/>
    <w:rsid w:val="00B051C3"/>
    <w:rsid w:val="00B05459"/>
    <w:rsid w:val="00B06CD7"/>
    <w:rsid w:val="00B10056"/>
    <w:rsid w:val="00B10DA5"/>
    <w:rsid w:val="00B11419"/>
    <w:rsid w:val="00B122D4"/>
    <w:rsid w:val="00B159FE"/>
    <w:rsid w:val="00B168C9"/>
    <w:rsid w:val="00B16F05"/>
    <w:rsid w:val="00B21961"/>
    <w:rsid w:val="00B227A6"/>
    <w:rsid w:val="00B22D3F"/>
    <w:rsid w:val="00B22EFE"/>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165A"/>
    <w:rsid w:val="00B522EE"/>
    <w:rsid w:val="00B5389E"/>
    <w:rsid w:val="00B545DE"/>
    <w:rsid w:val="00B55150"/>
    <w:rsid w:val="00B60138"/>
    <w:rsid w:val="00B634C6"/>
    <w:rsid w:val="00B647F2"/>
    <w:rsid w:val="00B652C9"/>
    <w:rsid w:val="00B65AB7"/>
    <w:rsid w:val="00B66232"/>
    <w:rsid w:val="00B67326"/>
    <w:rsid w:val="00B67E6F"/>
    <w:rsid w:val="00B70854"/>
    <w:rsid w:val="00B71360"/>
    <w:rsid w:val="00B715EE"/>
    <w:rsid w:val="00B718E8"/>
    <w:rsid w:val="00B72EB3"/>
    <w:rsid w:val="00B734AB"/>
    <w:rsid w:val="00B73735"/>
    <w:rsid w:val="00B739D5"/>
    <w:rsid w:val="00B74296"/>
    <w:rsid w:val="00B752D0"/>
    <w:rsid w:val="00B7561F"/>
    <w:rsid w:val="00B756EE"/>
    <w:rsid w:val="00B76D5F"/>
    <w:rsid w:val="00B80EDD"/>
    <w:rsid w:val="00B8188D"/>
    <w:rsid w:val="00B81E59"/>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3CAE"/>
    <w:rsid w:val="00B95167"/>
    <w:rsid w:val="00B95D89"/>
    <w:rsid w:val="00B968EC"/>
    <w:rsid w:val="00B975BD"/>
    <w:rsid w:val="00B977B3"/>
    <w:rsid w:val="00B97E73"/>
    <w:rsid w:val="00BA09CB"/>
    <w:rsid w:val="00BA1F44"/>
    <w:rsid w:val="00BA2604"/>
    <w:rsid w:val="00BA2F83"/>
    <w:rsid w:val="00BA31F1"/>
    <w:rsid w:val="00BA40A1"/>
    <w:rsid w:val="00BA4504"/>
    <w:rsid w:val="00BA4FF8"/>
    <w:rsid w:val="00BA6485"/>
    <w:rsid w:val="00BB08C0"/>
    <w:rsid w:val="00BB319D"/>
    <w:rsid w:val="00BB3277"/>
    <w:rsid w:val="00BB3915"/>
    <w:rsid w:val="00BB57AE"/>
    <w:rsid w:val="00BB7C1E"/>
    <w:rsid w:val="00BC14EE"/>
    <w:rsid w:val="00BC1837"/>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539"/>
    <w:rsid w:val="00BF1BAF"/>
    <w:rsid w:val="00BF2AD8"/>
    <w:rsid w:val="00BF433A"/>
    <w:rsid w:val="00BF6EE0"/>
    <w:rsid w:val="00C000AB"/>
    <w:rsid w:val="00C00927"/>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794"/>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73A0"/>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4CD"/>
    <w:rsid w:val="00C53DE5"/>
    <w:rsid w:val="00C53E6A"/>
    <w:rsid w:val="00C5475E"/>
    <w:rsid w:val="00C569F4"/>
    <w:rsid w:val="00C5722B"/>
    <w:rsid w:val="00C60657"/>
    <w:rsid w:val="00C6127E"/>
    <w:rsid w:val="00C616A3"/>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5E53"/>
    <w:rsid w:val="00C76252"/>
    <w:rsid w:val="00C805EF"/>
    <w:rsid w:val="00C82746"/>
    <w:rsid w:val="00C836FE"/>
    <w:rsid w:val="00C8585F"/>
    <w:rsid w:val="00C8622F"/>
    <w:rsid w:val="00C86587"/>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22"/>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D7A3D"/>
    <w:rsid w:val="00CE164F"/>
    <w:rsid w:val="00CE1E9E"/>
    <w:rsid w:val="00CE4176"/>
    <w:rsid w:val="00CE41D6"/>
    <w:rsid w:val="00CE4239"/>
    <w:rsid w:val="00CE4808"/>
    <w:rsid w:val="00CE50A5"/>
    <w:rsid w:val="00CE5630"/>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356"/>
    <w:rsid w:val="00D01714"/>
    <w:rsid w:val="00D01CD1"/>
    <w:rsid w:val="00D04BC9"/>
    <w:rsid w:val="00D05A73"/>
    <w:rsid w:val="00D06BAA"/>
    <w:rsid w:val="00D07CDD"/>
    <w:rsid w:val="00D1056B"/>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88F"/>
    <w:rsid w:val="00D32CD0"/>
    <w:rsid w:val="00D32FBF"/>
    <w:rsid w:val="00D35199"/>
    <w:rsid w:val="00D35852"/>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4F63"/>
    <w:rsid w:val="00D761F7"/>
    <w:rsid w:val="00D769EC"/>
    <w:rsid w:val="00D76D0E"/>
    <w:rsid w:val="00D8021A"/>
    <w:rsid w:val="00D84061"/>
    <w:rsid w:val="00D84767"/>
    <w:rsid w:val="00D847BF"/>
    <w:rsid w:val="00D85CC9"/>
    <w:rsid w:val="00D860AD"/>
    <w:rsid w:val="00D86711"/>
    <w:rsid w:val="00D86883"/>
    <w:rsid w:val="00D874D0"/>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015"/>
    <w:rsid w:val="00DB13E8"/>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1C9"/>
    <w:rsid w:val="00DC72AB"/>
    <w:rsid w:val="00DD03C2"/>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1792"/>
    <w:rsid w:val="00DF22D3"/>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2094"/>
    <w:rsid w:val="00E13187"/>
    <w:rsid w:val="00E13E5D"/>
    <w:rsid w:val="00E140E9"/>
    <w:rsid w:val="00E1543F"/>
    <w:rsid w:val="00E164DC"/>
    <w:rsid w:val="00E164FD"/>
    <w:rsid w:val="00E169EF"/>
    <w:rsid w:val="00E175C4"/>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148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464"/>
    <w:rsid w:val="00E84FF7"/>
    <w:rsid w:val="00E8559D"/>
    <w:rsid w:val="00E85D0A"/>
    <w:rsid w:val="00E85FE6"/>
    <w:rsid w:val="00E873EE"/>
    <w:rsid w:val="00E87EC2"/>
    <w:rsid w:val="00E907A6"/>
    <w:rsid w:val="00E90DA7"/>
    <w:rsid w:val="00E91382"/>
    <w:rsid w:val="00E9207E"/>
    <w:rsid w:val="00E92281"/>
    <w:rsid w:val="00E92D08"/>
    <w:rsid w:val="00E930F3"/>
    <w:rsid w:val="00E93F44"/>
    <w:rsid w:val="00E94BE5"/>
    <w:rsid w:val="00E96ED8"/>
    <w:rsid w:val="00E97756"/>
    <w:rsid w:val="00E978F5"/>
    <w:rsid w:val="00EA119F"/>
    <w:rsid w:val="00EA4CA7"/>
    <w:rsid w:val="00EA67A3"/>
    <w:rsid w:val="00EA6A97"/>
    <w:rsid w:val="00EA6EF9"/>
    <w:rsid w:val="00EB0F61"/>
    <w:rsid w:val="00EB177C"/>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1B19"/>
    <w:rsid w:val="00ED24D1"/>
    <w:rsid w:val="00ED3546"/>
    <w:rsid w:val="00ED3828"/>
    <w:rsid w:val="00ED401F"/>
    <w:rsid w:val="00ED450D"/>
    <w:rsid w:val="00ED55B4"/>
    <w:rsid w:val="00ED6153"/>
    <w:rsid w:val="00ED6E3C"/>
    <w:rsid w:val="00EE01C5"/>
    <w:rsid w:val="00EE257B"/>
    <w:rsid w:val="00EE3BC4"/>
    <w:rsid w:val="00EE40A0"/>
    <w:rsid w:val="00EE4EBD"/>
    <w:rsid w:val="00EE7580"/>
    <w:rsid w:val="00EF04BA"/>
    <w:rsid w:val="00EF0638"/>
    <w:rsid w:val="00EF0722"/>
    <w:rsid w:val="00EF0A6B"/>
    <w:rsid w:val="00EF1131"/>
    <w:rsid w:val="00EF12C9"/>
    <w:rsid w:val="00EF2C49"/>
    <w:rsid w:val="00EF2CDC"/>
    <w:rsid w:val="00EF4C26"/>
    <w:rsid w:val="00EF4F11"/>
    <w:rsid w:val="00EF5537"/>
    <w:rsid w:val="00F0048C"/>
    <w:rsid w:val="00F00AF6"/>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9F3"/>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462"/>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2C4A"/>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230E"/>
    <w:rsid w:val="00FB3220"/>
    <w:rsid w:val="00FB37E3"/>
    <w:rsid w:val="00FB3811"/>
    <w:rsid w:val="00FB4BA0"/>
    <w:rsid w:val="00FB6352"/>
    <w:rsid w:val="00FB65DA"/>
    <w:rsid w:val="00FC0F1C"/>
    <w:rsid w:val="00FC10F8"/>
    <w:rsid w:val="00FC1361"/>
    <w:rsid w:val="00FC2589"/>
    <w:rsid w:val="00FC2DE7"/>
    <w:rsid w:val="00FC2F36"/>
    <w:rsid w:val="00FC39BB"/>
    <w:rsid w:val="00FC4234"/>
    <w:rsid w:val="00FC45D6"/>
    <w:rsid w:val="00FC47AE"/>
    <w:rsid w:val="00FC5E8F"/>
    <w:rsid w:val="00FC5EE6"/>
    <w:rsid w:val="00FC62B5"/>
    <w:rsid w:val="00FC6D42"/>
    <w:rsid w:val="00FC7218"/>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CAA"/>
    <w:rsid w:val="00FE5FBC"/>
    <w:rsid w:val="00FE6E04"/>
    <w:rsid w:val="00FE7B52"/>
    <w:rsid w:val="00FF06E8"/>
    <w:rsid w:val="00FF11AC"/>
    <w:rsid w:val="00FF1B54"/>
    <w:rsid w:val="00FF4E3E"/>
    <w:rsid w:val="00FF5CE8"/>
    <w:rsid w:val="00FF6DC7"/>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B4503"/>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5F2A20"/>
    <w:pPr>
      <w:spacing w:before="100" w:beforeAutospacing="1" w:after="100" w:afterAutospacing="1"/>
    </w:pPr>
    <w:rPr>
      <w:lang w:val="ru-RU"/>
    </w:rPr>
  </w:style>
  <w:style w:type="character" w:customStyle="1" w:styleId="af2">
    <w:name w:val="Название Знак"/>
    <w:rsid w:val="00FB230E"/>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5346571">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46866437">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71517853">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68427730">
      <w:bodyDiv w:val="1"/>
      <w:marLeft w:val="0"/>
      <w:marRight w:val="0"/>
      <w:marTop w:val="0"/>
      <w:marBottom w:val="0"/>
      <w:divBdr>
        <w:top w:val="none" w:sz="0" w:space="0" w:color="auto"/>
        <w:left w:val="none" w:sz="0" w:space="0" w:color="auto"/>
        <w:bottom w:val="none" w:sz="0" w:space="0" w:color="auto"/>
        <w:right w:val="none" w:sz="0" w:space="0" w:color="auto"/>
      </w:divBdr>
    </w:div>
    <w:div w:id="1478455621">
      <w:bodyDiv w:val="1"/>
      <w:marLeft w:val="0"/>
      <w:marRight w:val="0"/>
      <w:marTop w:val="0"/>
      <w:marBottom w:val="0"/>
      <w:divBdr>
        <w:top w:val="none" w:sz="0" w:space="0" w:color="auto"/>
        <w:left w:val="none" w:sz="0" w:space="0" w:color="auto"/>
        <w:bottom w:val="none" w:sz="0" w:space="0" w:color="auto"/>
        <w:right w:val="none" w:sz="0" w:space="0" w:color="auto"/>
      </w:divBdr>
    </w:div>
    <w:div w:id="1497723464">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20151127">
      <w:bodyDiv w:val="1"/>
      <w:marLeft w:val="0"/>
      <w:marRight w:val="0"/>
      <w:marTop w:val="0"/>
      <w:marBottom w:val="0"/>
      <w:divBdr>
        <w:top w:val="none" w:sz="0" w:space="0" w:color="auto"/>
        <w:left w:val="none" w:sz="0" w:space="0" w:color="auto"/>
        <w:bottom w:val="none" w:sz="0" w:space="0" w:color="auto"/>
        <w:right w:val="none" w:sz="0" w:space="0" w:color="auto"/>
      </w:divBdr>
    </w:div>
    <w:div w:id="1834492126">
      <w:bodyDiv w:val="1"/>
      <w:marLeft w:val="0"/>
      <w:marRight w:val="0"/>
      <w:marTop w:val="0"/>
      <w:marBottom w:val="0"/>
      <w:divBdr>
        <w:top w:val="none" w:sz="0" w:space="0" w:color="auto"/>
        <w:left w:val="none" w:sz="0" w:space="0" w:color="auto"/>
        <w:bottom w:val="none" w:sz="0" w:space="0" w:color="auto"/>
        <w:right w:val="none" w:sz="0" w:space="0" w:color="auto"/>
      </w:divBdr>
    </w:div>
    <w:div w:id="1867980265">
      <w:bodyDiv w:val="1"/>
      <w:marLeft w:val="0"/>
      <w:marRight w:val="0"/>
      <w:marTop w:val="0"/>
      <w:marBottom w:val="0"/>
      <w:divBdr>
        <w:top w:val="none" w:sz="0" w:space="0" w:color="auto"/>
        <w:left w:val="none" w:sz="0" w:space="0" w:color="auto"/>
        <w:bottom w:val="none" w:sz="0" w:space="0" w:color="auto"/>
        <w:right w:val="none" w:sz="0" w:space="0" w:color="auto"/>
      </w:divBdr>
    </w:div>
    <w:div w:id="1900511227">
      <w:bodyDiv w:val="1"/>
      <w:marLeft w:val="0"/>
      <w:marRight w:val="0"/>
      <w:marTop w:val="0"/>
      <w:marBottom w:val="0"/>
      <w:divBdr>
        <w:top w:val="none" w:sz="0" w:space="0" w:color="auto"/>
        <w:left w:val="none" w:sz="0" w:space="0" w:color="auto"/>
        <w:bottom w:val="none" w:sz="0" w:space="0" w:color="auto"/>
        <w:right w:val="none" w:sz="0" w:space="0" w:color="auto"/>
      </w:divBdr>
    </w:div>
    <w:div w:id="1926839236">
      <w:bodyDiv w:val="1"/>
      <w:marLeft w:val="0"/>
      <w:marRight w:val="0"/>
      <w:marTop w:val="0"/>
      <w:marBottom w:val="0"/>
      <w:divBdr>
        <w:top w:val="none" w:sz="0" w:space="0" w:color="auto"/>
        <w:left w:val="none" w:sz="0" w:space="0" w:color="auto"/>
        <w:bottom w:val="none" w:sz="0" w:space="0" w:color="auto"/>
        <w:right w:val="none" w:sz="0" w:space="0" w:color="auto"/>
      </w:divBdr>
    </w:div>
    <w:div w:id="2106682036">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16880-5159-4E43-B2E9-951B97C9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7</cp:revision>
  <cp:lastPrinted>2023-12-15T06:27:00Z</cp:lastPrinted>
  <dcterms:created xsi:type="dcterms:W3CDTF">2024-02-07T12:46:00Z</dcterms:created>
  <dcterms:modified xsi:type="dcterms:W3CDTF">2024-02-08T11:51:00Z</dcterms:modified>
</cp:coreProperties>
</file>