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C75E53" w:rsidRDefault="00331532" w:rsidP="00331532">
      <w:pPr>
        <w:tabs>
          <w:tab w:val="left" w:pos="15840"/>
        </w:tabs>
        <w:jc w:val="center"/>
        <w:rPr>
          <w:b/>
          <w:bCs/>
        </w:rPr>
      </w:pPr>
      <w:r w:rsidRPr="00C75E53">
        <w:rPr>
          <w:b/>
          <w:bCs/>
        </w:rPr>
        <w:t>Перелік питань,</w:t>
      </w:r>
    </w:p>
    <w:p w:rsidR="00331532" w:rsidRPr="00C21211" w:rsidRDefault="00331532" w:rsidP="00331532">
      <w:pPr>
        <w:tabs>
          <w:tab w:val="left" w:pos="15840"/>
        </w:tabs>
        <w:jc w:val="center"/>
        <w:rPr>
          <w:bCs/>
          <w:u w:val="single"/>
        </w:rPr>
      </w:pPr>
      <w:r w:rsidRPr="00C21211">
        <w:rPr>
          <w:bCs/>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8A2076" w:rsidRPr="00C21211">
        <w:rPr>
          <w:bCs/>
        </w:rPr>
        <w:t xml:space="preserve"> </w:t>
      </w:r>
      <w:r w:rsidRPr="00B40DB4">
        <w:rPr>
          <w:bCs/>
          <w:u w:val="single"/>
        </w:rPr>
        <w:t xml:space="preserve">на </w:t>
      </w:r>
      <w:r w:rsidR="00B40DB4" w:rsidRPr="00F75687">
        <w:rPr>
          <w:b/>
          <w:bCs/>
          <w:u w:val="single"/>
        </w:rPr>
        <w:t xml:space="preserve">18 грудня </w:t>
      </w:r>
      <w:r w:rsidRPr="00F75687">
        <w:rPr>
          <w:b/>
          <w:bCs/>
          <w:u w:val="single"/>
        </w:rPr>
        <w:t>202</w:t>
      </w:r>
      <w:r w:rsidR="00222DA7" w:rsidRPr="00F75687">
        <w:rPr>
          <w:b/>
          <w:bCs/>
          <w:u w:val="single"/>
        </w:rPr>
        <w:t>3</w:t>
      </w:r>
      <w:r w:rsidRPr="00F75687">
        <w:rPr>
          <w:b/>
          <w:bCs/>
          <w:u w:val="single"/>
        </w:rPr>
        <w:t xml:space="preserve"> року</w:t>
      </w:r>
      <w:r w:rsidR="008A2076" w:rsidRPr="00C21211">
        <w:rPr>
          <w:bCs/>
          <w:u w:val="single"/>
        </w:rPr>
        <w:t xml:space="preserve"> (</w:t>
      </w:r>
      <w:r w:rsidR="008A2076" w:rsidRPr="00F75687">
        <w:rPr>
          <w:b/>
          <w:bCs/>
          <w:u w:val="single"/>
        </w:rPr>
        <w:t>майдан Незалежності, 2, каб. 59, початок о 13.00)</w:t>
      </w:r>
    </w:p>
    <w:p w:rsidR="008A2076" w:rsidRDefault="008A2076" w:rsidP="00331532">
      <w:pPr>
        <w:tabs>
          <w:tab w:val="left" w:pos="15840"/>
        </w:tabs>
        <w:jc w:val="center"/>
        <w:rPr>
          <w:b/>
          <w:bCs/>
          <w:u w:val="single"/>
        </w:rPr>
      </w:pPr>
    </w:p>
    <w:p w:rsidR="00B40DB4" w:rsidRDefault="00B40DB4" w:rsidP="00B40DB4">
      <w:pPr>
        <w:pStyle w:val="a3"/>
        <w:numPr>
          <w:ilvl w:val="0"/>
          <w:numId w:val="1"/>
        </w:numPr>
        <w:tabs>
          <w:tab w:val="left" w:pos="284"/>
        </w:tabs>
        <w:ind w:left="142"/>
        <w:jc w:val="both"/>
        <w:rPr>
          <w:bCs/>
          <w:sz w:val="28"/>
          <w:szCs w:val="28"/>
        </w:rPr>
      </w:pPr>
      <w:r w:rsidRPr="00B40DB4">
        <w:rPr>
          <w:bCs/>
          <w:sz w:val="28"/>
          <w:szCs w:val="28"/>
        </w:rPr>
        <w:t>Про присвоєння звання «Почесний громадянин міста Суми» військовослужбовц</w:t>
      </w:r>
      <w:r w:rsidR="00E759FA">
        <w:rPr>
          <w:bCs/>
          <w:sz w:val="28"/>
          <w:szCs w:val="28"/>
        </w:rPr>
        <w:t>ям</w:t>
      </w:r>
      <w:r w:rsidRPr="00B40DB4">
        <w:rPr>
          <w:bCs/>
          <w:sz w:val="28"/>
          <w:szCs w:val="28"/>
        </w:rPr>
        <w:t xml:space="preserve"> </w:t>
      </w:r>
      <w:r w:rsidR="00CC336B" w:rsidRPr="00B40DB4">
        <w:rPr>
          <w:bCs/>
          <w:sz w:val="28"/>
          <w:szCs w:val="28"/>
        </w:rPr>
        <w:t>Шинкаренку Олександру Вікторовичу (посмертно)</w:t>
      </w:r>
      <w:r w:rsidR="00CC336B">
        <w:rPr>
          <w:bCs/>
          <w:sz w:val="28"/>
          <w:szCs w:val="28"/>
        </w:rPr>
        <w:t xml:space="preserve">, Сєрікову Максиму Іллічу </w:t>
      </w:r>
      <w:r w:rsidR="00CC336B" w:rsidRPr="00B40DB4">
        <w:rPr>
          <w:bCs/>
          <w:sz w:val="28"/>
          <w:szCs w:val="28"/>
        </w:rPr>
        <w:t>(посмертно).</w:t>
      </w:r>
      <w:bookmarkStart w:id="0" w:name="_GoBack"/>
      <w:bookmarkEnd w:id="0"/>
    </w:p>
    <w:p w:rsidR="00B40DB4" w:rsidRPr="00B40DB4" w:rsidRDefault="00B40DB4" w:rsidP="00B40DB4">
      <w:pPr>
        <w:pStyle w:val="a3"/>
        <w:tabs>
          <w:tab w:val="left" w:pos="284"/>
        </w:tabs>
        <w:ind w:left="142"/>
        <w:jc w:val="both"/>
        <w:rPr>
          <w:b/>
          <w:bCs/>
          <w:i/>
          <w:sz w:val="28"/>
          <w:szCs w:val="28"/>
        </w:rPr>
      </w:pPr>
      <w:r>
        <w:rPr>
          <w:b/>
          <w:bCs/>
          <w:i/>
          <w:sz w:val="28"/>
          <w:szCs w:val="28"/>
        </w:rPr>
        <w:t xml:space="preserve">                                                                                          </w:t>
      </w:r>
      <w:r w:rsidRPr="00B40DB4">
        <w:rPr>
          <w:b/>
          <w:bCs/>
          <w:i/>
          <w:sz w:val="28"/>
          <w:szCs w:val="28"/>
        </w:rPr>
        <w:t>Доповідає: Купрієнко В.А.</w:t>
      </w:r>
    </w:p>
    <w:p w:rsidR="00B40DB4" w:rsidRDefault="00B40DB4" w:rsidP="00B40DB4">
      <w:pPr>
        <w:pStyle w:val="a3"/>
        <w:tabs>
          <w:tab w:val="left" w:pos="284"/>
        </w:tabs>
        <w:ind w:left="284"/>
        <w:jc w:val="both"/>
        <w:rPr>
          <w:bCs/>
          <w:sz w:val="28"/>
          <w:szCs w:val="28"/>
        </w:rPr>
      </w:pPr>
    </w:p>
    <w:p w:rsidR="00B40DB4" w:rsidRDefault="00B40DB4" w:rsidP="00B40DB4">
      <w:pPr>
        <w:tabs>
          <w:tab w:val="left" w:pos="426"/>
        </w:tabs>
        <w:ind w:left="284" w:hanging="426"/>
        <w:jc w:val="both"/>
        <w:rPr>
          <w:bCs/>
          <w:sz w:val="28"/>
          <w:szCs w:val="28"/>
        </w:rPr>
      </w:pPr>
      <w:r w:rsidRPr="00B40DB4">
        <w:rPr>
          <w:b/>
          <w:bCs/>
          <w:sz w:val="28"/>
          <w:szCs w:val="28"/>
        </w:rPr>
        <w:t>2.</w:t>
      </w:r>
      <w:r>
        <w:rPr>
          <w:bCs/>
          <w:sz w:val="28"/>
          <w:szCs w:val="28"/>
        </w:rPr>
        <w:t xml:space="preserve"> </w:t>
      </w:r>
      <w:r w:rsidRPr="00B40DB4">
        <w:rPr>
          <w:bCs/>
          <w:sz w:val="28"/>
          <w:szCs w:val="28"/>
        </w:rPr>
        <w:t>Про внесення змін до рішення Сумської міської ради від 29 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(зі змінами).</w:t>
      </w:r>
    </w:p>
    <w:p w:rsidR="00B40DB4" w:rsidRDefault="00B40DB4" w:rsidP="00B40DB4">
      <w:pPr>
        <w:pStyle w:val="a3"/>
        <w:tabs>
          <w:tab w:val="left" w:pos="284"/>
        </w:tabs>
        <w:ind w:left="142"/>
        <w:jc w:val="both"/>
        <w:rPr>
          <w:b/>
          <w:bCs/>
          <w:i/>
          <w:sz w:val="28"/>
          <w:szCs w:val="28"/>
        </w:rPr>
      </w:pPr>
      <w:r>
        <w:rPr>
          <w:b/>
          <w:bCs/>
          <w:i/>
          <w:sz w:val="28"/>
          <w:szCs w:val="28"/>
        </w:rPr>
        <w:t xml:space="preserve">                                                                                        </w:t>
      </w:r>
      <w:r w:rsidRPr="00B40DB4">
        <w:rPr>
          <w:b/>
          <w:bCs/>
          <w:i/>
          <w:sz w:val="28"/>
          <w:szCs w:val="28"/>
        </w:rPr>
        <w:t xml:space="preserve">Доповідає: </w:t>
      </w:r>
      <w:r>
        <w:rPr>
          <w:b/>
          <w:bCs/>
          <w:i/>
          <w:sz w:val="28"/>
          <w:szCs w:val="28"/>
        </w:rPr>
        <w:t>Клименко Ю.М.</w:t>
      </w:r>
    </w:p>
    <w:p w:rsidR="00B40DB4" w:rsidRDefault="00B40DB4" w:rsidP="00B40DB4">
      <w:pPr>
        <w:tabs>
          <w:tab w:val="left" w:pos="142"/>
        </w:tabs>
        <w:jc w:val="both"/>
        <w:rPr>
          <w:b/>
          <w:bCs/>
          <w:i/>
          <w:sz w:val="28"/>
          <w:szCs w:val="28"/>
        </w:rPr>
      </w:pPr>
    </w:p>
    <w:p w:rsidR="00B40DB4" w:rsidRDefault="00B40DB4" w:rsidP="00CF5F3A">
      <w:pPr>
        <w:tabs>
          <w:tab w:val="left" w:pos="426"/>
        </w:tabs>
        <w:ind w:hanging="142"/>
        <w:jc w:val="both"/>
        <w:rPr>
          <w:bCs/>
          <w:sz w:val="28"/>
          <w:szCs w:val="28"/>
        </w:rPr>
      </w:pPr>
      <w:r w:rsidRPr="00B40DB4">
        <w:rPr>
          <w:b/>
          <w:bCs/>
          <w:sz w:val="28"/>
          <w:szCs w:val="28"/>
        </w:rPr>
        <w:t xml:space="preserve">3. </w:t>
      </w:r>
      <w:r w:rsidRPr="00925E79">
        <w:rPr>
          <w:bCs/>
          <w:sz w:val="28"/>
          <w:szCs w:val="28"/>
        </w:rPr>
        <w:t xml:space="preserve">Про розгляд звернення </w:t>
      </w:r>
      <w:r w:rsidR="00925E79">
        <w:rPr>
          <w:bCs/>
          <w:sz w:val="28"/>
          <w:szCs w:val="28"/>
        </w:rPr>
        <w:t xml:space="preserve">гр. </w:t>
      </w:r>
      <w:r w:rsidR="00925E79" w:rsidRPr="00925E79">
        <w:rPr>
          <w:bCs/>
          <w:sz w:val="28"/>
          <w:szCs w:val="28"/>
        </w:rPr>
        <w:t>Рибіна Івана Васильовича</w:t>
      </w:r>
      <w:r w:rsidR="00925E79">
        <w:rPr>
          <w:bCs/>
          <w:sz w:val="28"/>
          <w:szCs w:val="28"/>
        </w:rPr>
        <w:t xml:space="preserve"> щодо ситуації, яка склалася у будинку № 82 </w:t>
      </w:r>
      <w:r w:rsidR="006909AA">
        <w:rPr>
          <w:bCs/>
          <w:sz w:val="28"/>
          <w:szCs w:val="28"/>
        </w:rPr>
        <w:t>«</w:t>
      </w:r>
      <w:r w:rsidR="00925E79">
        <w:rPr>
          <w:bCs/>
          <w:sz w:val="28"/>
          <w:szCs w:val="28"/>
        </w:rPr>
        <w:t>А</w:t>
      </w:r>
      <w:r w:rsidR="006909AA">
        <w:rPr>
          <w:bCs/>
          <w:sz w:val="28"/>
          <w:szCs w:val="28"/>
        </w:rPr>
        <w:t>»</w:t>
      </w:r>
      <w:r w:rsidR="00925E79">
        <w:rPr>
          <w:bCs/>
          <w:sz w:val="28"/>
          <w:szCs w:val="28"/>
        </w:rPr>
        <w:t xml:space="preserve"> по вулиці Г</w:t>
      </w:r>
      <w:r w:rsidR="004E0D0A">
        <w:rPr>
          <w:bCs/>
          <w:sz w:val="28"/>
          <w:szCs w:val="28"/>
        </w:rPr>
        <w:t xml:space="preserve">ероїв </w:t>
      </w:r>
      <w:r w:rsidR="00CF5F3A">
        <w:rPr>
          <w:bCs/>
          <w:sz w:val="28"/>
          <w:szCs w:val="28"/>
        </w:rPr>
        <w:t>Крут</w:t>
      </w:r>
      <w:r w:rsidR="00544FE8">
        <w:rPr>
          <w:bCs/>
          <w:sz w:val="28"/>
          <w:szCs w:val="28"/>
        </w:rPr>
        <w:t xml:space="preserve"> у м. Суми.</w:t>
      </w:r>
    </w:p>
    <w:p w:rsidR="00CF5F3A" w:rsidRPr="00CF5F3A" w:rsidRDefault="00CF5F3A" w:rsidP="00CF5F3A">
      <w:pPr>
        <w:tabs>
          <w:tab w:val="left" w:pos="426"/>
        </w:tabs>
        <w:jc w:val="both"/>
        <w:rPr>
          <w:b/>
          <w:bCs/>
          <w:i/>
          <w:sz w:val="28"/>
          <w:szCs w:val="28"/>
        </w:rPr>
      </w:pPr>
      <w:r>
        <w:rPr>
          <w:b/>
          <w:bCs/>
          <w:i/>
          <w:sz w:val="28"/>
          <w:szCs w:val="28"/>
        </w:rPr>
        <w:t xml:space="preserve">                                                                                          </w:t>
      </w:r>
      <w:r w:rsidRPr="00CF5F3A">
        <w:rPr>
          <w:b/>
          <w:bCs/>
          <w:i/>
          <w:sz w:val="28"/>
          <w:szCs w:val="28"/>
        </w:rPr>
        <w:t>Доповідає: Рибін І.В.</w:t>
      </w:r>
    </w:p>
    <w:p w:rsidR="00CF5F3A" w:rsidRDefault="00CF5F3A" w:rsidP="00B40DB4">
      <w:pPr>
        <w:tabs>
          <w:tab w:val="left" w:pos="284"/>
        </w:tabs>
        <w:ind w:left="142" w:hanging="284"/>
        <w:jc w:val="both"/>
        <w:rPr>
          <w:b/>
          <w:bCs/>
          <w:sz w:val="28"/>
          <w:szCs w:val="28"/>
        </w:rPr>
      </w:pPr>
    </w:p>
    <w:p w:rsidR="00B40DB4" w:rsidRDefault="00CF5F3A" w:rsidP="00B40DB4">
      <w:pPr>
        <w:tabs>
          <w:tab w:val="left" w:pos="284"/>
        </w:tabs>
        <w:ind w:left="142" w:hanging="284"/>
        <w:jc w:val="both"/>
        <w:rPr>
          <w:bCs/>
          <w:sz w:val="28"/>
          <w:szCs w:val="28"/>
        </w:rPr>
      </w:pPr>
      <w:r w:rsidRPr="00CF5F3A">
        <w:rPr>
          <w:b/>
          <w:bCs/>
          <w:sz w:val="28"/>
          <w:szCs w:val="28"/>
        </w:rPr>
        <w:t>4</w:t>
      </w:r>
      <w:r>
        <w:rPr>
          <w:bCs/>
          <w:sz w:val="28"/>
          <w:szCs w:val="28"/>
        </w:rPr>
        <w:t>. Про розгляд звернення голови громадської організації «Сімей загиблих Сумської області та м. Суми» Коханої Н.М. з наступних питань:</w:t>
      </w:r>
    </w:p>
    <w:p w:rsidR="00CF5F3A" w:rsidRDefault="00CF5F3A" w:rsidP="002E7F90">
      <w:pPr>
        <w:tabs>
          <w:tab w:val="left" w:pos="284"/>
        </w:tabs>
        <w:ind w:left="142" w:firstLine="142"/>
        <w:jc w:val="both"/>
        <w:rPr>
          <w:sz w:val="28"/>
          <w:szCs w:val="28"/>
        </w:rPr>
      </w:pPr>
      <w:r w:rsidRPr="00CF5F3A">
        <w:rPr>
          <w:sz w:val="28"/>
          <w:szCs w:val="28"/>
        </w:rPr>
        <w:t>-</w:t>
      </w:r>
      <w:r>
        <w:rPr>
          <w:sz w:val="28"/>
          <w:szCs w:val="28"/>
        </w:rPr>
        <w:t xml:space="preserve"> </w:t>
      </w:r>
      <w:r w:rsidR="002E7F90">
        <w:rPr>
          <w:sz w:val="28"/>
          <w:szCs w:val="28"/>
        </w:rPr>
        <w:t>визначення статусу Алеї Слави на Центральному міському кладовищі та прийняття її в комунальну власність Сумської міської територіальної громади;</w:t>
      </w:r>
    </w:p>
    <w:p w:rsidR="002E7F90" w:rsidRDefault="002E7F90" w:rsidP="002E7F90">
      <w:pPr>
        <w:tabs>
          <w:tab w:val="left" w:pos="284"/>
        </w:tabs>
        <w:ind w:left="142" w:firstLine="142"/>
        <w:jc w:val="both"/>
        <w:rPr>
          <w:b/>
          <w:i/>
          <w:sz w:val="28"/>
          <w:szCs w:val="28"/>
        </w:rPr>
      </w:pPr>
      <w:r>
        <w:rPr>
          <w:sz w:val="28"/>
          <w:szCs w:val="28"/>
        </w:rPr>
        <w:t>- визначення та усунення недоліків з облаштування вищезазначеної Алеї (стан стіни пам’яті, бруківки та освітлення), встановлення факту відхилення фактично виконаних робіт від проекту.</w:t>
      </w:r>
      <w:r>
        <w:rPr>
          <w:b/>
          <w:i/>
          <w:sz w:val="28"/>
          <w:szCs w:val="28"/>
        </w:rPr>
        <w:t xml:space="preserve">                                      </w:t>
      </w:r>
      <w:r w:rsidRPr="002E7F90">
        <w:rPr>
          <w:b/>
          <w:i/>
          <w:sz w:val="28"/>
          <w:szCs w:val="28"/>
        </w:rPr>
        <w:t>Доповідає: Бровенко Є.С.</w:t>
      </w:r>
    </w:p>
    <w:p w:rsidR="00F0398D" w:rsidRDefault="00F0398D" w:rsidP="002E7F90">
      <w:pPr>
        <w:tabs>
          <w:tab w:val="left" w:pos="284"/>
        </w:tabs>
        <w:ind w:left="142" w:firstLine="142"/>
        <w:jc w:val="both"/>
        <w:rPr>
          <w:b/>
          <w:i/>
          <w:sz w:val="28"/>
          <w:szCs w:val="28"/>
        </w:rPr>
      </w:pPr>
    </w:p>
    <w:p w:rsidR="00F0398D" w:rsidRDefault="00F0398D" w:rsidP="00F0398D">
      <w:pPr>
        <w:tabs>
          <w:tab w:val="left" w:pos="284"/>
        </w:tabs>
        <w:ind w:left="142" w:hanging="142"/>
        <w:jc w:val="both"/>
        <w:rPr>
          <w:sz w:val="28"/>
          <w:szCs w:val="28"/>
        </w:rPr>
      </w:pPr>
      <w:r w:rsidRPr="00F0398D">
        <w:rPr>
          <w:b/>
          <w:sz w:val="28"/>
          <w:szCs w:val="28"/>
        </w:rPr>
        <w:t xml:space="preserve">5. </w:t>
      </w:r>
      <w:r w:rsidRPr="00F0398D">
        <w:rPr>
          <w:sz w:val="28"/>
          <w:szCs w:val="28"/>
        </w:rPr>
        <w:t>Про план роботи постійної комісії на І півріччя 2024 року (додається).</w:t>
      </w:r>
    </w:p>
    <w:p w:rsidR="00F0398D" w:rsidRDefault="00F0398D" w:rsidP="00F0398D">
      <w:pPr>
        <w:tabs>
          <w:tab w:val="left" w:pos="284"/>
        </w:tabs>
        <w:ind w:left="142" w:hanging="142"/>
        <w:jc w:val="both"/>
        <w:rPr>
          <w:b/>
          <w:i/>
          <w:sz w:val="28"/>
          <w:szCs w:val="28"/>
        </w:rPr>
      </w:pPr>
      <w:r>
        <w:rPr>
          <w:b/>
          <w:i/>
          <w:sz w:val="28"/>
          <w:szCs w:val="28"/>
        </w:rPr>
        <w:t xml:space="preserve">                                                                                       </w:t>
      </w:r>
      <w:r w:rsidRPr="00F0398D">
        <w:rPr>
          <w:b/>
          <w:i/>
          <w:sz w:val="28"/>
          <w:szCs w:val="28"/>
        </w:rPr>
        <w:t>Доповідає: Косяненко Є.Є.</w:t>
      </w:r>
    </w:p>
    <w:p w:rsidR="00F75687" w:rsidRDefault="00F75687" w:rsidP="00F0398D">
      <w:pPr>
        <w:tabs>
          <w:tab w:val="left" w:pos="284"/>
        </w:tabs>
        <w:ind w:left="142" w:hanging="142"/>
        <w:jc w:val="both"/>
        <w:rPr>
          <w:b/>
          <w:i/>
          <w:sz w:val="28"/>
          <w:szCs w:val="28"/>
        </w:rPr>
      </w:pPr>
    </w:p>
    <w:p w:rsidR="00F75687" w:rsidRDefault="00F75687" w:rsidP="00F75687">
      <w:pPr>
        <w:pStyle w:val="1"/>
        <w:autoSpaceDE w:val="0"/>
        <w:autoSpaceDN w:val="0"/>
        <w:adjustRightInd w:val="0"/>
        <w:ind w:left="0"/>
        <w:jc w:val="both"/>
        <w:outlineLvl w:val="0"/>
        <w:rPr>
          <w:b/>
          <w:sz w:val="28"/>
          <w:szCs w:val="28"/>
        </w:rPr>
      </w:pPr>
      <w:r w:rsidRPr="00F75687">
        <w:rPr>
          <w:b/>
          <w:sz w:val="28"/>
          <w:szCs w:val="28"/>
        </w:rPr>
        <w:t xml:space="preserve">6. </w:t>
      </w:r>
      <w:r w:rsidRPr="009770FA">
        <w:rPr>
          <w:sz w:val="28"/>
        </w:rPr>
        <w:t>Про надання згоди на</w:t>
      </w:r>
      <w:r w:rsidRPr="00CD7457">
        <w:rPr>
          <w:sz w:val="28"/>
          <w:szCs w:val="28"/>
        </w:rPr>
        <w:t xml:space="preserve"> </w:t>
      </w:r>
      <w:r>
        <w:rPr>
          <w:sz w:val="28"/>
          <w:szCs w:val="28"/>
        </w:rPr>
        <w:t xml:space="preserve">передачу з комунальної власності Сумської міської територіальної громади у державну власність майна </w:t>
      </w:r>
      <w:r w:rsidR="0016076C">
        <w:rPr>
          <w:sz w:val="28"/>
          <w:szCs w:val="28"/>
        </w:rPr>
        <w:t>________________________.</w:t>
      </w:r>
    </w:p>
    <w:p w:rsidR="00F75687" w:rsidRDefault="00F75687" w:rsidP="00F75687">
      <w:pPr>
        <w:tabs>
          <w:tab w:val="left" w:pos="284"/>
        </w:tabs>
        <w:ind w:left="142" w:hanging="142"/>
        <w:jc w:val="both"/>
        <w:rPr>
          <w:b/>
          <w:i/>
          <w:sz w:val="28"/>
          <w:szCs w:val="28"/>
        </w:rPr>
      </w:pPr>
      <w:r>
        <w:rPr>
          <w:b/>
          <w:i/>
          <w:sz w:val="28"/>
          <w:szCs w:val="28"/>
        </w:rPr>
        <w:t xml:space="preserve">                                                                                       </w:t>
      </w:r>
      <w:r w:rsidRPr="00F0398D">
        <w:rPr>
          <w:b/>
          <w:i/>
          <w:sz w:val="28"/>
          <w:szCs w:val="28"/>
        </w:rPr>
        <w:t xml:space="preserve">Доповідає: </w:t>
      </w:r>
      <w:r>
        <w:rPr>
          <w:b/>
          <w:i/>
          <w:sz w:val="28"/>
          <w:szCs w:val="28"/>
        </w:rPr>
        <w:t>Дмитренко С.М.</w:t>
      </w:r>
    </w:p>
    <w:p w:rsidR="00F75687" w:rsidRPr="007A65ED" w:rsidRDefault="00F75687" w:rsidP="00F75687">
      <w:pPr>
        <w:pStyle w:val="1"/>
        <w:autoSpaceDE w:val="0"/>
        <w:autoSpaceDN w:val="0"/>
        <w:adjustRightInd w:val="0"/>
        <w:ind w:left="0"/>
        <w:jc w:val="both"/>
        <w:outlineLvl w:val="0"/>
        <w:rPr>
          <w:b/>
          <w:sz w:val="28"/>
          <w:szCs w:val="28"/>
          <w:u w:val="single"/>
        </w:rPr>
      </w:pPr>
    </w:p>
    <w:p w:rsidR="00F75687" w:rsidRPr="007A65ED" w:rsidRDefault="00F75687" w:rsidP="00F75687">
      <w:pPr>
        <w:pStyle w:val="1"/>
        <w:autoSpaceDE w:val="0"/>
        <w:autoSpaceDN w:val="0"/>
        <w:adjustRightInd w:val="0"/>
        <w:ind w:left="0"/>
        <w:jc w:val="both"/>
        <w:outlineLvl w:val="0"/>
        <w:rPr>
          <w:b/>
          <w:sz w:val="28"/>
          <w:szCs w:val="28"/>
          <w:u w:val="single"/>
        </w:rPr>
      </w:pPr>
      <w:r w:rsidRPr="00F75687">
        <w:rPr>
          <w:b/>
          <w:sz w:val="28"/>
        </w:rPr>
        <w:t>7.</w:t>
      </w:r>
      <w:r>
        <w:rPr>
          <w:sz w:val="28"/>
        </w:rPr>
        <w:t xml:space="preserve"> </w:t>
      </w:r>
      <w:r w:rsidRPr="009770FA">
        <w:rPr>
          <w:sz w:val="28"/>
        </w:rPr>
        <w:t>Про надання згоди на</w:t>
      </w:r>
      <w:r w:rsidRPr="00CD7457">
        <w:rPr>
          <w:sz w:val="28"/>
          <w:szCs w:val="28"/>
        </w:rPr>
        <w:t xml:space="preserve"> </w:t>
      </w:r>
      <w:r>
        <w:rPr>
          <w:sz w:val="28"/>
          <w:szCs w:val="28"/>
        </w:rPr>
        <w:t xml:space="preserve">передачу автомобіля з комунальної власності Сумської міської територіальної громади у державну власність </w:t>
      </w:r>
      <w:r w:rsidR="0016076C">
        <w:rPr>
          <w:sz w:val="28"/>
          <w:szCs w:val="28"/>
        </w:rPr>
        <w:t>_______________________.</w:t>
      </w:r>
    </w:p>
    <w:p w:rsidR="00F75687" w:rsidRDefault="00F75687" w:rsidP="00F75687">
      <w:pPr>
        <w:tabs>
          <w:tab w:val="left" w:pos="284"/>
        </w:tabs>
        <w:ind w:left="142" w:hanging="142"/>
        <w:jc w:val="both"/>
        <w:rPr>
          <w:b/>
          <w:i/>
          <w:sz w:val="28"/>
          <w:szCs w:val="28"/>
        </w:rPr>
      </w:pPr>
      <w:r>
        <w:rPr>
          <w:b/>
          <w:i/>
          <w:sz w:val="28"/>
          <w:szCs w:val="28"/>
        </w:rPr>
        <w:t xml:space="preserve">                                                                                     </w:t>
      </w:r>
      <w:r w:rsidRPr="00F0398D">
        <w:rPr>
          <w:b/>
          <w:i/>
          <w:sz w:val="28"/>
          <w:szCs w:val="28"/>
        </w:rPr>
        <w:t xml:space="preserve">Доповідає: </w:t>
      </w:r>
      <w:r>
        <w:rPr>
          <w:b/>
          <w:i/>
          <w:sz w:val="28"/>
          <w:szCs w:val="28"/>
        </w:rPr>
        <w:t>Дмитренко С.М.</w:t>
      </w:r>
    </w:p>
    <w:p w:rsidR="00F75687" w:rsidRDefault="00F75687" w:rsidP="00F75687">
      <w:pPr>
        <w:pStyle w:val="1"/>
        <w:autoSpaceDE w:val="0"/>
        <w:autoSpaceDN w:val="0"/>
        <w:adjustRightInd w:val="0"/>
        <w:ind w:left="644"/>
        <w:jc w:val="both"/>
        <w:outlineLvl w:val="0"/>
        <w:rPr>
          <w:sz w:val="28"/>
        </w:rPr>
      </w:pPr>
    </w:p>
    <w:p w:rsidR="0016076C" w:rsidRDefault="00F75687" w:rsidP="0016076C">
      <w:pPr>
        <w:pStyle w:val="1"/>
        <w:numPr>
          <w:ilvl w:val="0"/>
          <w:numId w:val="24"/>
        </w:numPr>
        <w:tabs>
          <w:tab w:val="left" w:pos="284"/>
        </w:tabs>
        <w:autoSpaceDE w:val="0"/>
        <w:autoSpaceDN w:val="0"/>
        <w:adjustRightInd w:val="0"/>
        <w:ind w:left="284" w:hanging="142"/>
        <w:jc w:val="both"/>
        <w:outlineLvl w:val="0"/>
        <w:rPr>
          <w:b/>
          <w:i/>
          <w:sz w:val="28"/>
          <w:szCs w:val="28"/>
        </w:rPr>
      </w:pPr>
      <w:r w:rsidRPr="0016076C">
        <w:rPr>
          <w:sz w:val="28"/>
        </w:rPr>
        <w:t>Про надання згоди на</w:t>
      </w:r>
      <w:r w:rsidRPr="0016076C">
        <w:rPr>
          <w:sz w:val="28"/>
          <w:szCs w:val="28"/>
        </w:rPr>
        <w:t xml:space="preserve"> передачу у державну власність майна  комунальної власності Сумської міської територіальної громади </w:t>
      </w:r>
      <w:r w:rsidR="0016076C">
        <w:rPr>
          <w:sz w:val="28"/>
          <w:szCs w:val="28"/>
        </w:rPr>
        <w:t>__________________.</w:t>
      </w:r>
      <w:r w:rsidRPr="0016076C">
        <w:rPr>
          <w:b/>
          <w:i/>
          <w:sz w:val="28"/>
          <w:szCs w:val="28"/>
        </w:rPr>
        <w:t xml:space="preserve">                                                                        </w:t>
      </w:r>
      <w:r w:rsidR="0016076C">
        <w:rPr>
          <w:b/>
          <w:i/>
          <w:sz w:val="28"/>
          <w:szCs w:val="28"/>
        </w:rPr>
        <w:t xml:space="preserve">                </w:t>
      </w:r>
    </w:p>
    <w:p w:rsidR="00F75687" w:rsidRPr="0016076C" w:rsidRDefault="0016076C" w:rsidP="0016076C">
      <w:pPr>
        <w:pStyle w:val="1"/>
        <w:tabs>
          <w:tab w:val="left" w:pos="284"/>
        </w:tabs>
        <w:autoSpaceDE w:val="0"/>
        <w:autoSpaceDN w:val="0"/>
        <w:adjustRightInd w:val="0"/>
        <w:ind w:left="284"/>
        <w:jc w:val="both"/>
        <w:outlineLvl w:val="0"/>
        <w:rPr>
          <w:b/>
          <w:i/>
          <w:sz w:val="28"/>
          <w:szCs w:val="28"/>
        </w:rPr>
      </w:pPr>
      <w:r>
        <w:rPr>
          <w:b/>
          <w:i/>
          <w:sz w:val="28"/>
          <w:szCs w:val="28"/>
        </w:rPr>
        <w:t xml:space="preserve">                                                                                </w:t>
      </w:r>
      <w:r w:rsidR="00F75687" w:rsidRPr="0016076C">
        <w:rPr>
          <w:b/>
          <w:i/>
          <w:sz w:val="28"/>
          <w:szCs w:val="28"/>
        </w:rPr>
        <w:t>Доповідає: Дмитренко С.М.</w:t>
      </w:r>
    </w:p>
    <w:p w:rsidR="00F75687" w:rsidRPr="00FF6DC7" w:rsidRDefault="00F75687" w:rsidP="00F75687">
      <w:pPr>
        <w:pStyle w:val="1"/>
        <w:autoSpaceDE w:val="0"/>
        <w:autoSpaceDN w:val="0"/>
        <w:adjustRightInd w:val="0"/>
        <w:ind w:left="1004"/>
        <w:jc w:val="both"/>
        <w:outlineLvl w:val="0"/>
        <w:rPr>
          <w:b/>
          <w:sz w:val="28"/>
          <w:szCs w:val="28"/>
          <w:u w:val="single"/>
        </w:rPr>
      </w:pPr>
    </w:p>
    <w:p w:rsidR="00F75687" w:rsidRPr="00F75687" w:rsidRDefault="00F75687" w:rsidP="0017524D">
      <w:pPr>
        <w:pStyle w:val="1"/>
        <w:numPr>
          <w:ilvl w:val="0"/>
          <w:numId w:val="24"/>
        </w:numPr>
        <w:autoSpaceDE w:val="0"/>
        <w:autoSpaceDN w:val="0"/>
        <w:adjustRightInd w:val="0"/>
        <w:ind w:left="284" w:hanging="426"/>
        <w:jc w:val="both"/>
        <w:outlineLvl w:val="0"/>
        <w:rPr>
          <w:sz w:val="28"/>
          <w:szCs w:val="28"/>
          <w:u w:val="single"/>
        </w:rPr>
      </w:pPr>
      <w:r w:rsidRPr="00CD7457">
        <w:rPr>
          <w:sz w:val="28"/>
          <w:szCs w:val="28"/>
        </w:rPr>
        <w:t>Про</w:t>
      </w:r>
      <w:r>
        <w:rPr>
          <w:sz w:val="28"/>
          <w:szCs w:val="28"/>
        </w:rPr>
        <w:t xml:space="preserve"> включення майна</w:t>
      </w:r>
      <w:r w:rsidRPr="00CD7457">
        <w:rPr>
          <w:sz w:val="28"/>
          <w:szCs w:val="28"/>
        </w:rPr>
        <w:t xml:space="preserve"> </w:t>
      </w:r>
      <w:r w:rsidRPr="00A40915">
        <w:rPr>
          <w:sz w:val="28"/>
          <w:szCs w:val="28"/>
        </w:rPr>
        <w:t xml:space="preserve">до складу </w:t>
      </w:r>
      <w:r>
        <w:rPr>
          <w:sz w:val="28"/>
          <w:szCs w:val="28"/>
        </w:rPr>
        <w:t>єдиного</w:t>
      </w:r>
      <w:r w:rsidRPr="00A40915">
        <w:rPr>
          <w:sz w:val="28"/>
          <w:szCs w:val="28"/>
        </w:rPr>
        <w:t xml:space="preserve"> майнового комплексу по виробництву, транспортуванню тепла та електричної енергії у м.</w:t>
      </w:r>
      <w:r>
        <w:rPr>
          <w:sz w:val="28"/>
          <w:szCs w:val="28"/>
        </w:rPr>
        <w:t xml:space="preserve"> </w:t>
      </w:r>
      <w:r w:rsidRPr="00A40915">
        <w:rPr>
          <w:sz w:val="28"/>
          <w:szCs w:val="28"/>
        </w:rPr>
        <w:t>Суми</w:t>
      </w:r>
      <w:r w:rsidRPr="00FB230E">
        <w:rPr>
          <w:b/>
          <w:sz w:val="28"/>
          <w:szCs w:val="28"/>
        </w:rPr>
        <w:t xml:space="preserve"> </w:t>
      </w:r>
      <w:r w:rsidRPr="007A65ED">
        <w:rPr>
          <w:b/>
          <w:sz w:val="28"/>
          <w:szCs w:val="28"/>
        </w:rPr>
        <w:t>(безхазяйні теплові мережі за зверненням Департаменту інфраструктури міста).</w:t>
      </w:r>
    </w:p>
    <w:p w:rsidR="00F75687" w:rsidRPr="00F75687" w:rsidRDefault="00F75687" w:rsidP="00F75687">
      <w:pPr>
        <w:pStyle w:val="a3"/>
        <w:tabs>
          <w:tab w:val="left" w:pos="284"/>
        </w:tabs>
        <w:ind w:left="1004"/>
        <w:jc w:val="both"/>
        <w:rPr>
          <w:b/>
          <w:i/>
          <w:sz w:val="28"/>
          <w:szCs w:val="28"/>
        </w:rPr>
      </w:pPr>
      <w:r>
        <w:rPr>
          <w:b/>
          <w:i/>
          <w:sz w:val="28"/>
          <w:szCs w:val="28"/>
        </w:rPr>
        <w:t xml:space="preserve">                                                                             </w:t>
      </w:r>
      <w:r w:rsidRPr="00F75687">
        <w:rPr>
          <w:b/>
          <w:i/>
          <w:sz w:val="28"/>
          <w:szCs w:val="28"/>
        </w:rPr>
        <w:t>Доповідає: Дмитренко С.М.</w:t>
      </w:r>
    </w:p>
    <w:p w:rsidR="00F75687" w:rsidRPr="008E6399" w:rsidRDefault="00F75687" w:rsidP="00F75687">
      <w:pPr>
        <w:pStyle w:val="1"/>
        <w:autoSpaceDE w:val="0"/>
        <w:autoSpaceDN w:val="0"/>
        <w:adjustRightInd w:val="0"/>
        <w:ind w:left="426"/>
        <w:jc w:val="both"/>
        <w:outlineLvl w:val="0"/>
        <w:rPr>
          <w:sz w:val="28"/>
          <w:szCs w:val="28"/>
          <w:u w:val="single"/>
        </w:rPr>
      </w:pPr>
    </w:p>
    <w:p w:rsidR="00F75687" w:rsidRPr="00F75687" w:rsidRDefault="00F75687" w:rsidP="0017524D">
      <w:pPr>
        <w:pStyle w:val="1"/>
        <w:numPr>
          <w:ilvl w:val="0"/>
          <w:numId w:val="24"/>
        </w:numPr>
        <w:autoSpaceDE w:val="0"/>
        <w:autoSpaceDN w:val="0"/>
        <w:adjustRightInd w:val="0"/>
        <w:ind w:left="284"/>
        <w:jc w:val="both"/>
        <w:outlineLvl w:val="0"/>
        <w:rPr>
          <w:b/>
          <w:sz w:val="28"/>
          <w:szCs w:val="28"/>
          <w:u w:val="single"/>
        </w:rPr>
      </w:pPr>
      <w:r>
        <w:rPr>
          <w:sz w:val="28"/>
        </w:rPr>
        <w:lastRenderedPageBreak/>
        <w:t xml:space="preserve"> </w:t>
      </w:r>
      <w:r w:rsidRPr="00532431">
        <w:rPr>
          <w:sz w:val="28"/>
        </w:rPr>
        <w:t xml:space="preserve">Про надання згоди </w:t>
      </w:r>
      <w:r>
        <w:rPr>
          <w:sz w:val="28"/>
        </w:rPr>
        <w:t xml:space="preserve">Товариству з обмеженою відповідальністю «Сумитеплоенерго» </w:t>
      </w:r>
      <w:r w:rsidRPr="00532431">
        <w:rPr>
          <w:sz w:val="28"/>
        </w:rPr>
        <w:t xml:space="preserve">на списання </w:t>
      </w:r>
      <w:r>
        <w:rPr>
          <w:sz w:val="28"/>
        </w:rPr>
        <w:t xml:space="preserve">майна комунальної власності Сумської міської територіальної громади, </w:t>
      </w:r>
      <w:r w:rsidRPr="00D504E4">
        <w:rPr>
          <w:bCs/>
          <w:color w:val="000000"/>
          <w:sz w:val="28"/>
          <w:szCs w:val="28"/>
        </w:rPr>
        <w:t xml:space="preserve">переданого в оренду у складі </w:t>
      </w:r>
      <w:r w:rsidRPr="00D504E4">
        <w:rPr>
          <w:sz w:val="28"/>
          <w:szCs w:val="28"/>
        </w:rPr>
        <w:t>єдиного майнового комплексу по виробництву, транспортуванню тепла та електричної енергії у м. Суми</w:t>
      </w:r>
      <w:r>
        <w:rPr>
          <w:sz w:val="28"/>
          <w:szCs w:val="28"/>
        </w:rPr>
        <w:t xml:space="preserve"> </w:t>
      </w:r>
      <w:r w:rsidRPr="004D06F9">
        <w:rPr>
          <w:b/>
          <w:sz w:val="28"/>
          <w:szCs w:val="28"/>
        </w:rPr>
        <w:t>(аварійна димова труба по вул. Герасима Кондратьєва, 215)</w:t>
      </w:r>
      <w:r>
        <w:rPr>
          <w:b/>
          <w:sz w:val="28"/>
          <w:szCs w:val="28"/>
        </w:rPr>
        <w:t>.</w:t>
      </w:r>
    </w:p>
    <w:p w:rsidR="00F75687" w:rsidRPr="00F75687" w:rsidRDefault="00F75687" w:rsidP="00F75687">
      <w:pPr>
        <w:pStyle w:val="a3"/>
        <w:tabs>
          <w:tab w:val="left" w:pos="284"/>
        </w:tabs>
        <w:ind w:left="1004"/>
        <w:jc w:val="both"/>
        <w:rPr>
          <w:b/>
          <w:i/>
          <w:sz w:val="28"/>
          <w:szCs w:val="28"/>
        </w:rPr>
      </w:pPr>
      <w:r>
        <w:rPr>
          <w:b/>
          <w:i/>
          <w:sz w:val="28"/>
          <w:szCs w:val="28"/>
        </w:rPr>
        <w:t xml:space="preserve">                                                                          </w:t>
      </w:r>
      <w:r w:rsidRPr="00F75687">
        <w:rPr>
          <w:b/>
          <w:i/>
          <w:sz w:val="28"/>
          <w:szCs w:val="28"/>
        </w:rPr>
        <w:t>Доповідає: Дмитренко С.М.</w:t>
      </w:r>
    </w:p>
    <w:p w:rsidR="00F75687" w:rsidRPr="00066D1B" w:rsidRDefault="00F75687" w:rsidP="00F75687">
      <w:pPr>
        <w:pStyle w:val="1"/>
        <w:autoSpaceDE w:val="0"/>
        <w:autoSpaceDN w:val="0"/>
        <w:adjustRightInd w:val="0"/>
        <w:ind w:left="66"/>
        <w:jc w:val="both"/>
        <w:outlineLvl w:val="0"/>
        <w:rPr>
          <w:b/>
          <w:sz w:val="28"/>
          <w:szCs w:val="28"/>
          <w:u w:val="single"/>
        </w:rPr>
      </w:pPr>
    </w:p>
    <w:p w:rsidR="00F75687" w:rsidRPr="00F75687" w:rsidRDefault="00F75687" w:rsidP="0017524D">
      <w:pPr>
        <w:pStyle w:val="1"/>
        <w:numPr>
          <w:ilvl w:val="0"/>
          <w:numId w:val="24"/>
        </w:numPr>
        <w:autoSpaceDE w:val="0"/>
        <w:autoSpaceDN w:val="0"/>
        <w:adjustRightInd w:val="0"/>
        <w:ind w:left="426" w:hanging="425"/>
        <w:jc w:val="both"/>
        <w:outlineLvl w:val="0"/>
        <w:rPr>
          <w:b/>
          <w:sz w:val="28"/>
          <w:szCs w:val="28"/>
          <w:u w:val="single"/>
        </w:rPr>
      </w:pPr>
      <w:r>
        <w:rPr>
          <w:sz w:val="28"/>
          <w:szCs w:val="28"/>
        </w:rPr>
        <w:t xml:space="preserve"> </w:t>
      </w:r>
      <w:r w:rsidRPr="00EB3F19">
        <w:rPr>
          <w:sz w:val="28"/>
          <w:szCs w:val="28"/>
        </w:rPr>
        <w:t xml:space="preserve">Про зарахування до комунальної власності </w:t>
      </w:r>
      <w:r>
        <w:rPr>
          <w:sz w:val="28"/>
          <w:szCs w:val="28"/>
        </w:rPr>
        <w:t xml:space="preserve">Сумської міської територіальної громади </w:t>
      </w:r>
      <w:r w:rsidRPr="00B652C9">
        <w:rPr>
          <w:sz w:val="28"/>
          <w:szCs w:val="28"/>
        </w:rPr>
        <w:t>нежитлової будівлі по вул. Парковій</w:t>
      </w:r>
      <w:r w:rsidRPr="008E6399">
        <w:rPr>
          <w:sz w:val="28"/>
          <w:szCs w:val="28"/>
        </w:rPr>
        <w:t>, 4/2</w:t>
      </w:r>
      <w:r>
        <w:rPr>
          <w:sz w:val="28"/>
          <w:szCs w:val="28"/>
        </w:rPr>
        <w:t xml:space="preserve"> в м. Суми.</w:t>
      </w:r>
    </w:p>
    <w:p w:rsidR="00F75687" w:rsidRPr="00F75687" w:rsidRDefault="00F75687" w:rsidP="00F75687">
      <w:pPr>
        <w:pStyle w:val="a3"/>
        <w:tabs>
          <w:tab w:val="left" w:pos="284"/>
        </w:tabs>
        <w:ind w:left="1004"/>
        <w:jc w:val="both"/>
        <w:rPr>
          <w:b/>
          <w:i/>
          <w:sz w:val="28"/>
          <w:szCs w:val="28"/>
        </w:rPr>
      </w:pPr>
      <w:r>
        <w:rPr>
          <w:b/>
          <w:i/>
          <w:sz w:val="28"/>
          <w:szCs w:val="28"/>
        </w:rPr>
        <w:t xml:space="preserve">                                                                          </w:t>
      </w:r>
      <w:r w:rsidRPr="00F75687">
        <w:rPr>
          <w:b/>
          <w:i/>
          <w:sz w:val="28"/>
          <w:szCs w:val="28"/>
        </w:rPr>
        <w:t>Доповідає: Дмитренко С.М.</w:t>
      </w:r>
    </w:p>
    <w:p w:rsidR="00F75687" w:rsidRPr="00B652C9" w:rsidRDefault="00F75687" w:rsidP="00F75687">
      <w:pPr>
        <w:pStyle w:val="1"/>
        <w:autoSpaceDE w:val="0"/>
        <w:autoSpaceDN w:val="0"/>
        <w:adjustRightInd w:val="0"/>
        <w:ind w:left="644"/>
        <w:jc w:val="both"/>
        <w:outlineLvl w:val="0"/>
        <w:rPr>
          <w:b/>
          <w:sz w:val="28"/>
          <w:szCs w:val="28"/>
          <w:u w:val="single"/>
        </w:rPr>
      </w:pPr>
    </w:p>
    <w:p w:rsidR="00F75687" w:rsidRPr="00F75687" w:rsidRDefault="00F75687" w:rsidP="0017524D">
      <w:pPr>
        <w:pStyle w:val="1"/>
        <w:numPr>
          <w:ilvl w:val="0"/>
          <w:numId w:val="24"/>
        </w:numPr>
        <w:autoSpaceDE w:val="0"/>
        <w:autoSpaceDN w:val="0"/>
        <w:adjustRightInd w:val="0"/>
        <w:ind w:left="426"/>
        <w:jc w:val="both"/>
        <w:outlineLvl w:val="0"/>
        <w:rPr>
          <w:b/>
          <w:sz w:val="28"/>
          <w:szCs w:val="28"/>
          <w:u w:val="single"/>
        </w:rPr>
      </w:pPr>
      <w:r>
        <w:rPr>
          <w:sz w:val="28"/>
          <w:szCs w:val="28"/>
        </w:rPr>
        <w:t xml:space="preserve"> Про внесення змін до</w:t>
      </w:r>
      <w:r w:rsidRPr="0042584A">
        <w:rPr>
          <w:sz w:val="28"/>
          <w:szCs w:val="28"/>
        </w:rPr>
        <w:t xml:space="preserve"> переліку об’єктів</w:t>
      </w:r>
      <w:r>
        <w:rPr>
          <w:sz w:val="28"/>
          <w:szCs w:val="28"/>
        </w:rPr>
        <w:t xml:space="preserve"> нерухомого майна</w:t>
      </w:r>
      <w:r w:rsidRPr="0042584A">
        <w:rPr>
          <w:sz w:val="28"/>
          <w:szCs w:val="28"/>
        </w:rPr>
        <w:t xml:space="preserve"> комунальної власності</w:t>
      </w:r>
      <w:r>
        <w:rPr>
          <w:sz w:val="28"/>
          <w:szCs w:val="28"/>
        </w:rPr>
        <w:t xml:space="preserve"> </w:t>
      </w:r>
      <w:r w:rsidRPr="0042584A">
        <w:rPr>
          <w:sz w:val="28"/>
          <w:szCs w:val="28"/>
        </w:rPr>
        <w:t>територіальної громади міста Суми</w:t>
      </w:r>
      <w:r>
        <w:rPr>
          <w:sz w:val="28"/>
          <w:szCs w:val="28"/>
        </w:rPr>
        <w:t>, затвердженого відповідним рішенням Сумської міської ради від 24</w:t>
      </w:r>
      <w:r w:rsidRPr="0042584A">
        <w:rPr>
          <w:sz w:val="28"/>
          <w:szCs w:val="28"/>
        </w:rPr>
        <w:t xml:space="preserve"> </w:t>
      </w:r>
      <w:r>
        <w:rPr>
          <w:sz w:val="28"/>
          <w:szCs w:val="28"/>
        </w:rPr>
        <w:t>квіт</w:t>
      </w:r>
      <w:r w:rsidRPr="0042584A">
        <w:rPr>
          <w:sz w:val="28"/>
          <w:szCs w:val="28"/>
        </w:rPr>
        <w:t>ня</w:t>
      </w:r>
      <w:r>
        <w:rPr>
          <w:sz w:val="28"/>
          <w:szCs w:val="28"/>
        </w:rPr>
        <w:t xml:space="preserve"> </w:t>
      </w:r>
      <w:r w:rsidRPr="0042584A">
        <w:rPr>
          <w:sz w:val="28"/>
          <w:szCs w:val="28"/>
        </w:rPr>
        <w:t>201</w:t>
      </w:r>
      <w:r>
        <w:rPr>
          <w:sz w:val="28"/>
          <w:szCs w:val="28"/>
        </w:rPr>
        <w:t xml:space="preserve">3 року </w:t>
      </w:r>
      <w:r w:rsidRPr="0042584A">
        <w:rPr>
          <w:sz w:val="28"/>
          <w:szCs w:val="28"/>
        </w:rPr>
        <w:t xml:space="preserve">№ </w:t>
      </w:r>
      <w:r>
        <w:rPr>
          <w:sz w:val="28"/>
          <w:szCs w:val="28"/>
        </w:rPr>
        <w:t>2289</w:t>
      </w:r>
      <w:r w:rsidRPr="0042584A">
        <w:rPr>
          <w:sz w:val="28"/>
          <w:szCs w:val="28"/>
        </w:rPr>
        <w:t>-МР</w:t>
      </w:r>
      <w:r>
        <w:rPr>
          <w:sz w:val="28"/>
          <w:szCs w:val="28"/>
        </w:rPr>
        <w:t xml:space="preserve"> (</w:t>
      </w:r>
      <w:r w:rsidRPr="00497AB6">
        <w:rPr>
          <w:b/>
          <w:sz w:val="28"/>
          <w:szCs w:val="28"/>
        </w:rPr>
        <w:t>включення нерухомого майна</w:t>
      </w:r>
      <w:r>
        <w:rPr>
          <w:b/>
          <w:sz w:val="28"/>
          <w:szCs w:val="28"/>
        </w:rPr>
        <w:t xml:space="preserve"> з метою реєстрації права власності</w:t>
      </w:r>
      <w:r w:rsidRPr="00497AB6">
        <w:rPr>
          <w:b/>
          <w:sz w:val="28"/>
          <w:szCs w:val="28"/>
        </w:rPr>
        <w:t>, виключення відчуженого</w:t>
      </w:r>
      <w:r>
        <w:rPr>
          <w:sz w:val="28"/>
          <w:szCs w:val="28"/>
        </w:rPr>
        <w:t>).</w:t>
      </w:r>
    </w:p>
    <w:p w:rsidR="00F75687" w:rsidRPr="00F75687" w:rsidRDefault="00F75687" w:rsidP="00F75687">
      <w:pPr>
        <w:pStyle w:val="a3"/>
        <w:tabs>
          <w:tab w:val="left" w:pos="284"/>
        </w:tabs>
        <w:ind w:left="1004"/>
        <w:jc w:val="both"/>
        <w:rPr>
          <w:b/>
          <w:i/>
          <w:sz w:val="28"/>
          <w:szCs w:val="28"/>
        </w:rPr>
      </w:pPr>
      <w:r>
        <w:rPr>
          <w:b/>
          <w:i/>
          <w:sz w:val="28"/>
          <w:szCs w:val="28"/>
        </w:rPr>
        <w:t xml:space="preserve">                                                                          </w:t>
      </w:r>
      <w:r w:rsidRPr="00F75687">
        <w:rPr>
          <w:b/>
          <w:i/>
          <w:sz w:val="28"/>
          <w:szCs w:val="28"/>
        </w:rPr>
        <w:t>Доповідає: Дмитренко С.М.</w:t>
      </w:r>
    </w:p>
    <w:p w:rsidR="00F75687" w:rsidRPr="007A65ED" w:rsidRDefault="00F75687" w:rsidP="00F75687">
      <w:pPr>
        <w:pStyle w:val="1"/>
        <w:autoSpaceDE w:val="0"/>
        <w:autoSpaceDN w:val="0"/>
        <w:adjustRightInd w:val="0"/>
        <w:ind w:left="284"/>
        <w:jc w:val="both"/>
        <w:outlineLvl w:val="0"/>
        <w:rPr>
          <w:b/>
          <w:sz w:val="28"/>
          <w:szCs w:val="28"/>
          <w:u w:val="single"/>
        </w:rPr>
      </w:pPr>
    </w:p>
    <w:p w:rsidR="00F75687" w:rsidRPr="007A65ED" w:rsidRDefault="00F75687" w:rsidP="0017524D">
      <w:pPr>
        <w:pStyle w:val="1"/>
        <w:numPr>
          <w:ilvl w:val="0"/>
          <w:numId w:val="24"/>
        </w:numPr>
        <w:tabs>
          <w:tab w:val="left" w:pos="567"/>
        </w:tabs>
        <w:autoSpaceDE w:val="0"/>
        <w:autoSpaceDN w:val="0"/>
        <w:adjustRightInd w:val="0"/>
        <w:ind w:left="284" w:hanging="142"/>
        <w:jc w:val="both"/>
        <w:outlineLvl w:val="0"/>
        <w:rPr>
          <w:sz w:val="28"/>
          <w:szCs w:val="28"/>
          <w:u w:val="single"/>
        </w:rPr>
      </w:pPr>
      <w:r>
        <w:rPr>
          <w:sz w:val="28"/>
          <w:szCs w:val="28"/>
        </w:rPr>
        <w:t xml:space="preserve"> </w:t>
      </w:r>
      <w:r w:rsidRPr="008E6399">
        <w:rPr>
          <w:sz w:val="28"/>
          <w:szCs w:val="28"/>
        </w:rPr>
        <w:t>Про надання згоди на зарахування до</w:t>
      </w:r>
      <w:r w:rsidR="00834455">
        <w:rPr>
          <w:sz w:val="28"/>
          <w:szCs w:val="28"/>
        </w:rPr>
        <w:t xml:space="preserve"> </w:t>
      </w:r>
      <w:r>
        <w:rPr>
          <w:sz w:val="28"/>
          <w:szCs w:val="28"/>
        </w:rPr>
        <w:t>комунальної власності Сумської міської територіальної громади майна, отриманого Департаментом інфраструктури міста в якості дарунку від компанії Тафйорд Крафтварма (</w:t>
      </w:r>
      <w:r w:rsidRPr="008E6399">
        <w:rPr>
          <w:b/>
          <w:sz w:val="28"/>
          <w:szCs w:val="28"/>
        </w:rPr>
        <w:t>генератор, пульт управління, сталевий фундамент).</w:t>
      </w:r>
    </w:p>
    <w:p w:rsidR="00F75687" w:rsidRPr="00F75687" w:rsidRDefault="00F75687" w:rsidP="00F75687">
      <w:pPr>
        <w:pStyle w:val="a3"/>
        <w:tabs>
          <w:tab w:val="left" w:pos="284"/>
        </w:tabs>
        <w:ind w:left="1004"/>
        <w:jc w:val="both"/>
        <w:rPr>
          <w:b/>
          <w:i/>
          <w:sz w:val="28"/>
          <w:szCs w:val="28"/>
        </w:rPr>
      </w:pPr>
      <w:r>
        <w:rPr>
          <w:b/>
          <w:i/>
          <w:sz w:val="28"/>
          <w:szCs w:val="28"/>
        </w:rPr>
        <w:t xml:space="preserve">                                                                         </w:t>
      </w:r>
      <w:r w:rsidRPr="00F75687">
        <w:rPr>
          <w:b/>
          <w:i/>
          <w:sz w:val="28"/>
          <w:szCs w:val="28"/>
        </w:rPr>
        <w:t>Доповідає: Дмитренко С.М.</w:t>
      </w:r>
    </w:p>
    <w:p w:rsidR="00F75687" w:rsidRPr="007A65ED" w:rsidRDefault="00F75687" w:rsidP="00F75687">
      <w:pPr>
        <w:pStyle w:val="1"/>
        <w:autoSpaceDE w:val="0"/>
        <w:autoSpaceDN w:val="0"/>
        <w:adjustRightInd w:val="0"/>
        <w:ind w:left="284"/>
        <w:jc w:val="both"/>
        <w:outlineLvl w:val="0"/>
        <w:rPr>
          <w:b/>
          <w:sz w:val="28"/>
          <w:szCs w:val="28"/>
          <w:u w:val="single"/>
        </w:rPr>
      </w:pPr>
    </w:p>
    <w:p w:rsidR="00F75687" w:rsidRPr="00F75687" w:rsidRDefault="00F75687" w:rsidP="00F0398D">
      <w:pPr>
        <w:tabs>
          <w:tab w:val="left" w:pos="284"/>
        </w:tabs>
        <w:ind w:left="142" w:hanging="142"/>
        <w:jc w:val="both"/>
        <w:rPr>
          <w:b/>
          <w:bCs/>
          <w:sz w:val="28"/>
          <w:szCs w:val="28"/>
        </w:rPr>
      </w:pPr>
    </w:p>
    <w:sectPr w:rsidR="00F75687" w:rsidRPr="00F75687" w:rsidSect="00B40DB4">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34B" w:rsidRDefault="001C134B" w:rsidP="00D47546">
      <w:r>
        <w:separator/>
      </w:r>
    </w:p>
  </w:endnote>
  <w:endnote w:type="continuationSeparator" w:id="0">
    <w:p w:rsidR="001C134B" w:rsidRDefault="001C134B"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34B" w:rsidRDefault="001C134B" w:rsidP="00D47546">
      <w:r>
        <w:separator/>
      </w:r>
    </w:p>
  </w:footnote>
  <w:footnote w:type="continuationSeparator" w:id="0">
    <w:p w:rsidR="001C134B" w:rsidRDefault="001C134B"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81B54"/>
    <w:multiLevelType w:val="hybridMultilevel"/>
    <w:tmpl w:val="ED321CEE"/>
    <w:lvl w:ilvl="0" w:tplc="3064ED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55444C5"/>
    <w:multiLevelType w:val="hybridMultilevel"/>
    <w:tmpl w:val="D66A2454"/>
    <w:lvl w:ilvl="0" w:tplc="30987F92">
      <w:start w:val="1"/>
      <w:numFmt w:val="decimal"/>
      <w:lvlText w:val="%1."/>
      <w:lvlJc w:val="left"/>
      <w:pPr>
        <w:ind w:left="570" w:hanging="360"/>
      </w:pPr>
      <w:rPr>
        <w:rFonts w:ascii="Times New Roman" w:hAnsi="Times New Roman" w:cs="Times New Roman" w:hint="default"/>
        <w:sz w:val="28"/>
        <w:szCs w:val="2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3B3D63C8"/>
    <w:multiLevelType w:val="hybridMultilevel"/>
    <w:tmpl w:val="EA3E0380"/>
    <w:lvl w:ilvl="0" w:tplc="B812F80E">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1" w15:restartNumberingAfterBreak="0">
    <w:nsid w:val="4BE5618F"/>
    <w:multiLevelType w:val="hybridMultilevel"/>
    <w:tmpl w:val="FC362CC0"/>
    <w:lvl w:ilvl="0" w:tplc="40CAFC3C">
      <w:start w:val="1"/>
      <w:numFmt w:val="decimal"/>
      <w:lvlText w:val="%1."/>
      <w:lvlJc w:val="left"/>
      <w:pPr>
        <w:ind w:left="1353" w:hanging="360"/>
      </w:pPr>
      <w:rPr>
        <w:rFonts w:ascii="Times New Roman" w:eastAsia="Calibri" w:hAnsi="Times New Roman" w:cs="Times New Roman"/>
        <w:b/>
        <w:i w:val="0"/>
        <w:sz w:val="28"/>
        <w:szCs w:val="28"/>
      </w:rPr>
    </w:lvl>
    <w:lvl w:ilvl="1" w:tplc="04190019">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2"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67203E"/>
    <w:multiLevelType w:val="hybridMultilevel"/>
    <w:tmpl w:val="F1BC7118"/>
    <w:lvl w:ilvl="0" w:tplc="69380DD4">
      <w:start w:val="9"/>
      <w:numFmt w:val="decimal"/>
      <w:lvlText w:val="%1."/>
      <w:lvlJc w:val="left"/>
      <w:pPr>
        <w:ind w:left="720" w:hanging="360"/>
      </w:pPr>
      <w:rPr>
        <w:rFonts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393D25"/>
    <w:multiLevelType w:val="hybridMultilevel"/>
    <w:tmpl w:val="9B9C31AE"/>
    <w:lvl w:ilvl="0" w:tplc="4F68C674">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F3C3288"/>
    <w:multiLevelType w:val="hybridMultilevel"/>
    <w:tmpl w:val="FC362CC0"/>
    <w:lvl w:ilvl="0" w:tplc="40CAFC3C">
      <w:start w:val="1"/>
      <w:numFmt w:val="decimal"/>
      <w:lvlText w:val="%1."/>
      <w:lvlJc w:val="left"/>
      <w:pPr>
        <w:ind w:left="1353" w:hanging="360"/>
      </w:pPr>
      <w:rPr>
        <w:rFonts w:ascii="Times New Roman" w:eastAsia="Calibri" w:hAnsi="Times New Roman" w:cs="Times New Roman"/>
        <w:b/>
        <w:i w:val="0"/>
        <w:sz w:val="28"/>
        <w:szCs w:val="28"/>
      </w:rPr>
    </w:lvl>
    <w:lvl w:ilvl="1" w:tplc="04190019">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7"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E86D03"/>
    <w:multiLevelType w:val="hybridMultilevel"/>
    <w:tmpl w:val="73B2D006"/>
    <w:lvl w:ilvl="0" w:tplc="0B4484A4">
      <w:start w:val="8"/>
      <w:numFmt w:val="decimal"/>
      <w:lvlText w:val="%1."/>
      <w:lvlJc w:val="left"/>
      <w:pPr>
        <w:ind w:left="1004" w:hanging="360"/>
      </w:pPr>
      <w:rPr>
        <w:rFonts w:hint="default"/>
        <w:b/>
        <w:i w:val="0"/>
        <w:u w:val="no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7DD40D63"/>
    <w:multiLevelType w:val="hybridMultilevel"/>
    <w:tmpl w:val="43EE8FDE"/>
    <w:lvl w:ilvl="0" w:tplc="552617CC">
      <w:start w:val="1"/>
      <w:numFmt w:val="decimal"/>
      <w:lvlText w:val="%1."/>
      <w:lvlJc w:val="left"/>
      <w:pPr>
        <w:ind w:left="708" w:hanging="708"/>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6"/>
  </w:num>
  <w:num w:numId="2">
    <w:abstractNumId w:val="13"/>
  </w:num>
  <w:num w:numId="3">
    <w:abstractNumId w:val="1"/>
  </w:num>
  <w:num w:numId="4">
    <w:abstractNumId w:val="0"/>
  </w:num>
  <w:num w:numId="5">
    <w:abstractNumId w:val="9"/>
  </w:num>
  <w:num w:numId="6">
    <w:abstractNumId w:val="17"/>
  </w:num>
  <w:num w:numId="7">
    <w:abstractNumId w:val="3"/>
  </w:num>
  <w:num w:numId="8">
    <w:abstractNumId w:val="2"/>
  </w:num>
  <w:num w:numId="9">
    <w:abstractNumId w:val="7"/>
  </w:num>
  <w:num w:numId="10">
    <w:abstractNumId w:val="8"/>
  </w:num>
  <w:num w:numId="11">
    <w:abstractNumId w:val="20"/>
  </w:num>
  <w:num w:numId="12">
    <w:abstractNumId w:val="12"/>
  </w:num>
  <w:num w:numId="13">
    <w:abstractNumId w:val="10"/>
  </w:num>
  <w:num w:numId="14">
    <w:abstractNumId w:val="4"/>
  </w:num>
  <w:num w:numId="15">
    <w:abstractNumId w:val="5"/>
  </w:num>
  <w:num w:numId="16">
    <w:abstractNumId w:val="6"/>
  </w:num>
  <w:num w:numId="17">
    <w:abstractNumId w:val="6"/>
  </w:num>
  <w:num w:numId="18">
    <w:abstractNumId w:val="14"/>
  </w:num>
  <w:num w:numId="19">
    <w:abstractNumId w:val="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num>
  <w:num w:numId="2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4B68"/>
    <w:rsid w:val="000060AB"/>
    <w:rsid w:val="00006216"/>
    <w:rsid w:val="000063B2"/>
    <w:rsid w:val="000101F5"/>
    <w:rsid w:val="00011E99"/>
    <w:rsid w:val="0001370C"/>
    <w:rsid w:val="00013D01"/>
    <w:rsid w:val="00014161"/>
    <w:rsid w:val="000143A0"/>
    <w:rsid w:val="000151AC"/>
    <w:rsid w:val="000155F6"/>
    <w:rsid w:val="00016345"/>
    <w:rsid w:val="00017790"/>
    <w:rsid w:val="00020A31"/>
    <w:rsid w:val="00020D4E"/>
    <w:rsid w:val="000228A9"/>
    <w:rsid w:val="00022AB8"/>
    <w:rsid w:val="00024976"/>
    <w:rsid w:val="000257D5"/>
    <w:rsid w:val="00025D96"/>
    <w:rsid w:val="00026AB8"/>
    <w:rsid w:val="00027A72"/>
    <w:rsid w:val="00030265"/>
    <w:rsid w:val="00030FCA"/>
    <w:rsid w:val="000325C0"/>
    <w:rsid w:val="000327BE"/>
    <w:rsid w:val="00032917"/>
    <w:rsid w:val="00036147"/>
    <w:rsid w:val="0003756B"/>
    <w:rsid w:val="00040172"/>
    <w:rsid w:val="000407C7"/>
    <w:rsid w:val="00040CB2"/>
    <w:rsid w:val="0004153A"/>
    <w:rsid w:val="00042341"/>
    <w:rsid w:val="00042A70"/>
    <w:rsid w:val="00042BCD"/>
    <w:rsid w:val="00042DEE"/>
    <w:rsid w:val="000431C6"/>
    <w:rsid w:val="00043A92"/>
    <w:rsid w:val="00044B15"/>
    <w:rsid w:val="00045191"/>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1EC1"/>
    <w:rsid w:val="000620AD"/>
    <w:rsid w:val="000629C6"/>
    <w:rsid w:val="00063C57"/>
    <w:rsid w:val="00064399"/>
    <w:rsid w:val="0006720A"/>
    <w:rsid w:val="00070465"/>
    <w:rsid w:val="00070902"/>
    <w:rsid w:val="000710EC"/>
    <w:rsid w:val="00072072"/>
    <w:rsid w:val="0007408E"/>
    <w:rsid w:val="0007497E"/>
    <w:rsid w:val="000756CA"/>
    <w:rsid w:val="00075981"/>
    <w:rsid w:val="00076757"/>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C7A"/>
    <w:rsid w:val="00097D18"/>
    <w:rsid w:val="000A10E3"/>
    <w:rsid w:val="000A27A2"/>
    <w:rsid w:val="000A29C2"/>
    <w:rsid w:val="000A2C7E"/>
    <w:rsid w:val="000A473F"/>
    <w:rsid w:val="000A581E"/>
    <w:rsid w:val="000A666C"/>
    <w:rsid w:val="000B719C"/>
    <w:rsid w:val="000C0480"/>
    <w:rsid w:val="000C10A6"/>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1EED"/>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0C8C"/>
    <w:rsid w:val="00111ABB"/>
    <w:rsid w:val="00112EDE"/>
    <w:rsid w:val="0011396D"/>
    <w:rsid w:val="00113CE7"/>
    <w:rsid w:val="00113F3A"/>
    <w:rsid w:val="001140B9"/>
    <w:rsid w:val="00114CEF"/>
    <w:rsid w:val="001152AA"/>
    <w:rsid w:val="001175C7"/>
    <w:rsid w:val="00120B75"/>
    <w:rsid w:val="001264E9"/>
    <w:rsid w:val="0012678E"/>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076C"/>
    <w:rsid w:val="00162729"/>
    <w:rsid w:val="00162EC7"/>
    <w:rsid w:val="00165421"/>
    <w:rsid w:val="00165ED3"/>
    <w:rsid w:val="00166292"/>
    <w:rsid w:val="0016685B"/>
    <w:rsid w:val="0016698A"/>
    <w:rsid w:val="00166B5B"/>
    <w:rsid w:val="00166C64"/>
    <w:rsid w:val="001674F3"/>
    <w:rsid w:val="00167C0D"/>
    <w:rsid w:val="0017029E"/>
    <w:rsid w:val="00174B9F"/>
    <w:rsid w:val="0017524D"/>
    <w:rsid w:val="00175784"/>
    <w:rsid w:val="001766E6"/>
    <w:rsid w:val="00181067"/>
    <w:rsid w:val="001828EC"/>
    <w:rsid w:val="00183A5B"/>
    <w:rsid w:val="00183CFB"/>
    <w:rsid w:val="00184630"/>
    <w:rsid w:val="0018565C"/>
    <w:rsid w:val="001865E9"/>
    <w:rsid w:val="00186E1F"/>
    <w:rsid w:val="00190107"/>
    <w:rsid w:val="00191026"/>
    <w:rsid w:val="0019253A"/>
    <w:rsid w:val="00192EBF"/>
    <w:rsid w:val="0019320C"/>
    <w:rsid w:val="00193A62"/>
    <w:rsid w:val="00193FD9"/>
    <w:rsid w:val="0019574D"/>
    <w:rsid w:val="00196A3D"/>
    <w:rsid w:val="00196E2C"/>
    <w:rsid w:val="00197285"/>
    <w:rsid w:val="001A069B"/>
    <w:rsid w:val="001A09DD"/>
    <w:rsid w:val="001A16E0"/>
    <w:rsid w:val="001A27CD"/>
    <w:rsid w:val="001A28C3"/>
    <w:rsid w:val="001A4EC9"/>
    <w:rsid w:val="001A5AA4"/>
    <w:rsid w:val="001A686C"/>
    <w:rsid w:val="001A76F4"/>
    <w:rsid w:val="001B0583"/>
    <w:rsid w:val="001B1D7D"/>
    <w:rsid w:val="001B256D"/>
    <w:rsid w:val="001B26D3"/>
    <w:rsid w:val="001B28F9"/>
    <w:rsid w:val="001B29D6"/>
    <w:rsid w:val="001B36F8"/>
    <w:rsid w:val="001B4475"/>
    <w:rsid w:val="001B5946"/>
    <w:rsid w:val="001B5A17"/>
    <w:rsid w:val="001B68F5"/>
    <w:rsid w:val="001B6EF8"/>
    <w:rsid w:val="001C134B"/>
    <w:rsid w:val="001C3694"/>
    <w:rsid w:val="001C384C"/>
    <w:rsid w:val="001C56E2"/>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58B3"/>
    <w:rsid w:val="001E74DB"/>
    <w:rsid w:val="001E7CDD"/>
    <w:rsid w:val="001E7EEC"/>
    <w:rsid w:val="001E7F15"/>
    <w:rsid w:val="001F00EE"/>
    <w:rsid w:val="001F018B"/>
    <w:rsid w:val="001F0C33"/>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A7"/>
    <w:rsid w:val="00224BCF"/>
    <w:rsid w:val="00224C20"/>
    <w:rsid w:val="00225FDA"/>
    <w:rsid w:val="002265A7"/>
    <w:rsid w:val="002265DE"/>
    <w:rsid w:val="00227A44"/>
    <w:rsid w:val="0023056B"/>
    <w:rsid w:val="00230A5A"/>
    <w:rsid w:val="002311BB"/>
    <w:rsid w:val="00231354"/>
    <w:rsid w:val="00233857"/>
    <w:rsid w:val="00234A35"/>
    <w:rsid w:val="00236642"/>
    <w:rsid w:val="00236C30"/>
    <w:rsid w:val="0023772F"/>
    <w:rsid w:val="002377B8"/>
    <w:rsid w:val="0024045F"/>
    <w:rsid w:val="0024070E"/>
    <w:rsid w:val="00240B8E"/>
    <w:rsid w:val="00241136"/>
    <w:rsid w:val="0024459B"/>
    <w:rsid w:val="00245A61"/>
    <w:rsid w:val="00247F55"/>
    <w:rsid w:val="00253B72"/>
    <w:rsid w:val="002556DB"/>
    <w:rsid w:val="00256640"/>
    <w:rsid w:val="00260481"/>
    <w:rsid w:val="00261882"/>
    <w:rsid w:val="002620C0"/>
    <w:rsid w:val="00262C53"/>
    <w:rsid w:val="00264B2C"/>
    <w:rsid w:val="00264B69"/>
    <w:rsid w:val="00264F44"/>
    <w:rsid w:val="002655D2"/>
    <w:rsid w:val="002657B2"/>
    <w:rsid w:val="0026623B"/>
    <w:rsid w:val="00266B72"/>
    <w:rsid w:val="00267059"/>
    <w:rsid w:val="002676E9"/>
    <w:rsid w:val="00270317"/>
    <w:rsid w:val="00270408"/>
    <w:rsid w:val="002705DF"/>
    <w:rsid w:val="0027125C"/>
    <w:rsid w:val="002712A7"/>
    <w:rsid w:val="00272BA5"/>
    <w:rsid w:val="00272C0E"/>
    <w:rsid w:val="0027369E"/>
    <w:rsid w:val="002743BE"/>
    <w:rsid w:val="0027581A"/>
    <w:rsid w:val="00275FEE"/>
    <w:rsid w:val="00276790"/>
    <w:rsid w:val="002774FD"/>
    <w:rsid w:val="00277B5C"/>
    <w:rsid w:val="00280A3D"/>
    <w:rsid w:val="00281C27"/>
    <w:rsid w:val="00283B69"/>
    <w:rsid w:val="00283FFF"/>
    <w:rsid w:val="00284059"/>
    <w:rsid w:val="00287D36"/>
    <w:rsid w:val="002917AD"/>
    <w:rsid w:val="002924B5"/>
    <w:rsid w:val="00292CF1"/>
    <w:rsid w:val="00292D8B"/>
    <w:rsid w:val="00292EA5"/>
    <w:rsid w:val="00293676"/>
    <w:rsid w:val="00294524"/>
    <w:rsid w:val="00295307"/>
    <w:rsid w:val="002978FF"/>
    <w:rsid w:val="002A09AA"/>
    <w:rsid w:val="002A1BF3"/>
    <w:rsid w:val="002A300D"/>
    <w:rsid w:val="002A37CD"/>
    <w:rsid w:val="002A3FF6"/>
    <w:rsid w:val="002A4617"/>
    <w:rsid w:val="002A52CC"/>
    <w:rsid w:val="002B117E"/>
    <w:rsid w:val="002B1DDD"/>
    <w:rsid w:val="002B232C"/>
    <w:rsid w:val="002B362C"/>
    <w:rsid w:val="002B4CD7"/>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1850"/>
    <w:rsid w:val="002E5F20"/>
    <w:rsid w:val="002E6B50"/>
    <w:rsid w:val="002E7F9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795F"/>
    <w:rsid w:val="00310CAF"/>
    <w:rsid w:val="00310FC4"/>
    <w:rsid w:val="0031165F"/>
    <w:rsid w:val="00312E4B"/>
    <w:rsid w:val="003139F8"/>
    <w:rsid w:val="00314765"/>
    <w:rsid w:val="003150DB"/>
    <w:rsid w:val="00316AB4"/>
    <w:rsid w:val="0031775E"/>
    <w:rsid w:val="003218C5"/>
    <w:rsid w:val="00322889"/>
    <w:rsid w:val="00323E56"/>
    <w:rsid w:val="00324C21"/>
    <w:rsid w:val="0032543D"/>
    <w:rsid w:val="00325E54"/>
    <w:rsid w:val="00326595"/>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1D63"/>
    <w:rsid w:val="00342E8F"/>
    <w:rsid w:val="00346F44"/>
    <w:rsid w:val="00347B15"/>
    <w:rsid w:val="0035023A"/>
    <w:rsid w:val="00351A4D"/>
    <w:rsid w:val="00352C4A"/>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1B0"/>
    <w:rsid w:val="0037289D"/>
    <w:rsid w:val="00375A9D"/>
    <w:rsid w:val="0037602E"/>
    <w:rsid w:val="00376598"/>
    <w:rsid w:val="00376743"/>
    <w:rsid w:val="0037758E"/>
    <w:rsid w:val="00377EFC"/>
    <w:rsid w:val="00380319"/>
    <w:rsid w:val="00380ED9"/>
    <w:rsid w:val="00381B98"/>
    <w:rsid w:val="00385504"/>
    <w:rsid w:val="00386281"/>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4291"/>
    <w:rsid w:val="0040444B"/>
    <w:rsid w:val="004061C5"/>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60CE"/>
    <w:rsid w:val="004464C7"/>
    <w:rsid w:val="00447A02"/>
    <w:rsid w:val="00450E56"/>
    <w:rsid w:val="00451E2F"/>
    <w:rsid w:val="00451FA2"/>
    <w:rsid w:val="00452245"/>
    <w:rsid w:val="00452CA0"/>
    <w:rsid w:val="00454462"/>
    <w:rsid w:val="004546EC"/>
    <w:rsid w:val="00454E2B"/>
    <w:rsid w:val="0045505C"/>
    <w:rsid w:val="00456350"/>
    <w:rsid w:val="00456D6E"/>
    <w:rsid w:val="00457073"/>
    <w:rsid w:val="004601FD"/>
    <w:rsid w:val="0046285B"/>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5B41"/>
    <w:rsid w:val="00486092"/>
    <w:rsid w:val="00491446"/>
    <w:rsid w:val="00492157"/>
    <w:rsid w:val="00492635"/>
    <w:rsid w:val="00492B0F"/>
    <w:rsid w:val="00492E85"/>
    <w:rsid w:val="00492F71"/>
    <w:rsid w:val="0049623F"/>
    <w:rsid w:val="0049667E"/>
    <w:rsid w:val="004968A6"/>
    <w:rsid w:val="00497B34"/>
    <w:rsid w:val="004A1979"/>
    <w:rsid w:val="004A25F1"/>
    <w:rsid w:val="004A2AA4"/>
    <w:rsid w:val="004A2EF8"/>
    <w:rsid w:val="004A442D"/>
    <w:rsid w:val="004A52F9"/>
    <w:rsid w:val="004A6328"/>
    <w:rsid w:val="004A730C"/>
    <w:rsid w:val="004A7AB7"/>
    <w:rsid w:val="004B4596"/>
    <w:rsid w:val="004B52E7"/>
    <w:rsid w:val="004B7134"/>
    <w:rsid w:val="004B78EA"/>
    <w:rsid w:val="004C05FA"/>
    <w:rsid w:val="004C1760"/>
    <w:rsid w:val="004C26A2"/>
    <w:rsid w:val="004C4D1E"/>
    <w:rsid w:val="004C66EB"/>
    <w:rsid w:val="004C750D"/>
    <w:rsid w:val="004C7FC5"/>
    <w:rsid w:val="004D096E"/>
    <w:rsid w:val="004D27FC"/>
    <w:rsid w:val="004D3FF3"/>
    <w:rsid w:val="004D4DC7"/>
    <w:rsid w:val="004D582F"/>
    <w:rsid w:val="004D606A"/>
    <w:rsid w:val="004D64F6"/>
    <w:rsid w:val="004D6EB9"/>
    <w:rsid w:val="004E09F7"/>
    <w:rsid w:val="004E0D0A"/>
    <w:rsid w:val="004E106B"/>
    <w:rsid w:val="004E1E65"/>
    <w:rsid w:val="004E2A1D"/>
    <w:rsid w:val="004E35CE"/>
    <w:rsid w:val="004E3AE6"/>
    <w:rsid w:val="004E562A"/>
    <w:rsid w:val="004E6879"/>
    <w:rsid w:val="004E778F"/>
    <w:rsid w:val="004F069C"/>
    <w:rsid w:val="004F2281"/>
    <w:rsid w:val="004F443C"/>
    <w:rsid w:val="004F51F5"/>
    <w:rsid w:val="004F6713"/>
    <w:rsid w:val="004F69AF"/>
    <w:rsid w:val="004F6FA7"/>
    <w:rsid w:val="00500289"/>
    <w:rsid w:val="005005F3"/>
    <w:rsid w:val="00501821"/>
    <w:rsid w:val="00501B88"/>
    <w:rsid w:val="00510615"/>
    <w:rsid w:val="005115D0"/>
    <w:rsid w:val="00512805"/>
    <w:rsid w:val="0051449A"/>
    <w:rsid w:val="0051567A"/>
    <w:rsid w:val="005165E0"/>
    <w:rsid w:val="005169C5"/>
    <w:rsid w:val="00517386"/>
    <w:rsid w:val="005175FA"/>
    <w:rsid w:val="005176C4"/>
    <w:rsid w:val="00517BE5"/>
    <w:rsid w:val="00520E07"/>
    <w:rsid w:val="0052108E"/>
    <w:rsid w:val="00521BB5"/>
    <w:rsid w:val="005238E0"/>
    <w:rsid w:val="005243D1"/>
    <w:rsid w:val="0052474A"/>
    <w:rsid w:val="005247D0"/>
    <w:rsid w:val="00525D7D"/>
    <w:rsid w:val="00525EAD"/>
    <w:rsid w:val="0052758C"/>
    <w:rsid w:val="00527859"/>
    <w:rsid w:val="005300B5"/>
    <w:rsid w:val="00531DB0"/>
    <w:rsid w:val="00531F95"/>
    <w:rsid w:val="005328B8"/>
    <w:rsid w:val="00532A26"/>
    <w:rsid w:val="00532DD3"/>
    <w:rsid w:val="0053398E"/>
    <w:rsid w:val="00533B34"/>
    <w:rsid w:val="005351F6"/>
    <w:rsid w:val="00536CEA"/>
    <w:rsid w:val="005379DC"/>
    <w:rsid w:val="0054013C"/>
    <w:rsid w:val="005413ED"/>
    <w:rsid w:val="00541BB7"/>
    <w:rsid w:val="00542A40"/>
    <w:rsid w:val="005435B2"/>
    <w:rsid w:val="00543E06"/>
    <w:rsid w:val="00544033"/>
    <w:rsid w:val="00544260"/>
    <w:rsid w:val="00544FE8"/>
    <w:rsid w:val="005454A8"/>
    <w:rsid w:val="00545861"/>
    <w:rsid w:val="0054619B"/>
    <w:rsid w:val="00546803"/>
    <w:rsid w:val="00547142"/>
    <w:rsid w:val="00547F40"/>
    <w:rsid w:val="00551A80"/>
    <w:rsid w:val="00551EC3"/>
    <w:rsid w:val="0055373F"/>
    <w:rsid w:val="00553B8A"/>
    <w:rsid w:val="00554662"/>
    <w:rsid w:val="00555A8A"/>
    <w:rsid w:val="00556B4C"/>
    <w:rsid w:val="00557083"/>
    <w:rsid w:val="0056095F"/>
    <w:rsid w:val="005623AC"/>
    <w:rsid w:val="00563596"/>
    <w:rsid w:val="00565430"/>
    <w:rsid w:val="0056755C"/>
    <w:rsid w:val="00571095"/>
    <w:rsid w:val="005711F2"/>
    <w:rsid w:val="00571C71"/>
    <w:rsid w:val="00571DC8"/>
    <w:rsid w:val="00572B2A"/>
    <w:rsid w:val="00573A09"/>
    <w:rsid w:val="00574385"/>
    <w:rsid w:val="005755A5"/>
    <w:rsid w:val="00575CDD"/>
    <w:rsid w:val="0057670D"/>
    <w:rsid w:val="005772CB"/>
    <w:rsid w:val="0057787F"/>
    <w:rsid w:val="00580102"/>
    <w:rsid w:val="00580241"/>
    <w:rsid w:val="0058141A"/>
    <w:rsid w:val="0058198F"/>
    <w:rsid w:val="00582435"/>
    <w:rsid w:val="00582BE0"/>
    <w:rsid w:val="00582DA8"/>
    <w:rsid w:val="005830D5"/>
    <w:rsid w:val="00584C37"/>
    <w:rsid w:val="0058523D"/>
    <w:rsid w:val="00587340"/>
    <w:rsid w:val="00587582"/>
    <w:rsid w:val="005879E1"/>
    <w:rsid w:val="005903D0"/>
    <w:rsid w:val="005904B7"/>
    <w:rsid w:val="00590868"/>
    <w:rsid w:val="00590F97"/>
    <w:rsid w:val="005912EA"/>
    <w:rsid w:val="005915B2"/>
    <w:rsid w:val="005916B0"/>
    <w:rsid w:val="00591877"/>
    <w:rsid w:val="00592911"/>
    <w:rsid w:val="0059349B"/>
    <w:rsid w:val="005937B0"/>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356E"/>
    <w:rsid w:val="005D793C"/>
    <w:rsid w:val="005E0F88"/>
    <w:rsid w:val="005E1CE7"/>
    <w:rsid w:val="005E4D8D"/>
    <w:rsid w:val="005E4E9F"/>
    <w:rsid w:val="005E4EAF"/>
    <w:rsid w:val="005E500F"/>
    <w:rsid w:val="005E5345"/>
    <w:rsid w:val="005E76E0"/>
    <w:rsid w:val="005E7AB2"/>
    <w:rsid w:val="005F2263"/>
    <w:rsid w:val="005F2A20"/>
    <w:rsid w:val="005F47C6"/>
    <w:rsid w:val="005F4AC0"/>
    <w:rsid w:val="005F765C"/>
    <w:rsid w:val="005F7A9E"/>
    <w:rsid w:val="005F7AE2"/>
    <w:rsid w:val="005F7DD8"/>
    <w:rsid w:val="005F7F5E"/>
    <w:rsid w:val="0060006E"/>
    <w:rsid w:val="0060116F"/>
    <w:rsid w:val="00601246"/>
    <w:rsid w:val="006013AF"/>
    <w:rsid w:val="00601D92"/>
    <w:rsid w:val="0060246F"/>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0BAC"/>
    <w:rsid w:val="00621179"/>
    <w:rsid w:val="00622373"/>
    <w:rsid w:val="006238E5"/>
    <w:rsid w:val="0062408C"/>
    <w:rsid w:val="00624723"/>
    <w:rsid w:val="00630AEE"/>
    <w:rsid w:val="00630D76"/>
    <w:rsid w:val="00631148"/>
    <w:rsid w:val="0063296C"/>
    <w:rsid w:val="00633474"/>
    <w:rsid w:val="0063551E"/>
    <w:rsid w:val="0063558D"/>
    <w:rsid w:val="00635B65"/>
    <w:rsid w:val="00636A12"/>
    <w:rsid w:val="00636A53"/>
    <w:rsid w:val="00637CD6"/>
    <w:rsid w:val="006420FB"/>
    <w:rsid w:val="00643CFA"/>
    <w:rsid w:val="006445D2"/>
    <w:rsid w:val="00645F84"/>
    <w:rsid w:val="006478BC"/>
    <w:rsid w:val="00647B35"/>
    <w:rsid w:val="00650C85"/>
    <w:rsid w:val="00652459"/>
    <w:rsid w:val="00653019"/>
    <w:rsid w:val="006542C0"/>
    <w:rsid w:val="00655E75"/>
    <w:rsid w:val="006565BC"/>
    <w:rsid w:val="006568EA"/>
    <w:rsid w:val="00656AB2"/>
    <w:rsid w:val="00657A21"/>
    <w:rsid w:val="00660B2C"/>
    <w:rsid w:val="00660DD5"/>
    <w:rsid w:val="00661B0F"/>
    <w:rsid w:val="00661C85"/>
    <w:rsid w:val="006633D4"/>
    <w:rsid w:val="00663D5D"/>
    <w:rsid w:val="006641AF"/>
    <w:rsid w:val="0066567B"/>
    <w:rsid w:val="00666A7E"/>
    <w:rsid w:val="00666E2C"/>
    <w:rsid w:val="0066748F"/>
    <w:rsid w:val="00667F42"/>
    <w:rsid w:val="00670883"/>
    <w:rsid w:val="0067129F"/>
    <w:rsid w:val="00673F06"/>
    <w:rsid w:val="006740BE"/>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09AA"/>
    <w:rsid w:val="00691C56"/>
    <w:rsid w:val="00694584"/>
    <w:rsid w:val="00694F94"/>
    <w:rsid w:val="006953FF"/>
    <w:rsid w:val="00695896"/>
    <w:rsid w:val="006958F9"/>
    <w:rsid w:val="00695D4C"/>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3158"/>
    <w:rsid w:val="006F3A19"/>
    <w:rsid w:val="006F4A96"/>
    <w:rsid w:val="006F4B15"/>
    <w:rsid w:val="006F58B7"/>
    <w:rsid w:val="006F695C"/>
    <w:rsid w:val="007007E6"/>
    <w:rsid w:val="00701E33"/>
    <w:rsid w:val="00705C94"/>
    <w:rsid w:val="00706407"/>
    <w:rsid w:val="007071B8"/>
    <w:rsid w:val="0070720D"/>
    <w:rsid w:val="00711012"/>
    <w:rsid w:val="00711483"/>
    <w:rsid w:val="00711C9D"/>
    <w:rsid w:val="00712F42"/>
    <w:rsid w:val="00713396"/>
    <w:rsid w:val="0071376E"/>
    <w:rsid w:val="00716C31"/>
    <w:rsid w:val="00717613"/>
    <w:rsid w:val="00717787"/>
    <w:rsid w:val="00717AD7"/>
    <w:rsid w:val="00720E54"/>
    <w:rsid w:val="00720E6C"/>
    <w:rsid w:val="00721E7A"/>
    <w:rsid w:val="00721F7E"/>
    <w:rsid w:val="00725F24"/>
    <w:rsid w:val="00726179"/>
    <w:rsid w:val="007268A6"/>
    <w:rsid w:val="007270B0"/>
    <w:rsid w:val="00730314"/>
    <w:rsid w:val="00730A1D"/>
    <w:rsid w:val="007314DC"/>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56BBF"/>
    <w:rsid w:val="00760601"/>
    <w:rsid w:val="0076162B"/>
    <w:rsid w:val="00762335"/>
    <w:rsid w:val="00762B80"/>
    <w:rsid w:val="00762DE2"/>
    <w:rsid w:val="0076340D"/>
    <w:rsid w:val="00764F41"/>
    <w:rsid w:val="007659AC"/>
    <w:rsid w:val="00765A82"/>
    <w:rsid w:val="0076668E"/>
    <w:rsid w:val="00766EFA"/>
    <w:rsid w:val="0076751A"/>
    <w:rsid w:val="00767D8A"/>
    <w:rsid w:val="0077297D"/>
    <w:rsid w:val="00773F81"/>
    <w:rsid w:val="0077486F"/>
    <w:rsid w:val="00775315"/>
    <w:rsid w:val="00777383"/>
    <w:rsid w:val="0078006E"/>
    <w:rsid w:val="00780A65"/>
    <w:rsid w:val="00781FD1"/>
    <w:rsid w:val="00783C11"/>
    <w:rsid w:val="00784490"/>
    <w:rsid w:val="00785F57"/>
    <w:rsid w:val="00790294"/>
    <w:rsid w:val="00791145"/>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5D73"/>
    <w:rsid w:val="007B6C95"/>
    <w:rsid w:val="007B74CA"/>
    <w:rsid w:val="007C0C20"/>
    <w:rsid w:val="007C2D3B"/>
    <w:rsid w:val="007C747C"/>
    <w:rsid w:val="007C7595"/>
    <w:rsid w:val="007C7C0A"/>
    <w:rsid w:val="007D2508"/>
    <w:rsid w:val="007D2B9F"/>
    <w:rsid w:val="007D3894"/>
    <w:rsid w:val="007D389D"/>
    <w:rsid w:val="007D547F"/>
    <w:rsid w:val="007D65CD"/>
    <w:rsid w:val="007D6E37"/>
    <w:rsid w:val="007D7270"/>
    <w:rsid w:val="007D7289"/>
    <w:rsid w:val="007E09E5"/>
    <w:rsid w:val="007E0FFA"/>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5A4"/>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455"/>
    <w:rsid w:val="0083452F"/>
    <w:rsid w:val="00834C48"/>
    <w:rsid w:val="008354E7"/>
    <w:rsid w:val="008370B4"/>
    <w:rsid w:val="008373E6"/>
    <w:rsid w:val="008404CD"/>
    <w:rsid w:val="008420FA"/>
    <w:rsid w:val="00842C1F"/>
    <w:rsid w:val="008436FC"/>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4F59"/>
    <w:rsid w:val="00886C41"/>
    <w:rsid w:val="00886DF5"/>
    <w:rsid w:val="00886F4D"/>
    <w:rsid w:val="008870AE"/>
    <w:rsid w:val="008873EB"/>
    <w:rsid w:val="008906A7"/>
    <w:rsid w:val="00890704"/>
    <w:rsid w:val="00890B83"/>
    <w:rsid w:val="0089128D"/>
    <w:rsid w:val="008916F7"/>
    <w:rsid w:val="00891D60"/>
    <w:rsid w:val="00893173"/>
    <w:rsid w:val="00893239"/>
    <w:rsid w:val="00893773"/>
    <w:rsid w:val="0089385D"/>
    <w:rsid w:val="008942BA"/>
    <w:rsid w:val="0089440E"/>
    <w:rsid w:val="00895E78"/>
    <w:rsid w:val="0089617B"/>
    <w:rsid w:val="0089649B"/>
    <w:rsid w:val="00897939"/>
    <w:rsid w:val="008A0668"/>
    <w:rsid w:val="008A08BC"/>
    <w:rsid w:val="008A0C0C"/>
    <w:rsid w:val="008A1862"/>
    <w:rsid w:val="008A2076"/>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BAB"/>
    <w:rsid w:val="008C7CB8"/>
    <w:rsid w:val="008D0182"/>
    <w:rsid w:val="008D13D1"/>
    <w:rsid w:val="008D1941"/>
    <w:rsid w:val="008D1CE0"/>
    <w:rsid w:val="008D1D95"/>
    <w:rsid w:val="008D2644"/>
    <w:rsid w:val="008D2922"/>
    <w:rsid w:val="008D4032"/>
    <w:rsid w:val="008D40CF"/>
    <w:rsid w:val="008D5A17"/>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54EC"/>
    <w:rsid w:val="008F6676"/>
    <w:rsid w:val="008F6D98"/>
    <w:rsid w:val="008F77E9"/>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5E79"/>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2DBA"/>
    <w:rsid w:val="0095324D"/>
    <w:rsid w:val="00956050"/>
    <w:rsid w:val="00960115"/>
    <w:rsid w:val="009612D3"/>
    <w:rsid w:val="00962FA4"/>
    <w:rsid w:val="00964A30"/>
    <w:rsid w:val="00964F61"/>
    <w:rsid w:val="00965721"/>
    <w:rsid w:val="00965A46"/>
    <w:rsid w:val="00966B39"/>
    <w:rsid w:val="009704F1"/>
    <w:rsid w:val="00972C01"/>
    <w:rsid w:val="00972C13"/>
    <w:rsid w:val="00973238"/>
    <w:rsid w:val="009737D7"/>
    <w:rsid w:val="00973F27"/>
    <w:rsid w:val="00975CCB"/>
    <w:rsid w:val="00976DC6"/>
    <w:rsid w:val="009809D2"/>
    <w:rsid w:val="009827C1"/>
    <w:rsid w:val="0098476A"/>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08"/>
    <w:rsid w:val="009B2B20"/>
    <w:rsid w:val="009B3054"/>
    <w:rsid w:val="009B4A1E"/>
    <w:rsid w:val="009B57A7"/>
    <w:rsid w:val="009B721B"/>
    <w:rsid w:val="009B74E1"/>
    <w:rsid w:val="009B7FB1"/>
    <w:rsid w:val="009C0751"/>
    <w:rsid w:val="009C12FE"/>
    <w:rsid w:val="009C150F"/>
    <w:rsid w:val="009C1570"/>
    <w:rsid w:val="009C50DC"/>
    <w:rsid w:val="009C69FD"/>
    <w:rsid w:val="009C7CCA"/>
    <w:rsid w:val="009C7FF4"/>
    <w:rsid w:val="009D033C"/>
    <w:rsid w:val="009D0648"/>
    <w:rsid w:val="009D1F52"/>
    <w:rsid w:val="009D57DA"/>
    <w:rsid w:val="009D5A76"/>
    <w:rsid w:val="009D7773"/>
    <w:rsid w:val="009D79D6"/>
    <w:rsid w:val="009E1011"/>
    <w:rsid w:val="009E2469"/>
    <w:rsid w:val="009E3AF2"/>
    <w:rsid w:val="009E46F1"/>
    <w:rsid w:val="009E76FC"/>
    <w:rsid w:val="009F0A8A"/>
    <w:rsid w:val="009F1133"/>
    <w:rsid w:val="009F167E"/>
    <w:rsid w:val="009F3B79"/>
    <w:rsid w:val="009F3CF0"/>
    <w:rsid w:val="009F4028"/>
    <w:rsid w:val="009F59C3"/>
    <w:rsid w:val="00A01037"/>
    <w:rsid w:val="00A01C41"/>
    <w:rsid w:val="00A030E1"/>
    <w:rsid w:val="00A039F6"/>
    <w:rsid w:val="00A05DD0"/>
    <w:rsid w:val="00A06955"/>
    <w:rsid w:val="00A078A5"/>
    <w:rsid w:val="00A1051F"/>
    <w:rsid w:val="00A11D1C"/>
    <w:rsid w:val="00A1212B"/>
    <w:rsid w:val="00A14D7C"/>
    <w:rsid w:val="00A15CA9"/>
    <w:rsid w:val="00A20802"/>
    <w:rsid w:val="00A21AE1"/>
    <w:rsid w:val="00A21EF4"/>
    <w:rsid w:val="00A22E67"/>
    <w:rsid w:val="00A22EB7"/>
    <w:rsid w:val="00A24D71"/>
    <w:rsid w:val="00A24ED6"/>
    <w:rsid w:val="00A25F98"/>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2B43"/>
    <w:rsid w:val="00A64BA5"/>
    <w:rsid w:val="00A64C17"/>
    <w:rsid w:val="00A6660B"/>
    <w:rsid w:val="00A66B79"/>
    <w:rsid w:val="00A67E9E"/>
    <w:rsid w:val="00A726A9"/>
    <w:rsid w:val="00A743C5"/>
    <w:rsid w:val="00A74FCD"/>
    <w:rsid w:val="00A76131"/>
    <w:rsid w:val="00A76D34"/>
    <w:rsid w:val="00A76E04"/>
    <w:rsid w:val="00A77549"/>
    <w:rsid w:val="00A77FF9"/>
    <w:rsid w:val="00A809C7"/>
    <w:rsid w:val="00A81641"/>
    <w:rsid w:val="00A81AA9"/>
    <w:rsid w:val="00A8255F"/>
    <w:rsid w:val="00A83642"/>
    <w:rsid w:val="00A84022"/>
    <w:rsid w:val="00A86094"/>
    <w:rsid w:val="00A86459"/>
    <w:rsid w:val="00A87D1E"/>
    <w:rsid w:val="00A901B2"/>
    <w:rsid w:val="00A90D66"/>
    <w:rsid w:val="00A91991"/>
    <w:rsid w:val="00A92048"/>
    <w:rsid w:val="00A933F9"/>
    <w:rsid w:val="00A9378A"/>
    <w:rsid w:val="00A93E30"/>
    <w:rsid w:val="00A94031"/>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640F"/>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BA2"/>
    <w:rsid w:val="00AC0C58"/>
    <w:rsid w:val="00AC0D2D"/>
    <w:rsid w:val="00AC300B"/>
    <w:rsid w:val="00AC7044"/>
    <w:rsid w:val="00AC70A2"/>
    <w:rsid w:val="00AD0216"/>
    <w:rsid w:val="00AD06B4"/>
    <w:rsid w:val="00AD10B6"/>
    <w:rsid w:val="00AD1949"/>
    <w:rsid w:val="00AD2525"/>
    <w:rsid w:val="00AD3EC1"/>
    <w:rsid w:val="00AD5166"/>
    <w:rsid w:val="00AD53F1"/>
    <w:rsid w:val="00AD5F75"/>
    <w:rsid w:val="00AD68AF"/>
    <w:rsid w:val="00AD6E5C"/>
    <w:rsid w:val="00AE03BF"/>
    <w:rsid w:val="00AE1D19"/>
    <w:rsid w:val="00AE3161"/>
    <w:rsid w:val="00AE34B9"/>
    <w:rsid w:val="00AE3E8D"/>
    <w:rsid w:val="00AE4098"/>
    <w:rsid w:val="00AE41CA"/>
    <w:rsid w:val="00AE42BB"/>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CD7"/>
    <w:rsid w:val="00B10056"/>
    <w:rsid w:val="00B10DA5"/>
    <w:rsid w:val="00B11419"/>
    <w:rsid w:val="00B122D4"/>
    <w:rsid w:val="00B159FE"/>
    <w:rsid w:val="00B168C9"/>
    <w:rsid w:val="00B16F05"/>
    <w:rsid w:val="00B21961"/>
    <w:rsid w:val="00B227A6"/>
    <w:rsid w:val="00B22D3F"/>
    <w:rsid w:val="00B22EFE"/>
    <w:rsid w:val="00B2383A"/>
    <w:rsid w:val="00B255A4"/>
    <w:rsid w:val="00B266E4"/>
    <w:rsid w:val="00B26A61"/>
    <w:rsid w:val="00B2745D"/>
    <w:rsid w:val="00B313FC"/>
    <w:rsid w:val="00B343C3"/>
    <w:rsid w:val="00B35CFB"/>
    <w:rsid w:val="00B361AD"/>
    <w:rsid w:val="00B36347"/>
    <w:rsid w:val="00B40DB4"/>
    <w:rsid w:val="00B43355"/>
    <w:rsid w:val="00B44F96"/>
    <w:rsid w:val="00B46EB6"/>
    <w:rsid w:val="00B50393"/>
    <w:rsid w:val="00B50534"/>
    <w:rsid w:val="00B50EA0"/>
    <w:rsid w:val="00B5165A"/>
    <w:rsid w:val="00B522EE"/>
    <w:rsid w:val="00B5389E"/>
    <w:rsid w:val="00B545DE"/>
    <w:rsid w:val="00B55150"/>
    <w:rsid w:val="00B60138"/>
    <w:rsid w:val="00B634C6"/>
    <w:rsid w:val="00B647F2"/>
    <w:rsid w:val="00B65AB7"/>
    <w:rsid w:val="00B66232"/>
    <w:rsid w:val="00B67326"/>
    <w:rsid w:val="00B67E6F"/>
    <w:rsid w:val="00B70854"/>
    <w:rsid w:val="00B71360"/>
    <w:rsid w:val="00B715EE"/>
    <w:rsid w:val="00B718E8"/>
    <w:rsid w:val="00B72EB3"/>
    <w:rsid w:val="00B734AB"/>
    <w:rsid w:val="00B73735"/>
    <w:rsid w:val="00B739D5"/>
    <w:rsid w:val="00B74296"/>
    <w:rsid w:val="00B7561F"/>
    <w:rsid w:val="00B756EE"/>
    <w:rsid w:val="00B76D5F"/>
    <w:rsid w:val="00B80EDD"/>
    <w:rsid w:val="00B8188D"/>
    <w:rsid w:val="00B81E59"/>
    <w:rsid w:val="00B825CA"/>
    <w:rsid w:val="00B8360B"/>
    <w:rsid w:val="00B841EA"/>
    <w:rsid w:val="00B84F6D"/>
    <w:rsid w:val="00B8500A"/>
    <w:rsid w:val="00B85A8E"/>
    <w:rsid w:val="00B85B4D"/>
    <w:rsid w:val="00B867AB"/>
    <w:rsid w:val="00B86ADA"/>
    <w:rsid w:val="00B86CB6"/>
    <w:rsid w:val="00B87D26"/>
    <w:rsid w:val="00B90D2C"/>
    <w:rsid w:val="00B916E2"/>
    <w:rsid w:val="00B91C02"/>
    <w:rsid w:val="00B91E1B"/>
    <w:rsid w:val="00B93CAE"/>
    <w:rsid w:val="00B95167"/>
    <w:rsid w:val="00B95D89"/>
    <w:rsid w:val="00B975BD"/>
    <w:rsid w:val="00B977B3"/>
    <w:rsid w:val="00B97E73"/>
    <w:rsid w:val="00BA09CB"/>
    <w:rsid w:val="00BA1F44"/>
    <w:rsid w:val="00BA2604"/>
    <w:rsid w:val="00BA2F83"/>
    <w:rsid w:val="00BA31F1"/>
    <w:rsid w:val="00BA40A1"/>
    <w:rsid w:val="00BA4504"/>
    <w:rsid w:val="00BA4FF8"/>
    <w:rsid w:val="00BA6485"/>
    <w:rsid w:val="00BB08C0"/>
    <w:rsid w:val="00BB319D"/>
    <w:rsid w:val="00BB3277"/>
    <w:rsid w:val="00BB3915"/>
    <w:rsid w:val="00BB57AE"/>
    <w:rsid w:val="00BB7C1E"/>
    <w:rsid w:val="00BC14EE"/>
    <w:rsid w:val="00BC1837"/>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D7670"/>
    <w:rsid w:val="00BE1195"/>
    <w:rsid w:val="00BE155C"/>
    <w:rsid w:val="00BE1AA6"/>
    <w:rsid w:val="00BE1D0C"/>
    <w:rsid w:val="00BE4129"/>
    <w:rsid w:val="00BF0A7E"/>
    <w:rsid w:val="00BF1539"/>
    <w:rsid w:val="00BF1BAF"/>
    <w:rsid w:val="00BF2AD8"/>
    <w:rsid w:val="00BF433A"/>
    <w:rsid w:val="00BF6EE0"/>
    <w:rsid w:val="00C000AB"/>
    <w:rsid w:val="00C00927"/>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211"/>
    <w:rsid w:val="00C216C1"/>
    <w:rsid w:val="00C21A93"/>
    <w:rsid w:val="00C223FC"/>
    <w:rsid w:val="00C24B9A"/>
    <w:rsid w:val="00C250E7"/>
    <w:rsid w:val="00C2649F"/>
    <w:rsid w:val="00C273A0"/>
    <w:rsid w:val="00C3107B"/>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4CD"/>
    <w:rsid w:val="00C53DE5"/>
    <w:rsid w:val="00C53E6A"/>
    <w:rsid w:val="00C5475E"/>
    <w:rsid w:val="00C569F4"/>
    <w:rsid w:val="00C5722B"/>
    <w:rsid w:val="00C60657"/>
    <w:rsid w:val="00C6127E"/>
    <w:rsid w:val="00C616A3"/>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5E53"/>
    <w:rsid w:val="00C76252"/>
    <w:rsid w:val="00C805EF"/>
    <w:rsid w:val="00C82746"/>
    <w:rsid w:val="00C836FE"/>
    <w:rsid w:val="00C8585F"/>
    <w:rsid w:val="00C8622F"/>
    <w:rsid w:val="00C86587"/>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22"/>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336B"/>
    <w:rsid w:val="00CC542B"/>
    <w:rsid w:val="00CC5737"/>
    <w:rsid w:val="00CC5C2D"/>
    <w:rsid w:val="00CC6CA7"/>
    <w:rsid w:val="00CD0AEF"/>
    <w:rsid w:val="00CD1943"/>
    <w:rsid w:val="00CD2825"/>
    <w:rsid w:val="00CD3C77"/>
    <w:rsid w:val="00CD40FC"/>
    <w:rsid w:val="00CD4655"/>
    <w:rsid w:val="00CD50E2"/>
    <w:rsid w:val="00CD70C4"/>
    <w:rsid w:val="00CD7A3D"/>
    <w:rsid w:val="00CE164F"/>
    <w:rsid w:val="00CE1E9E"/>
    <w:rsid w:val="00CE4176"/>
    <w:rsid w:val="00CE41D6"/>
    <w:rsid w:val="00CE4239"/>
    <w:rsid w:val="00CE4808"/>
    <w:rsid w:val="00CE50A5"/>
    <w:rsid w:val="00CE5630"/>
    <w:rsid w:val="00CE63CF"/>
    <w:rsid w:val="00CE67A4"/>
    <w:rsid w:val="00CE6811"/>
    <w:rsid w:val="00CE7059"/>
    <w:rsid w:val="00CE71BD"/>
    <w:rsid w:val="00CE7967"/>
    <w:rsid w:val="00CE7DC0"/>
    <w:rsid w:val="00CF1C19"/>
    <w:rsid w:val="00CF2543"/>
    <w:rsid w:val="00CF2DC0"/>
    <w:rsid w:val="00CF4582"/>
    <w:rsid w:val="00CF5200"/>
    <w:rsid w:val="00CF5F3A"/>
    <w:rsid w:val="00CF6AD9"/>
    <w:rsid w:val="00D0018B"/>
    <w:rsid w:val="00D00349"/>
    <w:rsid w:val="00D01714"/>
    <w:rsid w:val="00D01CD1"/>
    <w:rsid w:val="00D04BC9"/>
    <w:rsid w:val="00D05A73"/>
    <w:rsid w:val="00D07CDD"/>
    <w:rsid w:val="00D1056B"/>
    <w:rsid w:val="00D144BD"/>
    <w:rsid w:val="00D17A4F"/>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036"/>
    <w:rsid w:val="00D35199"/>
    <w:rsid w:val="00D35852"/>
    <w:rsid w:val="00D369B3"/>
    <w:rsid w:val="00D41024"/>
    <w:rsid w:val="00D42936"/>
    <w:rsid w:val="00D44247"/>
    <w:rsid w:val="00D47546"/>
    <w:rsid w:val="00D47735"/>
    <w:rsid w:val="00D479E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4EF2"/>
    <w:rsid w:val="00D66150"/>
    <w:rsid w:val="00D66F0E"/>
    <w:rsid w:val="00D67DBA"/>
    <w:rsid w:val="00D729A9"/>
    <w:rsid w:val="00D745A4"/>
    <w:rsid w:val="00D749AF"/>
    <w:rsid w:val="00D74F63"/>
    <w:rsid w:val="00D761F7"/>
    <w:rsid w:val="00D769EC"/>
    <w:rsid w:val="00D76D0E"/>
    <w:rsid w:val="00D8021A"/>
    <w:rsid w:val="00D84061"/>
    <w:rsid w:val="00D84767"/>
    <w:rsid w:val="00D847BF"/>
    <w:rsid w:val="00D85CC9"/>
    <w:rsid w:val="00D860AD"/>
    <w:rsid w:val="00D86711"/>
    <w:rsid w:val="00D86883"/>
    <w:rsid w:val="00D874D0"/>
    <w:rsid w:val="00D9245A"/>
    <w:rsid w:val="00D930F6"/>
    <w:rsid w:val="00D93333"/>
    <w:rsid w:val="00D9338D"/>
    <w:rsid w:val="00D9445C"/>
    <w:rsid w:val="00D95611"/>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015"/>
    <w:rsid w:val="00DB13E8"/>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2AB"/>
    <w:rsid w:val="00DD0969"/>
    <w:rsid w:val="00DD0E0E"/>
    <w:rsid w:val="00DD17E1"/>
    <w:rsid w:val="00DD33D5"/>
    <w:rsid w:val="00DD3E94"/>
    <w:rsid w:val="00DD549A"/>
    <w:rsid w:val="00DD5AA7"/>
    <w:rsid w:val="00DD6877"/>
    <w:rsid w:val="00DE3821"/>
    <w:rsid w:val="00DE41A8"/>
    <w:rsid w:val="00DE5289"/>
    <w:rsid w:val="00DE5C1C"/>
    <w:rsid w:val="00DE7356"/>
    <w:rsid w:val="00DE77AC"/>
    <w:rsid w:val="00DF0359"/>
    <w:rsid w:val="00DF1792"/>
    <w:rsid w:val="00DF22D3"/>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2094"/>
    <w:rsid w:val="00E13187"/>
    <w:rsid w:val="00E13E5D"/>
    <w:rsid w:val="00E140E9"/>
    <w:rsid w:val="00E1543F"/>
    <w:rsid w:val="00E164DC"/>
    <w:rsid w:val="00E164FD"/>
    <w:rsid w:val="00E169EF"/>
    <w:rsid w:val="00E175C4"/>
    <w:rsid w:val="00E17762"/>
    <w:rsid w:val="00E17F4B"/>
    <w:rsid w:val="00E17F8E"/>
    <w:rsid w:val="00E2035A"/>
    <w:rsid w:val="00E205D1"/>
    <w:rsid w:val="00E208F7"/>
    <w:rsid w:val="00E209B3"/>
    <w:rsid w:val="00E220F3"/>
    <w:rsid w:val="00E2219E"/>
    <w:rsid w:val="00E2243B"/>
    <w:rsid w:val="00E24A5E"/>
    <w:rsid w:val="00E2671E"/>
    <w:rsid w:val="00E26A45"/>
    <w:rsid w:val="00E2797A"/>
    <w:rsid w:val="00E27ED0"/>
    <w:rsid w:val="00E304E2"/>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5FE"/>
    <w:rsid w:val="00E746CD"/>
    <w:rsid w:val="00E759FA"/>
    <w:rsid w:val="00E75A84"/>
    <w:rsid w:val="00E7755A"/>
    <w:rsid w:val="00E77BD1"/>
    <w:rsid w:val="00E807BF"/>
    <w:rsid w:val="00E826E6"/>
    <w:rsid w:val="00E82805"/>
    <w:rsid w:val="00E83096"/>
    <w:rsid w:val="00E84464"/>
    <w:rsid w:val="00E84FF7"/>
    <w:rsid w:val="00E8559D"/>
    <w:rsid w:val="00E85D0A"/>
    <w:rsid w:val="00E85FE6"/>
    <w:rsid w:val="00E873EE"/>
    <w:rsid w:val="00E87EC2"/>
    <w:rsid w:val="00E907A6"/>
    <w:rsid w:val="00E90DA7"/>
    <w:rsid w:val="00E91382"/>
    <w:rsid w:val="00E9207E"/>
    <w:rsid w:val="00E92281"/>
    <w:rsid w:val="00E92D08"/>
    <w:rsid w:val="00E930F3"/>
    <w:rsid w:val="00E93F44"/>
    <w:rsid w:val="00E94BE5"/>
    <w:rsid w:val="00E96ED8"/>
    <w:rsid w:val="00E97756"/>
    <w:rsid w:val="00E978F5"/>
    <w:rsid w:val="00EA119F"/>
    <w:rsid w:val="00EA4CA7"/>
    <w:rsid w:val="00EA67A3"/>
    <w:rsid w:val="00EA6A97"/>
    <w:rsid w:val="00EA6EF9"/>
    <w:rsid w:val="00EB0F61"/>
    <w:rsid w:val="00EB177C"/>
    <w:rsid w:val="00EB19C4"/>
    <w:rsid w:val="00EB2D10"/>
    <w:rsid w:val="00EB34DA"/>
    <w:rsid w:val="00EB4118"/>
    <w:rsid w:val="00EB4289"/>
    <w:rsid w:val="00EB4F87"/>
    <w:rsid w:val="00EB5A0C"/>
    <w:rsid w:val="00EB5AEB"/>
    <w:rsid w:val="00EB70A6"/>
    <w:rsid w:val="00EC0EE4"/>
    <w:rsid w:val="00EC1A34"/>
    <w:rsid w:val="00EC1ACB"/>
    <w:rsid w:val="00EC24FD"/>
    <w:rsid w:val="00EC3DD8"/>
    <w:rsid w:val="00ED0372"/>
    <w:rsid w:val="00ED0468"/>
    <w:rsid w:val="00ED09B2"/>
    <w:rsid w:val="00ED12B3"/>
    <w:rsid w:val="00ED24D1"/>
    <w:rsid w:val="00ED3546"/>
    <w:rsid w:val="00ED401F"/>
    <w:rsid w:val="00ED450D"/>
    <w:rsid w:val="00ED55B4"/>
    <w:rsid w:val="00ED6153"/>
    <w:rsid w:val="00ED6E3C"/>
    <w:rsid w:val="00EE01C5"/>
    <w:rsid w:val="00EE257B"/>
    <w:rsid w:val="00EE3BC4"/>
    <w:rsid w:val="00EE40A0"/>
    <w:rsid w:val="00EE4EBD"/>
    <w:rsid w:val="00EE7580"/>
    <w:rsid w:val="00EF04BA"/>
    <w:rsid w:val="00EF0638"/>
    <w:rsid w:val="00EF0722"/>
    <w:rsid w:val="00EF0A6B"/>
    <w:rsid w:val="00EF1131"/>
    <w:rsid w:val="00EF12C9"/>
    <w:rsid w:val="00EF2C49"/>
    <w:rsid w:val="00EF2CDC"/>
    <w:rsid w:val="00EF4039"/>
    <w:rsid w:val="00EF4C26"/>
    <w:rsid w:val="00EF4F11"/>
    <w:rsid w:val="00EF5537"/>
    <w:rsid w:val="00F0048C"/>
    <w:rsid w:val="00F031A1"/>
    <w:rsid w:val="00F0398D"/>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9F3"/>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462"/>
    <w:rsid w:val="00F70FE6"/>
    <w:rsid w:val="00F71526"/>
    <w:rsid w:val="00F73738"/>
    <w:rsid w:val="00F743C2"/>
    <w:rsid w:val="00F74871"/>
    <w:rsid w:val="00F75687"/>
    <w:rsid w:val="00F75BEE"/>
    <w:rsid w:val="00F76F8C"/>
    <w:rsid w:val="00F77026"/>
    <w:rsid w:val="00F7740E"/>
    <w:rsid w:val="00F807BC"/>
    <w:rsid w:val="00F81021"/>
    <w:rsid w:val="00F81799"/>
    <w:rsid w:val="00F835B0"/>
    <w:rsid w:val="00F83663"/>
    <w:rsid w:val="00F84164"/>
    <w:rsid w:val="00F87520"/>
    <w:rsid w:val="00F90870"/>
    <w:rsid w:val="00F90982"/>
    <w:rsid w:val="00F93B30"/>
    <w:rsid w:val="00F94E8E"/>
    <w:rsid w:val="00F96C38"/>
    <w:rsid w:val="00FA0819"/>
    <w:rsid w:val="00FA0D86"/>
    <w:rsid w:val="00FA135F"/>
    <w:rsid w:val="00FA1E7E"/>
    <w:rsid w:val="00FA2C4A"/>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230E"/>
    <w:rsid w:val="00FB3220"/>
    <w:rsid w:val="00FB37E3"/>
    <w:rsid w:val="00FB3811"/>
    <w:rsid w:val="00FB4BA0"/>
    <w:rsid w:val="00FB6352"/>
    <w:rsid w:val="00FB65DA"/>
    <w:rsid w:val="00FC0F1C"/>
    <w:rsid w:val="00FC10F8"/>
    <w:rsid w:val="00FC1361"/>
    <w:rsid w:val="00FC2589"/>
    <w:rsid w:val="00FC2DE7"/>
    <w:rsid w:val="00FC2F36"/>
    <w:rsid w:val="00FC39BB"/>
    <w:rsid w:val="00FC4234"/>
    <w:rsid w:val="00FC45D6"/>
    <w:rsid w:val="00FC47AE"/>
    <w:rsid w:val="00FC5E8F"/>
    <w:rsid w:val="00FC5EE6"/>
    <w:rsid w:val="00FC62B5"/>
    <w:rsid w:val="00FC6D42"/>
    <w:rsid w:val="00FC7218"/>
    <w:rsid w:val="00FD1370"/>
    <w:rsid w:val="00FD1A91"/>
    <w:rsid w:val="00FD29AF"/>
    <w:rsid w:val="00FD29ED"/>
    <w:rsid w:val="00FD439F"/>
    <w:rsid w:val="00FD48D3"/>
    <w:rsid w:val="00FD493A"/>
    <w:rsid w:val="00FD6410"/>
    <w:rsid w:val="00FD6731"/>
    <w:rsid w:val="00FD6779"/>
    <w:rsid w:val="00FD68AD"/>
    <w:rsid w:val="00FD7B6E"/>
    <w:rsid w:val="00FE0B75"/>
    <w:rsid w:val="00FE2E95"/>
    <w:rsid w:val="00FE2FAA"/>
    <w:rsid w:val="00FE3CAA"/>
    <w:rsid w:val="00FE5FBC"/>
    <w:rsid w:val="00FE6E04"/>
    <w:rsid w:val="00FE7B52"/>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aliases w:val="Название"/>
    <w:basedOn w:val="a"/>
    <w:link w:val="ab"/>
    <w:qFormat/>
    <w:rsid w:val="009809D2"/>
    <w:pPr>
      <w:jc w:val="center"/>
    </w:pPr>
    <w:rPr>
      <w:sz w:val="28"/>
      <w:szCs w:val="28"/>
    </w:rPr>
  </w:style>
  <w:style w:type="character" w:customStyle="1" w:styleId="ab">
    <w:name w:val="Заголовок Знак"/>
    <w:aliases w:val="Название Знак1"/>
    <w:link w:val="aa"/>
    <w:uiPriority w:val="99"/>
    <w:locked/>
    <w:rsid w:val="009809D2"/>
    <w:rPr>
      <w:rFonts w:ascii="Times New Roman" w:hAnsi="Times New Roman" w:cs="Times New Roman"/>
      <w:sz w:val="24"/>
      <w:szCs w:val="24"/>
      <w:lang w:eastAsia="ru-RU"/>
    </w:rPr>
  </w:style>
  <w:style w:type="paragraph" w:styleId="ac">
    <w:name w:val="Block Text"/>
    <w:basedOn w:val="a"/>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5F2A20"/>
    <w:pPr>
      <w:spacing w:before="100" w:beforeAutospacing="1" w:after="100" w:afterAutospacing="1"/>
    </w:pPr>
    <w:rPr>
      <w:lang w:val="ru-RU"/>
    </w:rPr>
  </w:style>
  <w:style w:type="character" w:customStyle="1" w:styleId="af2">
    <w:name w:val="Название Знак"/>
    <w:rsid w:val="00FB230E"/>
    <w:rPr>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5346571">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01871765">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688871183">
      <w:bodyDiv w:val="1"/>
      <w:marLeft w:val="0"/>
      <w:marRight w:val="0"/>
      <w:marTop w:val="0"/>
      <w:marBottom w:val="0"/>
      <w:divBdr>
        <w:top w:val="none" w:sz="0" w:space="0" w:color="auto"/>
        <w:left w:val="none" w:sz="0" w:space="0" w:color="auto"/>
        <w:bottom w:val="none" w:sz="0" w:space="0" w:color="auto"/>
        <w:right w:val="none" w:sz="0" w:space="0" w:color="auto"/>
      </w:divBdr>
    </w:div>
    <w:div w:id="693656225">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46866437">
      <w:bodyDiv w:val="1"/>
      <w:marLeft w:val="0"/>
      <w:marRight w:val="0"/>
      <w:marTop w:val="0"/>
      <w:marBottom w:val="0"/>
      <w:divBdr>
        <w:top w:val="none" w:sz="0" w:space="0" w:color="auto"/>
        <w:left w:val="none" w:sz="0" w:space="0" w:color="auto"/>
        <w:bottom w:val="none" w:sz="0" w:space="0" w:color="auto"/>
        <w:right w:val="none" w:sz="0" w:space="0" w:color="auto"/>
      </w:divBdr>
    </w:div>
    <w:div w:id="896167146">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71517853">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458449457">
      <w:bodyDiv w:val="1"/>
      <w:marLeft w:val="0"/>
      <w:marRight w:val="0"/>
      <w:marTop w:val="0"/>
      <w:marBottom w:val="0"/>
      <w:divBdr>
        <w:top w:val="none" w:sz="0" w:space="0" w:color="auto"/>
        <w:left w:val="none" w:sz="0" w:space="0" w:color="auto"/>
        <w:bottom w:val="none" w:sz="0" w:space="0" w:color="auto"/>
        <w:right w:val="none" w:sz="0" w:space="0" w:color="auto"/>
      </w:divBdr>
    </w:div>
    <w:div w:id="1468427730">
      <w:bodyDiv w:val="1"/>
      <w:marLeft w:val="0"/>
      <w:marRight w:val="0"/>
      <w:marTop w:val="0"/>
      <w:marBottom w:val="0"/>
      <w:divBdr>
        <w:top w:val="none" w:sz="0" w:space="0" w:color="auto"/>
        <w:left w:val="none" w:sz="0" w:space="0" w:color="auto"/>
        <w:bottom w:val="none" w:sz="0" w:space="0" w:color="auto"/>
        <w:right w:val="none" w:sz="0" w:space="0" w:color="auto"/>
      </w:divBdr>
    </w:div>
    <w:div w:id="1497723464">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1820151127">
      <w:bodyDiv w:val="1"/>
      <w:marLeft w:val="0"/>
      <w:marRight w:val="0"/>
      <w:marTop w:val="0"/>
      <w:marBottom w:val="0"/>
      <w:divBdr>
        <w:top w:val="none" w:sz="0" w:space="0" w:color="auto"/>
        <w:left w:val="none" w:sz="0" w:space="0" w:color="auto"/>
        <w:bottom w:val="none" w:sz="0" w:space="0" w:color="auto"/>
        <w:right w:val="none" w:sz="0" w:space="0" w:color="auto"/>
      </w:divBdr>
    </w:div>
    <w:div w:id="1834492126">
      <w:bodyDiv w:val="1"/>
      <w:marLeft w:val="0"/>
      <w:marRight w:val="0"/>
      <w:marTop w:val="0"/>
      <w:marBottom w:val="0"/>
      <w:divBdr>
        <w:top w:val="none" w:sz="0" w:space="0" w:color="auto"/>
        <w:left w:val="none" w:sz="0" w:space="0" w:color="auto"/>
        <w:bottom w:val="none" w:sz="0" w:space="0" w:color="auto"/>
        <w:right w:val="none" w:sz="0" w:space="0" w:color="auto"/>
      </w:divBdr>
    </w:div>
    <w:div w:id="1867980265">
      <w:bodyDiv w:val="1"/>
      <w:marLeft w:val="0"/>
      <w:marRight w:val="0"/>
      <w:marTop w:val="0"/>
      <w:marBottom w:val="0"/>
      <w:divBdr>
        <w:top w:val="none" w:sz="0" w:space="0" w:color="auto"/>
        <w:left w:val="none" w:sz="0" w:space="0" w:color="auto"/>
        <w:bottom w:val="none" w:sz="0" w:space="0" w:color="auto"/>
        <w:right w:val="none" w:sz="0" w:space="0" w:color="auto"/>
      </w:divBdr>
    </w:div>
    <w:div w:id="1900511227">
      <w:bodyDiv w:val="1"/>
      <w:marLeft w:val="0"/>
      <w:marRight w:val="0"/>
      <w:marTop w:val="0"/>
      <w:marBottom w:val="0"/>
      <w:divBdr>
        <w:top w:val="none" w:sz="0" w:space="0" w:color="auto"/>
        <w:left w:val="none" w:sz="0" w:space="0" w:color="auto"/>
        <w:bottom w:val="none" w:sz="0" w:space="0" w:color="auto"/>
        <w:right w:val="none" w:sz="0" w:space="0" w:color="auto"/>
      </w:divBdr>
    </w:div>
    <w:div w:id="1926839236">
      <w:bodyDiv w:val="1"/>
      <w:marLeft w:val="0"/>
      <w:marRight w:val="0"/>
      <w:marTop w:val="0"/>
      <w:marBottom w:val="0"/>
      <w:divBdr>
        <w:top w:val="none" w:sz="0" w:space="0" w:color="auto"/>
        <w:left w:val="none" w:sz="0" w:space="0" w:color="auto"/>
        <w:bottom w:val="none" w:sz="0" w:space="0" w:color="auto"/>
        <w:right w:val="none" w:sz="0" w:space="0" w:color="auto"/>
      </w:divBdr>
    </w:div>
    <w:div w:id="2106682036">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94726-D31B-4B40-8461-164895D9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5</cp:revision>
  <cp:lastPrinted>2023-12-15T08:12:00Z</cp:lastPrinted>
  <dcterms:created xsi:type="dcterms:W3CDTF">2023-12-18T06:42:00Z</dcterms:created>
  <dcterms:modified xsi:type="dcterms:W3CDTF">2023-12-18T12:57:00Z</dcterms:modified>
</cp:coreProperties>
</file>