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400444">
      <w:pPr>
        <w:tabs>
          <w:tab w:val="left" w:pos="142"/>
        </w:tabs>
        <w:ind w:left="567" w:right="536" w:hanging="993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77FE7" w:rsidRPr="00692985" w:rsidRDefault="00477FE7" w:rsidP="00D60366">
      <w:pPr>
        <w:tabs>
          <w:tab w:val="left" w:pos="142"/>
        </w:tabs>
        <w:contextualSpacing/>
        <w:rPr>
          <w:iCs/>
          <w:spacing w:val="4"/>
          <w:sz w:val="28"/>
          <w:szCs w:val="28"/>
          <w:lang w:val="uk-UA"/>
        </w:rPr>
      </w:pPr>
    </w:p>
    <w:p w:rsidR="00956949" w:rsidRDefault="00097524" w:rsidP="000B2A3F">
      <w:pPr>
        <w:tabs>
          <w:tab w:val="left" w:pos="0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9F15BD">
        <w:rPr>
          <w:b/>
          <w:i/>
          <w:iCs/>
          <w:spacing w:val="4"/>
          <w:sz w:val="28"/>
          <w:szCs w:val="28"/>
          <w:u w:val="single"/>
          <w:lang w:val="uk-UA"/>
        </w:rPr>
        <w:t>25</w:t>
      </w:r>
      <w:r w:rsidR="001E5C99">
        <w:rPr>
          <w:b/>
          <w:i/>
          <w:iCs/>
          <w:spacing w:val="4"/>
          <w:sz w:val="28"/>
          <w:szCs w:val="28"/>
          <w:u w:val="single"/>
          <w:lang w:val="uk-UA"/>
        </w:rPr>
        <w:t>.06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6A5E7C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1</w:t>
      </w:r>
      <w:r w:rsidR="009F15BD">
        <w:rPr>
          <w:b/>
          <w:i/>
          <w:iCs/>
          <w:spacing w:val="4"/>
          <w:sz w:val="28"/>
          <w:szCs w:val="28"/>
          <w:u w:val="single"/>
          <w:lang w:val="uk-UA"/>
        </w:rPr>
        <w:t>3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7E4D58" w:rsidRDefault="007E4D58" w:rsidP="00002AFF">
      <w:pPr>
        <w:pStyle w:val="10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D13B65" w:rsidRDefault="00D13B65" w:rsidP="002A3AA2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плану роботи постійної комісії на 2 півріччя 2021 року.</w:t>
      </w:r>
    </w:p>
    <w:p w:rsidR="0089648E" w:rsidRDefault="0089648E" w:rsidP="002A3AA2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виконання протокольного доручення постійної комісії </w:t>
      </w:r>
      <w:r>
        <w:rPr>
          <w:bCs/>
          <w:sz w:val="28"/>
          <w:lang w:val="uk-UA"/>
        </w:rPr>
        <w:t xml:space="preserve">відділом </w:t>
      </w:r>
      <w:r>
        <w:rPr>
          <w:spacing w:val="-1"/>
          <w:sz w:val="28"/>
          <w:szCs w:val="28"/>
          <w:lang w:val="uk-UA"/>
        </w:rPr>
        <w:t xml:space="preserve">транспорту зв’язку та телекомунікаційних послуг Сумської міської ради (Яковенко С.В.) </w:t>
      </w:r>
      <w:r>
        <w:rPr>
          <w:bCs/>
          <w:sz w:val="28"/>
          <w:lang w:val="uk-UA"/>
        </w:rPr>
        <w:t xml:space="preserve">щодо </w:t>
      </w:r>
      <w:r w:rsidR="00D13B65">
        <w:rPr>
          <w:bCs/>
          <w:sz w:val="28"/>
          <w:lang w:val="uk-UA"/>
        </w:rPr>
        <w:t xml:space="preserve">опрацювання питання </w:t>
      </w:r>
      <w:r>
        <w:rPr>
          <w:bCs/>
          <w:sz w:val="28"/>
          <w:lang w:val="uk-UA"/>
        </w:rPr>
        <w:t>надання можливості приватним та комунальним перевізникам перевозити пасажирів в транспорті в</w:t>
      </w:r>
      <w:r w:rsidR="00D13B65">
        <w:rPr>
          <w:bCs/>
          <w:sz w:val="28"/>
          <w:lang w:val="uk-UA"/>
        </w:rPr>
        <w:t xml:space="preserve"> межах технічно дозволених норм та відновлення роботи автобусного маршруту              № 64А.</w:t>
      </w:r>
    </w:p>
    <w:p w:rsidR="0045073B" w:rsidRPr="0045073B" w:rsidRDefault="0045073B" w:rsidP="0045073B">
      <w:pPr>
        <w:pStyle w:val="a3"/>
        <w:tabs>
          <w:tab w:val="left" w:pos="7435"/>
        </w:tabs>
        <w:ind w:left="786"/>
        <w:jc w:val="both"/>
        <w:rPr>
          <w:sz w:val="28"/>
          <w:szCs w:val="28"/>
          <w:lang w:val="uk-UA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D13B65">
        <w:rPr>
          <w:b/>
          <w:sz w:val="28"/>
          <w:szCs w:val="28"/>
          <w:lang w:val="uk-UA"/>
        </w:rPr>
        <w:t>Яковенко С.В.</w:t>
      </w:r>
    </w:p>
    <w:p w:rsidR="0045073B" w:rsidRDefault="0045073B" w:rsidP="002A3AA2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b/>
          <w:sz w:val="40"/>
          <w:szCs w:val="28"/>
          <w:lang w:val="uk-UA"/>
        </w:rPr>
      </w:pPr>
      <w:r w:rsidRPr="0045073B">
        <w:rPr>
          <w:rStyle w:val="a4"/>
          <w:b w:val="0"/>
          <w:sz w:val="28"/>
          <w:shd w:val="clear" w:color="auto" w:fill="FFFFFF"/>
          <w:lang w:val="uk-UA"/>
        </w:rPr>
        <w:t>Про внесення змін до рішення Сумської міської ради від 18</w:t>
      </w:r>
      <w:r w:rsidRPr="0045073B">
        <w:rPr>
          <w:rStyle w:val="a4"/>
          <w:b w:val="0"/>
          <w:sz w:val="28"/>
          <w:shd w:val="clear" w:color="auto" w:fill="FFFFFF"/>
        </w:rPr>
        <w:t> </w:t>
      </w:r>
      <w:r w:rsidRPr="0045073B">
        <w:rPr>
          <w:rStyle w:val="a4"/>
          <w:b w:val="0"/>
          <w:sz w:val="28"/>
          <w:shd w:val="clear" w:color="auto" w:fill="FFFFFF"/>
          <w:lang w:val="uk-UA"/>
        </w:rPr>
        <w:t>грудня 2019 року № 6108-МР «Про Програму підвищення енергоефективності в бюджетній сфері Сумської міської територіальної громади на 2020-2022 роки» (зі змінами)».</w:t>
      </w:r>
    </w:p>
    <w:p w:rsidR="0045073B" w:rsidRPr="0045073B" w:rsidRDefault="0045073B" w:rsidP="0045073B">
      <w:pPr>
        <w:tabs>
          <w:tab w:val="left" w:pos="7435"/>
        </w:tabs>
        <w:ind w:firstLine="709"/>
        <w:jc w:val="both"/>
        <w:rPr>
          <w:b/>
          <w:sz w:val="40"/>
          <w:szCs w:val="28"/>
          <w:lang w:val="uk-UA"/>
        </w:rPr>
      </w:pPr>
      <w:r w:rsidRPr="0045073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sz w:val="40"/>
          <w:szCs w:val="28"/>
          <w:lang w:val="uk-UA"/>
        </w:rPr>
        <w:t xml:space="preserve"> </w:t>
      </w:r>
      <w:r w:rsidRPr="0045073B">
        <w:rPr>
          <w:b/>
          <w:sz w:val="28"/>
          <w:szCs w:val="28"/>
          <w:lang w:val="uk-UA"/>
        </w:rPr>
        <w:t>Мартиненко С.О.</w:t>
      </w:r>
    </w:p>
    <w:p w:rsidR="002A3AA2" w:rsidRDefault="002A3AA2" w:rsidP="002A3AA2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/>
        </w:rPr>
      </w:pPr>
      <w:r w:rsidRPr="00D807C1">
        <w:rPr>
          <w:sz w:val="28"/>
          <w:szCs w:val="28"/>
          <w:lang w:val="uk-UA"/>
        </w:rPr>
        <w:t>Про хід виконання Цільової програми капітального ремонту, модернізації, заміни та диспетчеризації ліфтів на 2020-2022 роки, затвердженої рішенням Сумської міської ради від 24 грудня 2019 року № 6233-МР (зі змінами), за підсумками 2020 року.</w:t>
      </w:r>
    </w:p>
    <w:p w:rsidR="00D807C1" w:rsidRPr="00D807C1" w:rsidRDefault="00D807C1" w:rsidP="00D807C1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2A3AA2" w:rsidRDefault="002A3AA2" w:rsidP="00A377B9">
      <w:pPr>
        <w:pStyle w:val="a3"/>
        <w:widowControl/>
        <w:numPr>
          <w:ilvl w:val="0"/>
          <w:numId w:val="6"/>
        </w:numPr>
        <w:autoSpaceDE/>
        <w:autoSpaceDN/>
        <w:adjustRightInd/>
        <w:ind w:right="-1"/>
        <w:jc w:val="both"/>
        <w:rPr>
          <w:bCs/>
          <w:sz w:val="28"/>
          <w:szCs w:val="28"/>
          <w:lang w:val="uk-UA"/>
        </w:rPr>
      </w:pPr>
      <w:r w:rsidRPr="00D807C1">
        <w:rPr>
          <w:sz w:val="28"/>
          <w:szCs w:val="28"/>
          <w:lang w:val="uk-UA"/>
        </w:rPr>
        <w:t xml:space="preserve">Про внесення змін до рішення Сумської міської ради від 29.01.2020 № 6369-МР «Про затвердження Порядку використання бюджетних коштів для участі Сумської міської ради в організації та </w:t>
      </w:r>
      <w:proofErr w:type="spellStart"/>
      <w:r w:rsidRPr="00D807C1">
        <w:rPr>
          <w:sz w:val="28"/>
          <w:szCs w:val="28"/>
          <w:lang w:val="uk-UA"/>
        </w:rPr>
        <w:t>співфінансуванні</w:t>
      </w:r>
      <w:proofErr w:type="spellEnd"/>
      <w:r w:rsidRPr="00D807C1">
        <w:rPr>
          <w:sz w:val="28"/>
          <w:szCs w:val="28"/>
          <w:lang w:val="uk-UA"/>
        </w:rPr>
        <w:t xml:space="preserve"> капітального ремонту багатоквартирних будинків (зі змінами)».</w:t>
      </w:r>
    </w:p>
    <w:p w:rsidR="00D807C1" w:rsidRPr="00D807C1" w:rsidRDefault="00D807C1" w:rsidP="00D807C1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004B4E" w:rsidRDefault="00004B4E" w:rsidP="00004B4E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/>
        </w:rPr>
      </w:pPr>
      <w:r w:rsidRPr="00D807C1">
        <w:rPr>
          <w:sz w:val="28"/>
          <w:szCs w:val="28"/>
          <w:lang w:val="uk-UA"/>
        </w:rPr>
        <w:t>Про заключний звіт про виконання Комплексної цільової програми реформування і розвитку житлово-комунального господарства міста Суми на 2018-2020 роки, затвердженої рішенням Сумської міської ради від 21 грудня 2017 року № 2913–МР (зі змінами), за підсумками 2018-2020 років та за 2020 рік.</w:t>
      </w:r>
    </w:p>
    <w:p w:rsidR="00D807C1" w:rsidRPr="00D807C1" w:rsidRDefault="00D807C1" w:rsidP="00D807C1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5174F7" w:rsidRDefault="005174F7" w:rsidP="005174F7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/>
        </w:rPr>
      </w:pPr>
      <w:r w:rsidRPr="00D807C1">
        <w:rPr>
          <w:sz w:val="28"/>
          <w:szCs w:val="28"/>
          <w:lang w:val="uk-UA"/>
        </w:rPr>
        <w:t>Про внесення змін до Комплексної цільової програми реформування і розвитку житлово-комунального господарства Сумської міської територіальної громади на 2021-2023 роки, затвердженої рішенням Сумської міської ради від 24 грудня</w:t>
      </w:r>
      <w:r w:rsidR="00D807C1" w:rsidRPr="00D807C1">
        <w:rPr>
          <w:sz w:val="28"/>
          <w:szCs w:val="28"/>
          <w:lang w:val="uk-UA"/>
        </w:rPr>
        <w:t xml:space="preserve"> 2020 року № 84-МР (зі змінами)</w:t>
      </w:r>
      <w:r w:rsidRPr="00D807C1">
        <w:rPr>
          <w:sz w:val="28"/>
          <w:szCs w:val="28"/>
          <w:lang w:val="uk-UA"/>
        </w:rPr>
        <w:t>.</w:t>
      </w:r>
    </w:p>
    <w:p w:rsidR="002B45D0" w:rsidRPr="002B45D0" w:rsidRDefault="002B45D0" w:rsidP="002B45D0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230537" w:rsidRDefault="00C84535" w:rsidP="005174F7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директора КП «Паркінг» СМР </w:t>
      </w:r>
      <w:proofErr w:type="spellStart"/>
      <w:r>
        <w:rPr>
          <w:sz w:val="28"/>
          <w:szCs w:val="28"/>
          <w:lang w:val="uk-UA"/>
        </w:rPr>
        <w:t>Славгородського</w:t>
      </w:r>
      <w:proofErr w:type="spellEnd"/>
      <w:r>
        <w:rPr>
          <w:sz w:val="28"/>
          <w:szCs w:val="28"/>
          <w:lang w:val="uk-UA"/>
        </w:rPr>
        <w:t xml:space="preserve"> О. щодо виділення коштів для облаштування </w:t>
      </w:r>
      <w:proofErr w:type="spellStart"/>
      <w:r>
        <w:rPr>
          <w:sz w:val="28"/>
          <w:szCs w:val="28"/>
          <w:lang w:val="uk-UA"/>
        </w:rPr>
        <w:t>підїзної</w:t>
      </w:r>
      <w:proofErr w:type="spellEnd"/>
      <w:r>
        <w:rPr>
          <w:sz w:val="28"/>
          <w:szCs w:val="28"/>
          <w:lang w:val="uk-UA"/>
        </w:rPr>
        <w:t xml:space="preserve"> дороги до майданчика для складування рослинних відходів по вулиці М.</w:t>
      </w:r>
      <w:r w:rsidR="00673DD8">
        <w:rPr>
          <w:sz w:val="28"/>
          <w:szCs w:val="28"/>
          <w:lang w:val="uk-UA"/>
        </w:rPr>
        <w:t xml:space="preserve"> Лукаша, 75.</w:t>
      </w:r>
    </w:p>
    <w:p w:rsidR="0045073B" w:rsidRPr="00795A98" w:rsidRDefault="00673DD8" w:rsidP="00795A98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голови правління ГО «СО «Озерне» Заєць Л.М. </w:t>
      </w:r>
      <w:r w:rsidR="00D334DA">
        <w:rPr>
          <w:sz w:val="28"/>
          <w:szCs w:val="28"/>
          <w:lang w:val="uk-UA"/>
        </w:rPr>
        <w:t xml:space="preserve">щодо проведення ремонту дороги від </w:t>
      </w:r>
      <w:r w:rsidR="002B45D0">
        <w:rPr>
          <w:sz w:val="28"/>
          <w:szCs w:val="28"/>
          <w:lang w:val="uk-UA"/>
        </w:rPr>
        <w:t xml:space="preserve">з’їзду </w:t>
      </w:r>
      <w:r w:rsidR="00D334DA">
        <w:rPr>
          <w:sz w:val="28"/>
          <w:szCs w:val="28"/>
          <w:lang w:val="uk-UA"/>
        </w:rPr>
        <w:t xml:space="preserve">вулиці </w:t>
      </w:r>
      <w:proofErr w:type="spellStart"/>
      <w:r w:rsidR="00D334DA">
        <w:rPr>
          <w:sz w:val="28"/>
          <w:szCs w:val="28"/>
          <w:lang w:val="uk-UA"/>
        </w:rPr>
        <w:t>Баранівської</w:t>
      </w:r>
      <w:proofErr w:type="spellEnd"/>
      <w:r w:rsidR="00D334DA">
        <w:rPr>
          <w:sz w:val="28"/>
          <w:szCs w:val="28"/>
          <w:lang w:val="uk-UA"/>
        </w:rPr>
        <w:t xml:space="preserve"> в напрямку табору «Урожай». </w:t>
      </w:r>
      <w:bookmarkStart w:id="0" w:name="_GoBack"/>
      <w:bookmarkEnd w:id="0"/>
    </w:p>
    <w:sectPr w:rsidR="0045073B" w:rsidRPr="00795A98" w:rsidSect="0045073B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02AFF"/>
    <w:rsid w:val="00004B4E"/>
    <w:rsid w:val="0001466D"/>
    <w:rsid w:val="00015751"/>
    <w:rsid w:val="00017094"/>
    <w:rsid w:val="00024EBC"/>
    <w:rsid w:val="00027792"/>
    <w:rsid w:val="000327B9"/>
    <w:rsid w:val="00032D4A"/>
    <w:rsid w:val="00033D20"/>
    <w:rsid w:val="00035469"/>
    <w:rsid w:val="000438BD"/>
    <w:rsid w:val="000526C7"/>
    <w:rsid w:val="00053BAA"/>
    <w:rsid w:val="00053F47"/>
    <w:rsid w:val="0005422A"/>
    <w:rsid w:val="00065D23"/>
    <w:rsid w:val="00072798"/>
    <w:rsid w:val="00072941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2A3F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51FF3"/>
    <w:rsid w:val="00153A1D"/>
    <w:rsid w:val="00154C36"/>
    <w:rsid w:val="001628CC"/>
    <w:rsid w:val="00162CC0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E5C99"/>
    <w:rsid w:val="001F0428"/>
    <w:rsid w:val="001F1F09"/>
    <w:rsid w:val="001F2332"/>
    <w:rsid w:val="001F4140"/>
    <w:rsid w:val="00202F93"/>
    <w:rsid w:val="00214292"/>
    <w:rsid w:val="0021662F"/>
    <w:rsid w:val="00224E35"/>
    <w:rsid w:val="002262AF"/>
    <w:rsid w:val="00226D52"/>
    <w:rsid w:val="0022762B"/>
    <w:rsid w:val="00230442"/>
    <w:rsid w:val="00230537"/>
    <w:rsid w:val="00233610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92E19"/>
    <w:rsid w:val="002A3AA2"/>
    <w:rsid w:val="002A3D6E"/>
    <w:rsid w:val="002B1A5A"/>
    <w:rsid w:val="002B24D1"/>
    <w:rsid w:val="002B3437"/>
    <w:rsid w:val="002B45D0"/>
    <w:rsid w:val="002C2878"/>
    <w:rsid w:val="002C3479"/>
    <w:rsid w:val="002D0B5B"/>
    <w:rsid w:val="002D523E"/>
    <w:rsid w:val="002D7E92"/>
    <w:rsid w:val="002E0894"/>
    <w:rsid w:val="002E2D87"/>
    <w:rsid w:val="002E3B07"/>
    <w:rsid w:val="002F5312"/>
    <w:rsid w:val="00300130"/>
    <w:rsid w:val="00301AF0"/>
    <w:rsid w:val="00303614"/>
    <w:rsid w:val="00303DC6"/>
    <w:rsid w:val="00307836"/>
    <w:rsid w:val="00316509"/>
    <w:rsid w:val="00317772"/>
    <w:rsid w:val="00320561"/>
    <w:rsid w:val="00320C09"/>
    <w:rsid w:val="00320CE7"/>
    <w:rsid w:val="00321C45"/>
    <w:rsid w:val="003251E2"/>
    <w:rsid w:val="0032588D"/>
    <w:rsid w:val="00330CEB"/>
    <w:rsid w:val="003311E5"/>
    <w:rsid w:val="00335E70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770E9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F1AFA"/>
    <w:rsid w:val="003F1C2A"/>
    <w:rsid w:val="00400444"/>
    <w:rsid w:val="0040112C"/>
    <w:rsid w:val="00402307"/>
    <w:rsid w:val="00402E4B"/>
    <w:rsid w:val="00405597"/>
    <w:rsid w:val="004112E0"/>
    <w:rsid w:val="004161C0"/>
    <w:rsid w:val="0042055B"/>
    <w:rsid w:val="00426C6C"/>
    <w:rsid w:val="00437908"/>
    <w:rsid w:val="00437AE5"/>
    <w:rsid w:val="00444E41"/>
    <w:rsid w:val="00445E41"/>
    <w:rsid w:val="0045073B"/>
    <w:rsid w:val="00453CA1"/>
    <w:rsid w:val="00455DEA"/>
    <w:rsid w:val="00456D9D"/>
    <w:rsid w:val="00467223"/>
    <w:rsid w:val="0047166B"/>
    <w:rsid w:val="00473CB7"/>
    <w:rsid w:val="004770A9"/>
    <w:rsid w:val="00477FE7"/>
    <w:rsid w:val="00481230"/>
    <w:rsid w:val="004812A7"/>
    <w:rsid w:val="00481FB3"/>
    <w:rsid w:val="00482F20"/>
    <w:rsid w:val="00483CC2"/>
    <w:rsid w:val="00485EE7"/>
    <w:rsid w:val="00487D00"/>
    <w:rsid w:val="00493BF7"/>
    <w:rsid w:val="00495779"/>
    <w:rsid w:val="004A500E"/>
    <w:rsid w:val="004A5E97"/>
    <w:rsid w:val="004B1409"/>
    <w:rsid w:val="004B42CD"/>
    <w:rsid w:val="004B54E6"/>
    <w:rsid w:val="004B5DA9"/>
    <w:rsid w:val="004B622A"/>
    <w:rsid w:val="004C0042"/>
    <w:rsid w:val="004C04A3"/>
    <w:rsid w:val="004C1E35"/>
    <w:rsid w:val="004C29F3"/>
    <w:rsid w:val="004C4991"/>
    <w:rsid w:val="004C5ED7"/>
    <w:rsid w:val="004C770C"/>
    <w:rsid w:val="004D027B"/>
    <w:rsid w:val="004D319F"/>
    <w:rsid w:val="004D4A76"/>
    <w:rsid w:val="004D4C9B"/>
    <w:rsid w:val="004E17BA"/>
    <w:rsid w:val="004E1BA9"/>
    <w:rsid w:val="004E2E4F"/>
    <w:rsid w:val="004E3C65"/>
    <w:rsid w:val="004E412C"/>
    <w:rsid w:val="004F001D"/>
    <w:rsid w:val="004F3AE1"/>
    <w:rsid w:val="004F46A2"/>
    <w:rsid w:val="004F6FDE"/>
    <w:rsid w:val="00501BBA"/>
    <w:rsid w:val="005033B8"/>
    <w:rsid w:val="00503880"/>
    <w:rsid w:val="00504BA8"/>
    <w:rsid w:val="005059E7"/>
    <w:rsid w:val="00506075"/>
    <w:rsid w:val="00510B16"/>
    <w:rsid w:val="00511F16"/>
    <w:rsid w:val="00511F2B"/>
    <w:rsid w:val="005153BA"/>
    <w:rsid w:val="005168D3"/>
    <w:rsid w:val="005174F7"/>
    <w:rsid w:val="005207EA"/>
    <w:rsid w:val="005211CE"/>
    <w:rsid w:val="005316A3"/>
    <w:rsid w:val="00540257"/>
    <w:rsid w:val="0054078D"/>
    <w:rsid w:val="005429AA"/>
    <w:rsid w:val="00544CC5"/>
    <w:rsid w:val="00550D1E"/>
    <w:rsid w:val="00551B3A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74FC7"/>
    <w:rsid w:val="005815A7"/>
    <w:rsid w:val="005825FB"/>
    <w:rsid w:val="00582646"/>
    <w:rsid w:val="0059504C"/>
    <w:rsid w:val="00595B5A"/>
    <w:rsid w:val="005A0ABB"/>
    <w:rsid w:val="005A0DC9"/>
    <w:rsid w:val="005B0C9E"/>
    <w:rsid w:val="005B4FDB"/>
    <w:rsid w:val="005C3F3C"/>
    <w:rsid w:val="005C3F90"/>
    <w:rsid w:val="005C66BB"/>
    <w:rsid w:val="005D6E0C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289F"/>
    <w:rsid w:val="006442BD"/>
    <w:rsid w:val="006444F1"/>
    <w:rsid w:val="00644FF3"/>
    <w:rsid w:val="0064687A"/>
    <w:rsid w:val="006479C8"/>
    <w:rsid w:val="00662FE1"/>
    <w:rsid w:val="00667A09"/>
    <w:rsid w:val="00667CBA"/>
    <w:rsid w:val="00673DD8"/>
    <w:rsid w:val="0068126D"/>
    <w:rsid w:val="00682904"/>
    <w:rsid w:val="00682C7C"/>
    <w:rsid w:val="00683AC1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5952"/>
    <w:rsid w:val="006E3426"/>
    <w:rsid w:val="006E6593"/>
    <w:rsid w:val="006F0A20"/>
    <w:rsid w:val="006F44DF"/>
    <w:rsid w:val="007047E3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5585B"/>
    <w:rsid w:val="00760B4E"/>
    <w:rsid w:val="0076167F"/>
    <w:rsid w:val="00761FD1"/>
    <w:rsid w:val="00766CCC"/>
    <w:rsid w:val="00767416"/>
    <w:rsid w:val="0077277B"/>
    <w:rsid w:val="007737C7"/>
    <w:rsid w:val="007767AA"/>
    <w:rsid w:val="007777DF"/>
    <w:rsid w:val="0079398F"/>
    <w:rsid w:val="00795A98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4D58"/>
    <w:rsid w:val="007E6FB6"/>
    <w:rsid w:val="007F3740"/>
    <w:rsid w:val="007F666B"/>
    <w:rsid w:val="0080093C"/>
    <w:rsid w:val="00801E72"/>
    <w:rsid w:val="0080574A"/>
    <w:rsid w:val="00811C1D"/>
    <w:rsid w:val="0081672F"/>
    <w:rsid w:val="00817D4A"/>
    <w:rsid w:val="008211AF"/>
    <w:rsid w:val="00825DA0"/>
    <w:rsid w:val="0083195F"/>
    <w:rsid w:val="0083614F"/>
    <w:rsid w:val="008455EF"/>
    <w:rsid w:val="008510CA"/>
    <w:rsid w:val="0085315F"/>
    <w:rsid w:val="0085765E"/>
    <w:rsid w:val="00862502"/>
    <w:rsid w:val="0086580F"/>
    <w:rsid w:val="00871498"/>
    <w:rsid w:val="008819F6"/>
    <w:rsid w:val="00885D9B"/>
    <w:rsid w:val="00886D42"/>
    <w:rsid w:val="0089063F"/>
    <w:rsid w:val="00890FFA"/>
    <w:rsid w:val="0089648E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4DC8"/>
    <w:rsid w:val="008B5FB5"/>
    <w:rsid w:val="008B5FBD"/>
    <w:rsid w:val="008B6FCA"/>
    <w:rsid w:val="008C0794"/>
    <w:rsid w:val="008C10B6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8F17A4"/>
    <w:rsid w:val="009022F4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2977"/>
    <w:rsid w:val="009642DB"/>
    <w:rsid w:val="00964A18"/>
    <w:rsid w:val="0096532C"/>
    <w:rsid w:val="00980ABE"/>
    <w:rsid w:val="00980E88"/>
    <w:rsid w:val="009917C8"/>
    <w:rsid w:val="00991DC1"/>
    <w:rsid w:val="00994039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4F0D"/>
    <w:rsid w:val="009D3E26"/>
    <w:rsid w:val="009D5F12"/>
    <w:rsid w:val="009E0135"/>
    <w:rsid w:val="009F15BD"/>
    <w:rsid w:val="009F7892"/>
    <w:rsid w:val="009F7E07"/>
    <w:rsid w:val="00A02FE6"/>
    <w:rsid w:val="00A07D74"/>
    <w:rsid w:val="00A12DFE"/>
    <w:rsid w:val="00A20A4D"/>
    <w:rsid w:val="00A30A8F"/>
    <w:rsid w:val="00A35FA3"/>
    <w:rsid w:val="00A372EA"/>
    <w:rsid w:val="00A377B9"/>
    <w:rsid w:val="00A43F8D"/>
    <w:rsid w:val="00A45EA0"/>
    <w:rsid w:val="00A4694C"/>
    <w:rsid w:val="00A47C35"/>
    <w:rsid w:val="00A50248"/>
    <w:rsid w:val="00A628AD"/>
    <w:rsid w:val="00A65430"/>
    <w:rsid w:val="00A6603F"/>
    <w:rsid w:val="00A67B7E"/>
    <w:rsid w:val="00A774F3"/>
    <w:rsid w:val="00A817EB"/>
    <w:rsid w:val="00A95AFA"/>
    <w:rsid w:val="00A96D10"/>
    <w:rsid w:val="00AA0AF1"/>
    <w:rsid w:val="00AA287E"/>
    <w:rsid w:val="00AA2E18"/>
    <w:rsid w:val="00AA5D2C"/>
    <w:rsid w:val="00AB0F44"/>
    <w:rsid w:val="00AB3A9D"/>
    <w:rsid w:val="00AB3B77"/>
    <w:rsid w:val="00AB4A96"/>
    <w:rsid w:val="00AB6127"/>
    <w:rsid w:val="00AB79E4"/>
    <w:rsid w:val="00AC5C20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482"/>
    <w:rsid w:val="00B47F62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F08"/>
    <w:rsid w:val="00BB046F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109CB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4535"/>
    <w:rsid w:val="00C86E75"/>
    <w:rsid w:val="00C874C7"/>
    <w:rsid w:val="00C87C40"/>
    <w:rsid w:val="00C902BA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4880"/>
    <w:rsid w:val="00D06087"/>
    <w:rsid w:val="00D0734D"/>
    <w:rsid w:val="00D13B65"/>
    <w:rsid w:val="00D16818"/>
    <w:rsid w:val="00D22A8F"/>
    <w:rsid w:val="00D3088D"/>
    <w:rsid w:val="00D31540"/>
    <w:rsid w:val="00D32277"/>
    <w:rsid w:val="00D334DA"/>
    <w:rsid w:val="00D337B7"/>
    <w:rsid w:val="00D33A2E"/>
    <w:rsid w:val="00D340A7"/>
    <w:rsid w:val="00D3548C"/>
    <w:rsid w:val="00D36C67"/>
    <w:rsid w:val="00D44610"/>
    <w:rsid w:val="00D447C3"/>
    <w:rsid w:val="00D52505"/>
    <w:rsid w:val="00D549FA"/>
    <w:rsid w:val="00D57D59"/>
    <w:rsid w:val="00D60366"/>
    <w:rsid w:val="00D622AE"/>
    <w:rsid w:val="00D72B2B"/>
    <w:rsid w:val="00D807C1"/>
    <w:rsid w:val="00D824DB"/>
    <w:rsid w:val="00D82567"/>
    <w:rsid w:val="00D85613"/>
    <w:rsid w:val="00DA06E9"/>
    <w:rsid w:val="00DA1C9E"/>
    <w:rsid w:val="00DA47E1"/>
    <w:rsid w:val="00DA6340"/>
    <w:rsid w:val="00DA7F2D"/>
    <w:rsid w:val="00DB03F4"/>
    <w:rsid w:val="00DC0180"/>
    <w:rsid w:val="00DC1457"/>
    <w:rsid w:val="00DC1502"/>
    <w:rsid w:val="00DC5C4B"/>
    <w:rsid w:val="00DC6783"/>
    <w:rsid w:val="00DD6690"/>
    <w:rsid w:val="00DE0545"/>
    <w:rsid w:val="00DE4991"/>
    <w:rsid w:val="00DE7388"/>
    <w:rsid w:val="00DF1643"/>
    <w:rsid w:val="00DF469E"/>
    <w:rsid w:val="00E02A5E"/>
    <w:rsid w:val="00E04C55"/>
    <w:rsid w:val="00E07EFA"/>
    <w:rsid w:val="00E1418D"/>
    <w:rsid w:val="00E14F4C"/>
    <w:rsid w:val="00E17310"/>
    <w:rsid w:val="00E24B07"/>
    <w:rsid w:val="00E27626"/>
    <w:rsid w:val="00E36129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4362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182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00F9C"/>
    <w:rsid w:val="00F12281"/>
    <w:rsid w:val="00F213FE"/>
    <w:rsid w:val="00F26FE5"/>
    <w:rsid w:val="00F32217"/>
    <w:rsid w:val="00F34F44"/>
    <w:rsid w:val="00F37301"/>
    <w:rsid w:val="00F401A8"/>
    <w:rsid w:val="00F417A7"/>
    <w:rsid w:val="00F50B55"/>
    <w:rsid w:val="00F52EBD"/>
    <w:rsid w:val="00F53BA6"/>
    <w:rsid w:val="00F61341"/>
    <w:rsid w:val="00F639CE"/>
    <w:rsid w:val="00F651A6"/>
    <w:rsid w:val="00F72340"/>
    <w:rsid w:val="00F7288F"/>
    <w:rsid w:val="00F748F2"/>
    <w:rsid w:val="00F77FF7"/>
    <w:rsid w:val="00F810AD"/>
    <w:rsid w:val="00F85E1A"/>
    <w:rsid w:val="00F94D5D"/>
    <w:rsid w:val="00FA4521"/>
    <w:rsid w:val="00FB1CA0"/>
    <w:rsid w:val="00FB2FF9"/>
    <w:rsid w:val="00FB38F0"/>
    <w:rsid w:val="00FC3079"/>
    <w:rsid w:val="00FC50D5"/>
    <w:rsid w:val="00FC6A53"/>
    <w:rsid w:val="00FD4DC8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7D31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E361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065D2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2B24D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9648E"/>
  </w:style>
  <w:style w:type="character" w:styleId="ad">
    <w:name w:val="Emphasis"/>
    <w:uiPriority w:val="20"/>
    <w:qFormat/>
    <w:rsid w:val="00896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33</cp:revision>
  <cp:lastPrinted>2021-06-24T12:03:00Z</cp:lastPrinted>
  <dcterms:created xsi:type="dcterms:W3CDTF">2020-06-24T14:03:00Z</dcterms:created>
  <dcterms:modified xsi:type="dcterms:W3CDTF">2021-06-24T12:25:00Z</dcterms:modified>
</cp:coreProperties>
</file>