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DF" w:rsidRDefault="009642DF" w:rsidP="009F6B4D">
      <w:pPr>
        <w:spacing w:line="240" w:lineRule="auto"/>
        <w:ind w:left="142" w:hanging="284"/>
        <w:jc w:val="center"/>
        <w:rPr>
          <w:rFonts w:ascii="Times New Roman" w:eastAsia="Times New Roman" w:hAnsi="Times New Roman" w:cs="Times New Roman"/>
          <w:b/>
          <w:sz w:val="26"/>
          <w:szCs w:val="26"/>
          <w:lang w:eastAsia="ru-RU"/>
        </w:rPr>
      </w:pPr>
    </w:p>
    <w:p w:rsidR="00D96EFD" w:rsidRPr="00D96EFD" w:rsidRDefault="00D96EFD" w:rsidP="009F6B4D">
      <w:pPr>
        <w:spacing w:line="240" w:lineRule="auto"/>
        <w:ind w:left="142"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Pr="00BE1466" w:rsidRDefault="00EE5545" w:rsidP="009F6B4D">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на</w:t>
      </w:r>
      <w:r w:rsidR="00B54039" w:rsidRPr="00BE1466">
        <w:rPr>
          <w:rFonts w:ascii="Times New Roman" w:eastAsia="Times New Roman" w:hAnsi="Times New Roman" w:cs="Times New Roman"/>
          <w:sz w:val="24"/>
          <w:lang w:val="uk-UA" w:eastAsia="ru-RU"/>
        </w:rPr>
        <w:t xml:space="preserve"> </w:t>
      </w:r>
      <w:r w:rsidR="00D96EFD" w:rsidRPr="00BE1466">
        <w:rPr>
          <w:rFonts w:ascii="Times New Roman" w:eastAsia="Times New Roman" w:hAnsi="Times New Roman" w:cs="Times New Roman"/>
          <w:sz w:val="24"/>
          <w:lang w:val="uk-UA" w:eastAsia="ru-RU"/>
        </w:rPr>
        <w:t xml:space="preserve">засіданні постійної комісії </w:t>
      </w:r>
      <w:r w:rsidR="00D96EFD" w:rsidRPr="00BE1466">
        <w:rPr>
          <w:rFonts w:ascii="Times New Roman" w:eastAsia="Times New Roman" w:hAnsi="Times New Roman" w:cs="Times New Roman"/>
          <w:bCs/>
          <w:sz w:val="24"/>
          <w:lang w:val="uk-UA" w:eastAsia="ru-RU"/>
        </w:rPr>
        <w:t xml:space="preserve">з питань </w:t>
      </w:r>
      <w:r w:rsidR="00D96EFD"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CC3F1A" w:rsidRDefault="00D96EFD" w:rsidP="009F6B4D">
      <w:pPr>
        <w:spacing w:after="0" w:line="240" w:lineRule="auto"/>
        <w:ind w:left="142"/>
        <w:jc w:val="center"/>
        <w:rPr>
          <w:rFonts w:ascii="Times New Roman" w:eastAsia="Times New Roman" w:hAnsi="Times New Roman" w:cs="Times New Roman"/>
          <w:sz w:val="24"/>
          <w:lang w:val="uk-UA" w:eastAsia="ru-RU"/>
        </w:rPr>
      </w:pPr>
      <w:r w:rsidRPr="00CC3F1A">
        <w:rPr>
          <w:rFonts w:ascii="Times New Roman" w:eastAsia="Times New Roman" w:hAnsi="Times New Roman" w:cs="Times New Roman"/>
          <w:sz w:val="24"/>
          <w:lang w:val="uk-UA" w:eastAsia="ru-RU"/>
        </w:rPr>
        <w:t xml:space="preserve">Сумської міської ради </w:t>
      </w:r>
      <w:r w:rsidRPr="00CC3F1A">
        <w:rPr>
          <w:rFonts w:ascii="Times New Roman" w:eastAsia="Times New Roman" w:hAnsi="Times New Roman" w:cs="Times New Roman"/>
          <w:sz w:val="24"/>
          <w:lang w:val="en-US" w:eastAsia="ru-RU"/>
        </w:rPr>
        <w:t>V</w:t>
      </w:r>
      <w:r w:rsidR="00286564" w:rsidRPr="00CC3F1A">
        <w:rPr>
          <w:rFonts w:ascii="Times New Roman" w:eastAsia="Times New Roman" w:hAnsi="Times New Roman" w:cs="Times New Roman"/>
          <w:sz w:val="24"/>
          <w:lang w:val="uk-UA" w:eastAsia="ru-RU"/>
        </w:rPr>
        <w:t>І</w:t>
      </w:r>
      <w:r w:rsidRPr="00CC3F1A">
        <w:rPr>
          <w:rFonts w:ascii="Times New Roman" w:eastAsia="Times New Roman" w:hAnsi="Times New Roman" w:cs="Times New Roman"/>
          <w:sz w:val="24"/>
          <w:lang w:val="en-US" w:eastAsia="ru-RU"/>
        </w:rPr>
        <w:t>II</w:t>
      </w:r>
      <w:r w:rsidRPr="00CC3F1A">
        <w:rPr>
          <w:rFonts w:ascii="Times New Roman" w:eastAsia="Times New Roman" w:hAnsi="Times New Roman" w:cs="Times New Roman"/>
          <w:sz w:val="24"/>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CC3F1A" w:rsidRPr="00CC3F1A" w:rsidTr="005A0BDA">
        <w:tc>
          <w:tcPr>
            <w:tcW w:w="6663" w:type="dxa"/>
            <w:shd w:val="clear" w:color="auto" w:fill="auto"/>
          </w:tcPr>
          <w:p w:rsidR="00D96EFD" w:rsidRPr="00CC3F1A" w:rsidRDefault="00CC3F1A" w:rsidP="00CC3F1A">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15</w:t>
            </w:r>
            <w:r w:rsidR="00207859" w:rsidRPr="00CC3F1A">
              <w:rPr>
                <w:rFonts w:ascii="Times New Roman" w:eastAsia="Times New Roman" w:hAnsi="Times New Roman" w:cs="Times New Roman"/>
                <w:b/>
                <w:lang w:val="uk-UA" w:eastAsia="ru-RU"/>
              </w:rPr>
              <w:t xml:space="preserve"> </w:t>
            </w:r>
            <w:r w:rsidRPr="00CC3F1A">
              <w:rPr>
                <w:rFonts w:ascii="Times New Roman" w:eastAsia="Times New Roman" w:hAnsi="Times New Roman" w:cs="Times New Roman"/>
                <w:b/>
                <w:lang w:val="uk-UA" w:eastAsia="ru-RU"/>
              </w:rPr>
              <w:t>вересня</w:t>
            </w:r>
            <w:r w:rsidR="00641847" w:rsidRPr="00CC3F1A">
              <w:rPr>
                <w:rFonts w:ascii="Times New Roman" w:eastAsia="Times New Roman" w:hAnsi="Times New Roman" w:cs="Times New Roman"/>
                <w:b/>
                <w:lang w:val="uk-UA" w:eastAsia="ru-RU"/>
              </w:rPr>
              <w:t xml:space="preserve"> </w:t>
            </w:r>
            <w:r w:rsidR="005E4B18" w:rsidRPr="00CC3F1A">
              <w:rPr>
                <w:rFonts w:ascii="Times New Roman" w:eastAsia="Times New Roman" w:hAnsi="Times New Roman" w:cs="Times New Roman"/>
                <w:b/>
                <w:lang w:val="uk-UA" w:eastAsia="ru-RU"/>
              </w:rPr>
              <w:t>20</w:t>
            </w:r>
            <w:r w:rsidR="00567D4E" w:rsidRPr="00CC3F1A">
              <w:rPr>
                <w:rFonts w:ascii="Times New Roman" w:eastAsia="Times New Roman" w:hAnsi="Times New Roman" w:cs="Times New Roman"/>
                <w:b/>
                <w:lang w:val="uk-UA" w:eastAsia="ru-RU"/>
              </w:rPr>
              <w:t>21</w:t>
            </w:r>
            <w:r w:rsidR="00D96EFD" w:rsidRPr="00CC3F1A">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C3F1A" w:rsidRDefault="00D96EFD" w:rsidP="009F6B4D">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м. Суми,</w:t>
            </w:r>
          </w:p>
          <w:p w:rsidR="00A05FD6" w:rsidRPr="00CC3F1A" w:rsidRDefault="0060022F" w:rsidP="009F6B4D">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майдан Незалежності, 2</w:t>
            </w:r>
            <w:r w:rsidR="007F792F" w:rsidRPr="00CC3F1A">
              <w:rPr>
                <w:rFonts w:ascii="Times New Roman" w:eastAsia="Times New Roman" w:hAnsi="Times New Roman" w:cs="Times New Roman"/>
                <w:b/>
                <w:lang w:val="uk-UA" w:eastAsia="ru-RU"/>
              </w:rPr>
              <w:t xml:space="preserve">, </w:t>
            </w:r>
            <w:proofErr w:type="spellStart"/>
            <w:r w:rsidR="007F792F" w:rsidRPr="00CC3F1A">
              <w:rPr>
                <w:rFonts w:ascii="Times New Roman" w:eastAsia="Times New Roman" w:hAnsi="Times New Roman" w:cs="Times New Roman"/>
                <w:b/>
                <w:lang w:val="uk-UA" w:eastAsia="ru-RU"/>
              </w:rPr>
              <w:t>каб</w:t>
            </w:r>
            <w:proofErr w:type="spellEnd"/>
            <w:r w:rsidR="007F792F" w:rsidRPr="00CC3F1A">
              <w:rPr>
                <w:rFonts w:ascii="Times New Roman" w:eastAsia="Times New Roman" w:hAnsi="Times New Roman" w:cs="Times New Roman"/>
                <w:b/>
                <w:lang w:val="uk-UA" w:eastAsia="ru-RU"/>
              </w:rPr>
              <w:t xml:space="preserve">. </w:t>
            </w:r>
            <w:r w:rsidR="001B622E" w:rsidRPr="00CC3F1A">
              <w:rPr>
                <w:rFonts w:ascii="Times New Roman" w:eastAsia="Times New Roman" w:hAnsi="Times New Roman" w:cs="Times New Roman"/>
                <w:b/>
                <w:lang w:val="uk-UA" w:eastAsia="ru-RU"/>
              </w:rPr>
              <w:t>59</w:t>
            </w:r>
          </w:p>
          <w:p w:rsidR="00D96EFD" w:rsidRPr="00CC3F1A" w:rsidRDefault="00D96EFD" w:rsidP="009F6B4D">
            <w:pPr>
              <w:spacing w:after="0" w:line="240" w:lineRule="auto"/>
              <w:ind w:left="142" w:right="-1"/>
              <w:rPr>
                <w:rFonts w:ascii="Times New Roman" w:eastAsia="Times New Roman" w:hAnsi="Times New Roman" w:cs="Times New Roman"/>
                <w:b/>
                <w:u w:val="single"/>
                <w:vertAlign w:val="superscript"/>
                <w:lang w:val="uk-UA" w:eastAsia="ru-RU"/>
              </w:rPr>
            </w:pPr>
            <w:r w:rsidRPr="00CC3F1A">
              <w:rPr>
                <w:rFonts w:ascii="Times New Roman" w:eastAsia="Times New Roman" w:hAnsi="Times New Roman" w:cs="Times New Roman"/>
                <w:b/>
                <w:lang w:val="uk-UA" w:eastAsia="ru-RU"/>
              </w:rPr>
              <w:t>початок о</w:t>
            </w:r>
            <w:r w:rsidR="006355D8">
              <w:rPr>
                <w:rFonts w:ascii="Times New Roman" w:eastAsia="Times New Roman" w:hAnsi="Times New Roman" w:cs="Times New Roman"/>
                <w:b/>
                <w:lang w:val="uk-UA" w:eastAsia="ru-RU"/>
              </w:rPr>
              <w:t xml:space="preserve"> 13</w:t>
            </w:r>
            <w:r w:rsidR="00DD499E" w:rsidRPr="00CC3F1A">
              <w:rPr>
                <w:rFonts w:ascii="Times New Roman" w:eastAsia="Times New Roman" w:hAnsi="Times New Roman" w:cs="Times New Roman"/>
                <w:b/>
                <w:u w:val="single"/>
                <w:vertAlign w:val="superscript"/>
                <w:lang w:val="uk-UA" w:eastAsia="ru-RU"/>
              </w:rPr>
              <w:t>00</w:t>
            </w:r>
          </w:p>
          <w:p w:rsidR="00EC12FE" w:rsidRPr="00CC3F1A" w:rsidRDefault="00EC12FE" w:rsidP="009F6B4D">
            <w:pPr>
              <w:spacing w:after="0" w:line="240" w:lineRule="auto"/>
              <w:ind w:left="142" w:right="-1"/>
              <w:rPr>
                <w:rFonts w:ascii="Times New Roman" w:eastAsia="Times New Roman" w:hAnsi="Times New Roman" w:cs="Times New Roman"/>
                <w:lang w:eastAsia="ru-RU"/>
              </w:rPr>
            </w:pPr>
          </w:p>
        </w:tc>
      </w:tr>
    </w:tbl>
    <w:p w:rsidR="00DB2170" w:rsidRDefault="00DB2170" w:rsidP="00DB2170">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виконання протокольного доручення від 26.08.21 щодо розрахунку обґрунтованого тарифу на перевезення пасажирів комунальним транспортом міста.</w:t>
      </w:r>
    </w:p>
    <w:p w:rsidR="00DB2170" w:rsidRDefault="00DB2170" w:rsidP="00CD0984">
      <w:pPr>
        <w:pStyle w:val="a3"/>
        <w:spacing w:after="0" w:line="240" w:lineRule="auto"/>
        <w:ind w:left="5387"/>
        <w:jc w:val="both"/>
        <w:rPr>
          <w:rFonts w:ascii="Times New Roman" w:hAnsi="Times New Roman" w:cs="Times New Roman"/>
          <w:i/>
          <w:sz w:val="28"/>
          <w:szCs w:val="28"/>
          <w:lang w:val="uk-UA"/>
        </w:rPr>
      </w:pPr>
      <w:r w:rsidRPr="005C29D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Яковенко С.В.</w:t>
      </w:r>
      <w:r w:rsidR="00CD0984">
        <w:rPr>
          <w:rFonts w:ascii="Times New Roman" w:hAnsi="Times New Roman" w:cs="Times New Roman"/>
          <w:i/>
          <w:sz w:val="28"/>
          <w:szCs w:val="28"/>
          <w:lang w:val="uk-UA"/>
        </w:rPr>
        <w:t xml:space="preserve">, </w:t>
      </w:r>
      <w:proofErr w:type="spellStart"/>
      <w:r w:rsidR="00CD0984">
        <w:rPr>
          <w:rFonts w:ascii="Times New Roman" w:hAnsi="Times New Roman" w:cs="Times New Roman"/>
          <w:i/>
          <w:sz w:val="28"/>
          <w:szCs w:val="28"/>
          <w:lang w:val="uk-UA"/>
        </w:rPr>
        <w:t>Новик</w:t>
      </w:r>
      <w:proofErr w:type="spellEnd"/>
      <w:r w:rsidR="00CD0984">
        <w:rPr>
          <w:rFonts w:ascii="Times New Roman" w:hAnsi="Times New Roman" w:cs="Times New Roman"/>
          <w:i/>
          <w:sz w:val="28"/>
          <w:szCs w:val="28"/>
          <w:lang w:val="uk-UA"/>
        </w:rPr>
        <w:t xml:space="preserve"> А.В.</w:t>
      </w:r>
    </w:p>
    <w:p w:rsidR="00DB2170" w:rsidRDefault="00DB2170" w:rsidP="00DB2170">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26.08.21 за № 110 начальника відділу транспорту, зв’язку та телекомунікаційних послуг Сумської міської ради Яковенка С.В. щодо звіту про періодичне відстеження результативності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 рішення Сумської міської ради від 12.07.2011 № 672-МР «Про Правила паркування автотранспортних засобів на території м. Суми».</w:t>
      </w:r>
    </w:p>
    <w:p w:rsidR="00DB2170" w:rsidRPr="006245F4" w:rsidRDefault="00DB2170" w:rsidP="00DB2170">
      <w:pPr>
        <w:spacing w:after="0"/>
        <w:ind w:left="6663"/>
        <w:rPr>
          <w:rFonts w:ascii="Times New Roman" w:hAnsi="Times New Roman" w:cs="Times New Roman"/>
          <w:i/>
          <w:sz w:val="28"/>
          <w:szCs w:val="28"/>
          <w:lang w:val="en-US"/>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Яковенко С.В.</w:t>
      </w:r>
    </w:p>
    <w:p w:rsidR="00DB2170" w:rsidRPr="00E16BBE" w:rsidRDefault="00DB2170" w:rsidP="00DB2170">
      <w:pPr>
        <w:pStyle w:val="a3"/>
        <w:numPr>
          <w:ilvl w:val="0"/>
          <w:numId w:val="1"/>
        </w:numPr>
        <w:spacing w:after="0" w:line="240" w:lineRule="auto"/>
        <w:ind w:left="142" w:hanging="426"/>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Про лист від 20.07.21 за № 168 в.о. начальника відділу транспорту, зв’язку та телекомунікаційних послуг Сумської міської ради щодо додаткового виділення коштів у сумі 220,0 тис. грн на проведення обстеження пасажиропотоку на міських маршрутах та </w:t>
      </w:r>
      <w:r w:rsidRPr="003C1772">
        <w:rPr>
          <w:rFonts w:ascii="Times New Roman" w:hAnsi="Times New Roman" w:cs="Times New Roman"/>
          <w:sz w:val="28"/>
          <w:szCs w:val="28"/>
          <w:lang w:val="uk-UA"/>
        </w:rPr>
        <w:t xml:space="preserve">95 250,00 тис. грн </w:t>
      </w:r>
      <w:r>
        <w:rPr>
          <w:rFonts w:ascii="Times New Roman" w:hAnsi="Times New Roman" w:cs="Times New Roman"/>
          <w:sz w:val="28"/>
          <w:szCs w:val="28"/>
          <w:lang w:val="uk-UA"/>
        </w:rPr>
        <w:t>на підтримку та супроводження автоматизованої системи диспетчерського управління в міському пасажирському транспорті комунальної форми власності.</w:t>
      </w:r>
    </w:p>
    <w:p w:rsidR="00DB2170" w:rsidRDefault="00DB2170" w:rsidP="00DB2170">
      <w:pPr>
        <w:pStyle w:val="a3"/>
        <w:spacing w:after="0" w:line="240" w:lineRule="auto"/>
        <w:ind w:left="6663"/>
        <w:jc w:val="both"/>
        <w:rPr>
          <w:rFonts w:ascii="Times New Roman" w:hAnsi="Times New Roman" w:cs="Times New Roman"/>
          <w:i/>
          <w:sz w:val="28"/>
          <w:szCs w:val="28"/>
          <w:lang w:val="uk-UA"/>
        </w:rPr>
      </w:pPr>
      <w:r w:rsidRPr="005C29D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Яковенко С.В.</w:t>
      </w:r>
    </w:p>
    <w:p w:rsidR="00C80C04" w:rsidRPr="005A4F91" w:rsidRDefault="009654BB" w:rsidP="005A4F91">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w:t>
      </w:r>
      <w:r w:rsidR="005A4F91" w:rsidRPr="005A4F91">
        <w:rPr>
          <w:rFonts w:ascii="Times New Roman" w:hAnsi="Times New Roman" w:cs="Times New Roman"/>
          <w:sz w:val="28"/>
          <w:szCs w:val="28"/>
          <w:lang w:val="uk-UA"/>
        </w:rPr>
        <w:t>Про звіт про виконання бюджету Сумської міської територіальної громади за І півріччя 2021 року</w:t>
      </w:r>
      <w:r w:rsidRPr="005A4F91">
        <w:rPr>
          <w:rFonts w:ascii="Times New Roman" w:hAnsi="Times New Roman" w:cs="Times New Roman"/>
          <w:sz w:val="28"/>
          <w:szCs w:val="28"/>
          <w:lang w:val="uk-UA"/>
        </w:rPr>
        <w:t>», який</w:t>
      </w:r>
      <w:r w:rsidR="00242CB9" w:rsidRPr="005A4F91">
        <w:rPr>
          <w:rFonts w:ascii="Times New Roman" w:hAnsi="Times New Roman" w:cs="Times New Roman"/>
          <w:sz w:val="28"/>
          <w:szCs w:val="28"/>
          <w:lang w:val="uk-UA"/>
        </w:rPr>
        <w:t xml:space="preserve"> пропонує</w:t>
      </w:r>
      <w:r w:rsidR="00C80C04" w:rsidRPr="005A4F91">
        <w:rPr>
          <w:rFonts w:ascii="Times New Roman" w:hAnsi="Times New Roman" w:cs="Times New Roman"/>
          <w:sz w:val="28"/>
          <w:szCs w:val="28"/>
          <w:lang w:val="uk-UA"/>
        </w:rPr>
        <w:t xml:space="preserve">ться </w:t>
      </w:r>
      <w:r w:rsidR="0030598E" w:rsidRPr="005A4F91">
        <w:rPr>
          <w:rFonts w:ascii="Times New Roman" w:hAnsi="Times New Roman" w:cs="Times New Roman"/>
          <w:sz w:val="28"/>
          <w:szCs w:val="28"/>
          <w:lang w:val="uk-UA"/>
        </w:rPr>
        <w:t xml:space="preserve">до розгляду на </w:t>
      </w:r>
      <w:r w:rsidR="00A3157A" w:rsidRPr="005A4F91">
        <w:rPr>
          <w:rFonts w:ascii="Times New Roman" w:hAnsi="Times New Roman" w:cs="Times New Roman"/>
          <w:sz w:val="28"/>
          <w:szCs w:val="28"/>
          <w:lang w:val="uk-UA"/>
        </w:rPr>
        <w:t>черговій сесії</w:t>
      </w:r>
      <w:r w:rsidRPr="005A4F91">
        <w:rPr>
          <w:rFonts w:ascii="Times New Roman" w:hAnsi="Times New Roman" w:cs="Times New Roman"/>
          <w:sz w:val="28"/>
          <w:szCs w:val="28"/>
          <w:lang w:val="uk-UA"/>
        </w:rPr>
        <w:t xml:space="preserve"> </w:t>
      </w:r>
      <w:r w:rsidR="00544456">
        <w:rPr>
          <w:rFonts w:ascii="Times New Roman" w:hAnsi="Times New Roman" w:cs="Times New Roman"/>
          <w:sz w:val="28"/>
          <w:szCs w:val="28"/>
          <w:lang w:val="uk-UA"/>
        </w:rPr>
        <w:t>22</w:t>
      </w:r>
      <w:r w:rsidR="005A4F91">
        <w:rPr>
          <w:rFonts w:ascii="Times New Roman" w:hAnsi="Times New Roman" w:cs="Times New Roman"/>
          <w:sz w:val="28"/>
          <w:szCs w:val="28"/>
          <w:lang w:val="uk-UA"/>
        </w:rPr>
        <w:t>.09.2021</w:t>
      </w:r>
      <w:r w:rsidR="00F03C01" w:rsidRPr="005A4F91">
        <w:rPr>
          <w:rFonts w:ascii="Times New Roman" w:hAnsi="Times New Roman" w:cs="Times New Roman"/>
          <w:sz w:val="28"/>
          <w:szCs w:val="28"/>
          <w:lang w:val="uk-UA"/>
        </w:rPr>
        <w:t>(</w:t>
      </w:r>
      <w:r w:rsidR="00F03C01" w:rsidRPr="005A4F91">
        <w:rPr>
          <w:rFonts w:ascii="Times New Roman" w:hAnsi="Times New Roman" w:cs="Times New Roman"/>
          <w:i/>
          <w:sz w:val="28"/>
          <w:szCs w:val="28"/>
          <w:lang w:val="uk-UA"/>
        </w:rPr>
        <w:t xml:space="preserve">Книга 1, питання № 1, на </w:t>
      </w:r>
      <w:proofErr w:type="spellStart"/>
      <w:r w:rsidR="00F03C01" w:rsidRPr="005A4F91">
        <w:rPr>
          <w:rFonts w:ascii="Times New Roman" w:hAnsi="Times New Roman" w:cs="Times New Roman"/>
          <w:i/>
          <w:sz w:val="28"/>
          <w:szCs w:val="28"/>
          <w:lang w:val="uk-UA"/>
        </w:rPr>
        <w:t>стор</w:t>
      </w:r>
      <w:proofErr w:type="spellEnd"/>
      <w:r w:rsidR="00F03C01" w:rsidRPr="005A4F91">
        <w:rPr>
          <w:rFonts w:ascii="Times New Roman" w:hAnsi="Times New Roman" w:cs="Times New Roman"/>
          <w:i/>
          <w:sz w:val="28"/>
          <w:szCs w:val="28"/>
          <w:lang w:val="uk-UA"/>
        </w:rPr>
        <w:t>. </w:t>
      </w:r>
      <w:r w:rsidR="005A4F91" w:rsidRPr="005A4F91">
        <w:rPr>
          <w:rFonts w:ascii="Times New Roman" w:hAnsi="Times New Roman" w:cs="Times New Roman"/>
          <w:i/>
          <w:sz w:val="28"/>
          <w:szCs w:val="28"/>
          <w:lang w:val="uk-UA"/>
        </w:rPr>
        <w:t>1-151</w:t>
      </w:r>
      <w:r w:rsidRPr="005A4F91">
        <w:rPr>
          <w:rFonts w:ascii="Times New Roman" w:hAnsi="Times New Roman" w:cs="Times New Roman"/>
          <w:i/>
          <w:sz w:val="28"/>
          <w:szCs w:val="28"/>
          <w:lang w:val="uk-UA"/>
        </w:rPr>
        <w:t>).</w:t>
      </w:r>
    </w:p>
    <w:p w:rsidR="009654BB" w:rsidRDefault="009654BB" w:rsidP="0095142D">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5A4F91" w:rsidRPr="00FD46AA" w:rsidRDefault="005A4F91" w:rsidP="005A4F91">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«Про хід виконання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 за </w:t>
      </w:r>
      <w:r w:rsidR="00544456">
        <w:rPr>
          <w:rFonts w:ascii="Times New Roman" w:hAnsi="Times New Roman" w:cs="Times New Roman"/>
          <w:sz w:val="28"/>
          <w:szCs w:val="28"/>
          <w:lang w:val="uk-UA"/>
        </w:rPr>
        <w:t>підсумками І півріччя 2021 </w:t>
      </w:r>
      <w:proofErr w:type="spellStart"/>
      <w:r>
        <w:rPr>
          <w:rFonts w:ascii="Times New Roman" w:hAnsi="Times New Roman" w:cs="Times New Roman"/>
          <w:sz w:val="28"/>
          <w:szCs w:val="28"/>
          <w:lang w:val="uk-UA"/>
        </w:rPr>
        <w:t>року</w:t>
      </w:r>
      <w:r w:rsidRPr="005A4F91">
        <w:rPr>
          <w:rFonts w:ascii="Times New Roman" w:hAnsi="Times New Roman" w:cs="Times New Roman"/>
          <w:sz w:val="28"/>
          <w:szCs w:val="28"/>
          <w:lang w:val="uk-UA"/>
        </w:rPr>
        <w:t>»</w:t>
      </w:r>
      <w:r w:rsidR="00FD46AA">
        <w:rPr>
          <w:rFonts w:ascii="Times New Roman" w:hAnsi="Times New Roman" w:cs="Times New Roman"/>
          <w:sz w:val="28"/>
          <w:szCs w:val="28"/>
          <w:lang w:val="uk-UA"/>
        </w:rPr>
        <w:t>,</w:t>
      </w:r>
      <w:r w:rsidRPr="005A4F91">
        <w:rPr>
          <w:rFonts w:ascii="Times New Roman" w:hAnsi="Times New Roman" w:cs="Times New Roman"/>
          <w:sz w:val="28"/>
          <w:szCs w:val="28"/>
          <w:lang w:val="uk-UA"/>
        </w:rPr>
        <w:t>який</w:t>
      </w:r>
      <w:proofErr w:type="spellEnd"/>
      <w:r w:rsidRPr="005A4F91">
        <w:rPr>
          <w:rFonts w:ascii="Times New Roman" w:hAnsi="Times New Roman" w:cs="Times New Roman"/>
          <w:sz w:val="28"/>
          <w:szCs w:val="28"/>
          <w:lang w:val="uk-UA"/>
        </w:rPr>
        <w:t xml:space="preserve"> пропонується до розгляду на черговій сесії </w:t>
      </w:r>
      <w:r w:rsidR="00544456">
        <w:rPr>
          <w:rFonts w:ascii="Times New Roman" w:hAnsi="Times New Roman" w:cs="Times New Roman"/>
          <w:sz w:val="28"/>
          <w:szCs w:val="28"/>
          <w:lang w:val="uk-UA"/>
        </w:rPr>
        <w:t>22</w:t>
      </w:r>
      <w:r>
        <w:rPr>
          <w:rFonts w:ascii="Times New Roman" w:hAnsi="Times New Roman" w:cs="Times New Roman"/>
          <w:sz w:val="28"/>
          <w:szCs w:val="28"/>
          <w:lang w:val="uk-UA"/>
        </w:rPr>
        <w:t>.09.2021</w:t>
      </w:r>
      <w:r w:rsidR="006B63B8">
        <w:rPr>
          <w:rFonts w:ascii="Times New Roman" w:hAnsi="Times New Roman" w:cs="Times New Roman"/>
          <w:sz w:val="28"/>
          <w:szCs w:val="28"/>
          <w:lang w:val="uk-UA"/>
        </w:rPr>
        <w:t xml:space="preserve"> </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Книга 1, питання № 2</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152-238).</w:t>
      </w:r>
    </w:p>
    <w:p w:rsidR="00FD46AA" w:rsidRPr="00FD46AA" w:rsidRDefault="00FD46AA" w:rsidP="00FD46AA">
      <w:pPr>
        <w:pStyle w:val="a3"/>
        <w:spacing w:after="0" w:line="240" w:lineRule="auto"/>
        <w:ind w:left="142"/>
        <w:jc w:val="both"/>
        <w:rPr>
          <w:rFonts w:ascii="Times New Roman" w:hAnsi="Times New Roman" w:cs="Times New Roman"/>
          <w:i/>
          <w:sz w:val="28"/>
          <w:szCs w:val="28"/>
          <w:lang w:val="uk-UA"/>
        </w:rPr>
      </w:pPr>
      <w:r w:rsidRPr="00FD46AA">
        <w:rPr>
          <w:rFonts w:ascii="Times New Roman" w:hAnsi="Times New Roman" w:cs="Times New Roman"/>
          <w:i/>
          <w:sz w:val="28"/>
          <w:szCs w:val="28"/>
          <w:lang w:val="uk-UA"/>
        </w:rPr>
        <w:t>Пропозиції:</w:t>
      </w:r>
    </w:p>
    <w:p w:rsidR="00FD46AA" w:rsidRPr="00FD46AA" w:rsidRDefault="00FD46AA" w:rsidP="00FD46AA">
      <w:pPr>
        <w:pStyle w:val="a3"/>
        <w:spacing w:after="0" w:line="240" w:lineRule="auto"/>
        <w:ind w:left="142"/>
        <w:jc w:val="both"/>
        <w:rPr>
          <w:rFonts w:ascii="Times New Roman" w:hAnsi="Times New Roman" w:cs="Times New Roman"/>
          <w:i/>
          <w:sz w:val="28"/>
          <w:szCs w:val="28"/>
          <w:lang w:val="uk-UA"/>
        </w:rPr>
      </w:pPr>
      <w:r w:rsidRPr="00FD46AA">
        <w:rPr>
          <w:rFonts w:ascii="Times New Roman" w:hAnsi="Times New Roman" w:cs="Times New Roman"/>
          <w:i/>
          <w:sz w:val="28"/>
          <w:szCs w:val="28"/>
          <w:lang w:val="uk-UA"/>
        </w:rPr>
        <w:t xml:space="preserve">1) ВК на </w:t>
      </w:r>
      <w:proofErr w:type="spellStart"/>
      <w:r w:rsidRPr="00FD46AA">
        <w:rPr>
          <w:rFonts w:ascii="Times New Roman" w:hAnsi="Times New Roman" w:cs="Times New Roman"/>
          <w:i/>
          <w:sz w:val="28"/>
          <w:szCs w:val="28"/>
          <w:lang w:val="uk-UA"/>
        </w:rPr>
        <w:t>стор</w:t>
      </w:r>
      <w:proofErr w:type="spellEnd"/>
      <w:r w:rsidRPr="00FD46AA">
        <w:rPr>
          <w:rFonts w:ascii="Times New Roman" w:hAnsi="Times New Roman" w:cs="Times New Roman"/>
          <w:i/>
          <w:sz w:val="28"/>
          <w:szCs w:val="28"/>
          <w:lang w:val="uk-UA"/>
        </w:rPr>
        <w:t xml:space="preserve">. 2104-2106 </w:t>
      </w:r>
      <w:proofErr w:type="spellStart"/>
      <w:r w:rsidRPr="00FD46AA">
        <w:rPr>
          <w:rFonts w:ascii="Times New Roman" w:hAnsi="Times New Roman" w:cs="Times New Roman"/>
          <w:i/>
          <w:sz w:val="28"/>
          <w:szCs w:val="28"/>
          <w:lang w:val="uk-UA"/>
        </w:rPr>
        <w:t>стор</w:t>
      </w:r>
      <w:proofErr w:type="spellEnd"/>
      <w:r w:rsidRPr="00FD46AA">
        <w:rPr>
          <w:rFonts w:ascii="Times New Roman" w:hAnsi="Times New Roman" w:cs="Times New Roman"/>
          <w:i/>
          <w:sz w:val="28"/>
          <w:szCs w:val="28"/>
          <w:lang w:val="uk-UA"/>
        </w:rPr>
        <w:t>.;</w:t>
      </w:r>
    </w:p>
    <w:p w:rsidR="00FD46AA" w:rsidRPr="00FD46AA" w:rsidRDefault="00FD46AA" w:rsidP="00FD46AA">
      <w:pPr>
        <w:pStyle w:val="a3"/>
        <w:spacing w:after="0" w:line="240" w:lineRule="auto"/>
        <w:ind w:left="142"/>
        <w:jc w:val="both"/>
        <w:rPr>
          <w:rFonts w:ascii="Times New Roman" w:hAnsi="Times New Roman" w:cs="Times New Roman"/>
          <w:i/>
          <w:sz w:val="28"/>
          <w:szCs w:val="28"/>
          <w:lang w:val="uk-UA"/>
        </w:rPr>
      </w:pPr>
      <w:r w:rsidRPr="00FD46AA">
        <w:rPr>
          <w:rFonts w:ascii="Times New Roman" w:hAnsi="Times New Roman" w:cs="Times New Roman"/>
          <w:i/>
          <w:sz w:val="28"/>
          <w:szCs w:val="28"/>
          <w:lang w:val="uk-UA"/>
        </w:rPr>
        <w:t xml:space="preserve">2) </w:t>
      </w:r>
      <w:r w:rsidRPr="00FD46AA">
        <w:rPr>
          <w:rFonts w:ascii="Times New Roman" w:hAnsi="Times New Roman" w:cs="Times New Roman"/>
          <w:b/>
          <w:i/>
          <w:sz w:val="28"/>
          <w:szCs w:val="28"/>
          <w:lang w:val="uk-UA"/>
        </w:rPr>
        <w:t>постійної комісії.</w:t>
      </w:r>
    </w:p>
    <w:p w:rsidR="005A4F91" w:rsidRDefault="005A4F91" w:rsidP="005A4F91">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5A4F91" w:rsidRPr="005A4F91" w:rsidRDefault="005A4F91" w:rsidP="005A4F91">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«Про внесення змін до рішення Сумської міської ради від 24 грудня 2020 року № 62-МР «Про бюджет Сумської міської територіальної гр</w:t>
      </w:r>
      <w:r w:rsidR="00073ECB">
        <w:rPr>
          <w:rFonts w:ascii="Times New Roman" w:hAnsi="Times New Roman" w:cs="Times New Roman"/>
          <w:sz w:val="28"/>
          <w:szCs w:val="28"/>
          <w:lang w:val="uk-UA"/>
        </w:rPr>
        <w:t>омади на 2021 рік» (зі змінами)</w:t>
      </w:r>
      <w:r w:rsidRPr="005A4F91">
        <w:rPr>
          <w:rFonts w:ascii="Times New Roman" w:hAnsi="Times New Roman" w:cs="Times New Roman"/>
          <w:sz w:val="28"/>
          <w:szCs w:val="28"/>
          <w:lang w:val="uk-UA"/>
        </w:rPr>
        <w:t xml:space="preserve">», який пропонується до розгляду на черговій сесії </w:t>
      </w:r>
      <w:r w:rsidR="00544456">
        <w:rPr>
          <w:rFonts w:ascii="Times New Roman" w:hAnsi="Times New Roman" w:cs="Times New Roman"/>
          <w:sz w:val="28"/>
          <w:szCs w:val="28"/>
          <w:lang w:val="uk-UA"/>
        </w:rPr>
        <w:t>22</w:t>
      </w:r>
      <w:r>
        <w:rPr>
          <w:rFonts w:ascii="Times New Roman" w:hAnsi="Times New Roman" w:cs="Times New Roman"/>
          <w:sz w:val="28"/>
          <w:szCs w:val="28"/>
          <w:lang w:val="uk-UA"/>
        </w:rPr>
        <w:t>.09.2021</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Книга 1, питання № 3</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w:t>
      </w:r>
      <w:r>
        <w:rPr>
          <w:rFonts w:ascii="Times New Roman" w:hAnsi="Times New Roman" w:cs="Times New Roman"/>
          <w:i/>
          <w:sz w:val="28"/>
          <w:szCs w:val="28"/>
          <w:lang w:val="uk-UA"/>
        </w:rPr>
        <w:t>239-342</w:t>
      </w:r>
      <w:r w:rsidRPr="005A4F91">
        <w:rPr>
          <w:rFonts w:ascii="Times New Roman" w:hAnsi="Times New Roman" w:cs="Times New Roman"/>
          <w:i/>
          <w:sz w:val="28"/>
          <w:szCs w:val="28"/>
          <w:lang w:val="uk-UA"/>
        </w:rPr>
        <w:t>).</w:t>
      </w:r>
    </w:p>
    <w:p w:rsidR="005A4F91" w:rsidRDefault="005A4F91" w:rsidP="005A4F91">
      <w:pPr>
        <w:pStyle w:val="a3"/>
        <w:spacing w:after="0" w:line="240" w:lineRule="auto"/>
        <w:ind w:left="142"/>
        <w:jc w:val="both"/>
        <w:rPr>
          <w:rFonts w:ascii="Times New Roman" w:hAnsi="Times New Roman" w:cs="Times New Roman"/>
          <w:i/>
          <w:sz w:val="28"/>
          <w:szCs w:val="28"/>
          <w:lang w:val="uk-UA"/>
        </w:rPr>
      </w:pPr>
      <w:r>
        <w:rPr>
          <w:rFonts w:ascii="Times New Roman" w:hAnsi="Times New Roman" w:cs="Times New Roman"/>
          <w:i/>
          <w:sz w:val="28"/>
          <w:szCs w:val="28"/>
          <w:lang w:val="uk-UA"/>
        </w:rPr>
        <w:t>Пропозиції:</w:t>
      </w:r>
    </w:p>
    <w:p w:rsidR="005A4F91" w:rsidRPr="005A4F91" w:rsidRDefault="005A4F91" w:rsidP="005A4F91">
      <w:pPr>
        <w:pStyle w:val="a3"/>
        <w:spacing w:after="0" w:line="240" w:lineRule="auto"/>
        <w:ind w:left="142"/>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 xml:space="preserve">1) МГ -1692-1695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w:t>
      </w:r>
    </w:p>
    <w:p w:rsidR="005A4F91" w:rsidRPr="005A4F91" w:rsidRDefault="005A4F91" w:rsidP="005A4F91">
      <w:pPr>
        <w:pStyle w:val="a3"/>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i/>
          <w:sz w:val="28"/>
          <w:szCs w:val="28"/>
          <w:lang w:val="uk-UA"/>
        </w:rPr>
        <w:t xml:space="preserve">2) ВК – 1830-1834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w:t>
      </w:r>
    </w:p>
    <w:p w:rsidR="005A4F91" w:rsidRDefault="005A4F91" w:rsidP="005A4F91">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5A4F91" w:rsidRPr="005A4F91" w:rsidRDefault="005A4F91" w:rsidP="005A4F91">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lastRenderedPageBreak/>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w:t>
      </w:r>
      <w:r>
        <w:rPr>
          <w:rFonts w:ascii="Times New Roman" w:hAnsi="Times New Roman" w:cs="Times New Roman"/>
          <w:sz w:val="28"/>
          <w:szCs w:val="28"/>
          <w:lang w:val="uk-UA"/>
        </w:rPr>
        <w:t xml:space="preserve"> 2022 - 2023 роки» (зі змінами)</w:t>
      </w:r>
      <w:r w:rsidRPr="005A4F91">
        <w:rPr>
          <w:rFonts w:ascii="Times New Roman" w:hAnsi="Times New Roman" w:cs="Times New Roman"/>
          <w:sz w:val="28"/>
          <w:szCs w:val="28"/>
          <w:lang w:val="uk-UA"/>
        </w:rPr>
        <w:t>»</w:t>
      </w:r>
      <w:r w:rsidR="006B63B8">
        <w:rPr>
          <w:rFonts w:ascii="Times New Roman" w:hAnsi="Times New Roman" w:cs="Times New Roman"/>
          <w:sz w:val="28"/>
          <w:szCs w:val="28"/>
          <w:lang w:val="uk-UA"/>
        </w:rPr>
        <w:t xml:space="preserve"> (з пропозицією ВК на </w:t>
      </w:r>
      <w:proofErr w:type="spellStart"/>
      <w:r w:rsidR="006B63B8">
        <w:rPr>
          <w:rFonts w:ascii="Times New Roman" w:hAnsi="Times New Roman" w:cs="Times New Roman"/>
          <w:sz w:val="28"/>
          <w:szCs w:val="28"/>
          <w:lang w:val="uk-UA"/>
        </w:rPr>
        <w:t>стор</w:t>
      </w:r>
      <w:proofErr w:type="spellEnd"/>
      <w:r w:rsidR="006B63B8">
        <w:rPr>
          <w:rFonts w:ascii="Times New Roman" w:hAnsi="Times New Roman" w:cs="Times New Roman"/>
          <w:sz w:val="28"/>
          <w:szCs w:val="28"/>
          <w:lang w:val="uk-UA"/>
        </w:rPr>
        <w:t>. 2107-2110)</w:t>
      </w:r>
      <w:r w:rsidRPr="005A4F91">
        <w:rPr>
          <w:rFonts w:ascii="Times New Roman" w:hAnsi="Times New Roman" w:cs="Times New Roman"/>
          <w:sz w:val="28"/>
          <w:szCs w:val="28"/>
          <w:lang w:val="uk-UA"/>
        </w:rPr>
        <w:t xml:space="preserve">, який пропонується до розгляду на черговій сесії </w:t>
      </w:r>
      <w:r w:rsidR="00544456">
        <w:rPr>
          <w:rFonts w:ascii="Times New Roman" w:hAnsi="Times New Roman" w:cs="Times New Roman"/>
          <w:sz w:val="28"/>
          <w:szCs w:val="28"/>
          <w:lang w:val="uk-UA"/>
        </w:rPr>
        <w:t>22</w:t>
      </w:r>
      <w:r>
        <w:rPr>
          <w:rFonts w:ascii="Times New Roman" w:hAnsi="Times New Roman" w:cs="Times New Roman"/>
          <w:sz w:val="28"/>
          <w:szCs w:val="28"/>
          <w:lang w:val="uk-UA"/>
        </w:rPr>
        <w:t>.09.2021</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Книга 1, питання № 4</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w:t>
      </w:r>
      <w:r>
        <w:rPr>
          <w:rFonts w:ascii="Times New Roman" w:hAnsi="Times New Roman" w:cs="Times New Roman"/>
          <w:i/>
          <w:sz w:val="28"/>
          <w:szCs w:val="28"/>
          <w:lang w:val="uk-UA"/>
        </w:rPr>
        <w:t>343-347</w:t>
      </w:r>
      <w:r w:rsidRPr="005A4F91">
        <w:rPr>
          <w:rFonts w:ascii="Times New Roman" w:hAnsi="Times New Roman" w:cs="Times New Roman"/>
          <w:i/>
          <w:sz w:val="28"/>
          <w:szCs w:val="28"/>
          <w:lang w:val="uk-UA"/>
        </w:rPr>
        <w:t>).</w:t>
      </w:r>
    </w:p>
    <w:p w:rsidR="005A4F91" w:rsidRDefault="005A4F91" w:rsidP="005A4F91">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5A4F91" w:rsidRPr="005A4F91" w:rsidRDefault="005A4F91" w:rsidP="002A05D0">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w:t>
      </w:r>
      <w:r w:rsidR="002A05D0" w:rsidRPr="002A05D0">
        <w:rPr>
          <w:rFonts w:ascii="Times New Roman" w:hAnsi="Times New Roman" w:cs="Times New Roman"/>
          <w:sz w:val="28"/>
          <w:szCs w:val="28"/>
          <w:lang w:val="uk-UA"/>
        </w:rPr>
        <w:t>Про витрачання коштів резервного фонду бюджету Сумської міської територіальн</w:t>
      </w:r>
      <w:r w:rsidR="002A05D0">
        <w:rPr>
          <w:rFonts w:ascii="Times New Roman" w:hAnsi="Times New Roman" w:cs="Times New Roman"/>
          <w:sz w:val="28"/>
          <w:szCs w:val="28"/>
          <w:lang w:val="uk-UA"/>
        </w:rPr>
        <w:t>ої громади за червень 2021 року</w:t>
      </w:r>
      <w:r w:rsidRPr="005A4F91">
        <w:rPr>
          <w:rFonts w:ascii="Times New Roman" w:hAnsi="Times New Roman" w:cs="Times New Roman"/>
          <w:sz w:val="28"/>
          <w:szCs w:val="28"/>
          <w:lang w:val="uk-UA"/>
        </w:rPr>
        <w:t xml:space="preserve">», який пропонується до розгляду на черговій сесії </w:t>
      </w:r>
      <w:r w:rsidR="00544456">
        <w:rPr>
          <w:rFonts w:ascii="Times New Roman" w:hAnsi="Times New Roman" w:cs="Times New Roman"/>
          <w:sz w:val="28"/>
          <w:szCs w:val="28"/>
          <w:lang w:val="uk-UA"/>
        </w:rPr>
        <w:t>22</w:t>
      </w:r>
      <w:r>
        <w:rPr>
          <w:rFonts w:ascii="Times New Roman" w:hAnsi="Times New Roman" w:cs="Times New Roman"/>
          <w:sz w:val="28"/>
          <w:szCs w:val="28"/>
          <w:lang w:val="uk-UA"/>
        </w:rPr>
        <w:t>.09.2021</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 xml:space="preserve">Книга 1, питання № </w:t>
      </w:r>
      <w:r w:rsidR="002A05D0">
        <w:rPr>
          <w:rFonts w:ascii="Times New Roman" w:hAnsi="Times New Roman" w:cs="Times New Roman"/>
          <w:i/>
          <w:sz w:val="28"/>
          <w:szCs w:val="28"/>
          <w:lang w:val="uk-UA"/>
        </w:rPr>
        <w:t>6</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w:t>
      </w:r>
      <w:r w:rsidR="002A05D0">
        <w:rPr>
          <w:rFonts w:ascii="Times New Roman" w:hAnsi="Times New Roman" w:cs="Times New Roman"/>
          <w:i/>
          <w:sz w:val="28"/>
          <w:szCs w:val="28"/>
          <w:lang w:val="uk-UA"/>
        </w:rPr>
        <w:t>349</w:t>
      </w:r>
      <w:r w:rsidRPr="005A4F91">
        <w:rPr>
          <w:rFonts w:ascii="Times New Roman" w:hAnsi="Times New Roman" w:cs="Times New Roman"/>
          <w:i/>
          <w:sz w:val="28"/>
          <w:szCs w:val="28"/>
          <w:lang w:val="uk-UA"/>
        </w:rPr>
        <w:t>).</w:t>
      </w:r>
    </w:p>
    <w:p w:rsidR="005A4F91" w:rsidRDefault="005A4F91" w:rsidP="005A4F91">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2A05D0" w:rsidRPr="005A4F91" w:rsidRDefault="002A05D0" w:rsidP="002A05D0">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w:t>
      </w:r>
      <w:r w:rsidRPr="002A05D0">
        <w:rPr>
          <w:rFonts w:ascii="Times New Roman" w:hAnsi="Times New Roman" w:cs="Times New Roman"/>
          <w:sz w:val="28"/>
          <w:szCs w:val="28"/>
          <w:lang w:val="uk-UA"/>
        </w:rPr>
        <w:t>Про витрачання коштів резервного фонду бюджету Сумської міської територіальн</w:t>
      </w:r>
      <w:r>
        <w:rPr>
          <w:rFonts w:ascii="Times New Roman" w:hAnsi="Times New Roman" w:cs="Times New Roman"/>
          <w:sz w:val="28"/>
          <w:szCs w:val="28"/>
          <w:lang w:val="uk-UA"/>
        </w:rPr>
        <w:t>ої громади за липень 2021 року</w:t>
      </w:r>
      <w:r w:rsidRPr="005A4F91">
        <w:rPr>
          <w:rFonts w:ascii="Times New Roman" w:hAnsi="Times New Roman" w:cs="Times New Roman"/>
          <w:sz w:val="28"/>
          <w:szCs w:val="28"/>
          <w:lang w:val="uk-UA"/>
        </w:rPr>
        <w:t xml:space="preserve">», який пропонується до розгляду на черговій сесії </w:t>
      </w:r>
      <w:r w:rsidR="00544456">
        <w:rPr>
          <w:rFonts w:ascii="Times New Roman" w:hAnsi="Times New Roman" w:cs="Times New Roman"/>
          <w:sz w:val="28"/>
          <w:szCs w:val="28"/>
          <w:lang w:val="uk-UA"/>
        </w:rPr>
        <w:t>22</w:t>
      </w:r>
      <w:r>
        <w:rPr>
          <w:rFonts w:ascii="Times New Roman" w:hAnsi="Times New Roman" w:cs="Times New Roman"/>
          <w:sz w:val="28"/>
          <w:szCs w:val="28"/>
          <w:lang w:val="uk-UA"/>
        </w:rPr>
        <w:t>.09.2021</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Книга 1, питання № 7</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w:t>
      </w:r>
      <w:r>
        <w:rPr>
          <w:rFonts w:ascii="Times New Roman" w:hAnsi="Times New Roman" w:cs="Times New Roman"/>
          <w:i/>
          <w:sz w:val="28"/>
          <w:szCs w:val="28"/>
          <w:lang w:val="uk-UA"/>
        </w:rPr>
        <w:t>350</w:t>
      </w:r>
      <w:r w:rsidRPr="005A4F91">
        <w:rPr>
          <w:rFonts w:ascii="Times New Roman" w:hAnsi="Times New Roman" w:cs="Times New Roman"/>
          <w:i/>
          <w:sz w:val="28"/>
          <w:szCs w:val="28"/>
          <w:lang w:val="uk-UA"/>
        </w:rPr>
        <w:t>).</w:t>
      </w:r>
    </w:p>
    <w:p w:rsidR="002A05D0" w:rsidRDefault="002A05D0" w:rsidP="002A05D0">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900775" w:rsidRPr="005A4F91" w:rsidRDefault="00900775" w:rsidP="00900775">
      <w:pPr>
        <w:pStyle w:val="a3"/>
        <w:numPr>
          <w:ilvl w:val="0"/>
          <w:numId w:val="1"/>
        </w:numPr>
        <w:spacing w:after="0" w:line="240" w:lineRule="auto"/>
        <w:ind w:left="142"/>
        <w:jc w:val="both"/>
        <w:rPr>
          <w:rFonts w:ascii="Times New Roman" w:hAnsi="Times New Roman" w:cs="Times New Roman"/>
          <w:sz w:val="28"/>
          <w:szCs w:val="28"/>
          <w:lang w:val="uk-UA"/>
        </w:rPr>
      </w:pPr>
      <w:r w:rsidRPr="005A4F91">
        <w:rPr>
          <w:rFonts w:ascii="Times New Roman" w:hAnsi="Times New Roman" w:cs="Times New Roman"/>
          <w:sz w:val="28"/>
          <w:szCs w:val="28"/>
          <w:lang w:val="uk-UA"/>
        </w:rPr>
        <w:t xml:space="preserve">Про </w:t>
      </w:r>
      <w:proofErr w:type="spellStart"/>
      <w:r w:rsidRPr="005A4F91">
        <w:rPr>
          <w:rFonts w:ascii="Times New Roman" w:hAnsi="Times New Roman" w:cs="Times New Roman"/>
          <w:sz w:val="28"/>
          <w:szCs w:val="28"/>
          <w:lang w:val="uk-UA"/>
        </w:rPr>
        <w:t>проєкт</w:t>
      </w:r>
      <w:proofErr w:type="spellEnd"/>
      <w:r w:rsidRPr="005A4F91">
        <w:rPr>
          <w:rFonts w:ascii="Times New Roman" w:hAnsi="Times New Roman" w:cs="Times New Roman"/>
          <w:sz w:val="28"/>
          <w:szCs w:val="28"/>
          <w:lang w:val="uk-UA"/>
        </w:rPr>
        <w:t xml:space="preserve"> рішення Сумської міської ради «</w:t>
      </w:r>
      <w:r w:rsidRPr="002A05D0">
        <w:rPr>
          <w:rFonts w:ascii="Times New Roman" w:hAnsi="Times New Roman" w:cs="Times New Roman"/>
          <w:sz w:val="28"/>
          <w:szCs w:val="28"/>
          <w:lang w:val="uk-UA"/>
        </w:rPr>
        <w:t>Про витрачання коштів резервного фонду бюджету Сумської міської територіальн</w:t>
      </w:r>
      <w:r>
        <w:rPr>
          <w:rFonts w:ascii="Times New Roman" w:hAnsi="Times New Roman" w:cs="Times New Roman"/>
          <w:sz w:val="28"/>
          <w:szCs w:val="28"/>
          <w:lang w:val="uk-UA"/>
        </w:rPr>
        <w:t>ої громади за серпень 2021 року</w:t>
      </w:r>
      <w:r w:rsidRPr="005A4F91">
        <w:rPr>
          <w:rFonts w:ascii="Times New Roman" w:hAnsi="Times New Roman" w:cs="Times New Roman"/>
          <w:sz w:val="28"/>
          <w:szCs w:val="28"/>
          <w:lang w:val="uk-UA"/>
        </w:rPr>
        <w:t xml:space="preserve">», який пропонується до розгляду на черговій сесії </w:t>
      </w:r>
      <w:r>
        <w:rPr>
          <w:rFonts w:ascii="Times New Roman" w:hAnsi="Times New Roman" w:cs="Times New Roman"/>
          <w:sz w:val="28"/>
          <w:szCs w:val="28"/>
          <w:lang w:val="uk-UA"/>
        </w:rPr>
        <w:t>22.09.2021</w:t>
      </w:r>
      <w:r w:rsidRPr="005A4F91">
        <w:rPr>
          <w:rFonts w:ascii="Times New Roman" w:hAnsi="Times New Roman" w:cs="Times New Roman"/>
          <w:sz w:val="28"/>
          <w:szCs w:val="28"/>
          <w:lang w:val="uk-UA"/>
        </w:rPr>
        <w:t>(</w:t>
      </w:r>
      <w:r>
        <w:rPr>
          <w:rFonts w:ascii="Times New Roman" w:hAnsi="Times New Roman" w:cs="Times New Roman"/>
          <w:i/>
          <w:sz w:val="28"/>
          <w:szCs w:val="28"/>
          <w:lang w:val="uk-UA"/>
        </w:rPr>
        <w:t>Книга 5, питання № 458</w:t>
      </w:r>
      <w:r w:rsidRPr="005A4F91">
        <w:rPr>
          <w:rFonts w:ascii="Times New Roman" w:hAnsi="Times New Roman" w:cs="Times New Roman"/>
          <w:i/>
          <w:sz w:val="28"/>
          <w:szCs w:val="28"/>
          <w:lang w:val="uk-UA"/>
        </w:rPr>
        <w:t xml:space="preserve">, на </w:t>
      </w:r>
      <w:proofErr w:type="spellStart"/>
      <w:r w:rsidRPr="005A4F91">
        <w:rPr>
          <w:rFonts w:ascii="Times New Roman" w:hAnsi="Times New Roman" w:cs="Times New Roman"/>
          <w:i/>
          <w:sz w:val="28"/>
          <w:szCs w:val="28"/>
          <w:lang w:val="uk-UA"/>
        </w:rPr>
        <w:t>стор</w:t>
      </w:r>
      <w:proofErr w:type="spellEnd"/>
      <w:r w:rsidRPr="005A4F91">
        <w:rPr>
          <w:rFonts w:ascii="Times New Roman" w:hAnsi="Times New Roman" w:cs="Times New Roman"/>
          <w:i/>
          <w:sz w:val="28"/>
          <w:szCs w:val="28"/>
          <w:lang w:val="uk-UA"/>
        </w:rPr>
        <w:t>. </w:t>
      </w:r>
      <w:r w:rsidRPr="00900775">
        <w:rPr>
          <w:rFonts w:ascii="Times New Roman" w:hAnsi="Times New Roman" w:cs="Times New Roman"/>
          <w:bCs/>
          <w:i/>
          <w:sz w:val="28"/>
          <w:szCs w:val="28"/>
          <w:lang w:val="uk-UA"/>
        </w:rPr>
        <w:t>1876</w:t>
      </w:r>
      <w:r w:rsidRPr="00900775">
        <w:rPr>
          <w:rFonts w:ascii="Times New Roman" w:hAnsi="Times New Roman" w:cs="Times New Roman"/>
          <w:i/>
          <w:sz w:val="28"/>
          <w:szCs w:val="28"/>
          <w:lang w:val="uk-UA"/>
        </w:rPr>
        <w:t>).</w:t>
      </w:r>
    </w:p>
    <w:p w:rsidR="00900775" w:rsidRDefault="00900775" w:rsidP="00900775">
      <w:pPr>
        <w:spacing w:after="0" w:line="240" w:lineRule="auto"/>
        <w:ind w:left="6804"/>
        <w:jc w:val="both"/>
        <w:rPr>
          <w:rFonts w:ascii="Times New Roman" w:hAnsi="Times New Roman" w:cs="Times New Roman"/>
          <w:i/>
          <w:sz w:val="28"/>
          <w:szCs w:val="28"/>
          <w:lang w:val="uk-UA"/>
        </w:rPr>
      </w:pPr>
      <w:r w:rsidRPr="005A4F91">
        <w:rPr>
          <w:rFonts w:ascii="Times New Roman" w:hAnsi="Times New Roman" w:cs="Times New Roman"/>
          <w:i/>
          <w:sz w:val="28"/>
          <w:szCs w:val="28"/>
          <w:lang w:val="uk-UA"/>
        </w:rPr>
        <w:t>Доповідає: Липова С.А.</w:t>
      </w:r>
    </w:p>
    <w:p w:rsidR="003479D8" w:rsidRDefault="003479D8" w:rsidP="003479D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інформацію про хід виконання рішень Сумської </w:t>
      </w:r>
      <w:r w:rsidR="001168F6">
        <w:rPr>
          <w:rFonts w:ascii="Times New Roman" w:hAnsi="Times New Roman" w:cs="Times New Roman"/>
          <w:sz w:val="28"/>
          <w:szCs w:val="28"/>
          <w:lang w:val="uk-UA"/>
        </w:rPr>
        <w:t>міської ради від 12 травня 2021 </w:t>
      </w:r>
      <w:r>
        <w:rPr>
          <w:rFonts w:ascii="Times New Roman" w:hAnsi="Times New Roman" w:cs="Times New Roman"/>
          <w:sz w:val="28"/>
          <w:szCs w:val="28"/>
          <w:lang w:val="uk-UA"/>
        </w:rPr>
        <w:t xml:space="preserve">року № 1043-МР, від 26 травня 2021 № 1186-МР «Про внесення змін до рішення Сумської міської ради від 24 грудня 2020 року № 62-МР «Про бюджет Сумської міської територіальної громади на 2021 рік (зі змінами)» </w:t>
      </w:r>
      <w:r w:rsidRPr="00F92190">
        <w:rPr>
          <w:rFonts w:ascii="Times New Roman" w:hAnsi="Times New Roman" w:cs="Times New Roman"/>
          <w:b/>
          <w:sz w:val="28"/>
          <w:szCs w:val="28"/>
          <w:lang w:val="uk-UA"/>
        </w:rPr>
        <w:t xml:space="preserve">та зняття вищезазначених рішень з контролю постійної комісії </w:t>
      </w:r>
      <w:r>
        <w:rPr>
          <w:rFonts w:ascii="Times New Roman" w:hAnsi="Times New Roman" w:cs="Times New Roman"/>
          <w:sz w:val="28"/>
          <w:szCs w:val="28"/>
          <w:lang w:val="uk-UA"/>
        </w:rPr>
        <w:t>(у зв’язку з повним виконанням) (лист від 02.07.21 № 2143/04.02.03-02).</w:t>
      </w:r>
    </w:p>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3479D8" w:rsidRPr="00A56FA4" w:rsidRDefault="003479D8" w:rsidP="003479D8">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інформацію про хід виконання рішення Сумської міської ради від 19 червня 2019 року № 5278-МР «Про уповноваження виконавців на участь у програмі «</w:t>
      </w:r>
      <w:r>
        <w:rPr>
          <w:rFonts w:ascii="Times New Roman" w:hAnsi="Times New Roman" w:cs="Times New Roman"/>
          <w:sz w:val="28"/>
          <w:szCs w:val="28"/>
          <w:lang w:val="en-US"/>
        </w:rPr>
        <w:t>NIP</w:t>
      </w:r>
      <w:r w:rsidRPr="007719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Україна – Водна програма </w:t>
      </w:r>
      <w:r w:rsidRPr="002119D5">
        <w:rPr>
          <w:rFonts w:ascii="Times New Roman" w:hAnsi="Times New Roman" w:cs="Times New Roman"/>
          <w:sz w:val="28"/>
          <w:szCs w:val="28"/>
          <w:lang w:val="uk-UA"/>
        </w:rPr>
        <w:t xml:space="preserve">Водна програма модернізації» (NIP </w:t>
      </w:r>
      <w:proofErr w:type="spellStart"/>
      <w:r w:rsidRPr="002119D5">
        <w:rPr>
          <w:rFonts w:ascii="Times New Roman" w:hAnsi="Times New Roman" w:cs="Times New Roman"/>
          <w:sz w:val="28"/>
          <w:szCs w:val="28"/>
          <w:lang w:val="uk-UA"/>
        </w:rPr>
        <w:t>Ukraine</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Water</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Modernisation</w:t>
      </w:r>
      <w:proofErr w:type="spellEnd"/>
      <w:r w:rsidRPr="002119D5">
        <w:rPr>
          <w:rFonts w:ascii="Times New Roman" w:hAnsi="Times New Roman" w:cs="Times New Roman"/>
          <w:sz w:val="28"/>
          <w:szCs w:val="28"/>
          <w:lang w:val="uk-UA"/>
        </w:rPr>
        <w:t xml:space="preserve"> </w:t>
      </w:r>
      <w:proofErr w:type="spellStart"/>
      <w:r w:rsidRPr="002119D5">
        <w:rPr>
          <w:rFonts w:ascii="Times New Roman" w:hAnsi="Times New Roman" w:cs="Times New Roman"/>
          <w:sz w:val="28"/>
          <w:szCs w:val="28"/>
          <w:lang w:val="uk-UA"/>
        </w:rPr>
        <w:t>Programme</w:t>
      </w:r>
      <w:proofErr w:type="spellEnd"/>
      <w:r w:rsidRPr="002119D5">
        <w:rPr>
          <w:rFonts w:ascii="Times New Roman" w:hAnsi="Times New Roman" w:cs="Times New Roman"/>
          <w:sz w:val="28"/>
          <w:szCs w:val="28"/>
          <w:lang w:val="uk-UA"/>
        </w:rPr>
        <w:t>)</w:t>
      </w:r>
      <w:r>
        <w:rPr>
          <w:rFonts w:ascii="Times New Roman" w:hAnsi="Times New Roman" w:cs="Times New Roman"/>
          <w:sz w:val="28"/>
          <w:szCs w:val="28"/>
          <w:lang w:val="uk-UA"/>
        </w:rPr>
        <w:t>» (зі змінами) за І квартал</w:t>
      </w:r>
      <w:r w:rsidR="001168F6">
        <w:rPr>
          <w:rFonts w:ascii="Times New Roman" w:hAnsi="Times New Roman" w:cs="Times New Roman"/>
          <w:sz w:val="28"/>
          <w:szCs w:val="28"/>
          <w:lang w:val="uk-UA"/>
        </w:rPr>
        <w:t xml:space="preserve"> 2021 року (лист від 02.07.2021 </w:t>
      </w:r>
      <w:r>
        <w:rPr>
          <w:rFonts w:ascii="Times New Roman" w:hAnsi="Times New Roman" w:cs="Times New Roman"/>
          <w:sz w:val="28"/>
          <w:szCs w:val="28"/>
          <w:lang w:val="uk-UA"/>
        </w:rPr>
        <w:t>№ 2138/04.03.07-10).</w:t>
      </w:r>
    </w:p>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A1CD8" w:rsidRDefault="000A1CD8" w:rsidP="003479D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12.08.21 за № 2705 директора департаменту фінансів, економіки та інвестицій Сумської міської ради Липової С.А. щодо інформації про основні показники економічного і соціального розвитку Сумської міської територіальної громади за підсумками І півріччя 2021 року (на виконання плану роботи постійної комісії).</w:t>
      </w:r>
    </w:p>
    <w:p w:rsidR="004C2971" w:rsidRPr="00207549" w:rsidRDefault="004C2971" w:rsidP="004C297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A1CD8" w:rsidRDefault="000A1CD8" w:rsidP="003479D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13.08.21 за № 2727 директора департаменту фінансів, економіки та інвестицій Сумської міської ради Липової С.А. щодо інформації про стан врахування пропозицій учасників електронних консультацій з громадськістю щодо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бюджету Сумської міської територіальної громади на 2021 рік та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Програми економічного і соціального розвитку Сумської міської територіальної громади на 2021 рік</w:t>
      </w:r>
      <w:r w:rsidR="004C2971">
        <w:rPr>
          <w:rFonts w:ascii="Times New Roman" w:hAnsi="Times New Roman" w:cs="Times New Roman"/>
          <w:sz w:val="28"/>
          <w:szCs w:val="28"/>
          <w:lang w:val="uk-UA"/>
        </w:rPr>
        <w:t xml:space="preserve"> та основних напрямів розвитку на 2022-2023 роки за підсумками І півріччя 2021 року.</w:t>
      </w:r>
    </w:p>
    <w:p w:rsidR="004C2971" w:rsidRPr="00207549" w:rsidRDefault="004C2971" w:rsidP="004C297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Липова С.А.</w:t>
      </w:r>
    </w:p>
    <w:p w:rsidR="004C2971" w:rsidRDefault="004C2971" w:rsidP="004C2971">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30.08.21 за № 2868 директора департаменту фінансів, економіки та інвестицій Сумської міської ради Липової С.А. щодо інформації про обсяг витрат бюджету Сумської міської територіальної громади на реалізацію цільових (комплексних) програм та окремих заходів Програми економічного і соціального розвитку Сумської міської територіальної громади за підсумками І півріччя 2021 року (на виконання плану роботи постійної комісії).</w:t>
      </w:r>
    </w:p>
    <w:p w:rsidR="004C2971" w:rsidRPr="00207549" w:rsidRDefault="004C2971" w:rsidP="004C297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F75DCA" w:rsidRDefault="00F75DCA" w:rsidP="003479D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09.09.21 за № 3015 директора департаменту фінансів, економіки та інвестицій Сумської міської ради Липової С.А. щодо ініціювання на сесію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Сумської міської ради «Про внесення змін до рішення Сумської міської ради від 24 грудня 2020 року № 85-МР «Про затвердження Порядку використання коштів бюджету Сумської міської територіальної громади на виконання виборчих програм і доручень виборців».</w:t>
      </w:r>
    </w:p>
    <w:p w:rsidR="00F75DCA" w:rsidRPr="00207549" w:rsidRDefault="00F75DCA" w:rsidP="00F75DC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1E1AFE" w:rsidRPr="001E1AFE" w:rsidRDefault="001E1AFE" w:rsidP="001E1AFE">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1E1AFE">
        <w:rPr>
          <w:rFonts w:ascii="Times New Roman" w:hAnsi="Times New Roman" w:cs="Times New Roman"/>
          <w:sz w:val="28"/>
          <w:szCs w:val="28"/>
          <w:lang w:val="uk-UA"/>
        </w:rPr>
        <w:t>Про лист від 20.07.21 за № 1236 начальника управління освіти і науки Сумської міської ради Данильченко А.М. щодо фінансування першочергових потреб галузі (уточнені), а саме:</w:t>
      </w:r>
    </w:p>
    <w:p w:rsidR="001E1AFE" w:rsidRPr="003F469A" w:rsidRDefault="001E1AFE" w:rsidP="001E1AFE">
      <w:pPr>
        <w:pStyle w:val="a7"/>
        <w:numPr>
          <w:ilvl w:val="0"/>
          <w:numId w:val="38"/>
        </w:numPr>
        <w:shd w:val="clear" w:color="auto" w:fill="auto"/>
        <w:tabs>
          <w:tab w:val="left" w:pos="1418"/>
        </w:tabs>
        <w:ind w:left="709"/>
        <w:rPr>
          <w:lang w:val="uk-UA"/>
        </w:rPr>
      </w:pPr>
      <w:r>
        <w:rPr>
          <w:b/>
          <w:bCs/>
          <w:color w:val="000000"/>
          <w:lang w:val="uk-UA" w:eastAsia="uk-UA" w:bidi="uk-UA"/>
        </w:rPr>
        <w:t>87247,00 грн н</w:t>
      </w:r>
      <w:r>
        <w:rPr>
          <w:color w:val="000000"/>
          <w:lang w:val="uk-UA" w:eastAsia="uk-UA" w:bidi="uk-UA"/>
        </w:rPr>
        <w:t xml:space="preserve">а виконання припису ДСНС та з метою завершення ремонту пожежного водогону для Комунальної установи Сумська спеціалізована школа І-ІІІ ступенів № З ім. генерал-лейтенанта </w:t>
      </w:r>
      <w:proofErr w:type="spellStart"/>
      <w:r>
        <w:rPr>
          <w:color w:val="000000"/>
          <w:lang w:val="uk-UA" w:eastAsia="uk-UA" w:bidi="uk-UA"/>
        </w:rPr>
        <w:t>А.Морозова</w:t>
      </w:r>
      <w:proofErr w:type="spellEnd"/>
      <w:r>
        <w:rPr>
          <w:color w:val="000000"/>
          <w:lang w:val="uk-UA" w:eastAsia="uk-UA" w:bidi="uk-UA"/>
        </w:rPr>
        <w:t xml:space="preserve"> м. Суми, Сумської області;</w:t>
      </w:r>
    </w:p>
    <w:p w:rsidR="001E1AFE" w:rsidRPr="00C3218B" w:rsidRDefault="001E1AFE" w:rsidP="001E1AFE">
      <w:pPr>
        <w:pStyle w:val="a7"/>
        <w:numPr>
          <w:ilvl w:val="0"/>
          <w:numId w:val="38"/>
        </w:numPr>
        <w:shd w:val="clear" w:color="auto" w:fill="auto"/>
        <w:tabs>
          <w:tab w:val="left" w:pos="1418"/>
        </w:tabs>
        <w:ind w:left="709"/>
        <w:rPr>
          <w:lang w:val="uk-UA"/>
        </w:rPr>
      </w:pPr>
      <w:r>
        <w:rPr>
          <w:b/>
          <w:bCs/>
          <w:color w:val="000000"/>
          <w:lang w:val="uk-UA" w:eastAsia="uk-UA" w:bidi="uk-UA"/>
        </w:rPr>
        <w:t>230 045,00 грн</w:t>
      </w:r>
      <w:r>
        <w:rPr>
          <w:color w:val="000000"/>
          <w:lang w:val="uk-UA" w:eastAsia="uk-UA" w:bidi="uk-UA"/>
        </w:rPr>
        <w:t xml:space="preserve"> метою завершення робіт по об’єкту : «Капітальний ремонт стадіону Комунальної установи Сумська спеціалізована школа І-ІІІ ступенів №2 ім. Д. </w:t>
      </w:r>
      <w:proofErr w:type="spellStart"/>
      <w:r>
        <w:rPr>
          <w:color w:val="000000"/>
          <w:lang w:val="uk-UA" w:eastAsia="uk-UA" w:bidi="uk-UA"/>
        </w:rPr>
        <w:t>Косаренка</w:t>
      </w:r>
      <w:proofErr w:type="spellEnd"/>
      <w:r>
        <w:rPr>
          <w:color w:val="000000"/>
          <w:lang w:val="uk-UA" w:eastAsia="uk-UA" w:bidi="uk-UA"/>
        </w:rPr>
        <w:t xml:space="preserve">, </w:t>
      </w:r>
      <w:proofErr w:type="spellStart"/>
      <w:r>
        <w:rPr>
          <w:color w:val="000000"/>
          <w:lang w:val="uk-UA" w:eastAsia="uk-UA" w:bidi="uk-UA"/>
        </w:rPr>
        <w:t>м.Суми</w:t>
      </w:r>
      <w:proofErr w:type="spellEnd"/>
      <w:r>
        <w:rPr>
          <w:color w:val="000000"/>
          <w:lang w:val="uk-UA" w:eastAsia="uk-UA" w:bidi="uk-UA"/>
        </w:rPr>
        <w:t>, Сумської області» (</w:t>
      </w:r>
      <w:proofErr w:type="spellStart"/>
      <w:r>
        <w:rPr>
          <w:color w:val="000000"/>
          <w:lang w:val="uk-UA" w:eastAsia="uk-UA" w:bidi="uk-UA"/>
        </w:rPr>
        <w:t>партиципаторний</w:t>
      </w:r>
      <w:proofErr w:type="spellEnd"/>
      <w:r>
        <w:rPr>
          <w:color w:val="000000"/>
          <w:lang w:val="uk-UA" w:eastAsia="uk-UA" w:bidi="uk-UA"/>
        </w:rPr>
        <w:t xml:space="preserve"> бюджет);</w:t>
      </w:r>
    </w:p>
    <w:p w:rsidR="001E1AFE" w:rsidRPr="00C3218B" w:rsidRDefault="001E1AFE" w:rsidP="001E1AFE">
      <w:pPr>
        <w:pStyle w:val="a7"/>
        <w:numPr>
          <w:ilvl w:val="0"/>
          <w:numId w:val="38"/>
        </w:numPr>
        <w:shd w:val="clear" w:color="auto" w:fill="auto"/>
        <w:tabs>
          <w:tab w:val="left" w:pos="1418"/>
        </w:tabs>
        <w:ind w:left="709"/>
        <w:rPr>
          <w:lang w:val="uk-UA"/>
        </w:rPr>
      </w:pPr>
      <w:r w:rsidRPr="00C3218B">
        <w:rPr>
          <w:b/>
          <w:bCs/>
          <w:color w:val="000000"/>
          <w:lang w:val="uk-UA" w:eastAsia="uk-UA" w:bidi="uk-UA"/>
        </w:rPr>
        <w:t>50000,0</w:t>
      </w:r>
      <w:r>
        <w:rPr>
          <w:b/>
          <w:bCs/>
          <w:color w:val="000000"/>
          <w:lang w:val="uk-UA" w:eastAsia="uk-UA" w:bidi="uk-UA"/>
        </w:rPr>
        <w:t>0</w:t>
      </w:r>
      <w:r w:rsidRPr="00C3218B">
        <w:rPr>
          <w:b/>
          <w:bCs/>
          <w:color w:val="000000"/>
          <w:lang w:val="uk-UA" w:eastAsia="uk-UA" w:bidi="uk-UA"/>
        </w:rPr>
        <w:t xml:space="preserve"> г</w:t>
      </w:r>
      <w:r>
        <w:rPr>
          <w:b/>
          <w:bCs/>
          <w:color w:val="000000"/>
          <w:lang w:val="uk-UA" w:eastAsia="uk-UA" w:bidi="uk-UA"/>
        </w:rPr>
        <w:t>рн</w:t>
      </w:r>
      <w:r w:rsidRPr="00C3218B">
        <w:rPr>
          <w:b/>
          <w:bCs/>
          <w:color w:val="000000"/>
          <w:lang w:val="uk-UA" w:eastAsia="uk-UA" w:bidi="uk-UA"/>
        </w:rPr>
        <w:t xml:space="preserve"> </w:t>
      </w:r>
      <w:r w:rsidRPr="00C3218B">
        <w:rPr>
          <w:color w:val="000000"/>
          <w:lang w:val="uk-UA" w:eastAsia="uk-UA" w:bidi="uk-UA"/>
        </w:rPr>
        <w:t xml:space="preserve">на виготовлення ескізного проекту будівлі сараю класичної гімназії, яка входить в комплекс архітектурної пам’ятки міста </w:t>
      </w:r>
      <w:r>
        <w:rPr>
          <w:color w:val="000000"/>
          <w:lang w:val="uk-UA" w:eastAsia="uk-UA" w:bidi="uk-UA"/>
        </w:rPr>
        <w:t>(н</w:t>
      </w:r>
      <w:r w:rsidRPr="00C3218B">
        <w:rPr>
          <w:color w:val="000000"/>
          <w:lang w:val="uk-UA" w:eastAsia="uk-UA" w:bidi="uk-UA"/>
        </w:rPr>
        <w:t>а виконання розпорядження міського голови від 22.01.2021 року № 11-Р «Про створення робочої групи для обстеження аварійних будівель та споруд закладів освіти», відповідних висновків роботи комісії з обстеження, доручення Сумського міського голови задля збереження</w:t>
      </w:r>
      <w:r>
        <w:rPr>
          <w:color w:val="000000"/>
          <w:lang w:val="uk-UA" w:eastAsia="uk-UA" w:bidi="uk-UA"/>
        </w:rPr>
        <w:t xml:space="preserve"> будівлі);</w:t>
      </w:r>
    </w:p>
    <w:p w:rsidR="001E1AFE" w:rsidRPr="00C3218B" w:rsidRDefault="001E1AFE" w:rsidP="001E1AFE">
      <w:pPr>
        <w:pStyle w:val="a7"/>
        <w:numPr>
          <w:ilvl w:val="0"/>
          <w:numId w:val="38"/>
        </w:numPr>
        <w:shd w:val="clear" w:color="auto" w:fill="auto"/>
        <w:tabs>
          <w:tab w:val="left" w:pos="1405"/>
        </w:tabs>
        <w:ind w:left="709"/>
        <w:rPr>
          <w:lang w:val="uk-UA"/>
        </w:rPr>
      </w:pPr>
      <w:r>
        <w:rPr>
          <w:b/>
          <w:bCs/>
          <w:color w:val="000000"/>
          <w:lang w:val="uk-UA" w:eastAsia="uk-UA" w:bidi="uk-UA"/>
        </w:rPr>
        <w:t>53880,0</w:t>
      </w:r>
      <w:r w:rsidR="00997E93">
        <w:rPr>
          <w:b/>
          <w:bCs/>
          <w:color w:val="000000"/>
          <w:lang w:val="uk-UA" w:eastAsia="uk-UA" w:bidi="uk-UA"/>
        </w:rPr>
        <w:t>0</w:t>
      </w:r>
      <w:r>
        <w:rPr>
          <w:b/>
          <w:bCs/>
          <w:color w:val="000000"/>
          <w:lang w:val="uk-UA" w:eastAsia="uk-UA" w:bidi="uk-UA"/>
        </w:rPr>
        <w:t xml:space="preserve"> грн з</w:t>
      </w:r>
      <w:r>
        <w:rPr>
          <w:color w:val="000000"/>
          <w:lang w:val="uk-UA" w:eastAsia="uk-UA" w:bidi="uk-UA"/>
        </w:rPr>
        <w:t xml:space="preserve"> метою виготовлення проектно-кошторисної документації на капітальний ремонт покрівлі з утепленням в Сумському дошкільному навчальному закладі (центр розвитку дитини) № 14 «Золотий півник» Сумської міської ради;</w:t>
      </w:r>
    </w:p>
    <w:p w:rsidR="001E1AFE" w:rsidRDefault="001E1AFE" w:rsidP="001E1AFE">
      <w:pPr>
        <w:pStyle w:val="a7"/>
        <w:numPr>
          <w:ilvl w:val="0"/>
          <w:numId w:val="38"/>
        </w:numPr>
        <w:shd w:val="clear" w:color="auto" w:fill="auto"/>
        <w:tabs>
          <w:tab w:val="left" w:pos="1405"/>
        </w:tabs>
        <w:ind w:left="709"/>
      </w:pPr>
      <w:r>
        <w:rPr>
          <w:b/>
          <w:bCs/>
          <w:color w:val="000000"/>
          <w:lang w:val="uk-UA" w:eastAsia="uk-UA" w:bidi="uk-UA"/>
        </w:rPr>
        <w:t>53880,00 грн</w:t>
      </w:r>
      <w:r>
        <w:rPr>
          <w:color w:val="000000"/>
          <w:lang w:val="uk-UA" w:eastAsia="uk-UA" w:bidi="uk-UA"/>
        </w:rPr>
        <w:t xml:space="preserve"> з метою виготовлення проектно - кошторисної документації на проведення капітальних ремонтів спортивного майданчику Комунальної установи Сумська спеціалізована школа І-ІІІ ступенів ім. В. С. </w:t>
      </w:r>
      <w:proofErr w:type="spellStart"/>
      <w:r>
        <w:rPr>
          <w:color w:val="000000"/>
          <w:lang w:val="uk-UA" w:eastAsia="uk-UA" w:bidi="uk-UA"/>
        </w:rPr>
        <w:t>Стрельченка</w:t>
      </w:r>
      <w:proofErr w:type="spellEnd"/>
      <w:r>
        <w:rPr>
          <w:color w:val="000000"/>
          <w:lang w:val="uk-UA" w:eastAsia="uk-UA" w:bidi="uk-UA"/>
        </w:rPr>
        <w:t xml:space="preserve"> №1 м. Суми Сумської області та отримання позитивного експертного звіту її кошторисної частини;</w:t>
      </w:r>
    </w:p>
    <w:p w:rsidR="001E1AFE" w:rsidRDefault="001E1AFE" w:rsidP="001E1AFE">
      <w:pPr>
        <w:pStyle w:val="a7"/>
        <w:numPr>
          <w:ilvl w:val="0"/>
          <w:numId w:val="38"/>
        </w:numPr>
        <w:shd w:val="clear" w:color="auto" w:fill="auto"/>
        <w:tabs>
          <w:tab w:val="left" w:pos="1405"/>
        </w:tabs>
        <w:ind w:left="709"/>
      </w:pPr>
      <w:r>
        <w:rPr>
          <w:b/>
          <w:bCs/>
          <w:color w:val="000000"/>
          <w:lang w:val="uk-UA" w:eastAsia="uk-UA" w:bidi="uk-UA"/>
        </w:rPr>
        <w:t xml:space="preserve">70 024,00 грн </w:t>
      </w:r>
      <w:r>
        <w:rPr>
          <w:color w:val="000000"/>
          <w:lang w:val="uk-UA" w:eastAsia="uk-UA" w:bidi="uk-UA"/>
        </w:rPr>
        <w:t xml:space="preserve">на капітальний ремонт приміщень Комунальної установи Сумська загальноосвітня школа І-ІІІ ступенів №5, м. Суми, Сумської області (у поточному році виділено кошти у сумі 500000,00 гривень, проте загальна кошторисна вартість становить 570023,67 гривень); </w:t>
      </w:r>
    </w:p>
    <w:p w:rsidR="001E1AFE" w:rsidRPr="0082564B" w:rsidRDefault="001E1AFE" w:rsidP="001E1AFE">
      <w:pPr>
        <w:pStyle w:val="a7"/>
        <w:numPr>
          <w:ilvl w:val="0"/>
          <w:numId w:val="38"/>
        </w:numPr>
        <w:shd w:val="clear" w:color="auto" w:fill="auto"/>
        <w:tabs>
          <w:tab w:val="left" w:pos="1405"/>
        </w:tabs>
        <w:ind w:left="709"/>
      </w:pPr>
      <w:r w:rsidRPr="0082564B">
        <w:rPr>
          <w:b/>
          <w:bCs/>
          <w:color w:val="000000"/>
          <w:lang w:val="uk-UA" w:eastAsia="uk-UA" w:bidi="uk-UA"/>
        </w:rPr>
        <w:t>100</w:t>
      </w:r>
      <w:r>
        <w:rPr>
          <w:b/>
          <w:bCs/>
          <w:color w:val="000000"/>
          <w:lang w:val="uk-UA" w:eastAsia="uk-UA" w:bidi="uk-UA"/>
        </w:rPr>
        <w:t xml:space="preserve"> </w:t>
      </w:r>
      <w:r w:rsidRPr="0082564B">
        <w:rPr>
          <w:b/>
          <w:bCs/>
          <w:color w:val="000000"/>
          <w:lang w:val="uk-UA" w:eastAsia="uk-UA" w:bidi="uk-UA"/>
        </w:rPr>
        <w:t>000,0</w:t>
      </w:r>
      <w:r>
        <w:rPr>
          <w:b/>
          <w:bCs/>
          <w:color w:val="000000"/>
          <w:lang w:val="uk-UA" w:eastAsia="uk-UA" w:bidi="uk-UA"/>
        </w:rPr>
        <w:t>0 грн</w:t>
      </w:r>
      <w:r w:rsidRPr="0082564B">
        <w:rPr>
          <w:b/>
          <w:bCs/>
          <w:color w:val="000000"/>
          <w:lang w:val="uk-UA" w:eastAsia="uk-UA" w:bidi="uk-UA"/>
        </w:rPr>
        <w:t xml:space="preserve"> </w:t>
      </w:r>
      <w:r w:rsidRPr="0082564B">
        <w:rPr>
          <w:color w:val="000000"/>
          <w:lang w:val="uk-UA" w:eastAsia="uk-UA" w:bidi="uk-UA"/>
        </w:rPr>
        <w:t xml:space="preserve">на придбання будівельних матеріалів та обладнання для гуртка «Дзюдо) та </w:t>
      </w:r>
      <w:r w:rsidRPr="0082564B">
        <w:rPr>
          <w:b/>
          <w:bCs/>
          <w:color w:val="000000"/>
          <w:lang w:val="uk-UA" w:eastAsia="uk-UA" w:bidi="uk-UA"/>
        </w:rPr>
        <w:t>50</w:t>
      </w:r>
      <w:r>
        <w:rPr>
          <w:b/>
          <w:bCs/>
          <w:color w:val="000000"/>
          <w:lang w:val="uk-UA" w:eastAsia="uk-UA" w:bidi="uk-UA"/>
        </w:rPr>
        <w:t xml:space="preserve"> </w:t>
      </w:r>
      <w:r w:rsidRPr="0082564B">
        <w:rPr>
          <w:b/>
          <w:bCs/>
          <w:color w:val="000000"/>
          <w:lang w:val="uk-UA" w:eastAsia="uk-UA" w:bidi="uk-UA"/>
        </w:rPr>
        <w:t>000,0</w:t>
      </w:r>
      <w:r>
        <w:rPr>
          <w:b/>
          <w:bCs/>
          <w:color w:val="000000"/>
          <w:lang w:val="uk-UA" w:eastAsia="uk-UA" w:bidi="uk-UA"/>
        </w:rPr>
        <w:t>0 грн</w:t>
      </w:r>
      <w:r w:rsidRPr="0082564B">
        <w:rPr>
          <w:b/>
          <w:bCs/>
          <w:color w:val="000000"/>
          <w:lang w:val="uk-UA" w:eastAsia="uk-UA" w:bidi="uk-UA"/>
        </w:rPr>
        <w:t xml:space="preserve"> </w:t>
      </w:r>
      <w:r w:rsidRPr="0082564B">
        <w:rPr>
          <w:color w:val="000000"/>
          <w:lang w:val="uk-UA" w:eastAsia="uk-UA" w:bidi="uk-UA"/>
        </w:rPr>
        <w:t xml:space="preserve">на придбання меблів та обладнання для </w:t>
      </w:r>
      <w:proofErr w:type="spellStart"/>
      <w:r w:rsidRPr="0082564B">
        <w:rPr>
          <w:color w:val="000000"/>
          <w:lang w:val="uk-UA" w:eastAsia="uk-UA" w:bidi="uk-UA"/>
        </w:rPr>
        <w:t>інклюзивно</w:t>
      </w:r>
      <w:proofErr w:type="spellEnd"/>
      <w:r w:rsidRPr="0082564B">
        <w:rPr>
          <w:color w:val="000000"/>
          <w:lang w:val="uk-UA" w:eastAsia="uk-UA" w:bidi="uk-UA"/>
        </w:rPr>
        <w:t xml:space="preserve">-ресурсної кімнати) для </w:t>
      </w:r>
      <w:proofErr w:type="spellStart"/>
      <w:r w:rsidRPr="0082564B">
        <w:rPr>
          <w:color w:val="000000"/>
          <w:lang w:val="uk-UA" w:eastAsia="uk-UA" w:bidi="uk-UA"/>
        </w:rPr>
        <w:t>Великочернечченського</w:t>
      </w:r>
      <w:proofErr w:type="spellEnd"/>
      <w:r w:rsidRPr="0082564B">
        <w:rPr>
          <w:color w:val="000000"/>
          <w:lang w:val="uk-UA" w:eastAsia="uk-UA" w:bidi="uk-UA"/>
        </w:rPr>
        <w:t xml:space="preserve"> закладу загальної середньої освіти </w:t>
      </w:r>
      <w:r>
        <w:rPr>
          <w:color w:val="000000"/>
          <w:lang w:val="uk-UA" w:eastAsia="uk-UA" w:bidi="uk-UA"/>
        </w:rPr>
        <w:t>(в</w:t>
      </w:r>
      <w:r w:rsidRPr="0082564B">
        <w:rPr>
          <w:color w:val="000000"/>
          <w:lang w:val="uk-UA" w:eastAsia="uk-UA" w:bidi="uk-UA"/>
        </w:rPr>
        <w:t>раховуючи депута</w:t>
      </w:r>
      <w:r>
        <w:rPr>
          <w:color w:val="000000"/>
          <w:lang w:val="uk-UA" w:eastAsia="uk-UA" w:bidi="uk-UA"/>
        </w:rPr>
        <w:t>тське звернення Вадима АКПЄРОВА);</w:t>
      </w:r>
      <w:r w:rsidRPr="0082564B">
        <w:rPr>
          <w:color w:val="000000"/>
          <w:lang w:val="uk-UA" w:eastAsia="uk-UA" w:bidi="uk-UA"/>
        </w:rPr>
        <w:t xml:space="preserve"> </w:t>
      </w:r>
    </w:p>
    <w:p w:rsidR="001E1AFE" w:rsidRPr="001E1AFE" w:rsidRDefault="001E1AFE" w:rsidP="001E1AFE">
      <w:pPr>
        <w:pStyle w:val="a3"/>
        <w:spacing w:after="0" w:line="240" w:lineRule="auto"/>
        <w:ind w:left="142"/>
        <w:jc w:val="both"/>
        <w:rPr>
          <w:rFonts w:ascii="Times New Roman" w:hAnsi="Times New Roman" w:cs="Times New Roman"/>
          <w:i/>
          <w:color w:val="FF0000"/>
          <w:sz w:val="28"/>
          <w:szCs w:val="28"/>
        </w:rPr>
      </w:pPr>
    </w:p>
    <w:p w:rsidR="001E1AFE" w:rsidRPr="00207549" w:rsidRDefault="001E1AFE" w:rsidP="001E1AFE">
      <w:pPr>
        <w:spacing w:after="0" w:line="240" w:lineRule="auto"/>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Данильченко А.М.</w:t>
      </w:r>
    </w:p>
    <w:p w:rsidR="001E1AFE" w:rsidRPr="006C4EF4" w:rsidRDefault="001E1AFE" w:rsidP="001E1AFE">
      <w:pPr>
        <w:pStyle w:val="a3"/>
        <w:numPr>
          <w:ilvl w:val="0"/>
          <w:numId w:val="1"/>
        </w:numPr>
        <w:spacing w:after="0" w:line="240" w:lineRule="auto"/>
        <w:ind w:left="426"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30.08.21 за № 1433 начальника управління освіти і науки Сумської міської ради Данильченко А.М. щодо додаткового виділення коштів у сумі 78924,00 грн для навчально-тренувальних занять в Комунальному закладі Комплексна дитячо-юнацька спортивна школа № 2.</w:t>
      </w:r>
    </w:p>
    <w:p w:rsidR="001E1AFE" w:rsidRPr="00207549" w:rsidRDefault="001E1AFE" w:rsidP="001E1AFE">
      <w:pPr>
        <w:spacing w:after="0" w:line="240" w:lineRule="auto"/>
        <w:ind w:left="5812"/>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1E1AFE" w:rsidRPr="004A521A" w:rsidRDefault="001E1AFE" w:rsidP="001E1AFE">
      <w:pPr>
        <w:pStyle w:val="a3"/>
        <w:numPr>
          <w:ilvl w:val="0"/>
          <w:numId w:val="1"/>
        </w:numPr>
        <w:spacing w:after="0" w:line="240" w:lineRule="auto"/>
        <w:ind w:left="426"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31.08.21 за № 1443 начальника управління освіти і науки Сумської міської ради Данильченко А.М. щодо додаткового виділення коштів у сумі 1 470 820,00 грн на оплату продуктів харчування по закладах дошкільної освіти.</w:t>
      </w:r>
    </w:p>
    <w:p w:rsidR="001E1AFE" w:rsidRPr="00207549" w:rsidRDefault="001E1AFE" w:rsidP="001E1AFE">
      <w:pPr>
        <w:spacing w:after="0" w:line="240" w:lineRule="auto"/>
        <w:ind w:left="5812"/>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1E1AFE" w:rsidRPr="003460AF" w:rsidRDefault="001E1AFE" w:rsidP="001E1AFE">
      <w:pPr>
        <w:pStyle w:val="a3"/>
        <w:numPr>
          <w:ilvl w:val="0"/>
          <w:numId w:val="1"/>
        </w:numPr>
        <w:spacing w:after="0" w:line="240" w:lineRule="auto"/>
        <w:ind w:left="426"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02.09.21 за № 1467</w:t>
      </w:r>
      <w:r w:rsidRPr="003460AF">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w:t>
      </w:r>
      <w:r>
        <w:rPr>
          <w:rFonts w:ascii="Times New Roman" w:hAnsi="Times New Roman" w:cs="Times New Roman"/>
          <w:sz w:val="28"/>
          <w:szCs w:val="28"/>
          <w:lang w:val="uk-UA"/>
        </w:rPr>
        <w:t xml:space="preserve">додаткового виділення коштів у сумі 347 457,00 грн для завершення ремонтних робіт </w:t>
      </w:r>
      <w:r w:rsidR="00997E93">
        <w:rPr>
          <w:rFonts w:ascii="Times New Roman" w:hAnsi="Times New Roman" w:cs="Times New Roman"/>
          <w:sz w:val="28"/>
          <w:szCs w:val="28"/>
          <w:lang w:val="uk-UA"/>
        </w:rPr>
        <w:t>2-х туалетів другого поверху КУ </w:t>
      </w:r>
      <w:r>
        <w:rPr>
          <w:rFonts w:ascii="Times New Roman" w:hAnsi="Times New Roman" w:cs="Times New Roman"/>
          <w:sz w:val="28"/>
          <w:szCs w:val="28"/>
          <w:lang w:val="uk-UA"/>
        </w:rPr>
        <w:t>Сумська загальноосвітня школа І-ІІІ ступенів № 18.</w:t>
      </w:r>
    </w:p>
    <w:p w:rsidR="001E1AFE" w:rsidRPr="00207549" w:rsidRDefault="001E1AFE" w:rsidP="001E1AFE">
      <w:pPr>
        <w:spacing w:after="0" w:line="240" w:lineRule="auto"/>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1E1AFE" w:rsidRPr="003460AF" w:rsidRDefault="001E1AFE" w:rsidP="001E1AFE">
      <w:pPr>
        <w:pStyle w:val="a3"/>
        <w:numPr>
          <w:ilvl w:val="0"/>
          <w:numId w:val="1"/>
        </w:numPr>
        <w:spacing w:after="0" w:line="240" w:lineRule="auto"/>
        <w:ind w:left="426"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02.09.21 за № 1468</w:t>
      </w:r>
      <w:r w:rsidRPr="003460AF">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w:t>
      </w:r>
      <w:r>
        <w:rPr>
          <w:rFonts w:ascii="Times New Roman" w:hAnsi="Times New Roman" w:cs="Times New Roman"/>
          <w:sz w:val="28"/>
          <w:szCs w:val="28"/>
          <w:lang w:val="uk-UA"/>
        </w:rPr>
        <w:t>додаткового виділення коштів у сумі 49,0 тис. грн на виготовлення проектно-кошторисної документації по об’єкту «капітальний ремонт приміщення Комунальної установи Сумська загальноосвітня школа І-ІІІ ступенів № 5 м. Суми, Сумської області».</w:t>
      </w:r>
    </w:p>
    <w:p w:rsidR="001E1AFE" w:rsidRPr="00207549" w:rsidRDefault="001E1AFE" w:rsidP="001E1AFE">
      <w:pPr>
        <w:spacing w:after="0" w:line="240" w:lineRule="auto"/>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1E1AFE" w:rsidRPr="003460AF" w:rsidRDefault="001E1AFE" w:rsidP="001E1AFE">
      <w:pPr>
        <w:pStyle w:val="a3"/>
        <w:numPr>
          <w:ilvl w:val="0"/>
          <w:numId w:val="1"/>
        </w:numPr>
        <w:spacing w:after="0" w:line="240" w:lineRule="auto"/>
        <w:ind w:left="426"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09.09.21 за № 1496 </w:t>
      </w:r>
      <w:r w:rsidRPr="003460AF">
        <w:rPr>
          <w:rFonts w:ascii="Times New Roman" w:hAnsi="Times New Roman" w:cs="Times New Roman"/>
          <w:sz w:val="28"/>
          <w:szCs w:val="28"/>
          <w:lang w:val="uk-UA"/>
        </w:rPr>
        <w:t xml:space="preserve">начальника управління освіти і науки Сумської міської ради Данильченко А.М. щодо </w:t>
      </w:r>
      <w:r>
        <w:rPr>
          <w:rFonts w:ascii="Times New Roman" w:hAnsi="Times New Roman" w:cs="Times New Roman"/>
          <w:sz w:val="28"/>
          <w:szCs w:val="28"/>
          <w:lang w:val="uk-UA"/>
        </w:rPr>
        <w:t>додаткового виділення коштів у сумі 94,0 тис. грн на придбання обладнання для харчоблоку.</w:t>
      </w:r>
    </w:p>
    <w:p w:rsidR="001E1AFE" w:rsidRPr="00207549" w:rsidRDefault="001E1AFE" w:rsidP="001E1AFE">
      <w:pPr>
        <w:spacing w:after="0" w:line="240" w:lineRule="auto"/>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1E1AFE" w:rsidRPr="00BC25C1" w:rsidRDefault="001E1AFE" w:rsidP="001E1AFE">
      <w:pPr>
        <w:pStyle w:val="a3"/>
        <w:numPr>
          <w:ilvl w:val="0"/>
          <w:numId w:val="1"/>
        </w:numPr>
        <w:spacing w:after="0" w:line="240" w:lineRule="auto"/>
        <w:ind w:left="426"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додаткове виділення коштів для забезпечення функціонування, утримання та створення безпечного освітнього середовища у КУ Сумська загальноосвітня школа І-ІІІ ступенів № 4 імені Героя України Олександра Аніщенка, а саме:</w:t>
      </w:r>
    </w:p>
    <w:p w:rsidR="001E1AFE" w:rsidRPr="00AB75B1" w:rsidRDefault="001E1AFE" w:rsidP="001E1AFE">
      <w:pPr>
        <w:pStyle w:val="a3"/>
        <w:numPr>
          <w:ilvl w:val="0"/>
          <w:numId w:val="32"/>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На розробку  кошторисної документації та встановлення пожежної сигналізації;</w:t>
      </w:r>
    </w:p>
    <w:p w:rsidR="001E1AFE" w:rsidRPr="00AB75B1" w:rsidRDefault="001E1AFE" w:rsidP="001E1AFE">
      <w:pPr>
        <w:pStyle w:val="a3"/>
        <w:numPr>
          <w:ilvl w:val="0"/>
          <w:numId w:val="32"/>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На розробку кошторисної документації та заміну електропроводки в початковій та старшій школі;</w:t>
      </w:r>
    </w:p>
    <w:p w:rsidR="001E1AFE" w:rsidRPr="00AB75B1" w:rsidRDefault="001E1AFE" w:rsidP="001E1AFE">
      <w:pPr>
        <w:pStyle w:val="a3"/>
        <w:numPr>
          <w:ilvl w:val="0"/>
          <w:numId w:val="32"/>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На поточний ремонт коридору початкової школи з демонтуванням стін-панелей з горючих матеріалів – 30,0 тис. грн;</w:t>
      </w:r>
    </w:p>
    <w:p w:rsidR="001E1AFE" w:rsidRPr="00AB75B1" w:rsidRDefault="001E1AFE" w:rsidP="001E1AFE">
      <w:pPr>
        <w:pStyle w:val="a3"/>
        <w:numPr>
          <w:ilvl w:val="0"/>
          <w:numId w:val="32"/>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На розробку кошторисної документації та капітальний ремонт тамбуру і східців початкової школи – 500,0 тис. грн;</w:t>
      </w:r>
    </w:p>
    <w:p w:rsidR="001E1AFE" w:rsidRPr="00AB75B1" w:rsidRDefault="001E1AFE" w:rsidP="001E1AFE">
      <w:pPr>
        <w:pStyle w:val="a3"/>
        <w:numPr>
          <w:ilvl w:val="0"/>
          <w:numId w:val="32"/>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На розробку кошторисної документації та капітальний ремонт цоколя початкової школи – 500,0 тис. грн;</w:t>
      </w:r>
    </w:p>
    <w:p w:rsidR="001E1AFE" w:rsidRPr="00AB75B1" w:rsidRDefault="001E1AFE" w:rsidP="001E1AFE">
      <w:pPr>
        <w:pStyle w:val="a3"/>
        <w:numPr>
          <w:ilvl w:val="0"/>
          <w:numId w:val="32"/>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На ремонт асфальтного покриття початкової школи – 2,5 млн. грн; </w:t>
      </w:r>
    </w:p>
    <w:p w:rsidR="001E1AFE" w:rsidRPr="00AB75B1" w:rsidRDefault="001E1AFE" w:rsidP="001E1AFE">
      <w:pPr>
        <w:pStyle w:val="a3"/>
        <w:numPr>
          <w:ilvl w:val="0"/>
          <w:numId w:val="32"/>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На капітальний ремонт спортивної зали – 1,4 млн. грн із заміною старих вікон на сучасні (старша школа).</w:t>
      </w:r>
    </w:p>
    <w:p w:rsidR="001E1AFE" w:rsidRPr="00A30385" w:rsidRDefault="001E1AFE" w:rsidP="001E1AFE">
      <w:pPr>
        <w:pStyle w:val="a3"/>
        <w:spacing w:after="0" w:line="240" w:lineRule="auto"/>
        <w:ind w:left="6379"/>
        <w:jc w:val="both"/>
        <w:rPr>
          <w:rFonts w:ascii="Times New Roman" w:hAnsi="Times New Roman" w:cs="Times New Roman"/>
          <w:i/>
          <w:sz w:val="28"/>
          <w:szCs w:val="28"/>
          <w:lang w:val="uk-UA"/>
        </w:rPr>
      </w:pPr>
      <w:r w:rsidRPr="00A3038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Волкова Т.П.</w:t>
      </w:r>
    </w:p>
    <w:p w:rsidR="00D15741" w:rsidRPr="005A20B2" w:rsidRDefault="00D15741" w:rsidP="00FD53EA">
      <w:pPr>
        <w:pStyle w:val="a3"/>
        <w:numPr>
          <w:ilvl w:val="0"/>
          <w:numId w:val="1"/>
        </w:numPr>
        <w:spacing w:after="0" w:line="240" w:lineRule="auto"/>
        <w:ind w:left="142" w:hanging="426"/>
        <w:jc w:val="both"/>
        <w:rPr>
          <w:rFonts w:ascii="Times New Roman" w:hAnsi="Times New Roman" w:cs="Times New Roman"/>
          <w:sz w:val="28"/>
          <w:szCs w:val="28"/>
          <w:lang w:val="uk-UA"/>
        </w:rPr>
      </w:pPr>
      <w:r w:rsidRPr="00D15741">
        <w:rPr>
          <w:rFonts w:ascii="Times New Roman" w:hAnsi="Times New Roman" w:cs="Times New Roman"/>
          <w:sz w:val="28"/>
          <w:szCs w:val="28"/>
          <w:lang w:val="uk-UA"/>
        </w:rPr>
        <w:t xml:space="preserve">Про </w:t>
      </w:r>
      <w:r w:rsidR="00A4687B">
        <w:rPr>
          <w:rFonts w:ascii="Times New Roman" w:hAnsi="Times New Roman" w:cs="Times New Roman"/>
          <w:sz w:val="28"/>
          <w:szCs w:val="28"/>
          <w:lang w:val="uk-UA"/>
        </w:rPr>
        <w:t xml:space="preserve">лист від 20.07.21 за № 765 начальника управління охорони здоров’я Сумської міської </w:t>
      </w:r>
      <w:r w:rsidR="00A4687B" w:rsidRPr="005A20B2">
        <w:rPr>
          <w:rFonts w:ascii="Times New Roman" w:hAnsi="Times New Roman" w:cs="Times New Roman"/>
          <w:sz w:val="28"/>
          <w:szCs w:val="28"/>
          <w:lang w:val="uk-UA"/>
        </w:rPr>
        <w:t>ради Чумаченко О.Ю. щодо додаткового виділення коштів у сумі 30,0 млн. грн на першочергові</w:t>
      </w:r>
      <w:r w:rsidRPr="005A20B2">
        <w:rPr>
          <w:rFonts w:ascii="Times New Roman" w:hAnsi="Times New Roman" w:cs="Times New Roman"/>
          <w:sz w:val="28"/>
          <w:szCs w:val="28"/>
          <w:lang w:val="uk-UA"/>
        </w:rPr>
        <w:t xml:space="preserve"> </w:t>
      </w:r>
      <w:r w:rsidR="00A4687B" w:rsidRPr="005A20B2">
        <w:rPr>
          <w:rFonts w:ascii="Times New Roman" w:hAnsi="Times New Roman" w:cs="Times New Roman"/>
          <w:sz w:val="28"/>
          <w:szCs w:val="28"/>
          <w:lang w:val="uk-UA"/>
        </w:rPr>
        <w:t>потреби</w:t>
      </w:r>
      <w:r w:rsidRPr="005A20B2">
        <w:rPr>
          <w:rFonts w:ascii="Times New Roman" w:hAnsi="Times New Roman" w:cs="Times New Roman"/>
          <w:sz w:val="28"/>
          <w:szCs w:val="28"/>
          <w:lang w:val="uk-UA"/>
        </w:rPr>
        <w:t xml:space="preserve"> у фінансуванні</w:t>
      </w:r>
      <w:r w:rsidR="00A4687B" w:rsidRPr="005A20B2">
        <w:rPr>
          <w:rFonts w:ascii="Times New Roman" w:hAnsi="Times New Roman" w:cs="Times New Roman"/>
          <w:sz w:val="28"/>
          <w:szCs w:val="28"/>
          <w:lang w:val="uk-UA"/>
        </w:rPr>
        <w:t xml:space="preserve"> галузі охорони здоров’я. а саме:</w:t>
      </w:r>
    </w:p>
    <w:p w:rsidR="00124B23" w:rsidRPr="005A20B2" w:rsidRDefault="00124B23" w:rsidP="00124B23">
      <w:pPr>
        <w:pStyle w:val="a3"/>
        <w:numPr>
          <w:ilvl w:val="0"/>
          <w:numId w:val="22"/>
        </w:numPr>
        <w:tabs>
          <w:tab w:val="left" w:pos="0"/>
          <w:tab w:val="left" w:pos="851"/>
          <w:tab w:val="left" w:pos="1134"/>
        </w:tabs>
        <w:spacing w:after="0" w:line="240" w:lineRule="auto"/>
        <w:jc w:val="both"/>
        <w:rPr>
          <w:rFonts w:ascii="Times New Roman" w:eastAsia="Calibri" w:hAnsi="Times New Roman" w:cs="Times New Roman"/>
          <w:sz w:val="28"/>
          <w:szCs w:val="28"/>
          <w:lang w:eastAsia="ru-RU"/>
        </w:rPr>
      </w:pPr>
      <w:r w:rsidRPr="005A20B2">
        <w:rPr>
          <w:rFonts w:ascii="Times New Roman" w:eastAsia="Calibri" w:hAnsi="Times New Roman" w:cs="Times New Roman"/>
          <w:sz w:val="28"/>
          <w:szCs w:val="28"/>
        </w:rPr>
        <w:t xml:space="preserve">7 521,9 тис. </w:t>
      </w:r>
      <w:proofErr w:type="spellStart"/>
      <w:r w:rsidR="005C5114">
        <w:rPr>
          <w:rFonts w:ascii="Times New Roman" w:eastAsia="Calibri" w:hAnsi="Times New Roman" w:cs="Times New Roman"/>
          <w:sz w:val="28"/>
          <w:szCs w:val="28"/>
        </w:rPr>
        <w:t>г</w:t>
      </w:r>
      <w:r w:rsidRPr="005A20B2">
        <w:rPr>
          <w:rFonts w:ascii="Times New Roman" w:eastAsia="Calibri" w:hAnsi="Times New Roman" w:cs="Times New Roman"/>
          <w:sz w:val="28"/>
          <w:szCs w:val="28"/>
        </w:rPr>
        <w:t>рн</w:t>
      </w:r>
      <w:proofErr w:type="spellEnd"/>
      <w:r w:rsidRPr="005A20B2">
        <w:rPr>
          <w:rFonts w:ascii="Times New Roman" w:eastAsia="Calibri" w:hAnsi="Times New Roman" w:cs="Times New Roman"/>
          <w:sz w:val="28"/>
          <w:szCs w:val="28"/>
        </w:rPr>
        <w:t xml:space="preserve"> </w:t>
      </w:r>
      <w:r w:rsidRPr="005A20B2">
        <w:rPr>
          <w:rFonts w:ascii="Times New Roman" w:eastAsia="Calibri" w:hAnsi="Times New Roman" w:cs="Times New Roman"/>
          <w:sz w:val="28"/>
          <w:szCs w:val="28"/>
          <w:lang w:val="uk-UA"/>
        </w:rPr>
        <w:t>д</w:t>
      </w:r>
      <w:r w:rsidRPr="005A20B2">
        <w:rPr>
          <w:rFonts w:ascii="Times New Roman" w:eastAsia="Calibri" w:hAnsi="Times New Roman" w:cs="Times New Roman"/>
          <w:sz w:val="28"/>
          <w:szCs w:val="28"/>
        </w:rPr>
        <w:t xml:space="preserve">ля забезпечення </w:t>
      </w:r>
      <w:proofErr w:type="spellStart"/>
      <w:r w:rsidRPr="005A20B2">
        <w:rPr>
          <w:rFonts w:ascii="Times New Roman" w:eastAsia="Calibri" w:hAnsi="Times New Roman" w:cs="Times New Roman"/>
          <w:sz w:val="28"/>
          <w:szCs w:val="28"/>
        </w:rPr>
        <w:t>проведення</w:t>
      </w:r>
      <w:proofErr w:type="spellEnd"/>
      <w:r w:rsidRPr="005A20B2">
        <w:rPr>
          <w:rFonts w:ascii="Times New Roman" w:eastAsia="Calibri" w:hAnsi="Times New Roman" w:cs="Times New Roman"/>
          <w:sz w:val="28"/>
          <w:szCs w:val="28"/>
        </w:rPr>
        <w:t xml:space="preserve"> </w:t>
      </w:r>
      <w:proofErr w:type="spellStart"/>
      <w:r w:rsidRPr="005A20B2">
        <w:rPr>
          <w:rFonts w:ascii="Times New Roman" w:eastAsia="Calibri" w:hAnsi="Times New Roman" w:cs="Times New Roman"/>
          <w:sz w:val="28"/>
          <w:szCs w:val="28"/>
        </w:rPr>
        <w:t>заходів</w:t>
      </w:r>
      <w:proofErr w:type="spellEnd"/>
      <w:r w:rsidRPr="005A20B2">
        <w:rPr>
          <w:rFonts w:ascii="Times New Roman" w:eastAsia="Calibri" w:hAnsi="Times New Roman" w:cs="Times New Roman"/>
          <w:sz w:val="28"/>
          <w:szCs w:val="28"/>
        </w:rPr>
        <w:t xml:space="preserve"> з </w:t>
      </w:r>
      <w:proofErr w:type="spellStart"/>
      <w:r w:rsidRPr="005A20B2">
        <w:rPr>
          <w:rFonts w:ascii="Times New Roman" w:eastAsia="Calibri" w:hAnsi="Times New Roman" w:cs="Times New Roman"/>
          <w:sz w:val="28"/>
          <w:szCs w:val="28"/>
        </w:rPr>
        <w:t>протипожежної</w:t>
      </w:r>
      <w:proofErr w:type="spellEnd"/>
      <w:r w:rsidRPr="005A20B2">
        <w:rPr>
          <w:rFonts w:ascii="Times New Roman" w:eastAsia="Calibri" w:hAnsi="Times New Roman" w:cs="Times New Roman"/>
          <w:sz w:val="28"/>
          <w:szCs w:val="28"/>
        </w:rPr>
        <w:t xml:space="preserve"> </w:t>
      </w:r>
      <w:proofErr w:type="spellStart"/>
      <w:r w:rsidRPr="005A20B2">
        <w:rPr>
          <w:rFonts w:ascii="Times New Roman" w:eastAsia="Calibri" w:hAnsi="Times New Roman" w:cs="Times New Roman"/>
          <w:sz w:val="28"/>
          <w:szCs w:val="28"/>
        </w:rPr>
        <w:t>безпеки</w:t>
      </w:r>
      <w:proofErr w:type="spellEnd"/>
      <w:r w:rsidRPr="005A20B2">
        <w:rPr>
          <w:rFonts w:ascii="Times New Roman" w:eastAsia="Calibri" w:hAnsi="Times New Roman" w:cs="Times New Roman"/>
          <w:sz w:val="28"/>
          <w:szCs w:val="28"/>
        </w:rPr>
        <w:t xml:space="preserve"> </w:t>
      </w:r>
    </w:p>
    <w:p w:rsidR="00124B23" w:rsidRPr="005A20B2" w:rsidRDefault="00124B23" w:rsidP="00124B23">
      <w:pPr>
        <w:numPr>
          <w:ilvl w:val="0"/>
          <w:numId w:val="23"/>
        </w:numPr>
        <w:tabs>
          <w:tab w:val="left" w:pos="851"/>
          <w:tab w:val="left" w:pos="1134"/>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 xml:space="preserve">КНП «Центральна міська клінічна лікарня» СМР  для закінчення всіх робіт по встановленню протипожежного захисту за </w:t>
      </w:r>
      <w:proofErr w:type="spellStart"/>
      <w:r w:rsidRPr="005A20B2">
        <w:rPr>
          <w:rFonts w:ascii="Times New Roman" w:eastAsia="Calibri" w:hAnsi="Times New Roman" w:cs="Times New Roman"/>
          <w:sz w:val="28"/>
          <w:szCs w:val="28"/>
          <w:lang w:val="uk-UA" w:eastAsia="ru-RU"/>
        </w:rPr>
        <w:t>адресою</w:t>
      </w:r>
      <w:proofErr w:type="spellEnd"/>
      <w:r w:rsidRPr="005A20B2">
        <w:rPr>
          <w:rFonts w:ascii="Times New Roman" w:eastAsia="Calibri" w:hAnsi="Times New Roman" w:cs="Times New Roman"/>
          <w:sz w:val="28"/>
          <w:szCs w:val="28"/>
          <w:lang w:val="uk-UA" w:eastAsia="ru-RU"/>
        </w:rPr>
        <w:t>: 20 років Перемоги, 13  – 498,0 тис. грн.;</w:t>
      </w:r>
    </w:p>
    <w:p w:rsidR="00124B23" w:rsidRPr="005A20B2" w:rsidRDefault="00124B23" w:rsidP="00124B23">
      <w:pPr>
        <w:numPr>
          <w:ilvl w:val="0"/>
          <w:numId w:val="23"/>
        </w:numPr>
        <w:tabs>
          <w:tab w:val="left" w:pos="993"/>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lastRenderedPageBreak/>
        <w:t xml:space="preserve">Капітальний ремонт огородження покрівлі КНП «Центральна міська клінічна лікарня» СМР  у сумі 400,0 тис грн.. на проведення робіт по об’єкту «Капітальний ремонт згідно ДБН 2.6-220:2017 «Покриття будівель та споруд». </w:t>
      </w:r>
    </w:p>
    <w:p w:rsidR="00124B23" w:rsidRPr="005A20B2" w:rsidRDefault="00124B23" w:rsidP="00124B23">
      <w:pPr>
        <w:numPr>
          <w:ilvl w:val="0"/>
          <w:numId w:val="23"/>
        </w:numPr>
        <w:tabs>
          <w:tab w:val="left" w:pos="851"/>
          <w:tab w:val="left" w:pos="1134"/>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 xml:space="preserve"> КНП «Клінічна лікарня №4» СМР - для завершення робіт по монтажу системи автоматичної пожежної станції оповіщення про пожежу та пожежне спостереження (сума виділених коштів на 2021 рік  - 2 253,2 тис. грн.) -           246,0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 xml:space="preserve">; </w:t>
      </w:r>
    </w:p>
    <w:p w:rsidR="00124B23" w:rsidRPr="005A20B2" w:rsidRDefault="00124B23" w:rsidP="00124B23">
      <w:pPr>
        <w:numPr>
          <w:ilvl w:val="0"/>
          <w:numId w:val="23"/>
        </w:numPr>
        <w:tabs>
          <w:tab w:val="left" w:pos="851"/>
          <w:tab w:val="left" w:pos="1134"/>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 xml:space="preserve">КНП «Клінічна лікарня №5» СМР на проведення капітального ремонту системи автоматичної  пожежної сигналізації, оповіщення людей про пожежу та моніторинг хірургічного корпусу №1   за </w:t>
      </w:r>
      <w:proofErr w:type="spellStart"/>
      <w:r w:rsidRPr="005A20B2">
        <w:rPr>
          <w:rFonts w:ascii="Times New Roman" w:eastAsia="Calibri" w:hAnsi="Times New Roman" w:cs="Times New Roman"/>
          <w:sz w:val="28"/>
          <w:szCs w:val="28"/>
          <w:lang w:val="uk-UA" w:eastAsia="ru-RU"/>
        </w:rPr>
        <w:t>адресою</w:t>
      </w:r>
      <w:proofErr w:type="spellEnd"/>
      <w:r w:rsidRPr="005A20B2">
        <w:rPr>
          <w:rFonts w:ascii="Times New Roman" w:eastAsia="Calibri" w:hAnsi="Times New Roman" w:cs="Times New Roman"/>
          <w:sz w:val="28"/>
          <w:szCs w:val="28"/>
          <w:lang w:val="uk-UA" w:eastAsia="ru-RU"/>
        </w:rPr>
        <w:t xml:space="preserve">: м. Суми, вул.  Марко Вовчок, 2  (загальна суму  потреби - 3 684,5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 xml:space="preserve">.) на суму 1 800,0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w:t>
      </w:r>
    </w:p>
    <w:p w:rsidR="00124B23" w:rsidRPr="005A20B2" w:rsidRDefault="00124B23" w:rsidP="00124B23">
      <w:pPr>
        <w:numPr>
          <w:ilvl w:val="0"/>
          <w:numId w:val="23"/>
        </w:numPr>
        <w:tabs>
          <w:tab w:val="left" w:pos="0"/>
          <w:tab w:val="left" w:pos="851"/>
          <w:tab w:val="left" w:pos="1134"/>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 xml:space="preserve"> КНП «Дитяча клінічна лікарня Святої Зінаїди» СМР - на проведення капітального ремонту системи автоматичної  пожежної сигналізації, оповіщення людей про пожежу за </w:t>
      </w:r>
      <w:proofErr w:type="spellStart"/>
      <w:r w:rsidRPr="005A20B2">
        <w:rPr>
          <w:rFonts w:ascii="Times New Roman" w:eastAsia="Calibri" w:hAnsi="Times New Roman" w:cs="Times New Roman"/>
          <w:sz w:val="28"/>
          <w:szCs w:val="28"/>
          <w:lang w:val="uk-UA" w:eastAsia="ru-RU"/>
        </w:rPr>
        <w:t>адресою</w:t>
      </w:r>
      <w:proofErr w:type="spellEnd"/>
      <w:r w:rsidRPr="005A20B2">
        <w:rPr>
          <w:rFonts w:ascii="Times New Roman" w:eastAsia="Calibri" w:hAnsi="Times New Roman" w:cs="Times New Roman"/>
          <w:sz w:val="28"/>
          <w:szCs w:val="28"/>
          <w:lang w:val="uk-UA" w:eastAsia="ru-RU"/>
        </w:rPr>
        <w:t xml:space="preserve">: </w:t>
      </w:r>
      <w:proofErr w:type="spellStart"/>
      <w:r w:rsidRPr="005A20B2">
        <w:rPr>
          <w:rFonts w:ascii="Times New Roman" w:eastAsia="Calibri" w:hAnsi="Times New Roman" w:cs="Times New Roman"/>
          <w:sz w:val="28"/>
          <w:szCs w:val="28"/>
          <w:lang w:val="uk-UA" w:eastAsia="ru-RU"/>
        </w:rPr>
        <w:t>вул.Троїцька</w:t>
      </w:r>
      <w:proofErr w:type="spellEnd"/>
      <w:r w:rsidRPr="005A20B2">
        <w:rPr>
          <w:rFonts w:ascii="Times New Roman" w:eastAsia="Calibri" w:hAnsi="Times New Roman" w:cs="Times New Roman"/>
          <w:sz w:val="28"/>
          <w:szCs w:val="28"/>
          <w:lang w:val="uk-UA" w:eastAsia="ru-RU"/>
        </w:rPr>
        <w:t>, 28 на суму 840,0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 xml:space="preserve">. та на виконання заходів </w:t>
      </w:r>
      <w:r w:rsidRPr="005A20B2">
        <w:rPr>
          <w:rFonts w:ascii="Times New Roman" w:eastAsia="Times New Roman" w:hAnsi="Times New Roman" w:cs="Times New Roman"/>
          <w:sz w:val="28"/>
          <w:szCs w:val="28"/>
          <w:lang w:val="uk-UA" w:eastAsia="ru-RU"/>
        </w:rPr>
        <w:t xml:space="preserve">на забезпечення протипожежного стану (придбання пожежних </w:t>
      </w:r>
      <w:proofErr w:type="spellStart"/>
      <w:r w:rsidRPr="005A20B2">
        <w:rPr>
          <w:rFonts w:ascii="Times New Roman" w:eastAsia="Times New Roman" w:hAnsi="Times New Roman" w:cs="Times New Roman"/>
          <w:sz w:val="28"/>
          <w:szCs w:val="28"/>
          <w:lang w:val="uk-UA" w:eastAsia="ru-RU"/>
        </w:rPr>
        <w:t>рукавів,заміна</w:t>
      </w:r>
      <w:proofErr w:type="spellEnd"/>
      <w:r w:rsidRPr="005A20B2">
        <w:rPr>
          <w:rFonts w:ascii="Times New Roman" w:eastAsia="Times New Roman" w:hAnsi="Times New Roman" w:cs="Times New Roman"/>
          <w:sz w:val="28"/>
          <w:szCs w:val="28"/>
          <w:lang w:val="uk-UA" w:eastAsia="ru-RU"/>
        </w:rPr>
        <w:t xml:space="preserve"> дверей електрощитових, придбання </w:t>
      </w:r>
      <w:proofErr w:type="spellStart"/>
      <w:r w:rsidRPr="005A20B2">
        <w:rPr>
          <w:rFonts w:ascii="Times New Roman" w:eastAsia="Times New Roman" w:hAnsi="Times New Roman" w:cs="Times New Roman"/>
          <w:sz w:val="28"/>
          <w:szCs w:val="28"/>
          <w:lang w:val="uk-UA" w:eastAsia="ru-RU"/>
        </w:rPr>
        <w:t>шкафів</w:t>
      </w:r>
      <w:proofErr w:type="spellEnd"/>
      <w:r w:rsidRPr="005A20B2">
        <w:rPr>
          <w:rFonts w:ascii="Times New Roman" w:eastAsia="Times New Roman" w:hAnsi="Times New Roman" w:cs="Times New Roman"/>
          <w:sz w:val="28"/>
          <w:szCs w:val="28"/>
          <w:lang w:val="uk-UA" w:eastAsia="ru-RU"/>
        </w:rPr>
        <w:t xml:space="preserve"> для пожежних кран комплектів тощо) -</w:t>
      </w:r>
      <w:r w:rsidRPr="005A20B2">
        <w:rPr>
          <w:rFonts w:ascii="Times New Roman" w:eastAsia="Calibri" w:hAnsi="Times New Roman" w:cs="Times New Roman"/>
          <w:sz w:val="28"/>
          <w:szCs w:val="28"/>
          <w:lang w:val="uk-UA" w:eastAsia="ru-RU"/>
        </w:rPr>
        <w:t xml:space="preserve"> 209,2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w:t>
      </w:r>
    </w:p>
    <w:p w:rsidR="00124B23" w:rsidRPr="005A20B2" w:rsidRDefault="00124B23" w:rsidP="00124B23">
      <w:pPr>
        <w:numPr>
          <w:ilvl w:val="0"/>
          <w:numId w:val="23"/>
        </w:numPr>
        <w:tabs>
          <w:tab w:val="left" w:pos="851"/>
          <w:tab w:val="left" w:pos="1134"/>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 xml:space="preserve">КНП «Клінічний пологовий будинок Пресвятої Діви Марії» на проведення капітального ремонту інженерних систем будівлі у складі системи блискавкозахисту корпус жіночої консультації (228,7 тис. грн.) та акушерського корпусу (332,4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w:t>
      </w:r>
    </w:p>
    <w:p w:rsidR="00124B23" w:rsidRPr="005A20B2" w:rsidRDefault="00124B23" w:rsidP="00124B23">
      <w:pPr>
        <w:numPr>
          <w:ilvl w:val="0"/>
          <w:numId w:val="23"/>
        </w:numPr>
        <w:tabs>
          <w:tab w:val="left" w:pos="993"/>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 xml:space="preserve">КНП «Клінічна лікарня Святого Пантелеймона» СМР для улаштування </w:t>
      </w:r>
      <w:proofErr w:type="spellStart"/>
      <w:r w:rsidRPr="005A20B2">
        <w:rPr>
          <w:rFonts w:ascii="Times New Roman" w:eastAsia="Calibri" w:hAnsi="Times New Roman" w:cs="Times New Roman"/>
          <w:sz w:val="28"/>
          <w:szCs w:val="28"/>
          <w:lang w:val="uk-UA" w:eastAsia="ru-RU"/>
        </w:rPr>
        <w:t>блискозахисту</w:t>
      </w:r>
      <w:proofErr w:type="spellEnd"/>
      <w:r w:rsidRPr="005A20B2">
        <w:rPr>
          <w:rFonts w:ascii="Times New Roman" w:eastAsia="Calibri" w:hAnsi="Times New Roman" w:cs="Times New Roman"/>
          <w:sz w:val="28"/>
          <w:szCs w:val="28"/>
          <w:lang w:val="uk-UA" w:eastAsia="ru-RU"/>
        </w:rPr>
        <w:t xml:space="preserve"> на одноповерховій будівлі інфекційного корпусу, </w:t>
      </w:r>
      <w:proofErr w:type="spellStart"/>
      <w:r w:rsidRPr="005A20B2">
        <w:rPr>
          <w:rFonts w:ascii="Times New Roman" w:eastAsia="Calibri" w:hAnsi="Times New Roman" w:cs="Times New Roman"/>
          <w:sz w:val="28"/>
          <w:szCs w:val="28"/>
          <w:lang w:val="uk-UA" w:eastAsia="ru-RU"/>
        </w:rPr>
        <w:t>двохповерховій</w:t>
      </w:r>
      <w:proofErr w:type="spellEnd"/>
      <w:r w:rsidRPr="005A20B2">
        <w:rPr>
          <w:rFonts w:ascii="Times New Roman" w:eastAsia="Calibri" w:hAnsi="Times New Roman" w:cs="Times New Roman"/>
          <w:sz w:val="28"/>
          <w:szCs w:val="28"/>
          <w:lang w:val="uk-UA" w:eastAsia="ru-RU"/>
        </w:rPr>
        <w:t xml:space="preserve"> будівлі поліклініки та чотириповерхової будівлі хірургічного корпусу  – 99,4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 xml:space="preserve">. та монтаж пожежної сигналізації (технічне переоснащення системи пожежної сигналізації одноповерхової, </w:t>
      </w:r>
      <w:proofErr w:type="spellStart"/>
      <w:r w:rsidRPr="005A20B2">
        <w:rPr>
          <w:rFonts w:ascii="Times New Roman" w:eastAsia="Calibri" w:hAnsi="Times New Roman" w:cs="Times New Roman"/>
          <w:sz w:val="28"/>
          <w:szCs w:val="28"/>
          <w:lang w:val="uk-UA" w:eastAsia="ru-RU"/>
        </w:rPr>
        <w:t>двохповерхової</w:t>
      </w:r>
      <w:proofErr w:type="spellEnd"/>
      <w:r w:rsidRPr="005A20B2">
        <w:rPr>
          <w:rFonts w:ascii="Times New Roman" w:eastAsia="Calibri" w:hAnsi="Times New Roman" w:cs="Times New Roman"/>
          <w:sz w:val="28"/>
          <w:szCs w:val="28"/>
          <w:lang w:val="uk-UA" w:eastAsia="ru-RU"/>
        </w:rPr>
        <w:t xml:space="preserve"> та чотириповерхової будівель) – 1 222,6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w:t>
      </w:r>
    </w:p>
    <w:p w:rsidR="00124B23" w:rsidRPr="005A20B2" w:rsidRDefault="00124B23" w:rsidP="00124B23">
      <w:pPr>
        <w:numPr>
          <w:ilvl w:val="0"/>
          <w:numId w:val="23"/>
        </w:numPr>
        <w:tabs>
          <w:tab w:val="left" w:pos="1134"/>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 xml:space="preserve">КНП «Клінічна стоматологічна поліклініка» СМР - 110,0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w:t>
      </w:r>
      <w:r w:rsidRPr="005A20B2">
        <w:rPr>
          <w:rFonts w:ascii="Times New Roman" w:eastAsia="Times New Roman" w:hAnsi="Times New Roman" w:cs="Times New Roman"/>
          <w:sz w:val="24"/>
          <w:szCs w:val="24"/>
          <w:lang w:val="uk-UA" w:eastAsia="ru-RU"/>
        </w:rPr>
        <w:t xml:space="preserve"> </w:t>
      </w:r>
      <w:r w:rsidRPr="005A20B2">
        <w:rPr>
          <w:rFonts w:ascii="Times New Roman" w:eastAsia="Calibri" w:hAnsi="Times New Roman" w:cs="Times New Roman"/>
          <w:sz w:val="28"/>
          <w:szCs w:val="28"/>
          <w:lang w:val="uk-UA" w:eastAsia="ru-RU"/>
        </w:rPr>
        <w:t>для встановлення на будівлі закладу пристрою захисту від прямих попадань блискавки і вторинних її проявів;</w:t>
      </w:r>
    </w:p>
    <w:p w:rsidR="00124B23" w:rsidRPr="005A20B2" w:rsidRDefault="00124B23" w:rsidP="00124B23">
      <w:pPr>
        <w:numPr>
          <w:ilvl w:val="0"/>
          <w:numId w:val="23"/>
        </w:numPr>
        <w:tabs>
          <w:tab w:val="left" w:pos="709"/>
          <w:tab w:val="left" w:pos="993"/>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 xml:space="preserve"> КНП «Центр первинно медико-санітарної допомоги №1» СМР  - монтаж та встановлення системи протипожежного захисту у складі: системи пожежної сигналізації, системи оповіщення про пожежу та управління </w:t>
      </w:r>
      <w:proofErr w:type="spellStart"/>
      <w:r w:rsidRPr="005A20B2">
        <w:rPr>
          <w:rFonts w:ascii="Times New Roman" w:eastAsia="Calibri" w:hAnsi="Times New Roman" w:cs="Times New Roman"/>
          <w:sz w:val="28"/>
          <w:szCs w:val="28"/>
          <w:lang w:val="uk-UA" w:eastAsia="ru-RU"/>
        </w:rPr>
        <w:t>евакуюванням</w:t>
      </w:r>
      <w:proofErr w:type="spellEnd"/>
      <w:r w:rsidRPr="005A20B2">
        <w:rPr>
          <w:rFonts w:ascii="Times New Roman" w:eastAsia="Calibri" w:hAnsi="Times New Roman" w:cs="Times New Roman"/>
          <w:sz w:val="28"/>
          <w:szCs w:val="28"/>
          <w:lang w:val="uk-UA" w:eastAsia="ru-RU"/>
        </w:rPr>
        <w:t xml:space="preserve"> людей, системи централізованого пожежного спостерігання в приміщеннях підприємства за </w:t>
      </w:r>
      <w:proofErr w:type="spellStart"/>
      <w:r w:rsidRPr="005A20B2">
        <w:rPr>
          <w:rFonts w:ascii="Times New Roman" w:eastAsia="Calibri" w:hAnsi="Times New Roman" w:cs="Times New Roman"/>
          <w:sz w:val="28"/>
          <w:szCs w:val="28"/>
          <w:lang w:val="uk-UA" w:eastAsia="ru-RU"/>
        </w:rPr>
        <w:t>адресою</w:t>
      </w:r>
      <w:proofErr w:type="spellEnd"/>
      <w:r w:rsidRPr="005A20B2">
        <w:rPr>
          <w:rFonts w:ascii="Times New Roman" w:eastAsia="Calibri" w:hAnsi="Times New Roman" w:cs="Times New Roman"/>
          <w:sz w:val="28"/>
          <w:szCs w:val="28"/>
          <w:lang w:val="uk-UA" w:eastAsia="ru-RU"/>
        </w:rPr>
        <w:t xml:space="preserve"> </w:t>
      </w:r>
      <w:proofErr w:type="spellStart"/>
      <w:r w:rsidRPr="005A20B2">
        <w:rPr>
          <w:rFonts w:ascii="Times New Roman" w:eastAsia="Calibri" w:hAnsi="Times New Roman" w:cs="Times New Roman"/>
          <w:sz w:val="28"/>
          <w:szCs w:val="28"/>
          <w:lang w:val="uk-UA" w:eastAsia="ru-RU"/>
        </w:rPr>
        <w:t>вул.Іллінська</w:t>
      </w:r>
      <w:proofErr w:type="spellEnd"/>
      <w:r w:rsidRPr="005A20B2">
        <w:rPr>
          <w:rFonts w:ascii="Times New Roman" w:eastAsia="Calibri" w:hAnsi="Times New Roman" w:cs="Times New Roman"/>
          <w:sz w:val="28"/>
          <w:szCs w:val="28"/>
          <w:lang w:val="uk-UA" w:eastAsia="ru-RU"/>
        </w:rPr>
        <w:t>, 48/50 на загальну суму 1 354,3 тис. грн.;</w:t>
      </w:r>
    </w:p>
    <w:p w:rsidR="00124B23" w:rsidRPr="005A20B2" w:rsidRDefault="00124B23" w:rsidP="00124B23">
      <w:pPr>
        <w:numPr>
          <w:ilvl w:val="0"/>
          <w:numId w:val="23"/>
        </w:numPr>
        <w:tabs>
          <w:tab w:val="left" w:pos="851"/>
          <w:tab w:val="left" w:pos="1134"/>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КНП «Центр первинно медико-санітарної допомоги № 2» СМР  -</w:t>
      </w:r>
      <w:r w:rsidRPr="005A20B2">
        <w:rPr>
          <w:rFonts w:ascii="Times New Roman" w:eastAsia="Times New Roman" w:hAnsi="Times New Roman" w:cs="Times New Roman"/>
          <w:sz w:val="24"/>
          <w:szCs w:val="24"/>
          <w:lang w:val="uk-UA" w:eastAsia="ru-RU"/>
        </w:rPr>
        <w:t xml:space="preserve"> </w:t>
      </w:r>
      <w:r w:rsidRPr="005A20B2">
        <w:rPr>
          <w:rFonts w:ascii="Times New Roman" w:eastAsia="Calibri" w:hAnsi="Times New Roman" w:cs="Times New Roman"/>
          <w:sz w:val="28"/>
          <w:szCs w:val="28"/>
          <w:lang w:val="uk-UA" w:eastAsia="ru-RU"/>
        </w:rPr>
        <w:t xml:space="preserve">встановлення пожежної сигналізації та системи керування </w:t>
      </w:r>
      <w:proofErr w:type="spellStart"/>
      <w:r w:rsidRPr="005A20B2">
        <w:rPr>
          <w:rFonts w:ascii="Times New Roman" w:eastAsia="Calibri" w:hAnsi="Times New Roman" w:cs="Times New Roman"/>
          <w:sz w:val="28"/>
          <w:szCs w:val="28"/>
          <w:lang w:val="uk-UA" w:eastAsia="ru-RU"/>
        </w:rPr>
        <w:t>екакуюванням</w:t>
      </w:r>
      <w:proofErr w:type="spellEnd"/>
      <w:r w:rsidRPr="005A20B2">
        <w:rPr>
          <w:rFonts w:ascii="Times New Roman" w:eastAsia="Calibri" w:hAnsi="Times New Roman" w:cs="Times New Roman"/>
          <w:sz w:val="28"/>
          <w:szCs w:val="28"/>
          <w:lang w:val="uk-UA" w:eastAsia="ru-RU"/>
        </w:rPr>
        <w:t xml:space="preserve"> в приміщенні амбулаторії № 2 по вул. Привокзальна, буд.3-а.</w:t>
      </w:r>
    </w:p>
    <w:p w:rsidR="00124B23" w:rsidRPr="005A20B2" w:rsidRDefault="00124B23" w:rsidP="00124B23">
      <w:pPr>
        <w:pStyle w:val="a3"/>
        <w:numPr>
          <w:ilvl w:val="0"/>
          <w:numId w:val="22"/>
        </w:numPr>
        <w:tabs>
          <w:tab w:val="left" w:pos="567"/>
          <w:tab w:val="left" w:pos="1134"/>
        </w:tabs>
        <w:spacing w:after="0" w:line="276" w:lineRule="auto"/>
        <w:jc w:val="both"/>
        <w:rPr>
          <w:rFonts w:ascii="Times New Roman" w:eastAsia="Batang" w:hAnsi="Times New Roman" w:cs="Times New Roman"/>
          <w:kern w:val="24"/>
          <w:sz w:val="28"/>
          <w:szCs w:val="28"/>
          <w:lang w:val="uk-UA" w:eastAsia="ru-RU"/>
        </w:rPr>
      </w:pPr>
      <w:r w:rsidRPr="005A20B2">
        <w:rPr>
          <w:rFonts w:ascii="Times New Roman" w:eastAsia="Batang" w:hAnsi="Times New Roman" w:cs="Times New Roman"/>
          <w:kern w:val="24"/>
          <w:sz w:val="28"/>
          <w:szCs w:val="28"/>
          <w:lang w:val="uk-UA" w:eastAsia="ru-RU"/>
        </w:rPr>
        <w:t>2</w:t>
      </w:r>
      <w:r w:rsidRPr="005A20B2">
        <w:rPr>
          <w:rFonts w:ascii="Times New Roman" w:eastAsia="Batang" w:hAnsi="Times New Roman" w:cs="Times New Roman"/>
          <w:kern w:val="24"/>
          <w:sz w:val="28"/>
          <w:szCs w:val="28"/>
          <w:lang w:eastAsia="ru-RU"/>
        </w:rPr>
        <w:t> </w:t>
      </w:r>
      <w:r w:rsidRPr="005A20B2">
        <w:rPr>
          <w:rFonts w:ascii="Times New Roman" w:eastAsia="Batang" w:hAnsi="Times New Roman" w:cs="Times New Roman"/>
          <w:kern w:val="24"/>
          <w:sz w:val="28"/>
          <w:szCs w:val="28"/>
          <w:lang w:val="uk-UA" w:eastAsia="ru-RU"/>
        </w:rPr>
        <w:t>000,0 тис. грн. для забезпечення технічними засобами відповідно до постанови Кабінету Міністрів України від 03.12.2009 р.№ 1301 «</w:t>
      </w:r>
      <w:r w:rsidRPr="005A20B2">
        <w:rPr>
          <w:rFonts w:ascii="Times New Roman" w:eastAsia="Times New Roman" w:hAnsi="Times New Roman" w:cs="Times New Roman"/>
          <w:bCs/>
          <w:sz w:val="28"/>
          <w:szCs w:val="28"/>
          <w:shd w:val="clear" w:color="auto" w:fill="FFFFFF"/>
          <w:lang w:val="uk-UA" w:eastAsia="ru-RU"/>
        </w:rPr>
        <w:t>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w:t>
      </w:r>
      <w:r w:rsidRPr="005A20B2">
        <w:rPr>
          <w:rFonts w:ascii="Times New Roman" w:eastAsia="Batang" w:hAnsi="Times New Roman" w:cs="Times New Roman"/>
          <w:kern w:val="24"/>
          <w:sz w:val="28"/>
          <w:szCs w:val="28"/>
          <w:lang w:val="uk-UA" w:eastAsia="ru-RU"/>
        </w:rPr>
        <w:t xml:space="preserve">» (зі змінами) </w:t>
      </w:r>
    </w:p>
    <w:p w:rsidR="00124B23" w:rsidRPr="005A20B2" w:rsidRDefault="00124B23" w:rsidP="00124B23">
      <w:pPr>
        <w:pStyle w:val="a3"/>
        <w:numPr>
          <w:ilvl w:val="0"/>
          <w:numId w:val="22"/>
        </w:numPr>
        <w:tabs>
          <w:tab w:val="left" w:pos="851"/>
        </w:tabs>
        <w:spacing w:after="120" w:line="240" w:lineRule="auto"/>
        <w:jc w:val="both"/>
        <w:rPr>
          <w:rFonts w:ascii="Times New Roman" w:eastAsia="Batang" w:hAnsi="Times New Roman" w:cs="Times New Roman"/>
          <w:kern w:val="24"/>
          <w:sz w:val="28"/>
          <w:szCs w:val="28"/>
          <w:lang w:val="uk-UA" w:eastAsia="ru-RU"/>
        </w:rPr>
      </w:pPr>
      <w:r w:rsidRPr="005A20B2">
        <w:rPr>
          <w:rFonts w:ascii="Times New Roman" w:eastAsia="Batang" w:hAnsi="Times New Roman" w:cs="Times New Roman"/>
          <w:kern w:val="24"/>
          <w:sz w:val="28"/>
          <w:szCs w:val="28"/>
          <w:lang w:val="uk-UA" w:eastAsia="ru-RU"/>
        </w:rPr>
        <w:t xml:space="preserve">110,6 </w:t>
      </w:r>
      <w:proofErr w:type="spellStart"/>
      <w:r w:rsidRPr="005A20B2">
        <w:rPr>
          <w:rFonts w:ascii="Times New Roman" w:eastAsia="Batang" w:hAnsi="Times New Roman" w:cs="Times New Roman"/>
          <w:kern w:val="24"/>
          <w:sz w:val="28"/>
          <w:szCs w:val="28"/>
          <w:lang w:val="uk-UA" w:eastAsia="ru-RU"/>
        </w:rPr>
        <w:t>тис.грн</w:t>
      </w:r>
      <w:proofErr w:type="spellEnd"/>
      <w:r w:rsidRPr="005A20B2">
        <w:rPr>
          <w:rFonts w:ascii="Times New Roman" w:eastAsia="Batang" w:hAnsi="Times New Roman" w:cs="Times New Roman"/>
          <w:kern w:val="24"/>
          <w:sz w:val="28"/>
          <w:szCs w:val="28"/>
          <w:lang w:val="uk-UA" w:eastAsia="ru-RU"/>
        </w:rPr>
        <w:t xml:space="preserve">. для забезпечення пільгової категорії населення </w:t>
      </w:r>
      <w:r w:rsidRPr="005A20B2">
        <w:rPr>
          <w:rFonts w:ascii="Times New Roman" w:eastAsia="Calibri" w:hAnsi="Times New Roman" w:cs="Times New Roman"/>
          <w:sz w:val="28"/>
          <w:szCs w:val="28"/>
          <w:lang w:val="uk-UA" w:eastAsia="ru-RU"/>
        </w:rPr>
        <w:t xml:space="preserve">с. </w:t>
      </w:r>
      <w:proofErr w:type="spellStart"/>
      <w:r w:rsidRPr="005A20B2">
        <w:rPr>
          <w:rFonts w:ascii="Times New Roman" w:eastAsia="Calibri" w:hAnsi="Times New Roman" w:cs="Times New Roman"/>
          <w:sz w:val="28"/>
          <w:szCs w:val="28"/>
          <w:lang w:val="uk-UA" w:eastAsia="ru-RU"/>
        </w:rPr>
        <w:t>Стецьківка</w:t>
      </w:r>
      <w:proofErr w:type="spellEnd"/>
      <w:r w:rsidRPr="005A20B2">
        <w:rPr>
          <w:rFonts w:ascii="Times New Roman" w:eastAsia="Batang" w:hAnsi="Times New Roman" w:cs="Times New Roman"/>
          <w:kern w:val="24"/>
          <w:sz w:val="28"/>
          <w:szCs w:val="28"/>
          <w:lang w:val="uk-UA" w:eastAsia="ru-RU"/>
        </w:rPr>
        <w:t xml:space="preserve"> відповідно постанови Кабінету Міністрів України від 17.08.1998 № 1303 «</w:t>
      </w:r>
      <w:r w:rsidRPr="005A20B2">
        <w:rPr>
          <w:rFonts w:ascii="Times New Roman" w:eastAsia="Calibri" w:hAnsi="Times New Roman" w:cs="Times New Roman"/>
          <w:bCs/>
          <w:sz w:val="28"/>
          <w:szCs w:val="28"/>
          <w:shd w:val="clear" w:color="auto" w:fill="FFFFFF"/>
          <w:lang w:val="uk-UA" w:eastAsia="ru-RU"/>
        </w:rPr>
        <w:t xml:space="preserve">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w:t>
      </w:r>
      <w:r w:rsidRPr="005A20B2">
        <w:rPr>
          <w:rFonts w:ascii="Times New Roman" w:eastAsia="Calibri" w:hAnsi="Times New Roman" w:cs="Times New Roman"/>
          <w:bCs/>
          <w:sz w:val="28"/>
          <w:szCs w:val="28"/>
          <w:shd w:val="clear" w:color="auto" w:fill="FFFFFF"/>
          <w:lang w:val="uk-UA" w:eastAsia="ru-RU"/>
        </w:rPr>
        <w:lastRenderedPageBreak/>
        <w:t>певними категоріями захворювань</w:t>
      </w:r>
      <w:r w:rsidRPr="005A20B2">
        <w:rPr>
          <w:rFonts w:ascii="Times New Roman" w:eastAsia="Batang" w:hAnsi="Times New Roman" w:cs="Times New Roman"/>
          <w:kern w:val="24"/>
          <w:sz w:val="28"/>
          <w:szCs w:val="28"/>
          <w:lang w:val="uk-UA" w:eastAsia="ru-RU"/>
        </w:rPr>
        <w:t>» (зі змінами) для КНП «Клінічна лікарня Святого Пантелеймона» СМР.</w:t>
      </w:r>
      <w:r w:rsidRPr="005A20B2">
        <w:rPr>
          <w:rFonts w:ascii="Times New Roman" w:eastAsia="Calibri" w:hAnsi="Times New Roman" w:cs="Times New Roman"/>
          <w:sz w:val="28"/>
          <w:szCs w:val="28"/>
          <w:lang w:val="uk-UA" w:eastAsia="ru-RU"/>
        </w:rPr>
        <w:t xml:space="preserve"> </w:t>
      </w:r>
    </w:p>
    <w:p w:rsidR="00124B23" w:rsidRPr="005A20B2" w:rsidRDefault="00124B23" w:rsidP="00124B23">
      <w:pPr>
        <w:pStyle w:val="a3"/>
        <w:numPr>
          <w:ilvl w:val="0"/>
          <w:numId w:val="22"/>
        </w:numPr>
        <w:tabs>
          <w:tab w:val="left" w:pos="993"/>
        </w:tabs>
        <w:spacing w:after="0" w:line="276" w:lineRule="auto"/>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rPr>
        <w:t xml:space="preserve">2 000,0 тис. грн для КНП «Центр первинної медико-санітарної допомоги № 2» СМР – на придбання будинку (800 </w:t>
      </w:r>
      <w:proofErr w:type="spellStart"/>
      <w:r w:rsidRPr="005A20B2">
        <w:rPr>
          <w:rFonts w:ascii="Times New Roman" w:eastAsia="Calibri" w:hAnsi="Times New Roman" w:cs="Times New Roman"/>
          <w:sz w:val="28"/>
          <w:szCs w:val="28"/>
          <w:lang w:val="uk-UA"/>
        </w:rPr>
        <w:t>тис.грн</w:t>
      </w:r>
      <w:proofErr w:type="spellEnd"/>
      <w:r w:rsidRPr="005A20B2">
        <w:rPr>
          <w:rFonts w:ascii="Times New Roman" w:eastAsia="Calibri" w:hAnsi="Times New Roman" w:cs="Times New Roman"/>
          <w:sz w:val="28"/>
          <w:szCs w:val="28"/>
          <w:lang w:val="uk-UA"/>
        </w:rPr>
        <w:t>.) та проведення реконструкції (1</w:t>
      </w:r>
      <w:r w:rsidR="004E6B61">
        <w:rPr>
          <w:rFonts w:ascii="Times New Roman" w:eastAsia="Calibri" w:hAnsi="Times New Roman" w:cs="Times New Roman"/>
          <w:sz w:val="28"/>
          <w:szCs w:val="28"/>
          <w:lang w:val="uk-UA"/>
        </w:rPr>
        <w:t>200 </w:t>
      </w:r>
      <w:r w:rsidRPr="005A20B2">
        <w:rPr>
          <w:rFonts w:ascii="Times New Roman" w:eastAsia="Calibri" w:hAnsi="Times New Roman" w:cs="Times New Roman"/>
          <w:sz w:val="28"/>
          <w:szCs w:val="28"/>
          <w:lang w:val="uk-UA"/>
        </w:rPr>
        <w:t xml:space="preserve">тис. грн.) для організації надання медичної допомоги населенню в </w:t>
      </w:r>
      <w:proofErr w:type="spellStart"/>
      <w:r w:rsidRPr="005A20B2">
        <w:rPr>
          <w:rFonts w:ascii="Times New Roman" w:eastAsia="Calibri" w:hAnsi="Times New Roman" w:cs="Times New Roman"/>
          <w:sz w:val="28"/>
          <w:szCs w:val="28"/>
          <w:lang w:val="uk-UA"/>
        </w:rPr>
        <w:t>с.В.Чернеччина</w:t>
      </w:r>
      <w:proofErr w:type="spellEnd"/>
      <w:r w:rsidRPr="005A20B2">
        <w:rPr>
          <w:rFonts w:ascii="Times New Roman" w:eastAsia="Calibri" w:hAnsi="Times New Roman" w:cs="Times New Roman"/>
          <w:sz w:val="28"/>
          <w:szCs w:val="28"/>
          <w:lang w:val="uk-UA"/>
        </w:rPr>
        <w:t>.</w:t>
      </w:r>
    </w:p>
    <w:p w:rsidR="00124B23" w:rsidRPr="005A20B2" w:rsidRDefault="00124B23" w:rsidP="00124B23">
      <w:pPr>
        <w:pStyle w:val="a3"/>
        <w:numPr>
          <w:ilvl w:val="0"/>
          <w:numId w:val="22"/>
        </w:numPr>
        <w:tabs>
          <w:tab w:val="left" w:pos="0"/>
          <w:tab w:val="left" w:pos="1134"/>
        </w:tabs>
        <w:spacing w:after="0" w:line="240" w:lineRule="auto"/>
        <w:jc w:val="both"/>
        <w:rPr>
          <w:rFonts w:ascii="Times New Roman" w:eastAsia="Times New Roman" w:hAnsi="Times New Roman" w:cs="Times New Roman"/>
          <w:sz w:val="28"/>
          <w:szCs w:val="28"/>
          <w:lang w:eastAsia="ru-RU"/>
        </w:rPr>
      </w:pPr>
      <w:r w:rsidRPr="005A20B2">
        <w:rPr>
          <w:rFonts w:ascii="Times New Roman" w:eastAsia="Times New Roman" w:hAnsi="Times New Roman" w:cs="Times New Roman"/>
          <w:sz w:val="28"/>
          <w:szCs w:val="28"/>
          <w:lang w:val="uk-UA" w:eastAsia="ru-RU"/>
        </w:rPr>
        <w:t xml:space="preserve">400,0 </w:t>
      </w:r>
      <w:proofErr w:type="spellStart"/>
      <w:r w:rsidRPr="005A20B2">
        <w:rPr>
          <w:rFonts w:ascii="Times New Roman" w:eastAsia="Times New Roman" w:hAnsi="Times New Roman" w:cs="Times New Roman"/>
          <w:sz w:val="28"/>
          <w:szCs w:val="28"/>
          <w:lang w:val="uk-UA" w:eastAsia="ru-RU"/>
        </w:rPr>
        <w:t>тис.грн</w:t>
      </w:r>
      <w:proofErr w:type="spellEnd"/>
      <w:r w:rsidRPr="005A20B2">
        <w:rPr>
          <w:rFonts w:ascii="Times New Roman" w:eastAsia="Times New Roman" w:hAnsi="Times New Roman" w:cs="Times New Roman"/>
          <w:sz w:val="28"/>
          <w:szCs w:val="28"/>
          <w:lang w:val="uk-UA" w:eastAsia="ru-RU"/>
        </w:rPr>
        <w:t xml:space="preserve">. на </w:t>
      </w:r>
      <w:proofErr w:type="spellStart"/>
      <w:r w:rsidRPr="005A20B2">
        <w:rPr>
          <w:rFonts w:ascii="Times New Roman" w:eastAsia="Times New Roman" w:hAnsi="Times New Roman" w:cs="Times New Roman"/>
          <w:sz w:val="28"/>
          <w:szCs w:val="28"/>
          <w:lang w:eastAsia="ru-RU"/>
        </w:rPr>
        <w:t>придбання</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автомобіля</w:t>
      </w:r>
      <w:proofErr w:type="spellEnd"/>
      <w:r w:rsidRPr="005A20B2">
        <w:rPr>
          <w:rFonts w:ascii="Times New Roman" w:eastAsia="Times New Roman" w:hAnsi="Times New Roman" w:cs="Times New Roman"/>
          <w:sz w:val="28"/>
          <w:szCs w:val="28"/>
          <w:lang w:eastAsia="ru-RU"/>
        </w:rPr>
        <w:t xml:space="preserve"> для надання </w:t>
      </w:r>
      <w:proofErr w:type="spellStart"/>
      <w:r w:rsidRPr="005A20B2">
        <w:rPr>
          <w:rFonts w:ascii="Times New Roman" w:eastAsia="Times New Roman" w:hAnsi="Times New Roman" w:cs="Times New Roman"/>
          <w:sz w:val="28"/>
          <w:szCs w:val="28"/>
          <w:lang w:eastAsia="ru-RU"/>
        </w:rPr>
        <w:t>стоматологічної</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допомоги</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пільговій</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категорії</w:t>
      </w:r>
      <w:proofErr w:type="spellEnd"/>
      <w:r w:rsidRPr="005A20B2">
        <w:rPr>
          <w:rFonts w:ascii="Times New Roman" w:eastAsia="Times New Roman" w:hAnsi="Times New Roman" w:cs="Times New Roman"/>
          <w:sz w:val="28"/>
          <w:szCs w:val="28"/>
          <w:lang w:eastAsia="ru-RU"/>
        </w:rPr>
        <w:t xml:space="preserve"> населення </w:t>
      </w:r>
      <w:proofErr w:type="spellStart"/>
      <w:r w:rsidRPr="005A20B2">
        <w:rPr>
          <w:rFonts w:ascii="Times New Roman" w:eastAsia="Times New Roman" w:hAnsi="Times New Roman" w:cs="Times New Roman"/>
          <w:sz w:val="28"/>
          <w:szCs w:val="28"/>
          <w:lang w:eastAsia="ru-RU"/>
        </w:rPr>
        <w:t>вдома</w:t>
      </w:r>
      <w:proofErr w:type="spellEnd"/>
      <w:r w:rsidRPr="005A20B2">
        <w:rPr>
          <w:rFonts w:ascii="Times New Roman" w:eastAsia="Times New Roman" w:hAnsi="Times New Roman" w:cs="Times New Roman"/>
          <w:sz w:val="28"/>
          <w:szCs w:val="28"/>
          <w:lang w:val="uk-UA" w:eastAsia="ru-RU"/>
        </w:rPr>
        <w:t xml:space="preserve"> для КНП «Клінічна стоматологічна поліклініка» СМР.</w:t>
      </w:r>
    </w:p>
    <w:p w:rsidR="00124B23" w:rsidRPr="005A20B2" w:rsidRDefault="00124B23" w:rsidP="00124B23">
      <w:pPr>
        <w:pStyle w:val="a3"/>
        <w:numPr>
          <w:ilvl w:val="0"/>
          <w:numId w:val="22"/>
        </w:numPr>
        <w:tabs>
          <w:tab w:val="left" w:pos="851"/>
          <w:tab w:val="left" w:pos="1134"/>
        </w:tabs>
        <w:spacing w:after="0" w:line="240" w:lineRule="auto"/>
        <w:jc w:val="both"/>
        <w:rPr>
          <w:rFonts w:ascii="Times New Roman" w:eastAsia="Times New Roman" w:hAnsi="Times New Roman" w:cs="Times New Roman"/>
          <w:sz w:val="28"/>
          <w:szCs w:val="28"/>
          <w:lang w:val="uk-UA" w:eastAsia="ru-RU"/>
        </w:rPr>
      </w:pPr>
      <w:r w:rsidRPr="005A20B2">
        <w:rPr>
          <w:rFonts w:ascii="Times New Roman" w:eastAsia="Times New Roman" w:hAnsi="Times New Roman" w:cs="Times New Roman"/>
          <w:sz w:val="28"/>
          <w:szCs w:val="28"/>
          <w:lang w:val="uk-UA" w:eastAsia="ru-RU"/>
        </w:rPr>
        <w:t xml:space="preserve">Першочергова потреба на 2021 рік для </w:t>
      </w:r>
      <w:proofErr w:type="spellStart"/>
      <w:r w:rsidRPr="005A20B2">
        <w:rPr>
          <w:rFonts w:ascii="Times New Roman" w:eastAsia="Times New Roman" w:hAnsi="Times New Roman" w:cs="Times New Roman"/>
          <w:sz w:val="28"/>
          <w:szCs w:val="28"/>
          <w:lang w:eastAsia="ru-RU"/>
        </w:rPr>
        <w:t>проведенн</w:t>
      </w:r>
      <w:proofErr w:type="spellEnd"/>
      <w:r w:rsidRPr="005A20B2">
        <w:rPr>
          <w:rFonts w:ascii="Times New Roman" w:eastAsia="Times New Roman" w:hAnsi="Times New Roman" w:cs="Times New Roman"/>
          <w:sz w:val="28"/>
          <w:szCs w:val="28"/>
          <w:lang w:val="uk-UA" w:eastAsia="ru-RU"/>
        </w:rPr>
        <w:t>я</w:t>
      </w:r>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ремонтних</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робіт</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ліфтового</w:t>
      </w:r>
      <w:proofErr w:type="spellEnd"/>
      <w:r w:rsidRPr="005A20B2">
        <w:rPr>
          <w:rFonts w:ascii="Times New Roman" w:eastAsia="Times New Roman" w:hAnsi="Times New Roman" w:cs="Times New Roman"/>
          <w:sz w:val="28"/>
          <w:szCs w:val="28"/>
          <w:lang w:eastAsia="ru-RU"/>
        </w:rPr>
        <w:t xml:space="preserve"> господарства в </w:t>
      </w:r>
      <w:proofErr w:type="spellStart"/>
      <w:r w:rsidRPr="005A20B2">
        <w:rPr>
          <w:rFonts w:ascii="Times New Roman" w:eastAsia="Times New Roman" w:hAnsi="Times New Roman" w:cs="Times New Roman"/>
          <w:sz w:val="28"/>
          <w:szCs w:val="28"/>
          <w:lang w:eastAsia="ru-RU"/>
        </w:rPr>
        <w:t>підпорядкованих</w:t>
      </w:r>
      <w:proofErr w:type="spellEnd"/>
      <w:r w:rsidRPr="005A20B2">
        <w:rPr>
          <w:rFonts w:ascii="Times New Roman" w:eastAsia="Times New Roman" w:hAnsi="Times New Roman" w:cs="Times New Roman"/>
          <w:sz w:val="28"/>
          <w:szCs w:val="28"/>
          <w:lang w:eastAsia="ru-RU"/>
        </w:rPr>
        <w:t xml:space="preserve"> закладах охорони здоров’я міста</w:t>
      </w:r>
      <w:r w:rsidRPr="005A20B2">
        <w:rPr>
          <w:rFonts w:ascii="Times New Roman" w:eastAsia="Times New Roman" w:hAnsi="Times New Roman" w:cs="Times New Roman"/>
          <w:sz w:val="28"/>
          <w:szCs w:val="28"/>
          <w:lang w:val="uk-UA" w:eastAsia="ru-RU"/>
        </w:rPr>
        <w:t xml:space="preserve"> становить 9 175,4 тис. грн., а саме: </w:t>
      </w:r>
    </w:p>
    <w:p w:rsidR="00124B23" w:rsidRPr="005A20B2" w:rsidRDefault="00124B23" w:rsidP="00124B23">
      <w:pPr>
        <w:numPr>
          <w:ilvl w:val="0"/>
          <w:numId w:val="24"/>
        </w:numPr>
        <w:tabs>
          <w:tab w:val="left" w:pos="851"/>
        </w:tabs>
        <w:spacing w:after="0" w:line="240" w:lineRule="auto"/>
        <w:ind w:left="1134"/>
        <w:contextualSpacing/>
        <w:jc w:val="both"/>
        <w:rPr>
          <w:rFonts w:ascii="Times New Roman" w:eastAsia="Times New Roman" w:hAnsi="Times New Roman" w:cs="Times New Roman"/>
          <w:sz w:val="28"/>
          <w:szCs w:val="28"/>
          <w:lang w:val="uk-UA" w:eastAsia="ru-RU"/>
        </w:rPr>
      </w:pPr>
      <w:r w:rsidRPr="005A20B2">
        <w:rPr>
          <w:rFonts w:ascii="Times New Roman" w:eastAsia="Times New Roman" w:hAnsi="Times New Roman" w:cs="Times New Roman"/>
          <w:sz w:val="28"/>
          <w:szCs w:val="28"/>
          <w:lang w:val="uk-UA" w:eastAsia="ru-RU"/>
        </w:rPr>
        <w:t>КНП «Центральна міська клінічна лікарня» СМР  лікарняний ліфт корпусу стаціонару № 2 (</w:t>
      </w:r>
      <w:proofErr w:type="spellStart"/>
      <w:r w:rsidRPr="005A20B2">
        <w:rPr>
          <w:rFonts w:ascii="Times New Roman" w:eastAsia="Times New Roman" w:hAnsi="Times New Roman" w:cs="Times New Roman"/>
          <w:sz w:val="28"/>
          <w:szCs w:val="28"/>
          <w:lang w:val="uk-UA" w:eastAsia="ru-RU"/>
        </w:rPr>
        <w:t>рег</w:t>
      </w:r>
      <w:proofErr w:type="spellEnd"/>
      <w:r w:rsidRPr="005A20B2">
        <w:rPr>
          <w:rFonts w:ascii="Times New Roman" w:eastAsia="Times New Roman" w:hAnsi="Times New Roman" w:cs="Times New Roman"/>
          <w:sz w:val="28"/>
          <w:szCs w:val="28"/>
          <w:lang w:val="uk-UA" w:eastAsia="ru-RU"/>
        </w:rPr>
        <w:t>. № 99) – 1 500,0 тис. грн.;</w:t>
      </w:r>
    </w:p>
    <w:p w:rsidR="00124B23" w:rsidRPr="005A20B2" w:rsidRDefault="00124B23" w:rsidP="00124B23">
      <w:pPr>
        <w:numPr>
          <w:ilvl w:val="0"/>
          <w:numId w:val="24"/>
        </w:numPr>
        <w:tabs>
          <w:tab w:val="left" w:pos="851"/>
        </w:tabs>
        <w:spacing w:after="0" w:line="240" w:lineRule="auto"/>
        <w:ind w:left="1134"/>
        <w:contextualSpacing/>
        <w:jc w:val="both"/>
        <w:rPr>
          <w:rFonts w:ascii="Times New Roman" w:eastAsia="Times New Roman" w:hAnsi="Times New Roman" w:cs="Times New Roman"/>
          <w:sz w:val="28"/>
          <w:szCs w:val="28"/>
          <w:lang w:val="uk-UA" w:eastAsia="ru-RU"/>
        </w:rPr>
      </w:pPr>
      <w:r w:rsidRPr="005A20B2">
        <w:rPr>
          <w:rFonts w:ascii="Times New Roman" w:eastAsia="Times New Roman" w:hAnsi="Times New Roman" w:cs="Times New Roman"/>
          <w:sz w:val="28"/>
          <w:szCs w:val="28"/>
          <w:lang w:val="uk-UA" w:eastAsia="ru-RU"/>
        </w:rPr>
        <w:t xml:space="preserve"> КНП «Клінічна лікарня №4» СМР</w:t>
      </w:r>
      <w:r w:rsidRPr="005A20B2">
        <w:rPr>
          <w:rFonts w:ascii="Times New Roman" w:eastAsia="Times New Roman" w:hAnsi="Times New Roman" w:cs="Times New Roman"/>
          <w:sz w:val="24"/>
          <w:szCs w:val="24"/>
          <w:lang w:val="uk-UA" w:eastAsia="ru-RU"/>
        </w:rPr>
        <w:t xml:space="preserve"> - </w:t>
      </w:r>
      <w:r w:rsidRPr="005A20B2">
        <w:rPr>
          <w:rFonts w:ascii="Times New Roman" w:eastAsia="Times New Roman" w:hAnsi="Times New Roman" w:cs="Times New Roman"/>
          <w:sz w:val="28"/>
          <w:szCs w:val="28"/>
          <w:lang w:val="uk-UA" w:eastAsia="ru-RU"/>
        </w:rPr>
        <w:t>лікарняний ліфт поліклінічного відділення № 1 по вул. Праці,3 (</w:t>
      </w:r>
      <w:proofErr w:type="spellStart"/>
      <w:r w:rsidRPr="005A20B2">
        <w:rPr>
          <w:rFonts w:ascii="Times New Roman" w:eastAsia="Times New Roman" w:hAnsi="Times New Roman" w:cs="Times New Roman"/>
          <w:sz w:val="28"/>
          <w:szCs w:val="28"/>
          <w:lang w:val="uk-UA" w:eastAsia="ru-RU"/>
        </w:rPr>
        <w:t>рег</w:t>
      </w:r>
      <w:proofErr w:type="spellEnd"/>
      <w:r w:rsidRPr="005A20B2">
        <w:rPr>
          <w:rFonts w:ascii="Times New Roman" w:eastAsia="Times New Roman" w:hAnsi="Times New Roman" w:cs="Times New Roman"/>
          <w:sz w:val="28"/>
          <w:szCs w:val="28"/>
          <w:lang w:val="uk-UA" w:eastAsia="ru-RU"/>
        </w:rPr>
        <w:t>. № 1186) на загальну суму 1</w:t>
      </w:r>
      <w:r w:rsidRPr="005A20B2">
        <w:rPr>
          <w:rFonts w:ascii="Times New Roman" w:eastAsia="Times New Roman" w:hAnsi="Times New Roman" w:cs="Times New Roman"/>
          <w:sz w:val="28"/>
          <w:szCs w:val="28"/>
          <w:lang w:eastAsia="ru-RU"/>
        </w:rPr>
        <w:t> </w:t>
      </w:r>
      <w:r w:rsidRPr="005A20B2">
        <w:rPr>
          <w:rFonts w:ascii="Times New Roman" w:eastAsia="Times New Roman" w:hAnsi="Times New Roman" w:cs="Times New Roman"/>
          <w:sz w:val="28"/>
          <w:szCs w:val="28"/>
          <w:lang w:val="uk-UA" w:eastAsia="ru-RU"/>
        </w:rPr>
        <w:t xml:space="preserve">981,8 </w:t>
      </w:r>
      <w:proofErr w:type="spellStart"/>
      <w:r w:rsidRPr="005A20B2">
        <w:rPr>
          <w:rFonts w:ascii="Times New Roman" w:eastAsia="Times New Roman" w:hAnsi="Times New Roman" w:cs="Times New Roman"/>
          <w:sz w:val="28"/>
          <w:szCs w:val="28"/>
          <w:lang w:val="uk-UA" w:eastAsia="ru-RU"/>
        </w:rPr>
        <w:t>тис.грн</w:t>
      </w:r>
      <w:proofErr w:type="spellEnd"/>
      <w:r w:rsidRPr="005A20B2">
        <w:rPr>
          <w:rFonts w:ascii="Times New Roman" w:eastAsia="Times New Roman" w:hAnsi="Times New Roman" w:cs="Times New Roman"/>
          <w:sz w:val="28"/>
          <w:szCs w:val="28"/>
          <w:lang w:val="uk-UA" w:eastAsia="ru-RU"/>
        </w:rPr>
        <w:t xml:space="preserve">; </w:t>
      </w:r>
    </w:p>
    <w:p w:rsidR="00124B23" w:rsidRPr="005A20B2" w:rsidRDefault="00124B23" w:rsidP="00124B23">
      <w:pPr>
        <w:numPr>
          <w:ilvl w:val="0"/>
          <w:numId w:val="24"/>
        </w:numPr>
        <w:tabs>
          <w:tab w:val="left" w:pos="851"/>
        </w:tabs>
        <w:spacing w:after="0" w:line="240" w:lineRule="auto"/>
        <w:ind w:left="1134"/>
        <w:contextualSpacing/>
        <w:jc w:val="both"/>
        <w:rPr>
          <w:rFonts w:ascii="Times New Roman" w:eastAsia="Times New Roman" w:hAnsi="Times New Roman" w:cs="Times New Roman"/>
          <w:sz w:val="28"/>
          <w:szCs w:val="28"/>
          <w:lang w:val="uk-UA" w:eastAsia="ru-RU"/>
        </w:rPr>
      </w:pPr>
      <w:r w:rsidRPr="005A20B2">
        <w:rPr>
          <w:rFonts w:ascii="Times New Roman" w:eastAsia="Times New Roman" w:hAnsi="Times New Roman" w:cs="Times New Roman"/>
          <w:sz w:val="28"/>
          <w:szCs w:val="28"/>
          <w:lang w:val="uk-UA" w:eastAsia="ru-RU"/>
        </w:rPr>
        <w:t xml:space="preserve">КНП «Клінічна лікарня №5» СМР вантажний ліфт № 1432 в будівлі харчоблоку на суму 539,4 </w:t>
      </w:r>
      <w:proofErr w:type="spellStart"/>
      <w:r w:rsidRPr="005A20B2">
        <w:rPr>
          <w:rFonts w:ascii="Times New Roman" w:eastAsia="Times New Roman" w:hAnsi="Times New Roman" w:cs="Times New Roman"/>
          <w:sz w:val="28"/>
          <w:szCs w:val="28"/>
          <w:lang w:val="uk-UA" w:eastAsia="ru-RU"/>
        </w:rPr>
        <w:t>тис.грн</w:t>
      </w:r>
      <w:proofErr w:type="spellEnd"/>
      <w:r w:rsidRPr="005A20B2">
        <w:rPr>
          <w:rFonts w:ascii="Times New Roman" w:eastAsia="Times New Roman" w:hAnsi="Times New Roman" w:cs="Times New Roman"/>
          <w:sz w:val="28"/>
          <w:szCs w:val="28"/>
          <w:lang w:val="uk-UA" w:eastAsia="ru-RU"/>
        </w:rPr>
        <w:t>;</w:t>
      </w:r>
    </w:p>
    <w:p w:rsidR="00124B23" w:rsidRPr="005A20B2" w:rsidRDefault="00124B23" w:rsidP="00124B23">
      <w:pPr>
        <w:numPr>
          <w:ilvl w:val="0"/>
          <w:numId w:val="24"/>
        </w:numPr>
        <w:tabs>
          <w:tab w:val="left" w:pos="567"/>
          <w:tab w:val="left" w:pos="851"/>
        </w:tabs>
        <w:spacing w:after="0" w:line="240" w:lineRule="auto"/>
        <w:ind w:left="1134"/>
        <w:contextualSpacing/>
        <w:jc w:val="both"/>
        <w:rPr>
          <w:rFonts w:ascii="Times New Roman" w:eastAsia="Times New Roman" w:hAnsi="Times New Roman" w:cs="Times New Roman"/>
          <w:sz w:val="28"/>
          <w:szCs w:val="28"/>
          <w:lang w:val="uk-UA" w:eastAsia="ru-RU"/>
        </w:rPr>
      </w:pPr>
      <w:r w:rsidRPr="005A20B2">
        <w:rPr>
          <w:rFonts w:ascii="Times New Roman" w:eastAsia="Times New Roman" w:hAnsi="Times New Roman" w:cs="Times New Roman"/>
          <w:sz w:val="28"/>
          <w:szCs w:val="28"/>
          <w:lang w:val="uk-UA" w:eastAsia="ru-RU"/>
        </w:rPr>
        <w:t xml:space="preserve"> КНП «Дитяча клінічна лікарня Святої Зінаїди» СМР</w:t>
      </w:r>
      <w:r w:rsidRPr="005A20B2">
        <w:rPr>
          <w:rFonts w:ascii="Times New Roman" w:eastAsia="Times New Roman" w:hAnsi="Times New Roman" w:cs="Times New Roman"/>
          <w:sz w:val="24"/>
          <w:szCs w:val="24"/>
          <w:lang w:val="uk-UA" w:eastAsia="ru-RU"/>
        </w:rPr>
        <w:t xml:space="preserve"> </w:t>
      </w:r>
      <w:r w:rsidRPr="005A20B2">
        <w:rPr>
          <w:rFonts w:ascii="Times New Roman" w:eastAsia="Times New Roman" w:hAnsi="Times New Roman" w:cs="Times New Roman"/>
          <w:sz w:val="28"/>
          <w:szCs w:val="28"/>
          <w:lang w:val="uk-UA" w:eastAsia="ru-RU"/>
        </w:rPr>
        <w:t>- лікарняний ліфт №771 приймального відділення (новий корпус) на  суму 1</w:t>
      </w:r>
      <w:r w:rsidRPr="005A20B2">
        <w:rPr>
          <w:rFonts w:ascii="Times New Roman" w:eastAsia="Times New Roman" w:hAnsi="Times New Roman" w:cs="Times New Roman"/>
          <w:sz w:val="28"/>
          <w:szCs w:val="28"/>
          <w:lang w:eastAsia="ru-RU"/>
        </w:rPr>
        <w:t> </w:t>
      </w:r>
      <w:r w:rsidRPr="005A20B2">
        <w:rPr>
          <w:rFonts w:ascii="Times New Roman" w:eastAsia="Times New Roman" w:hAnsi="Times New Roman" w:cs="Times New Roman"/>
          <w:sz w:val="28"/>
          <w:szCs w:val="28"/>
          <w:lang w:val="uk-UA" w:eastAsia="ru-RU"/>
        </w:rPr>
        <w:t xml:space="preserve">206,7 </w:t>
      </w:r>
      <w:proofErr w:type="spellStart"/>
      <w:r w:rsidRPr="005A20B2">
        <w:rPr>
          <w:rFonts w:ascii="Times New Roman" w:eastAsia="Times New Roman" w:hAnsi="Times New Roman" w:cs="Times New Roman"/>
          <w:sz w:val="28"/>
          <w:szCs w:val="28"/>
          <w:lang w:val="uk-UA" w:eastAsia="ru-RU"/>
        </w:rPr>
        <w:t>тис.грн</w:t>
      </w:r>
      <w:proofErr w:type="spellEnd"/>
      <w:r w:rsidRPr="005A20B2">
        <w:rPr>
          <w:rFonts w:ascii="Times New Roman" w:eastAsia="Times New Roman" w:hAnsi="Times New Roman" w:cs="Times New Roman"/>
          <w:sz w:val="28"/>
          <w:szCs w:val="28"/>
          <w:lang w:val="uk-UA" w:eastAsia="ru-RU"/>
        </w:rPr>
        <w:t>.</w:t>
      </w:r>
      <w:r w:rsidRPr="005A20B2">
        <w:rPr>
          <w:rFonts w:ascii="Times New Roman" w:eastAsia="Times New Roman" w:hAnsi="Times New Roman" w:cs="Times New Roman"/>
          <w:sz w:val="24"/>
          <w:szCs w:val="24"/>
          <w:lang w:val="uk-UA" w:eastAsia="ru-RU"/>
        </w:rPr>
        <w:t xml:space="preserve"> </w:t>
      </w:r>
      <w:r w:rsidRPr="005A20B2">
        <w:rPr>
          <w:rFonts w:ascii="Times New Roman" w:eastAsia="Times New Roman" w:hAnsi="Times New Roman" w:cs="Times New Roman"/>
          <w:sz w:val="28"/>
          <w:szCs w:val="28"/>
          <w:lang w:val="uk-UA" w:eastAsia="ru-RU"/>
        </w:rPr>
        <w:t xml:space="preserve">лікарняний ліфт за </w:t>
      </w:r>
      <w:proofErr w:type="spellStart"/>
      <w:r w:rsidRPr="005A20B2">
        <w:rPr>
          <w:rFonts w:ascii="Times New Roman" w:eastAsia="Times New Roman" w:hAnsi="Times New Roman" w:cs="Times New Roman"/>
          <w:sz w:val="28"/>
          <w:szCs w:val="28"/>
          <w:lang w:val="uk-UA" w:eastAsia="ru-RU"/>
        </w:rPr>
        <w:t>адресою</w:t>
      </w:r>
      <w:proofErr w:type="spellEnd"/>
      <w:r w:rsidRPr="005A20B2">
        <w:rPr>
          <w:rFonts w:ascii="Times New Roman" w:eastAsia="Times New Roman" w:hAnsi="Times New Roman" w:cs="Times New Roman"/>
          <w:sz w:val="28"/>
          <w:szCs w:val="28"/>
          <w:lang w:val="uk-UA" w:eastAsia="ru-RU"/>
        </w:rPr>
        <w:t xml:space="preserve"> вул.. І.Сірка,3  (</w:t>
      </w:r>
      <w:proofErr w:type="spellStart"/>
      <w:r w:rsidRPr="005A20B2">
        <w:rPr>
          <w:rFonts w:ascii="Times New Roman" w:eastAsia="Times New Roman" w:hAnsi="Times New Roman" w:cs="Times New Roman"/>
          <w:sz w:val="28"/>
          <w:szCs w:val="28"/>
          <w:lang w:val="uk-UA" w:eastAsia="ru-RU"/>
        </w:rPr>
        <w:t>рег</w:t>
      </w:r>
      <w:proofErr w:type="spellEnd"/>
      <w:r w:rsidRPr="005A20B2">
        <w:rPr>
          <w:rFonts w:ascii="Times New Roman" w:eastAsia="Times New Roman" w:hAnsi="Times New Roman" w:cs="Times New Roman"/>
          <w:sz w:val="28"/>
          <w:szCs w:val="28"/>
          <w:lang w:val="uk-UA" w:eastAsia="ru-RU"/>
        </w:rPr>
        <w:t xml:space="preserve">.№ 1765) – 1 800,0 </w:t>
      </w:r>
      <w:proofErr w:type="spellStart"/>
      <w:r w:rsidRPr="005A20B2">
        <w:rPr>
          <w:rFonts w:ascii="Times New Roman" w:eastAsia="Times New Roman" w:hAnsi="Times New Roman" w:cs="Times New Roman"/>
          <w:sz w:val="28"/>
          <w:szCs w:val="28"/>
          <w:lang w:val="uk-UA" w:eastAsia="ru-RU"/>
        </w:rPr>
        <w:t>тис.грн</w:t>
      </w:r>
      <w:proofErr w:type="spellEnd"/>
      <w:r w:rsidRPr="005A20B2">
        <w:rPr>
          <w:rFonts w:ascii="Times New Roman" w:eastAsia="Times New Roman" w:hAnsi="Times New Roman" w:cs="Times New Roman"/>
          <w:sz w:val="28"/>
          <w:szCs w:val="28"/>
          <w:lang w:val="uk-UA" w:eastAsia="ru-RU"/>
        </w:rPr>
        <w:t>.;</w:t>
      </w:r>
    </w:p>
    <w:p w:rsidR="00124B23" w:rsidRPr="005A20B2" w:rsidRDefault="00124B23" w:rsidP="00124B23">
      <w:pPr>
        <w:numPr>
          <w:ilvl w:val="0"/>
          <w:numId w:val="24"/>
        </w:numPr>
        <w:tabs>
          <w:tab w:val="left" w:pos="567"/>
          <w:tab w:val="left" w:pos="851"/>
        </w:tabs>
        <w:spacing w:after="0" w:line="240" w:lineRule="auto"/>
        <w:ind w:left="1134"/>
        <w:contextualSpacing/>
        <w:jc w:val="both"/>
        <w:rPr>
          <w:rFonts w:ascii="Times New Roman" w:eastAsia="Times New Roman" w:hAnsi="Times New Roman" w:cs="Times New Roman"/>
          <w:sz w:val="28"/>
          <w:szCs w:val="28"/>
          <w:lang w:val="uk-UA" w:eastAsia="ru-RU"/>
        </w:rPr>
      </w:pPr>
      <w:r w:rsidRPr="005A20B2">
        <w:rPr>
          <w:rFonts w:ascii="Times New Roman" w:eastAsia="Times New Roman" w:hAnsi="Times New Roman" w:cs="Times New Roman"/>
          <w:sz w:val="28"/>
          <w:szCs w:val="28"/>
          <w:lang w:val="uk-UA" w:eastAsia="ru-RU"/>
        </w:rPr>
        <w:t xml:space="preserve">КНП «Клінічний пологовий будинок Пресвятої Діви Марії» СМР лікарняний ліфт № 5413 акушерського відділення – 1 300,0 тис. грн.; </w:t>
      </w:r>
    </w:p>
    <w:p w:rsidR="00124B23" w:rsidRPr="005A20B2" w:rsidRDefault="00124B23" w:rsidP="00124B23">
      <w:pPr>
        <w:numPr>
          <w:ilvl w:val="0"/>
          <w:numId w:val="24"/>
        </w:numPr>
        <w:tabs>
          <w:tab w:val="left" w:pos="567"/>
          <w:tab w:val="left" w:pos="851"/>
        </w:tabs>
        <w:spacing w:after="0" w:line="240" w:lineRule="auto"/>
        <w:ind w:left="1134"/>
        <w:contextualSpacing/>
        <w:jc w:val="both"/>
        <w:rPr>
          <w:rFonts w:ascii="Times New Roman" w:eastAsia="Times New Roman" w:hAnsi="Times New Roman" w:cs="Times New Roman"/>
          <w:sz w:val="28"/>
          <w:szCs w:val="28"/>
          <w:lang w:val="uk-UA" w:eastAsia="ru-RU"/>
        </w:rPr>
      </w:pPr>
      <w:r w:rsidRPr="005A20B2">
        <w:rPr>
          <w:rFonts w:ascii="Times New Roman" w:eastAsia="Times New Roman" w:hAnsi="Times New Roman" w:cs="Times New Roman"/>
          <w:sz w:val="28"/>
          <w:szCs w:val="28"/>
          <w:lang w:val="uk-UA" w:eastAsia="ru-RU"/>
        </w:rPr>
        <w:t>КНП «Центр первинно медико-санітарної допомоги №1» СМР</w:t>
      </w:r>
      <w:r w:rsidRPr="005A20B2">
        <w:rPr>
          <w:rFonts w:ascii="Times New Roman" w:eastAsia="Times New Roman" w:hAnsi="Times New Roman" w:cs="Times New Roman"/>
          <w:sz w:val="24"/>
          <w:szCs w:val="24"/>
          <w:lang w:eastAsia="ru-RU"/>
        </w:rPr>
        <w:t xml:space="preserve"> </w:t>
      </w:r>
      <w:proofErr w:type="spellStart"/>
      <w:r w:rsidRPr="005A20B2">
        <w:rPr>
          <w:rFonts w:ascii="Times New Roman" w:eastAsia="Times New Roman" w:hAnsi="Times New Roman" w:cs="Times New Roman"/>
          <w:sz w:val="28"/>
          <w:szCs w:val="28"/>
          <w:lang w:val="uk-UA" w:eastAsia="ru-RU"/>
        </w:rPr>
        <w:t>пассажирский</w:t>
      </w:r>
      <w:proofErr w:type="spellEnd"/>
      <w:r w:rsidRPr="005A20B2">
        <w:rPr>
          <w:rFonts w:ascii="Times New Roman" w:eastAsia="Times New Roman" w:hAnsi="Times New Roman" w:cs="Times New Roman"/>
          <w:sz w:val="28"/>
          <w:szCs w:val="28"/>
          <w:lang w:val="uk-UA" w:eastAsia="ru-RU"/>
        </w:rPr>
        <w:t xml:space="preserve"> ліфт № 1032  вул. </w:t>
      </w:r>
      <w:proofErr w:type="spellStart"/>
      <w:r w:rsidRPr="005A20B2">
        <w:rPr>
          <w:rFonts w:ascii="Times New Roman" w:eastAsia="Times New Roman" w:hAnsi="Times New Roman" w:cs="Times New Roman"/>
          <w:sz w:val="28"/>
          <w:szCs w:val="28"/>
          <w:lang w:val="uk-UA" w:eastAsia="ru-RU"/>
        </w:rPr>
        <w:t>Іллінська</w:t>
      </w:r>
      <w:proofErr w:type="spellEnd"/>
      <w:r w:rsidRPr="005A20B2">
        <w:rPr>
          <w:rFonts w:ascii="Times New Roman" w:eastAsia="Times New Roman" w:hAnsi="Times New Roman" w:cs="Times New Roman"/>
          <w:sz w:val="28"/>
          <w:szCs w:val="28"/>
          <w:lang w:val="uk-UA" w:eastAsia="ru-RU"/>
        </w:rPr>
        <w:t xml:space="preserve"> 48/50 на  суму 847,5 </w:t>
      </w:r>
      <w:proofErr w:type="spellStart"/>
      <w:r w:rsidRPr="005A20B2">
        <w:rPr>
          <w:rFonts w:ascii="Times New Roman" w:eastAsia="Times New Roman" w:hAnsi="Times New Roman" w:cs="Times New Roman"/>
          <w:sz w:val="28"/>
          <w:szCs w:val="28"/>
          <w:lang w:val="uk-UA" w:eastAsia="ru-RU"/>
        </w:rPr>
        <w:t>тис.грн</w:t>
      </w:r>
      <w:proofErr w:type="spellEnd"/>
      <w:r w:rsidRPr="005A20B2">
        <w:rPr>
          <w:rFonts w:ascii="Times New Roman" w:eastAsia="Times New Roman" w:hAnsi="Times New Roman" w:cs="Times New Roman"/>
          <w:sz w:val="28"/>
          <w:szCs w:val="28"/>
          <w:lang w:val="uk-UA" w:eastAsia="ru-RU"/>
        </w:rPr>
        <w:t>.</w:t>
      </w:r>
    </w:p>
    <w:p w:rsidR="00124B23" w:rsidRPr="005A20B2" w:rsidRDefault="00124B23" w:rsidP="00124B23">
      <w:pPr>
        <w:pStyle w:val="a3"/>
        <w:numPr>
          <w:ilvl w:val="0"/>
          <w:numId w:val="22"/>
        </w:numPr>
        <w:tabs>
          <w:tab w:val="left" w:pos="993"/>
        </w:tabs>
        <w:spacing w:after="120" w:line="240" w:lineRule="auto"/>
        <w:jc w:val="both"/>
        <w:rPr>
          <w:rFonts w:ascii="Times New Roman" w:eastAsia="Batang" w:hAnsi="Times New Roman" w:cs="Times New Roman"/>
          <w:kern w:val="24"/>
          <w:sz w:val="28"/>
          <w:szCs w:val="28"/>
          <w:lang w:val="uk-UA" w:eastAsia="ru-RU"/>
        </w:rPr>
      </w:pPr>
      <w:r w:rsidRPr="005A20B2">
        <w:rPr>
          <w:rFonts w:ascii="Times New Roman" w:eastAsia="Batang" w:hAnsi="Times New Roman" w:cs="Times New Roman"/>
          <w:kern w:val="24"/>
          <w:sz w:val="28"/>
          <w:szCs w:val="28"/>
          <w:lang w:val="uk-UA" w:eastAsia="ru-RU"/>
        </w:rPr>
        <w:t xml:space="preserve">725,0 </w:t>
      </w:r>
      <w:proofErr w:type="spellStart"/>
      <w:r w:rsidRPr="005A20B2">
        <w:rPr>
          <w:rFonts w:ascii="Times New Roman" w:eastAsia="Batang" w:hAnsi="Times New Roman" w:cs="Times New Roman"/>
          <w:kern w:val="24"/>
          <w:sz w:val="28"/>
          <w:szCs w:val="28"/>
          <w:lang w:val="uk-UA" w:eastAsia="ru-RU"/>
        </w:rPr>
        <w:t>тис.грн</w:t>
      </w:r>
      <w:proofErr w:type="spellEnd"/>
      <w:r w:rsidRPr="005A20B2">
        <w:rPr>
          <w:rFonts w:ascii="Times New Roman" w:eastAsia="Batang" w:hAnsi="Times New Roman" w:cs="Times New Roman"/>
          <w:kern w:val="24"/>
          <w:sz w:val="28"/>
          <w:szCs w:val="28"/>
          <w:lang w:val="uk-UA" w:eastAsia="ru-RU"/>
        </w:rPr>
        <w:t>.,  на капітальний ремонт системи водопостачання та водовідведення, а саме:</w:t>
      </w:r>
    </w:p>
    <w:p w:rsidR="00124B23" w:rsidRPr="005A20B2" w:rsidRDefault="00124B23" w:rsidP="00124B23">
      <w:pPr>
        <w:pStyle w:val="a3"/>
        <w:numPr>
          <w:ilvl w:val="0"/>
          <w:numId w:val="26"/>
        </w:numPr>
        <w:tabs>
          <w:tab w:val="left" w:pos="993"/>
        </w:tabs>
        <w:spacing w:after="120" w:line="240" w:lineRule="auto"/>
        <w:ind w:left="1134"/>
        <w:jc w:val="both"/>
        <w:rPr>
          <w:rFonts w:ascii="Times New Roman" w:eastAsia="Batang" w:hAnsi="Times New Roman" w:cs="Times New Roman"/>
          <w:kern w:val="24"/>
          <w:sz w:val="28"/>
          <w:szCs w:val="28"/>
          <w:lang w:val="uk-UA" w:eastAsia="ru-RU"/>
        </w:rPr>
      </w:pPr>
      <w:r w:rsidRPr="005A20B2">
        <w:rPr>
          <w:rFonts w:ascii="Times New Roman" w:eastAsia="Batang" w:hAnsi="Times New Roman" w:cs="Times New Roman"/>
          <w:kern w:val="24"/>
          <w:sz w:val="28"/>
          <w:szCs w:val="28"/>
          <w:lang w:val="uk-UA" w:eastAsia="ru-RU"/>
        </w:rPr>
        <w:t xml:space="preserve">поточний ремонт системи водопостачання та водовідведення з облаштуванням стін підвального приміщення КНП «Клінічна лікарня Святого Пантелеймона» СМР – 125,0 </w:t>
      </w:r>
      <w:proofErr w:type="spellStart"/>
      <w:r w:rsidRPr="005A20B2">
        <w:rPr>
          <w:rFonts w:ascii="Times New Roman" w:eastAsia="Batang" w:hAnsi="Times New Roman" w:cs="Times New Roman"/>
          <w:kern w:val="24"/>
          <w:sz w:val="28"/>
          <w:szCs w:val="28"/>
          <w:lang w:val="uk-UA" w:eastAsia="ru-RU"/>
        </w:rPr>
        <w:t>тис.грн</w:t>
      </w:r>
      <w:proofErr w:type="spellEnd"/>
      <w:r w:rsidRPr="005A20B2">
        <w:rPr>
          <w:rFonts w:ascii="Times New Roman" w:eastAsia="Batang" w:hAnsi="Times New Roman" w:cs="Times New Roman"/>
          <w:kern w:val="24"/>
          <w:sz w:val="28"/>
          <w:szCs w:val="28"/>
          <w:lang w:val="uk-UA" w:eastAsia="ru-RU"/>
        </w:rPr>
        <w:t xml:space="preserve">. </w:t>
      </w:r>
    </w:p>
    <w:p w:rsidR="00124B23" w:rsidRPr="005A20B2" w:rsidRDefault="00124B23" w:rsidP="00124B23">
      <w:pPr>
        <w:pStyle w:val="a3"/>
        <w:numPr>
          <w:ilvl w:val="0"/>
          <w:numId w:val="26"/>
        </w:numPr>
        <w:tabs>
          <w:tab w:val="left" w:pos="851"/>
        </w:tabs>
        <w:spacing w:after="0" w:line="240" w:lineRule="auto"/>
        <w:ind w:left="1134"/>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rPr>
        <w:t xml:space="preserve">КНП «Центр первинної медико-санітарної допомоги №1» СМР для проведення </w:t>
      </w:r>
      <w:r w:rsidRPr="005A20B2">
        <w:rPr>
          <w:rFonts w:ascii="Times New Roman" w:eastAsia="Times New Roman" w:hAnsi="Times New Roman" w:cs="Times New Roman"/>
          <w:sz w:val="28"/>
          <w:szCs w:val="28"/>
          <w:lang w:val="uk-UA" w:eastAsia="ru-RU"/>
        </w:rPr>
        <w:t xml:space="preserve">капітального ремонту системи водопостачання та водовідведення вул.Г.Кондратьєва,143 </w:t>
      </w:r>
      <w:r w:rsidRPr="005A20B2">
        <w:rPr>
          <w:rFonts w:ascii="Times New Roman" w:eastAsia="Calibri" w:hAnsi="Times New Roman" w:cs="Times New Roman"/>
          <w:sz w:val="28"/>
          <w:szCs w:val="28"/>
          <w:lang w:val="uk-UA" w:eastAsia="ru-RU"/>
        </w:rPr>
        <w:t xml:space="preserve"> на суму 200,0 тис. грн.. та  капітальний ремонт системи водопостачання та водовідведення  (заміна стояків труб холодного та гарячого водопостачання, заміна сантехнічного обладнання, заміна каналізаційних випусків до колодязів, заміна каналізаційних лежаків у підвалі) по </w:t>
      </w:r>
      <w:proofErr w:type="spellStart"/>
      <w:r w:rsidRPr="005A20B2">
        <w:rPr>
          <w:rFonts w:ascii="Times New Roman" w:eastAsia="Calibri" w:hAnsi="Times New Roman" w:cs="Times New Roman"/>
          <w:sz w:val="28"/>
          <w:szCs w:val="28"/>
          <w:lang w:val="uk-UA" w:eastAsia="ru-RU"/>
        </w:rPr>
        <w:t>вул.Іллінська</w:t>
      </w:r>
      <w:proofErr w:type="spellEnd"/>
      <w:r w:rsidRPr="005A20B2">
        <w:rPr>
          <w:rFonts w:ascii="Times New Roman" w:eastAsia="Calibri" w:hAnsi="Times New Roman" w:cs="Times New Roman"/>
          <w:sz w:val="28"/>
          <w:szCs w:val="28"/>
          <w:lang w:val="uk-UA" w:eastAsia="ru-RU"/>
        </w:rPr>
        <w:t>, 48/50 на суму 400,0 тис. грн..</w:t>
      </w:r>
    </w:p>
    <w:p w:rsidR="00124B23" w:rsidRPr="005A20B2" w:rsidRDefault="00124B23" w:rsidP="00124B23">
      <w:pPr>
        <w:pStyle w:val="a3"/>
        <w:numPr>
          <w:ilvl w:val="0"/>
          <w:numId w:val="22"/>
        </w:numPr>
        <w:tabs>
          <w:tab w:val="left" w:pos="851"/>
        </w:tabs>
        <w:spacing w:after="0" w:line="240" w:lineRule="auto"/>
        <w:jc w:val="both"/>
        <w:rPr>
          <w:rFonts w:ascii="Times New Roman" w:eastAsia="Calibri" w:hAnsi="Times New Roman" w:cs="Times New Roman"/>
          <w:sz w:val="28"/>
          <w:szCs w:val="28"/>
          <w:lang w:eastAsia="ru-RU"/>
        </w:rPr>
      </w:pPr>
      <w:r w:rsidRPr="005A20B2">
        <w:rPr>
          <w:rFonts w:ascii="Times New Roman" w:eastAsia="Calibri" w:hAnsi="Times New Roman" w:cs="Times New Roman"/>
          <w:sz w:val="28"/>
          <w:szCs w:val="28"/>
          <w:lang w:val="uk-UA" w:eastAsia="ru-RU"/>
        </w:rPr>
        <w:t xml:space="preserve">680,0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 xml:space="preserve">  на капітальний ремонт теплових мереж: для </w:t>
      </w:r>
      <w:r w:rsidRPr="005A20B2">
        <w:rPr>
          <w:rFonts w:ascii="Times New Roman" w:eastAsia="Calibri" w:hAnsi="Times New Roman" w:cs="Times New Roman"/>
          <w:sz w:val="28"/>
          <w:szCs w:val="28"/>
        </w:rPr>
        <w:t xml:space="preserve">КНП «Центр </w:t>
      </w:r>
      <w:proofErr w:type="spellStart"/>
      <w:r w:rsidRPr="005A20B2">
        <w:rPr>
          <w:rFonts w:ascii="Times New Roman" w:eastAsia="Calibri" w:hAnsi="Times New Roman" w:cs="Times New Roman"/>
          <w:sz w:val="28"/>
          <w:szCs w:val="28"/>
        </w:rPr>
        <w:t>первинної</w:t>
      </w:r>
      <w:proofErr w:type="spellEnd"/>
      <w:r w:rsidRPr="005A20B2">
        <w:rPr>
          <w:rFonts w:ascii="Times New Roman" w:eastAsia="Calibri" w:hAnsi="Times New Roman" w:cs="Times New Roman"/>
          <w:sz w:val="28"/>
          <w:szCs w:val="28"/>
        </w:rPr>
        <w:t xml:space="preserve"> медико-</w:t>
      </w:r>
      <w:proofErr w:type="spellStart"/>
      <w:r w:rsidRPr="005A20B2">
        <w:rPr>
          <w:rFonts w:ascii="Times New Roman" w:eastAsia="Calibri" w:hAnsi="Times New Roman" w:cs="Times New Roman"/>
          <w:sz w:val="28"/>
          <w:szCs w:val="28"/>
        </w:rPr>
        <w:t>санітарної</w:t>
      </w:r>
      <w:proofErr w:type="spellEnd"/>
      <w:r w:rsidRPr="005A20B2">
        <w:rPr>
          <w:rFonts w:ascii="Times New Roman" w:eastAsia="Calibri" w:hAnsi="Times New Roman" w:cs="Times New Roman"/>
          <w:sz w:val="28"/>
          <w:szCs w:val="28"/>
        </w:rPr>
        <w:t xml:space="preserve"> </w:t>
      </w:r>
      <w:proofErr w:type="spellStart"/>
      <w:r w:rsidRPr="005A20B2">
        <w:rPr>
          <w:rFonts w:ascii="Times New Roman" w:eastAsia="Calibri" w:hAnsi="Times New Roman" w:cs="Times New Roman"/>
          <w:sz w:val="28"/>
          <w:szCs w:val="28"/>
        </w:rPr>
        <w:t>допомоги</w:t>
      </w:r>
      <w:proofErr w:type="spellEnd"/>
      <w:r w:rsidRPr="005A20B2">
        <w:rPr>
          <w:rFonts w:ascii="Times New Roman" w:eastAsia="Calibri" w:hAnsi="Times New Roman" w:cs="Times New Roman"/>
          <w:sz w:val="28"/>
          <w:szCs w:val="28"/>
        </w:rPr>
        <w:t xml:space="preserve"> №1» СМР для</w:t>
      </w:r>
      <w:r w:rsidRPr="005A20B2">
        <w:rPr>
          <w:rFonts w:ascii="Times New Roman" w:eastAsia="Times New Roman" w:hAnsi="Times New Roman" w:cs="Times New Roman"/>
          <w:sz w:val="28"/>
          <w:szCs w:val="28"/>
          <w:lang w:eastAsia="ru-RU"/>
        </w:rPr>
        <w:t xml:space="preserve"> </w:t>
      </w:r>
      <w:r w:rsidRPr="005A20B2">
        <w:rPr>
          <w:rFonts w:ascii="Times New Roman" w:eastAsia="Times New Roman" w:hAnsi="Times New Roman" w:cs="Times New Roman"/>
          <w:sz w:val="28"/>
          <w:szCs w:val="28"/>
          <w:lang w:val="uk-UA" w:eastAsia="ru-RU"/>
        </w:rPr>
        <w:t xml:space="preserve">проведення </w:t>
      </w:r>
      <w:proofErr w:type="spellStart"/>
      <w:r w:rsidRPr="005A20B2">
        <w:rPr>
          <w:rFonts w:ascii="Times New Roman" w:eastAsia="Calibri" w:hAnsi="Times New Roman" w:cs="Times New Roman"/>
          <w:sz w:val="28"/>
          <w:szCs w:val="28"/>
        </w:rPr>
        <w:t>капітальн</w:t>
      </w:r>
      <w:proofErr w:type="spellEnd"/>
      <w:r w:rsidRPr="005A20B2">
        <w:rPr>
          <w:rFonts w:ascii="Times New Roman" w:eastAsia="Calibri" w:hAnsi="Times New Roman" w:cs="Times New Roman"/>
          <w:sz w:val="28"/>
          <w:szCs w:val="28"/>
          <w:lang w:val="uk-UA"/>
        </w:rPr>
        <w:t>ого</w:t>
      </w:r>
      <w:r w:rsidRPr="005A20B2">
        <w:rPr>
          <w:rFonts w:ascii="Times New Roman" w:eastAsia="Calibri" w:hAnsi="Times New Roman" w:cs="Times New Roman"/>
          <w:sz w:val="28"/>
          <w:szCs w:val="28"/>
        </w:rPr>
        <w:t xml:space="preserve"> ремонт</w:t>
      </w:r>
      <w:r w:rsidRPr="005A20B2">
        <w:rPr>
          <w:rFonts w:ascii="Times New Roman" w:eastAsia="Calibri" w:hAnsi="Times New Roman" w:cs="Times New Roman"/>
          <w:sz w:val="28"/>
          <w:szCs w:val="28"/>
          <w:lang w:val="uk-UA"/>
        </w:rPr>
        <w:t>у</w:t>
      </w:r>
      <w:r w:rsidRPr="005A20B2">
        <w:rPr>
          <w:rFonts w:ascii="Times New Roman" w:eastAsia="Calibri" w:hAnsi="Times New Roman" w:cs="Times New Roman"/>
          <w:sz w:val="28"/>
          <w:szCs w:val="28"/>
        </w:rPr>
        <w:t xml:space="preserve"> </w:t>
      </w:r>
      <w:proofErr w:type="spellStart"/>
      <w:r w:rsidRPr="005A20B2">
        <w:rPr>
          <w:rFonts w:ascii="Times New Roman" w:eastAsia="Calibri" w:hAnsi="Times New Roman" w:cs="Times New Roman"/>
          <w:sz w:val="28"/>
          <w:szCs w:val="28"/>
        </w:rPr>
        <w:t>теплових</w:t>
      </w:r>
      <w:proofErr w:type="spellEnd"/>
      <w:r w:rsidRPr="005A20B2">
        <w:rPr>
          <w:rFonts w:ascii="Times New Roman" w:eastAsia="Calibri" w:hAnsi="Times New Roman" w:cs="Times New Roman"/>
          <w:sz w:val="28"/>
          <w:szCs w:val="28"/>
        </w:rPr>
        <w:t xml:space="preserve"> мереж </w:t>
      </w:r>
      <w:proofErr w:type="spellStart"/>
      <w:r w:rsidRPr="005A20B2">
        <w:rPr>
          <w:rFonts w:ascii="Times New Roman" w:eastAsia="Calibri" w:hAnsi="Times New Roman" w:cs="Times New Roman"/>
          <w:sz w:val="28"/>
          <w:szCs w:val="28"/>
        </w:rPr>
        <w:t>вул.Іллінська</w:t>
      </w:r>
      <w:proofErr w:type="spellEnd"/>
      <w:r w:rsidRPr="005A20B2">
        <w:rPr>
          <w:rFonts w:ascii="Times New Roman" w:eastAsia="Calibri" w:hAnsi="Times New Roman" w:cs="Times New Roman"/>
          <w:sz w:val="28"/>
          <w:szCs w:val="28"/>
        </w:rPr>
        <w:t>, 48/50</w:t>
      </w:r>
      <w:r w:rsidRPr="005A20B2">
        <w:rPr>
          <w:rFonts w:ascii="Times New Roman" w:eastAsia="Calibri" w:hAnsi="Times New Roman" w:cs="Times New Roman"/>
          <w:sz w:val="28"/>
          <w:szCs w:val="28"/>
          <w:lang w:val="uk-UA"/>
        </w:rPr>
        <w:t xml:space="preserve"> на суму 580,0 </w:t>
      </w:r>
      <w:proofErr w:type="spellStart"/>
      <w:r w:rsidRPr="005A20B2">
        <w:rPr>
          <w:rFonts w:ascii="Times New Roman" w:eastAsia="Calibri" w:hAnsi="Times New Roman" w:cs="Times New Roman"/>
          <w:sz w:val="28"/>
          <w:szCs w:val="28"/>
          <w:lang w:val="uk-UA"/>
        </w:rPr>
        <w:t>тис.грн</w:t>
      </w:r>
      <w:proofErr w:type="spellEnd"/>
      <w:r w:rsidRPr="005A20B2">
        <w:rPr>
          <w:rFonts w:ascii="Times New Roman" w:eastAsia="Calibri" w:hAnsi="Times New Roman" w:cs="Times New Roman"/>
          <w:sz w:val="28"/>
          <w:szCs w:val="28"/>
          <w:lang w:val="uk-UA"/>
        </w:rPr>
        <w:t>. та капітальний ремонт системи теплових мереж вул. </w:t>
      </w:r>
      <w:proofErr w:type="spellStart"/>
      <w:r w:rsidRPr="005A20B2">
        <w:rPr>
          <w:rFonts w:ascii="Times New Roman" w:eastAsia="Calibri" w:hAnsi="Times New Roman" w:cs="Times New Roman"/>
          <w:sz w:val="28"/>
          <w:szCs w:val="28"/>
          <w:lang w:val="uk-UA"/>
        </w:rPr>
        <w:t>Г.Кондратьєва</w:t>
      </w:r>
      <w:proofErr w:type="spellEnd"/>
      <w:r w:rsidRPr="005A20B2">
        <w:rPr>
          <w:rFonts w:ascii="Times New Roman" w:eastAsia="Calibri" w:hAnsi="Times New Roman" w:cs="Times New Roman"/>
          <w:sz w:val="28"/>
          <w:szCs w:val="28"/>
          <w:lang w:val="uk-UA"/>
        </w:rPr>
        <w:t>, 143  на суму 100,0 тис. грн..</w:t>
      </w:r>
    </w:p>
    <w:p w:rsidR="00124B23" w:rsidRPr="005A20B2" w:rsidRDefault="00124B23" w:rsidP="00124B23">
      <w:pPr>
        <w:pStyle w:val="a3"/>
        <w:numPr>
          <w:ilvl w:val="0"/>
          <w:numId w:val="22"/>
        </w:numPr>
        <w:tabs>
          <w:tab w:val="left" w:pos="851"/>
          <w:tab w:val="left" w:pos="1134"/>
        </w:tabs>
        <w:spacing w:after="0" w:line="240" w:lineRule="auto"/>
        <w:jc w:val="both"/>
        <w:rPr>
          <w:rFonts w:ascii="Times New Roman" w:eastAsia="Calibri" w:hAnsi="Times New Roman" w:cs="Times New Roman"/>
          <w:sz w:val="28"/>
          <w:szCs w:val="28"/>
          <w:lang w:eastAsia="ru-RU"/>
        </w:rPr>
      </w:pPr>
      <w:r w:rsidRPr="005A20B2">
        <w:rPr>
          <w:rFonts w:ascii="Times New Roman" w:eastAsia="Calibri" w:hAnsi="Times New Roman" w:cs="Times New Roman"/>
          <w:sz w:val="28"/>
          <w:szCs w:val="28"/>
          <w:lang w:val="uk-UA" w:eastAsia="ru-RU"/>
        </w:rPr>
        <w:t xml:space="preserve">3 159,3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eastAsia="ru-RU"/>
        </w:rPr>
        <w:t xml:space="preserve"> </w:t>
      </w:r>
      <w:r w:rsidRPr="005A20B2">
        <w:rPr>
          <w:rFonts w:ascii="Times New Roman" w:eastAsia="Calibri" w:hAnsi="Times New Roman" w:cs="Times New Roman"/>
          <w:sz w:val="28"/>
          <w:szCs w:val="28"/>
          <w:lang w:val="uk-UA" w:eastAsia="ru-RU"/>
        </w:rPr>
        <w:t xml:space="preserve"> на к</w:t>
      </w:r>
      <w:proofErr w:type="spellStart"/>
      <w:r w:rsidRPr="005A20B2">
        <w:rPr>
          <w:rFonts w:ascii="Times New Roman" w:eastAsia="Calibri" w:hAnsi="Times New Roman" w:cs="Times New Roman"/>
          <w:sz w:val="28"/>
          <w:szCs w:val="28"/>
          <w:lang w:eastAsia="ru-RU"/>
        </w:rPr>
        <w:t>апітальний</w:t>
      </w:r>
      <w:proofErr w:type="spellEnd"/>
      <w:r w:rsidRPr="005A20B2">
        <w:rPr>
          <w:rFonts w:ascii="Times New Roman" w:eastAsia="Calibri" w:hAnsi="Times New Roman" w:cs="Times New Roman"/>
          <w:sz w:val="28"/>
          <w:szCs w:val="28"/>
          <w:lang w:eastAsia="ru-RU"/>
        </w:rPr>
        <w:t xml:space="preserve"> ремонт </w:t>
      </w:r>
      <w:proofErr w:type="spellStart"/>
      <w:r w:rsidRPr="005A20B2">
        <w:rPr>
          <w:rFonts w:ascii="Times New Roman" w:eastAsia="Calibri" w:hAnsi="Times New Roman" w:cs="Times New Roman"/>
          <w:sz w:val="28"/>
          <w:szCs w:val="28"/>
          <w:lang w:eastAsia="ru-RU"/>
        </w:rPr>
        <w:t>системи</w:t>
      </w:r>
      <w:proofErr w:type="spellEnd"/>
      <w:r w:rsidRPr="005A20B2">
        <w:rPr>
          <w:rFonts w:ascii="Times New Roman" w:eastAsia="Calibri" w:hAnsi="Times New Roman" w:cs="Times New Roman"/>
          <w:sz w:val="28"/>
          <w:szCs w:val="28"/>
          <w:lang w:eastAsia="ru-RU"/>
        </w:rPr>
        <w:t xml:space="preserve"> </w:t>
      </w:r>
      <w:proofErr w:type="spellStart"/>
      <w:r w:rsidRPr="005A20B2">
        <w:rPr>
          <w:rFonts w:ascii="Times New Roman" w:eastAsia="Calibri" w:hAnsi="Times New Roman" w:cs="Times New Roman"/>
          <w:sz w:val="28"/>
          <w:szCs w:val="28"/>
          <w:lang w:eastAsia="ru-RU"/>
        </w:rPr>
        <w:t>електропостачання</w:t>
      </w:r>
      <w:proofErr w:type="spellEnd"/>
      <w:r w:rsidRPr="005A20B2">
        <w:rPr>
          <w:rFonts w:ascii="Times New Roman" w:eastAsia="Calibri" w:hAnsi="Times New Roman" w:cs="Times New Roman"/>
          <w:sz w:val="28"/>
          <w:szCs w:val="28"/>
          <w:lang w:val="uk-UA" w:eastAsia="ru-RU"/>
        </w:rPr>
        <w:t>:</w:t>
      </w:r>
    </w:p>
    <w:p w:rsidR="00124B23" w:rsidRPr="005A20B2" w:rsidRDefault="00124B23" w:rsidP="00124B23">
      <w:pPr>
        <w:numPr>
          <w:ilvl w:val="0"/>
          <w:numId w:val="27"/>
        </w:numPr>
        <w:spacing w:after="0" w:line="240" w:lineRule="auto"/>
        <w:ind w:left="1134"/>
        <w:contextualSpacing/>
        <w:jc w:val="both"/>
        <w:rPr>
          <w:rFonts w:ascii="Times New Roman" w:eastAsia="Calibri" w:hAnsi="Times New Roman" w:cs="Times New Roman"/>
          <w:sz w:val="28"/>
          <w:szCs w:val="28"/>
          <w:lang w:eastAsia="ru-RU"/>
        </w:rPr>
      </w:pPr>
      <w:r w:rsidRPr="005A20B2">
        <w:rPr>
          <w:rFonts w:ascii="Times New Roman" w:eastAsia="Times New Roman" w:hAnsi="Times New Roman" w:cs="Times New Roman"/>
          <w:sz w:val="28"/>
          <w:szCs w:val="28"/>
          <w:lang w:val="uk-UA" w:eastAsia="ru-RU"/>
        </w:rPr>
        <w:t xml:space="preserve"> КНП «Клінічна лікарня №5» СМР на придбання потужного дизель-генератора для хірургічного корпусу №1 та капітальний ремонт по його встановленню (у зв’язку з введенням в експлуатацію комп’ютерного томографу та С-Дуги) на суму 1 190,0 тис. грн.;</w:t>
      </w:r>
    </w:p>
    <w:p w:rsidR="00124B23" w:rsidRPr="005A20B2" w:rsidRDefault="00124B23" w:rsidP="00124B23">
      <w:pPr>
        <w:numPr>
          <w:ilvl w:val="0"/>
          <w:numId w:val="27"/>
        </w:numPr>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Batang" w:hAnsi="Times New Roman" w:cs="Times New Roman"/>
          <w:kern w:val="24"/>
          <w:sz w:val="28"/>
          <w:szCs w:val="28"/>
          <w:lang w:val="uk-UA" w:eastAsia="ru-RU"/>
        </w:rPr>
        <w:lastRenderedPageBreak/>
        <w:t xml:space="preserve"> КНП «Клінічна лікарня Святого Пантелеймона» СМР збільшення потужності підприємства – 1 169,3 </w:t>
      </w:r>
      <w:proofErr w:type="spellStart"/>
      <w:r w:rsidRPr="005A20B2">
        <w:rPr>
          <w:rFonts w:ascii="Times New Roman" w:eastAsia="Batang" w:hAnsi="Times New Roman" w:cs="Times New Roman"/>
          <w:kern w:val="24"/>
          <w:sz w:val="28"/>
          <w:szCs w:val="28"/>
          <w:lang w:val="uk-UA" w:eastAsia="ru-RU"/>
        </w:rPr>
        <w:t>тис.грн</w:t>
      </w:r>
      <w:proofErr w:type="spellEnd"/>
      <w:r w:rsidRPr="005A20B2">
        <w:rPr>
          <w:rFonts w:ascii="Times New Roman" w:eastAsia="Batang" w:hAnsi="Times New Roman" w:cs="Times New Roman"/>
          <w:kern w:val="24"/>
          <w:sz w:val="28"/>
          <w:szCs w:val="28"/>
          <w:lang w:val="uk-UA" w:eastAsia="ru-RU"/>
        </w:rPr>
        <w:t>.;</w:t>
      </w:r>
    </w:p>
    <w:p w:rsidR="00124B23" w:rsidRPr="005A20B2" w:rsidRDefault="00124B23" w:rsidP="00124B23">
      <w:pPr>
        <w:numPr>
          <w:ilvl w:val="0"/>
          <w:numId w:val="27"/>
        </w:numPr>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rPr>
        <w:t>КНП «Центр первинної медико-санітарної допомоги №1» СМР для проведення капітального ремонту системи електропостачання   вул.Г.Кондратьєва,143  - 100,0 тис. грн. та</w:t>
      </w:r>
      <w:r w:rsidRPr="005A20B2">
        <w:rPr>
          <w:rFonts w:ascii="Times New Roman" w:eastAsia="Times New Roman" w:hAnsi="Times New Roman" w:cs="Times New Roman"/>
          <w:sz w:val="24"/>
          <w:szCs w:val="24"/>
          <w:lang w:val="uk-UA" w:eastAsia="ru-RU"/>
        </w:rPr>
        <w:t xml:space="preserve"> </w:t>
      </w:r>
      <w:r w:rsidRPr="005A20B2">
        <w:rPr>
          <w:rFonts w:ascii="Times New Roman" w:eastAsia="Calibri" w:hAnsi="Times New Roman" w:cs="Times New Roman"/>
          <w:sz w:val="28"/>
          <w:szCs w:val="28"/>
          <w:lang w:val="uk-UA"/>
        </w:rPr>
        <w:t xml:space="preserve">капітальний ремонт системи електропостачання (заміна силових кабелів від ввідного розподільчого пристрою, заміна автоматичних вимикачів в щитах силових (ЩС) та в щитах освітлення </w:t>
      </w:r>
      <w:proofErr w:type="spellStart"/>
      <w:r w:rsidRPr="005A20B2">
        <w:rPr>
          <w:rFonts w:ascii="Times New Roman" w:eastAsia="Calibri" w:hAnsi="Times New Roman" w:cs="Times New Roman"/>
          <w:sz w:val="28"/>
          <w:szCs w:val="28"/>
          <w:lang w:val="uk-UA"/>
        </w:rPr>
        <w:t>вул.Іллінська</w:t>
      </w:r>
      <w:proofErr w:type="spellEnd"/>
      <w:r w:rsidRPr="005A20B2">
        <w:rPr>
          <w:rFonts w:ascii="Times New Roman" w:eastAsia="Calibri" w:hAnsi="Times New Roman" w:cs="Times New Roman"/>
          <w:sz w:val="28"/>
          <w:szCs w:val="28"/>
          <w:lang w:val="uk-UA"/>
        </w:rPr>
        <w:t xml:space="preserve">, 48/50 – 700,0 </w:t>
      </w:r>
      <w:proofErr w:type="spellStart"/>
      <w:r w:rsidRPr="005A20B2">
        <w:rPr>
          <w:rFonts w:ascii="Times New Roman" w:eastAsia="Calibri" w:hAnsi="Times New Roman" w:cs="Times New Roman"/>
          <w:sz w:val="28"/>
          <w:szCs w:val="28"/>
          <w:lang w:val="uk-UA"/>
        </w:rPr>
        <w:t>тис.грн</w:t>
      </w:r>
      <w:proofErr w:type="spellEnd"/>
      <w:r w:rsidRPr="005A20B2">
        <w:rPr>
          <w:rFonts w:ascii="Times New Roman" w:eastAsia="Calibri" w:hAnsi="Times New Roman" w:cs="Times New Roman"/>
          <w:sz w:val="28"/>
          <w:szCs w:val="28"/>
          <w:lang w:val="uk-UA"/>
        </w:rPr>
        <w:t>.</w:t>
      </w:r>
    </w:p>
    <w:p w:rsidR="00124B23" w:rsidRPr="005A20B2" w:rsidRDefault="00124B23" w:rsidP="00124B23">
      <w:pPr>
        <w:pStyle w:val="a3"/>
        <w:numPr>
          <w:ilvl w:val="0"/>
          <w:numId w:val="22"/>
        </w:numPr>
        <w:spacing w:after="0" w:line="240" w:lineRule="auto"/>
        <w:ind w:hanging="436"/>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2 697,8 тис. грн на придбання обладнання, а саме:</w:t>
      </w:r>
    </w:p>
    <w:p w:rsidR="00124B23" w:rsidRPr="005A20B2" w:rsidRDefault="00124B23" w:rsidP="00351D27">
      <w:pPr>
        <w:numPr>
          <w:ilvl w:val="0"/>
          <w:numId w:val="29"/>
        </w:numPr>
        <w:tabs>
          <w:tab w:val="left" w:pos="851"/>
          <w:tab w:val="left" w:pos="1134"/>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 xml:space="preserve">КНП «Центральна міська клінічна лікарня» СМР на придбання  апарат  підводного витягування хребта вертикального типу Альціона-01Уг (для розміщення в медичному басейні) – 531,3 тис. грн. та апарату  підводного витягування хребта вертикального типу Альціона-01 (для розміщення в медичному басейні) – 568,5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w:t>
      </w:r>
    </w:p>
    <w:p w:rsidR="00124B23" w:rsidRPr="005A20B2" w:rsidRDefault="00124B23" w:rsidP="00351D27">
      <w:pPr>
        <w:numPr>
          <w:ilvl w:val="0"/>
          <w:numId w:val="29"/>
        </w:numPr>
        <w:tabs>
          <w:tab w:val="left" w:pos="709"/>
          <w:tab w:val="left" w:pos="851"/>
        </w:tabs>
        <w:spacing w:after="0" w:line="240" w:lineRule="auto"/>
        <w:ind w:left="1134"/>
        <w:contextualSpacing/>
        <w:jc w:val="both"/>
        <w:rPr>
          <w:rFonts w:ascii="Times New Roman" w:eastAsia="Calibri" w:hAnsi="Times New Roman" w:cs="Times New Roman"/>
          <w:sz w:val="28"/>
          <w:szCs w:val="28"/>
          <w:lang w:val="uk-UA" w:eastAsia="ru-RU"/>
        </w:rPr>
      </w:pPr>
      <w:r w:rsidRPr="005A20B2">
        <w:rPr>
          <w:rFonts w:ascii="Times New Roman" w:eastAsia="Calibri" w:hAnsi="Times New Roman" w:cs="Times New Roman"/>
          <w:sz w:val="28"/>
          <w:szCs w:val="28"/>
          <w:lang w:val="uk-UA" w:eastAsia="ru-RU"/>
        </w:rPr>
        <w:t xml:space="preserve"> КНП «Клінічна лікарня №4» СМР - для придбання системи безперервного пасивного руху різних частин тіла (4 </w:t>
      </w:r>
      <w:proofErr w:type="spellStart"/>
      <w:r w:rsidRPr="005A20B2">
        <w:rPr>
          <w:rFonts w:ascii="Times New Roman" w:eastAsia="Calibri" w:hAnsi="Times New Roman" w:cs="Times New Roman"/>
          <w:sz w:val="28"/>
          <w:szCs w:val="28"/>
          <w:lang w:val="uk-UA" w:eastAsia="ru-RU"/>
        </w:rPr>
        <w:t>шт</w:t>
      </w:r>
      <w:proofErr w:type="spellEnd"/>
      <w:r w:rsidRPr="005A20B2">
        <w:rPr>
          <w:rFonts w:ascii="Times New Roman" w:eastAsia="Calibri" w:hAnsi="Times New Roman" w:cs="Times New Roman"/>
          <w:sz w:val="28"/>
          <w:szCs w:val="28"/>
          <w:lang w:val="uk-UA" w:eastAsia="ru-RU"/>
        </w:rPr>
        <w:t xml:space="preserve">). Наявність даної системи  дасть можливість  закладу у 2022 році  укласти договір з НСЗУ  по пакету «МЕДИЧНА РЕАБІЛІТАЦІЯ ДОРОСЛИХ ТА ДІТЕЙ ВІД ТРЬОХ РОКІВ З УРАЖЕННЯМ НЕРВОВОЇ СИСТЕМИ» - 598,0 </w:t>
      </w:r>
      <w:proofErr w:type="spellStart"/>
      <w:r w:rsidRPr="005A20B2">
        <w:rPr>
          <w:rFonts w:ascii="Times New Roman" w:eastAsia="Calibri" w:hAnsi="Times New Roman" w:cs="Times New Roman"/>
          <w:sz w:val="28"/>
          <w:szCs w:val="28"/>
          <w:lang w:val="uk-UA" w:eastAsia="ru-RU"/>
        </w:rPr>
        <w:t>тис.грн</w:t>
      </w:r>
      <w:proofErr w:type="spellEnd"/>
      <w:r w:rsidRPr="005A20B2">
        <w:rPr>
          <w:rFonts w:ascii="Times New Roman" w:eastAsia="Calibri" w:hAnsi="Times New Roman" w:cs="Times New Roman"/>
          <w:sz w:val="28"/>
          <w:szCs w:val="28"/>
          <w:lang w:val="uk-UA" w:eastAsia="ru-RU"/>
        </w:rPr>
        <w:t xml:space="preserve">; </w:t>
      </w:r>
    </w:p>
    <w:p w:rsidR="00124B23" w:rsidRPr="005A20B2" w:rsidRDefault="00124B23" w:rsidP="00351D27">
      <w:pPr>
        <w:numPr>
          <w:ilvl w:val="0"/>
          <w:numId w:val="29"/>
        </w:numPr>
        <w:spacing w:after="0" w:line="276" w:lineRule="auto"/>
        <w:ind w:left="1134"/>
        <w:contextualSpacing/>
        <w:jc w:val="both"/>
        <w:rPr>
          <w:rFonts w:ascii="Times New Roman" w:eastAsia="Times New Roman" w:hAnsi="Times New Roman" w:cs="Times New Roman"/>
          <w:sz w:val="28"/>
          <w:szCs w:val="28"/>
          <w:lang w:eastAsia="ru-RU"/>
        </w:rPr>
      </w:pPr>
      <w:r w:rsidRPr="005A20B2">
        <w:rPr>
          <w:rFonts w:ascii="Times New Roman" w:eastAsia="Calibri" w:hAnsi="Times New Roman" w:cs="Times New Roman"/>
          <w:sz w:val="28"/>
          <w:szCs w:val="28"/>
          <w:lang w:val="uk-UA" w:eastAsia="ru-RU"/>
        </w:rPr>
        <w:t xml:space="preserve"> КНП «Клінічна лікарня Святого Пантелеймона» СМР </w:t>
      </w:r>
      <w:proofErr w:type="spellStart"/>
      <w:r w:rsidRPr="005A20B2">
        <w:rPr>
          <w:rFonts w:ascii="Times New Roman" w:eastAsia="Times New Roman" w:hAnsi="Times New Roman" w:cs="Times New Roman"/>
          <w:sz w:val="28"/>
          <w:szCs w:val="28"/>
          <w:lang w:eastAsia="ru-RU"/>
        </w:rPr>
        <w:t>співфінансування</w:t>
      </w:r>
      <w:proofErr w:type="spellEnd"/>
      <w:r w:rsidRPr="005A20B2">
        <w:rPr>
          <w:rFonts w:ascii="Times New Roman" w:eastAsia="Times New Roman" w:hAnsi="Times New Roman" w:cs="Times New Roman"/>
          <w:sz w:val="28"/>
          <w:szCs w:val="28"/>
          <w:lang w:eastAsia="ru-RU"/>
        </w:rPr>
        <w:t xml:space="preserve"> для </w:t>
      </w:r>
      <w:proofErr w:type="spellStart"/>
      <w:r w:rsidRPr="005A20B2">
        <w:rPr>
          <w:rFonts w:ascii="Times New Roman" w:eastAsia="Times New Roman" w:hAnsi="Times New Roman" w:cs="Times New Roman"/>
          <w:sz w:val="28"/>
          <w:szCs w:val="28"/>
          <w:lang w:eastAsia="ru-RU"/>
        </w:rPr>
        <w:t>придбання</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системи</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комп’ютерної</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томографії</w:t>
      </w:r>
      <w:proofErr w:type="spellEnd"/>
      <w:r w:rsidRPr="005A20B2">
        <w:rPr>
          <w:rFonts w:ascii="Times New Roman" w:eastAsia="Times New Roman" w:hAnsi="Times New Roman" w:cs="Times New Roman"/>
          <w:sz w:val="28"/>
          <w:szCs w:val="28"/>
          <w:lang w:eastAsia="ru-RU"/>
        </w:rPr>
        <w:t xml:space="preserve">   1 000,0 тис. грн.</w:t>
      </w:r>
    </w:p>
    <w:p w:rsidR="00124B23" w:rsidRPr="005A20B2" w:rsidRDefault="00074548" w:rsidP="00074548">
      <w:pPr>
        <w:pStyle w:val="a3"/>
        <w:numPr>
          <w:ilvl w:val="0"/>
          <w:numId w:val="22"/>
        </w:numPr>
        <w:spacing w:after="0" w:line="276" w:lineRule="auto"/>
        <w:jc w:val="both"/>
        <w:rPr>
          <w:rFonts w:ascii="Times New Roman" w:eastAsia="Times New Roman" w:hAnsi="Times New Roman" w:cs="Times New Roman"/>
          <w:sz w:val="28"/>
          <w:szCs w:val="28"/>
          <w:lang w:eastAsia="ru-RU"/>
        </w:rPr>
      </w:pPr>
      <w:r w:rsidRPr="005A20B2">
        <w:rPr>
          <w:rFonts w:ascii="Times New Roman" w:eastAsia="Calibri" w:hAnsi="Times New Roman" w:cs="Times New Roman"/>
          <w:sz w:val="28"/>
          <w:szCs w:val="28"/>
          <w:lang w:val="uk-UA" w:eastAsia="ru-RU"/>
        </w:rPr>
        <w:t>1 350,0 тис. грн на п</w:t>
      </w:r>
      <w:r w:rsidR="00124B23" w:rsidRPr="005A20B2">
        <w:rPr>
          <w:rFonts w:ascii="Times New Roman" w:eastAsia="Calibri" w:hAnsi="Times New Roman" w:cs="Times New Roman"/>
          <w:sz w:val="28"/>
          <w:szCs w:val="28"/>
          <w:lang w:val="uk-UA" w:eastAsia="ru-RU"/>
        </w:rPr>
        <w:t>роведення капітальних ремонтів приміщень</w:t>
      </w:r>
      <w:r w:rsidRPr="005A20B2">
        <w:rPr>
          <w:rFonts w:ascii="Times New Roman" w:eastAsia="Calibri" w:hAnsi="Times New Roman" w:cs="Times New Roman"/>
          <w:sz w:val="28"/>
          <w:szCs w:val="28"/>
          <w:lang w:val="uk-UA" w:eastAsia="ru-RU"/>
        </w:rPr>
        <w:t xml:space="preserve"> лікувальних закладів:</w:t>
      </w:r>
      <w:r w:rsidR="00124B23" w:rsidRPr="005A20B2">
        <w:rPr>
          <w:rFonts w:ascii="Times New Roman" w:eastAsia="Calibri" w:hAnsi="Times New Roman" w:cs="Times New Roman"/>
          <w:sz w:val="28"/>
          <w:szCs w:val="28"/>
          <w:lang w:val="uk-UA" w:eastAsia="ru-RU"/>
        </w:rPr>
        <w:t xml:space="preserve"> </w:t>
      </w:r>
    </w:p>
    <w:p w:rsidR="00124B23" w:rsidRPr="005A20B2" w:rsidRDefault="00124B23" w:rsidP="00074548">
      <w:pPr>
        <w:numPr>
          <w:ilvl w:val="0"/>
          <w:numId w:val="30"/>
        </w:numPr>
        <w:tabs>
          <w:tab w:val="left" w:pos="993"/>
        </w:tabs>
        <w:spacing w:after="0" w:line="276" w:lineRule="auto"/>
        <w:ind w:left="1134"/>
        <w:contextualSpacing/>
        <w:jc w:val="both"/>
        <w:rPr>
          <w:rFonts w:ascii="Times New Roman" w:eastAsia="Times New Roman" w:hAnsi="Times New Roman" w:cs="Times New Roman"/>
          <w:sz w:val="28"/>
          <w:szCs w:val="28"/>
          <w:lang w:eastAsia="ru-RU"/>
        </w:rPr>
      </w:pPr>
      <w:r w:rsidRPr="005A20B2">
        <w:rPr>
          <w:rFonts w:ascii="Times New Roman" w:eastAsia="Times New Roman" w:hAnsi="Times New Roman" w:cs="Times New Roman"/>
          <w:sz w:val="28"/>
          <w:szCs w:val="28"/>
          <w:lang w:eastAsia="ru-RU"/>
        </w:rPr>
        <w:t xml:space="preserve">КНП «Центральна </w:t>
      </w:r>
      <w:proofErr w:type="spellStart"/>
      <w:r w:rsidRPr="005A20B2">
        <w:rPr>
          <w:rFonts w:ascii="Times New Roman" w:eastAsia="Times New Roman" w:hAnsi="Times New Roman" w:cs="Times New Roman"/>
          <w:sz w:val="28"/>
          <w:szCs w:val="28"/>
          <w:lang w:eastAsia="ru-RU"/>
        </w:rPr>
        <w:t>міська</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клінічна</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лікарня</w:t>
      </w:r>
      <w:proofErr w:type="spellEnd"/>
      <w:r w:rsidRPr="005A20B2">
        <w:rPr>
          <w:rFonts w:ascii="Times New Roman" w:eastAsia="Times New Roman" w:hAnsi="Times New Roman" w:cs="Times New Roman"/>
          <w:sz w:val="28"/>
          <w:szCs w:val="28"/>
          <w:lang w:eastAsia="ru-RU"/>
        </w:rPr>
        <w:t xml:space="preserve">» СМР </w:t>
      </w:r>
      <w:r w:rsidRPr="005A20B2">
        <w:rPr>
          <w:rFonts w:ascii="Times New Roman" w:eastAsia="Batang" w:hAnsi="Times New Roman" w:cs="Times New Roman"/>
          <w:kern w:val="24"/>
          <w:sz w:val="28"/>
          <w:szCs w:val="28"/>
          <w:lang w:val="uk-UA" w:eastAsia="ru-RU"/>
        </w:rPr>
        <w:t>на  капітальний ремонт</w:t>
      </w:r>
      <w:r w:rsidRPr="005A20B2">
        <w:rPr>
          <w:rFonts w:ascii="Times New Roman" w:eastAsia="Batang" w:hAnsi="Times New Roman" w:cs="Times New Roman"/>
          <w:kern w:val="24"/>
          <w:sz w:val="28"/>
          <w:szCs w:val="20"/>
          <w:lang w:val="uk-UA" w:eastAsia="ru-RU"/>
        </w:rPr>
        <w:t xml:space="preserve"> урологічного відділення</w:t>
      </w:r>
      <w:r w:rsidRPr="005A20B2">
        <w:rPr>
          <w:rFonts w:ascii="Times New Roman" w:eastAsia="Times New Roman" w:hAnsi="Times New Roman" w:cs="Times New Roman"/>
          <w:sz w:val="28"/>
          <w:szCs w:val="28"/>
          <w:lang w:eastAsia="ru-RU"/>
        </w:rPr>
        <w:t xml:space="preserve"> – </w:t>
      </w:r>
      <w:r w:rsidRPr="005A20B2">
        <w:rPr>
          <w:rFonts w:ascii="Times New Roman" w:eastAsia="Times New Roman" w:hAnsi="Times New Roman" w:cs="Times New Roman"/>
          <w:sz w:val="28"/>
          <w:szCs w:val="28"/>
          <w:lang w:val="uk-UA" w:eastAsia="ru-RU"/>
        </w:rPr>
        <w:t>1 000,0</w:t>
      </w:r>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тис.грн</w:t>
      </w:r>
      <w:proofErr w:type="spellEnd"/>
      <w:r w:rsidRPr="005A20B2">
        <w:rPr>
          <w:rFonts w:ascii="Times New Roman" w:eastAsia="Times New Roman" w:hAnsi="Times New Roman" w:cs="Times New Roman"/>
          <w:sz w:val="28"/>
          <w:szCs w:val="28"/>
          <w:lang w:eastAsia="ru-RU"/>
        </w:rPr>
        <w:t>;</w:t>
      </w:r>
    </w:p>
    <w:p w:rsidR="00124B23" w:rsidRPr="005A20B2" w:rsidRDefault="00124B23" w:rsidP="00074548">
      <w:pPr>
        <w:numPr>
          <w:ilvl w:val="0"/>
          <w:numId w:val="30"/>
        </w:numPr>
        <w:tabs>
          <w:tab w:val="left" w:pos="993"/>
        </w:tabs>
        <w:spacing w:after="0" w:line="276" w:lineRule="auto"/>
        <w:ind w:left="1134"/>
        <w:contextualSpacing/>
        <w:jc w:val="both"/>
        <w:rPr>
          <w:rFonts w:ascii="Times New Roman" w:eastAsia="Times New Roman" w:hAnsi="Times New Roman" w:cs="Times New Roman"/>
          <w:sz w:val="28"/>
          <w:szCs w:val="28"/>
          <w:lang w:eastAsia="ru-RU"/>
        </w:rPr>
      </w:pPr>
      <w:r w:rsidRPr="005A20B2">
        <w:rPr>
          <w:rFonts w:ascii="Times New Roman" w:eastAsia="Times New Roman" w:hAnsi="Times New Roman" w:cs="Times New Roman"/>
          <w:sz w:val="28"/>
          <w:szCs w:val="28"/>
          <w:lang w:eastAsia="ru-RU"/>
        </w:rPr>
        <w:t>КНП «</w:t>
      </w:r>
      <w:proofErr w:type="spellStart"/>
      <w:r w:rsidRPr="005A20B2">
        <w:rPr>
          <w:rFonts w:ascii="Times New Roman" w:eastAsia="Times New Roman" w:hAnsi="Times New Roman" w:cs="Times New Roman"/>
          <w:sz w:val="28"/>
          <w:szCs w:val="28"/>
          <w:lang w:eastAsia="ru-RU"/>
        </w:rPr>
        <w:t>Клінічна</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лікарня</w:t>
      </w:r>
      <w:proofErr w:type="spellEnd"/>
      <w:r w:rsidRPr="005A20B2">
        <w:rPr>
          <w:rFonts w:ascii="Times New Roman" w:eastAsia="Times New Roman" w:hAnsi="Times New Roman" w:cs="Times New Roman"/>
          <w:sz w:val="28"/>
          <w:szCs w:val="28"/>
          <w:lang w:eastAsia="ru-RU"/>
        </w:rPr>
        <w:t xml:space="preserve"> №4» СМР -</w:t>
      </w:r>
      <w:r w:rsidRPr="005A20B2">
        <w:rPr>
          <w:rFonts w:ascii="Times New Roman" w:eastAsia="Times New Roman" w:hAnsi="Times New Roman" w:cs="Times New Roman"/>
          <w:sz w:val="24"/>
          <w:szCs w:val="24"/>
          <w:lang w:eastAsia="ru-RU"/>
        </w:rPr>
        <w:t xml:space="preserve"> </w:t>
      </w:r>
      <w:proofErr w:type="spellStart"/>
      <w:r w:rsidRPr="005A20B2">
        <w:rPr>
          <w:rFonts w:ascii="Times New Roman" w:eastAsia="Times New Roman" w:hAnsi="Times New Roman" w:cs="Times New Roman"/>
          <w:sz w:val="28"/>
          <w:szCs w:val="28"/>
          <w:lang w:eastAsia="ru-RU"/>
        </w:rPr>
        <w:t>облаштування</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приміщення</w:t>
      </w:r>
      <w:proofErr w:type="spellEnd"/>
      <w:r w:rsidRPr="005A20B2">
        <w:rPr>
          <w:rFonts w:ascii="Times New Roman" w:eastAsia="Times New Roman" w:hAnsi="Times New Roman" w:cs="Times New Roman"/>
          <w:sz w:val="28"/>
          <w:szCs w:val="28"/>
          <w:lang w:eastAsia="ru-RU"/>
        </w:rPr>
        <w:t xml:space="preserve">  рентген </w:t>
      </w:r>
      <w:proofErr w:type="spellStart"/>
      <w:r w:rsidRPr="005A20B2">
        <w:rPr>
          <w:rFonts w:ascii="Times New Roman" w:eastAsia="Times New Roman" w:hAnsi="Times New Roman" w:cs="Times New Roman"/>
          <w:sz w:val="28"/>
          <w:szCs w:val="28"/>
          <w:lang w:eastAsia="ru-RU"/>
        </w:rPr>
        <w:t>кабінету</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стаціонару</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відповідно</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санітарних</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вимог</w:t>
      </w:r>
      <w:proofErr w:type="spellEnd"/>
      <w:r w:rsidRPr="005A20B2">
        <w:rPr>
          <w:rFonts w:ascii="Times New Roman" w:eastAsia="Times New Roman" w:hAnsi="Times New Roman" w:cs="Times New Roman"/>
          <w:sz w:val="28"/>
          <w:szCs w:val="28"/>
          <w:lang w:val="uk-UA" w:eastAsia="ru-RU"/>
        </w:rPr>
        <w:t xml:space="preserve"> – 350,0 </w:t>
      </w:r>
      <w:proofErr w:type="spellStart"/>
      <w:r w:rsidRPr="005A20B2">
        <w:rPr>
          <w:rFonts w:ascii="Times New Roman" w:eastAsia="Times New Roman" w:hAnsi="Times New Roman" w:cs="Times New Roman"/>
          <w:sz w:val="28"/>
          <w:szCs w:val="28"/>
          <w:lang w:val="uk-UA" w:eastAsia="ru-RU"/>
        </w:rPr>
        <w:t>тис.грн</w:t>
      </w:r>
      <w:proofErr w:type="spellEnd"/>
      <w:r w:rsidRPr="005A20B2">
        <w:rPr>
          <w:rFonts w:ascii="Times New Roman" w:eastAsia="Times New Roman" w:hAnsi="Times New Roman" w:cs="Times New Roman"/>
          <w:sz w:val="28"/>
          <w:szCs w:val="28"/>
          <w:lang w:val="uk-UA" w:eastAsia="ru-RU"/>
        </w:rPr>
        <w:t>.;</w:t>
      </w:r>
    </w:p>
    <w:p w:rsidR="00A4687B" w:rsidRPr="005A20B2" w:rsidRDefault="00074548" w:rsidP="00074548">
      <w:pPr>
        <w:pStyle w:val="a3"/>
        <w:numPr>
          <w:ilvl w:val="0"/>
          <w:numId w:val="22"/>
        </w:numPr>
        <w:tabs>
          <w:tab w:val="left" w:pos="0"/>
        </w:tabs>
        <w:spacing w:after="0" w:line="240" w:lineRule="auto"/>
        <w:ind w:left="709" w:hanging="425"/>
        <w:jc w:val="both"/>
        <w:rPr>
          <w:rFonts w:ascii="Times New Roman" w:hAnsi="Times New Roman" w:cs="Times New Roman"/>
          <w:sz w:val="28"/>
          <w:szCs w:val="28"/>
          <w:lang w:val="uk-UA"/>
        </w:rPr>
      </w:pPr>
      <w:r w:rsidRPr="005A20B2">
        <w:rPr>
          <w:rFonts w:ascii="Times New Roman" w:eastAsia="Calibri" w:hAnsi="Times New Roman" w:cs="Times New Roman"/>
          <w:sz w:val="28"/>
          <w:szCs w:val="28"/>
          <w:lang w:val="uk-UA" w:eastAsia="ru-RU"/>
        </w:rPr>
        <w:t>180,0 тис. грн. на п</w:t>
      </w:r>
      <w:r w:rsidR="00124B23" w:rsidRPr="005A20B2">
        <w:rPr>
          <w:rFonts w:ascii="Times New Roman" w:eastAsia="Calibri" w:hAnsi="Times New Roman" w:cs="Times New Roman"/>
          <w:sz w:val="28"/>
          <w:szCs w:val="28"/>
          <w:lang w:val="uk-UA" w:eastAsia="ru-RU"/>
        </w:rPr>
        <w:t>роведення ремонтних робіт на харчоблоці –</w:t>
      </w:r>
      <w:r w:rsidRPr="005A20B2">
        <w:rPr>
          <w:rFonts w:ascii="Times New Roman" w:eastAsia="Calibri" w:hAnsi="Times New Roman" w:cs="Times New Roman"/>
          <w:sz w:val="28"/>
          <w:szCs w:val="28"/>
          <w:lang w:val="uk-UA" w:eastAsia="ru-RU"/>
        </w:rPr>
        <w:t xml:space="preserve">для </w:t>
      </w:r>
      <w:r w:rsidR="00124B23" w:rsidRPr="005A20B2">
        <w:rPr>
          <w:rFonts w:ascii="Times New Roman" w:eastAsia="Times New Roman" w:hAnsi="Times New Roman" w:cs="Times New Roman"/>
          <w:sz w:val="28"/>
          <w:szCs w:val="28"/>
          <w:lang w:eastAsia="ru-RU"/>
        </w:rPr>
        <w:t>КНП «Централь</w:t>
      </w:r>
      <w:r w:rsidRPr="005A20B2">
        <w:rPr>
          <w:rFonts w:ascii="Times New Roman" w:eastAsia="Times New Roman" w:hAnsi="Times New Roman" w:cs="Times New Roman"/>
          <w:sz w:val="28"/>
          <w:szCs w:val="28"/>
          <w:lang w:eastAsia="ru-RU"/>
        </w:rPr>
        <w:t xml:space="preserve">на </w:t>
      </w:r>
      <w:proofErr w:type="spellStart"/>
      <w:r w:rsidRPr="005A20B2">
        <w:rPr>
          <w:rFonts w:ascii="Times New Roman" w:eastAsia="Times New Roman" w:hAnsi="Times New Roman" w:cs="Times New Roman"/>
          <w:sz w:val="28"/>
          <w:szCs w:val="28"/>
          <w:lang w:eastAsia="ru-RU"/>
        </w:rPr>
        <w:t>міська</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клінічна</w:t>
      </w:r>
      <w:proofErr w:type="spellEnd"/>
      <w:r w:rsidRPr="005A20B2">
        <w:rPr>
          <w:rFonts w:ascii="Times New Roman" w:eastAsia="Times New Roman" w:hAnsi="Times New Roman" w:cs="Times New Roman"/>
          <w:sz w:val="28"/>
          <w:szCs w:val="28"/>
          <w:lang w:eastAsia="ru-RU"/>
        </w:rPr>
        <w:t xml:space="preserve"> </w:t>
      </w:r>
      <w:proofErr w:type="spellStart"/>
      <w:r w:rsidRPr="005A20B2">
        <w:rPr>
          <w:rFonts w:ascii="Times New Roman" w:eastAsia="Times New Roman" w:hAnsi="Times New Roman" w:cs="Times New Roman"/>
          <w:sz w:val="28"/>
          <w:szCs w:val="28"/>
          <w:lang w:eastAsia="ru-RU"/>
        </w:rPr>
        <w:t>лікарня</w:t>
      </w:r>
      <w:proofErr w:type="spellEnd"/>
      <w:r w:rsidRPr="005A20B2">
        <w:rPr>
          <w:rFonts w:ascii="Times New Roman" w:eastAsia="Times New Roman" w:hAnsi="Times New Roman" w:cs="Times New Roman"/>
          <w:sz w:val="28"/>
          <w:szCs w:val="28"/>
          <w:lang w:eastAsia="ru-RU"/>
        </w:rPr>
        <w:t>» СМР.</w:t>
      </w:r>
    </w:p>
    <w:p w:rsidR="00D15741" w:rsidRPr="00207549" w:rsidRDefault="00D15741" w:rsidP="00D1574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475E2A" w:rsidRPr="00475E2A" w:rsidRDefault="00475E2A" w:rsidP="00FD53EA">
      <w:pPr>
        <w:pStyle w:val="a3"/>
        <w:numPr>
          <w:ilvl w:val="0"/>
          <w:numId w:val="1"/>
        </w:numPr>
        <w:spacing w:after="0" w:line="240" w:lineRule="auto"/>
        <w:ind w:left="142" w:hanging="426"/>
        <w:jc w:val="both"/>
        <w:rPr>
          <w:rFonts w:ascii="Times New Roman" w:hAnsi="Times New Roman" w:cs="Times New Roman"/>
          <w:b/>
          <w:sz w:val="28"/>
          <w:szCs w:val="28"/>
          <w:lang w:val="uk-UA"/>
        </w:rPr>
      </w:pPr>
      <w:r>
        <w:rPr>
          <w:rFonts w:ascii="Times New Roman" w:hAnsi="Times New Roman" w:cs="Times New Roman"/>
          <w:sz w:val="28"/>
          <w:szCs w:val="28"/>
          <w:lang w:val="uk-UA"/>
        </w:rPr>
        <w:t>Про лист від 18.05.21 за № 557 начальника управління охорони здоров’я Сумської міської ради Чумаченко О.Ю. щодо додаткового виділення коштів у с</w:t>
      </w:r>
      <w:r w:rsidR="00F37FA5">
        <w:rPr>
          <w:rFonts w:ascii="Times New Roman" w:hAnsi="Times New Roman" w:cs="Times New Roman"/>
          <w:sz w:val="28"/>
          <w:szCs w:val="28"/>
          <w:lang w:val="uk-UA"/>
        </w:rPr>
        <w:t>умі 4529,737 </w:t>
      </w:r>
      <w:r>
        <w:rPr>
          <w:rFonts w:ascii="Times New Roman" w:hAnsi="Times New Roman" w:cs="Times New Roman"/>
          <w:sz w:val="28"/>
          <w:szCs w:val="28"/>
          <w:lang w:val="uk-UA"/>
        </w:rPr>
        <w:t>тис. грн на проведення капітального ремонту хар</w:t>
      </w:r>
      <w:r w:rsidR="00744A3E">
        <w:rPr>
          <w:rFonts w:ascii="Times New Roman" w:hAnsi="Times New Roman" w:cs="Times New Roman"/>
          <w:sz w:val="28"/>
          <w:szCs w:val="28"/>
          <w:lang w:val="uk-UA"/>
        </w:rPr>
        <w:t>чоблоку КНП «Клінічна лікарня № </w:t>
      </w:r>
      <w:r>
        <w:rPr>
          <w:rFonts w:ascii="Times New Roman" w:hAnsi="Times New Roman" w:cs="Times New Roman"/>
          <w:sz w:val="28"/>
          <w:szCs w:val="28"/>
          <w:lang w:val="uk-UA"/>
        </w:rPr>
        <w:t>5».</w:t>
      </w:r>
    </w:p>
    <w:p w:rsidR="00475E2A" w:rsidRPr="00207549" w:rsidRDefault="00475E2A" w:rsidP="00475E2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475E2A" w:rsidRPr="00475E2A" w:rsidRDefault="00475E2A" w:rsidP="00FD53EA">
      <w:pPr>
        <w:pStyle w:val="a3"/>
        <w:numPr>
          <w:ilvl w:val="0"/>
          <w:numId w:val="1"/>
        </w:numPr>
        <w:spacing w:after="0" w:line="240" w:lineRule="auto"/>
        <w:ind w:left="142" w:hanging="426"/>
        <w:jc w:val="both"/>
        <w:rPr>
          <w:rFonts w:ascii="Times New Roman" w:hAnsi="Times New Roman" w:cs="Times New Roman"/>
          <w:b/>
          <w:sz w:val="28"/>
          <w:szCs w:val="28"/>
          <w:lang w:val="uk-UA"/>
        </w:rPr>
      </w:pPr>
      <w:r>
        <w:rPr>
          <w:rFonts w:ascii="Times New Roman" w:hAnsi="Times New Roman" w:cs="Times New Roman"/>
          <w:sz w:val="28"/>
          <w:szCs w:val="28"/>
          <w:lang w:val="uk-UA"/>
        </w:rPr>
        <w:t>Про лист від 20.05.21 за № 575 начальника управління охорони здоров’я Сумської міської ради Чумаченко О.Ю. щодо додаткового вид</w:t>
      </w:r>
      <w:r w:rsidR="00744A3E">
        <w:rPr>
          <w:rFonts w:ascii="Times New Roman" w:hAnsi="Times New Roman" w:cs="Times New Roman"/>
          <w:sz w:val="28"/>
          <w:szCs w:val="28"/>
          <w:lang w:val="uk-UA"/>
        </w:rPr>
        <w:t>ілення коштів у сумі 1711164,00 </w:t>
      </w:r>
      <w:r>
        <w:rPr>
          <w:rFonts w:ascii="Times New Roman" w:hAnsi="Times New Roman" w:cs="Times New Roman"/>
          <w:sz w:val="28"/>
          <w:szCs w:val="28"/>
          <w:lang w:val="uk-UA"/>
        </w:rPr>
        <w:t>грн на оплату комунальних платежів КНП «Клінічна лікарня Святого Пант</w:t>
      </w:r>
      <w:r w:rsidR="00EC0231">
        <w:rPr>
          <w:rFonts w:ascii="Times New Roman" w:hAnsi="Times New Roman" w:cs="Times New Roman"/>
          <w:sz w:val="28"/>
          <w:szCs w:val="28"/>
          <w:lang w:val="uk-UA"/>
        </w:rPr>
        <w:t xml:space="preserve">елеймона» Сумської міської ради </w:t>
      </w:r>
      <w:r w:rsidR="00EC0231" w:rsidRPr="00EC0231">
        <w:rPr>
          <w:rFonts w:ascii="Times New Roman" w:hAnsi="Times New Roman" w:cs="Times New Roman"/>
          <w:i/>
          <w:sz w:val="28"/>
          <w:szCs w:val="28"/>
          <w:lang w:val="uk-UA"/>
        </w:rPr>
        <w:t>(знято ініціатором).</w:t>
      </w:r>
    </w:p>
    <w:p w:rsidR="00475E2A" w:rsidRPr="00207549" w:rsidRDefault="00475E2A" w:rsidP="00475E2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F246BA" w:rsidRDefault="00F246BA" w:rsidP="0030428C">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20.05.21 за № 575 начальника управління охорони здоров’я Сумської міської ради Чумаченко О.Ю. щодо додаткового виділення коштів у сумі 999,765 тис. грн на закупівлю комплексної системи обладнання для реабілітаційного відділення КНП «Центральна</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клінічна лікарня».</w:t>
      </w:r>
    </w:p>
    <w:p w:rsidR="00F246BA" w:rsidRPr="00207549" w:rsidRDefault="00F246BA" w:rsidP="00F246B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30428C" w:rsidRDefault="0030428C" w:rsidP="0030428C">
      <w:pPr>
        <w:pStyle w:val="a3"/>
        <w:numPr>
          <w:ilvl w:val="0"/>
          <w:numId w:val="1"/>
        </w:numPr>
        <w:spacing w:after="0" w:line="240" w:lineRule="auto"/>
        <w:ind w:left="142" w:hanging="426"/>
        <w:jc w:val="both"/>
        <w:rPr>
          <w:rFonts w:ascii="Times New Roman" w:hAnsi="Times New Roman" w:cs="Times New Roman"/>
          <w:sz w:val="28"/>
          <w:szCs w:val="28"/>
          <w:lang w:val="uk-UA"/>
        </w:rPr>
      </w:pPr>
      <w:r w:rsidRPr="000E0483">
        <w:rPr>
          <w:rFonts w:ascii="Times New Roman" w:hAnsi="Times New Roman" w:cs="Times New Roman"/>
          <w:sz w:val="28"/>
          <w:szCs w:val="28"/>
          <w:lang w:val="uk-UA"/>
        </w:rPr>
        <w:t>Про лист</w:t>
      </w:r>
      <w:r>
        <w:rPr>
          <w:rFonts w:ascii="Times New Roman" w:hAnsi="Times New Roman" w:cs="Times New Roman"/>
          <w:sz w:val="28"/>
          <w:szCs w:val="28"/>
          <w:lang w:val="uk-UA"/>
        </w:rPr>
        <w:t>и</w:t>
      </w:r>
      <w:r w:rsidRPr="000E0483">
        <w:rPr>
          <w:rFonts w:ascii="Times New Roman" w:hAnsi="Times New Roman" w:cs="Times New Roman"/>
          <w:sz w:val="28"/>
          <w:szCs w:val="28"/>
          <w:lang w:val="uk-UA"/>
        </w:rPr>
        <w:t xml:space="preserve"> від </w:t>
      </w:r>
      <w:r>
        <w:rPr>
          <w:rFonts w:ascii="Times New Roman" w:hAnsi="Times New Roman" w:cs="Times New Roman"/>
          <w:sz w:val="28"/>
          <w:szCs w:val="28"/>
          <w:lang w:val="uk-UA"/>
        </w:rPr>
        <w:t xml:space="preserve">24.05.21 за № 583 та від 01.06.21 за № 615 начальника управління охорони здоров’я Сумської міської ради Чумаченко О.Ю. щодо додаткового </w:t>
      </w:r>
      <w:r>
        <w:rPr>
          <w:rFonts w:ascii="Times New Roman" w:hAnsi="Times New Roman" w:cs="Times New Roman"/>
          <w:sz w:val="28"/>
          <w:szCs w:val="28"/>
          <w:lang w:val="uk-UA"/>
        </w:rPr>
        <w:lastRenderedPageBreak/>
        <w:t>виділення коштів у сумі 2350,8 тис. грн на забезпечення осіб з інвалідністю та дітей з інвалідністю, інших категорій населення медичними виробами та іншими засобами.</w:t>
      </w:r>
    </w:p>
    <w:p w:rsidR="0030428C" w:rsidRPr="00207549" w:rsidRDefault="0030428C" w:rsidP="003042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30428C" w:rsidRDefault="0030428C" w:rsidP="0030428C">
      <w:pPr>
        <w:pStyle w:val="a3"/>
        <w:numPr>
          <w:ilvl w:val="0"/>
          <w:numId w:val="1"/>
        </w:numPr>
        <w:spacing w:after="0" w:line="240" w:lineRule="auto"/>
        <w:ind w:left="142" w:hanging="426"/>
        <w:jc w:val="both"/>
        <w:rPr>
          <w:rFonts w:ascii="Times New Roman" w:hAnsi="Times New Roman" w:cs="Times New Roman"/>
          <w:sz w:val="28"/>
          <w:szCs w:val="28"/>
          <w:lang w:val="uk-UA"/>
        </w:rPr>
      </w:pPr>
      <w:r w:rsidRPr="000E0483">
        <w:rPr>
          <w:rFonts w:ascii="Times New Roman" w:hAnsi="Times New Roman" w:cs="Times New Roman"/>
          <w:sz w:val="28"/>
          <w:szCs w:val="28"/>
          <w:lang w:val="uk-UA"/>
        </w:rPr>
        <w:t xml:space="preserve">Про лист від </w:t>
      </w:r>
      <w:r>
        <w:rPr>
          <w:rFonts w:ascii="Times New Roman" w:hAnsi="Times New Roman" w:cs="Times New Roman"/>
          <w:sz w:val="28"/>
          <w:szCs w:val="28"/>
          <w:lang w:val="uk-UA"/>
        </w:rPr>
        <w:t>28.05.21 за № 602 начальника управління охорони здоров’я Сумської міської ради Чумаченко О.Ю. щодо додаткового виділення коштів у сумі 1299000,00</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грн на закупівлю </w:t>
      </w:r>
      <w:proofErr w:type="spellStart"/>
      <w:r>
        <w:rPr>
          <w:rFonts w:ascii="Times New Roman" w:hAnsi="Times New Roman" w:cs="Times New Roman"/>
          <w:sz w:val="28"/>
          <w:szCs w:val="28"/>
          <w:lang w:val="uk-UA"/>
        </w:rPr>
        <w:t>дороговартісного</w:t>
      </w:r>
      <w:proofErr w:type="spellEnd"/>
      <w:r>
        <w:rPr>
          <w:rFonts w:ascii="Times New Roman" w:hAnsi="Times New Roman" w:cs="Times New Roman"/>
          <w:sz w:val="28"/>
          <w:szCs w:val="28"/>
          <w:lang w:val="uk-UA"/>
        </w:rPr>
        <w:t xml:space="preserve"> обладнання – комп’ютерного томографа </w:t>
      </w:r>
      <w:proofErr w:type="spellStart"/>
      <w:r>
        <w:rPr>
          <w:rFonts w:ascii="Times New Roman" w:hAnsi="Times New Roman" w:cs="Times New Roman"/>
          <w:sz w:val="28"/>
          <w:szCs w:val="28"/>
          <w:lang w:val="en-US"/>
        </w:rPr>
        <w:t>Insitum</w:t>
      </w:r>
      <w:proofErr w:type="spellEnd"/>
      <w:r>
        <w:rPr>
          <w:rFonts w:ascii="Times New Roman" w:hAnsi="Times New Roman" w:cs="Times New Roman"/>
          <w:sz w:val="28"/>
          <w:szCs w:val="28"/>
          <w:lang w:val="en-US"/>
        </w:rPr>
        <w:t> </w:t>
      </w:r>
      <w:r w:rsidRPr="007C2447">
        <w:rPr>
          <w:rFonts w:ascii="Times New Roman" w:hAnsi="Times New Roman" w:cs="Times New Roman"/>
          <w:sz w:val="28"/>
          <w:szCs w:val="28"/>
          <w:lang w:val="uk-UA"/>
        </w:rPr>
        <w:t xml:space="preserve">32 </w:t>
      </w:r>
      <w:r>
        <w:rPr>
          <w:rFonts w:ascii="Times New Roman" w:hAnsi="Times New Roman" w:cs="Times New Roman"/>
          <w:sz w:val="28"/>
          <w:szCs w:val="28"/>
          <w:lang w:val="uk-UA"/>
        </w:rPr>
        <w:t>для КНП «Клінічна лікарня Святого Пантелеймона».</w:t>
      </w:r>
    </w:p>
    <w:p w:rsidR="0030428C" w:rsidRPr="00207549" w:rsidRDefault="0030428C" w:rsidP="003042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30428C" w:rsidRDefault="0030428C" w:rsidP="0030428C">
      <w:pPr>
        <w:pStyle w:val="a3"/>
        <w:numPr>
          <w:ilvl w:val="0"/>
          <w:numId w:val="1"/>
        </w:numPr>
        <w:spacing w:after="0" w:line="240" w:lineRule="auto"/>
        <w:ind w:left="142" w:hanging="426"/>
        <w:jc w:val="both"/>
        <w:rPr>
          <w:rFonts w:ascii="Times New Roman" w:hAnsi="Times New Roman" w:cs="Times New Roman"/>
          <w:sz w:val="28"/>
          <w:szCs w:val="28"/>
          <w:lang w:val="uk-UA"/>
        </w:rPr>
      </w:pPr>
      <w:r w:rsidRPr="000E0483">
        <w:rPr>
          <w:rFonts w:ascii="Times New Roman" w:hAnsi="Times New Roman" w:cs="Times New Roman"/>
          <w:sz w:val="28"/>
          <w:szCs w:val="28"/>
          <w:lang w:val="uk-UA"/>
        </w:rPr>
        <w:t xml:space="preserve">Про лист від </w:t>
      </w:r>
      <w:r w:rsidRPr="007C2447">
        <w:rPr>
          <w:rFonts w:ascii="Times New Roman" w:hAnsi="Times New Roman" w:cs="Times New Roman"/>
          <w:sz w:val="28"/>
          <w:szCs w:val="28"/>
          <w:lang w:val="uk-UA"/>
        </w:rPr>
        <w:t>01</w:t>
      </w:r>
      <w:r>
        <w:rPr>
          <w:rFonts w:ascii="Times New Roman" w:hAnsi="Times New Roman" w:cs="Times New Roman"/>
          <w:sz w:val="28"/>
          <w:szCs w:val="28"/>
          <w:lang w:val="uk-UA"/>
        </w:rPr>
        <w:t>.0</w:t>
      </w:r>
      <w:r w:rsidRPr="007C2447">
        <w:rPr>
          <w:rFonts w:ascii="Times New Roman" w:hAnsi="Times New Roman" w:cs="Times New Roman"/>
          <w:sz w:val="28"/>
          <w:szCs w:val="28"/>
          <w:lang w:val="uk-UA"/>
        </w:rPr>
        <w:t>6</w:t>
      </w:r>
      <w:r>
        <w:rPr>
          <w:rFonts w:ascii="Times New Roman" w:hAnsi="Times New Roman" w:cs="Times New Roman"/>
          <w:sz w:val="28"/>
          <w:szCs w:val="28"/>
          <w:lang w:val="uk-UA"/>
        </w:rPr>
        <w:t>.21 за № 625 начальника управління охорони здоров’я Сумської міської ради Чумаченко О.Ю. щодо додаткового виділення коштів у сумі 125,930 тис. грн на забезпечення безоплатного та пільгового відпуску лікарських засобів за рецептами лікарів у разі</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амбулаторного лікування окремих груп населення та за певними категоріями захворювань для КНП «Клінічн</w:t>
      </w:r>
      <w:r w:rsidR="00EC0231">
        <w:rPr>
          <w:rFonts w:ascii="Times New Roman" w:hAnsi="Times New Roman" w:cs="Times New Roman"/>
          <w:sz w:val="28"/>
          <w:szCs w:val="28"/>
          <w:lang w:val="uk-UA"/>
        </w:rPr>
        <w:t xml:space="preserve">а лікарня Святого Пантелеймона» </w:t>
      </w:r>
      <w:r w:rsidR="00EC0231" w:rsidRPr="00997E93">
        <w:rPr>
          <w:rFonts w:ascii="Times New Roman" w:hAnsi="Times New Roman" w:cs="Times New Roman"/>
          <w:b/>
          <w:i/>
          <w:sz w:val="28"/>
          <w:szCs w:val="28"/>
          <w:lang w:val="uk-UA"/>
        </w:rPr>
        <w:t>(знято ініціатором).</w:t>
      </w:r>
    </w:p>
    <w:p w:rsidR="0030428C" w:rsidRPr="00207549" w:rsidRDefault="0030428C" w:rsidP="003042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F246BA" w:rsidRDefault="00F246BA" w:rsidP="00317CF5">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05.07.21 за № 717 начальника управління охорони здоров’я Сумської міської ради Чумаченко О.Ю. щодо додаткового виділення коштів у сумі</w:t>
      </w:r>
      <w:r w:rsidR="00804676">
        <w:rPr>
          <w:rFonts w:ascii="Times New Roman" w:hAnsi="Times New Roman" w:cs="Times New Roman"/>
          <w:sz w:val="28"/>
          <w:szCs w:val="28"/>
          <w:lang w:val="uk-UA"/>
        </w:rPr>
        <w:t xml:space="preserve"> 1575,0 тис. грн з метою забезпечен</w:t>
      </w:r>
      <w:r w:rsidR="00CF0723">
        <w:rPr>
          <w:rFonts w:ascii="Times New Roman" w:hAnsi="Times New Roman" w:cs="Times New Roman"/>
          <w:sz w:val="28"/>
          <w:szCs w:val="28"/>
          <w:lang w:val="uk-UA"/>
        </w:rPr>
        <w:t>н</w:t>
      </w:r>
      <w:r w:rsidR="00804676">
        <w:rPr>
          <w:rFonts w:ascii="Times New Roman" w:hAnsi="Times New Roman" w:cs="Times New Roman"/>
          <w:sz w:val="28"/>
          <w:szCs w:val="28"/>
          <w:lang w:val="uk-UA"/>
        </w:rPr>
        <w:t>я виконання КНП «Дитяча клінічна лікарня Святої Зінаїди» умов договору з НСЗУ.</w:t>
      </w:r>
    </w:p>
    <w:p w:rsidR="00804676" w:rsidRPr="00207549" w:rsidRDefault="00804676" w:rsidP="00804676">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6C0945" w:rsidRPr="00997E93" w:rsidRDefault="006C0945" w:rsidP="006C0945">
      <w:pPr>
        <w:pStyle w:val="a3"/>
        <w:numPr>
          <w:ilvl w:val="0"/>
          <w:numId w:val="1"/>
        </w:numPr>
        <w:spacing w:after="0" w:line="240" w:lineRule="auto"/>
        <w:ind w:left="142" w:hanging="425"/>
        <w:jc w:val="both"/>
        <w:rPr>
          <w:rFonts w:ascii="Times New Roman" w:hAnsi="Times New Roman" w:cs="Times New Roman"/>
          <w:b/>
          <w:i/>
          <w:sz w:val="28"/>
          <w:szCs w:val="28"/>
          <w:lang w:val="uk-UA"/>
        </w:rPr>
      </w:pPr>
      <w:r w:rsidRPr="002F12B6">
        <w:rPr>
          <w:rFonts w:ascii="Times New Roman" w:hAnsi="Times New Roman" w:cs="Times New Roman"/>
          <w:sz w:val="28"/>
          <w:szCs w:val="28"/>
          <w:lang w:val="uk-UA"/>
        </w:rPr>
        <w:t xml:space="preserve">Про лист від 05.03.2021 за № 295 начальника управління охорони здоров’я Сумської міської ради Чумаченко О.Ю. щодо додаткового виділення коштів у сумі 267,12 тис. грн на фінансування об’єкту «Капітальний ремонт системи протипожежного захисту приміщень КНП «Клінічна лікарня № 4» </w:t>
      </w:r>
      <w:r w:rsidR="00EC0231">
        <w:rPr>
          <w:rFonts w:ascii="Times New Roman" w:hAnsi="Times New Roman" w:cs="Times New Roman"/>
          <w:sz w:val="28"/>
          <w:szCs w:val="28"/>
          <w:lang w:val="uk-UA"/>
        </w:rPr>
        <w:t>СМР по вул. Праці, 3 в м. Суми</w:t>
      </w:r>
      <w:r w:rsidR="00EC0231" w:rsidRPr="00997E93">
        <w:rPr>
          <w:rFonts w:ascii="Times New Roman" w:hAnsi="Times New Roman" w:cs="Times New Roman"/>
          <w:b/>
          <w:sz w:val="28"/>
          <w:szCs w:val="28"/>
          <w:lang w:val="uk-UA"/>
        </w:rPr>
        <w:t xml:space="preserve">» </w:t>
      </w:r>
      <w:r w:rsidR="00EC0231" w:rsidRPr="00997E93">
        <w:rPr>
          <w:rFonts w:ascii="Times New Roman" w:hAnsi="Times New Roman" w:cs="Times New Roman"/>
          <w:b/>
          <w:i/>
          <w:sz w:val="28"/>
          <w:szCs w:val="28"/>
          <w:lang w:val="uk-UA"/>
        </w:rPr>
        <w:t>(знято ініціатором).</w:t>
      </w:r>
    </w:p>
    <w:p w:rsidR="006C0945" w:rsidRPr="00BC33D4" w:rsidRDefault="006C0945" w:rsidP="006C0945">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625F03" w:rsidRPr="00DC327A" w:rsidRDefault="00625F03" w:rsidP="00625F03">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DC327A">
        <w:rPr>
          <w:rFonts w:ascii="Times New Roman" w:hAnsi="Times New Roman" w:cs="Times New Roman"/>
          <w:sz w:val="28"/>
          <w:szCs w:val="28"/>
          <w:lang w:val="uk-UA"/>
        </w:rPr>
        <w:t>Про листи від 30.07.21 за № 812 та від</w:t>
      </w:r>
      <w:r>
        <w:rPr>
          <w:rFonts w:ascii="Times New Roman" w:hAnsi="Times New Roman" w:cs="Times New Roman"/>
          <w:sz w:val="28"/>
          <w:szCs w:val="28"/>
          <w:lang w:val="uk-UA"/>
        </w:rPr>
        <w:t xml:space="preserve"> </w:t>
      </w:r>
      <w:r w:rsidRPr="00DC327A">
        <w:rPr>
          <w:rFonts w:ascii="Times New Roman" w:hAnsi="Times New Roman" w:cs="Times New Roman"/>
          <w:sz w:val="28"/>
          <w:szCs w:val="28"/>
          <w:lang w:val="uk-UA"/>
        </w:rPr>
        <w:t>06.08.21 за № 829 начальника управління охорони здоров’я Сумської міської ради Чумаченко О.Ю. щодо перерозподілу видатків в межах галузі</w:t>
      </w:r>
      <w:r>
        <w:rPr>
          <w:rFonts w:ascii="Times New Roman" w:hAnsi="Times New Roman" w:cs="Times New Roman"/>
          <w:sz w:val="28"/>
          <w:szCs w:val="28"/>
          <w:lang w:val="uk-UA"/>
        </w:rPr>
        <w:t xml:space="preserve"> по КНП «Клінічна лікарня № 4»</w:t>
      </w:r>
      <w:r w:rsidRPr="00DC327A">
        <w:rPr>
          <w:rFonts w:ascii="Times New Roman" w:hAnsi="Times New Roman" w:cs="Times New Roman"/>
          <w:sz w:val="28"/>
          <w:szCs w:val="28"/>
          <w:lang w:val="uk-UA"/>
        </w:rPr>
        <w:t>, а саме: збільшити видатки у сумі 234000,00 грн на проведення обстеження будівель поліклінічних відділень по вул. Праці, 3; вул. Ковпака, 7; вул. Металургів, 38 та складання паспортів об’єктів будівництва за рахунок зменшення видатків на суму 175339,00 грн (залишок від перерозподілу коштів із придбання блоку живлення) та</w:t>
      </w:r>
      <w:r>
        <w:rPr>
          <w:rFonts w:ascii="Times New Roman" w:hAnsi="Times New Roman" w:cs="Times New Roman"/>
          <w:sz w:val="28"/>
          <w:szCs w:val="28"/>
          <w:lang w:val="uk-UA"/>
        </w:rPr>
        <w:t xml:space="preserve"> зменшити на су</w:t>
      </w:r>
      <w:r w:rsidR="00997E93">
        <w:rPr>
          <w:rFonts w:ascii="Times New Roman" w:hAnsi="Times New Roman" w:cs="Times New Roman"/>
          <w:sz w:val="28"/>
          <w:szCs w:val="28"/>
          <w:lang w:val="uk-UA"/>
        </w:rPr>
        <w:t>му 58661,00 </w:t>
      </w:r>
      <w:r>
        <w:rPr>
          <w:rFonts w:ascii="Times New Roman" w:hAnsi="Times New Roman" w:cs="Times New Roman"/>
          <w:sz w:val="28"/>
          <w:szCs w:val="28"/>
          <w:lang w:val="uk-UA"/>
        </w:rPr>
        <w:t>грн (економія коштів затверджених на капітальний ремонт електромережі).</w:t>
      </w:r>
    </w:p>
    <w:p w:rsidR="00625F03" w:rsidRDefault="00625F03" w:rsidP="00625F03">
      <w:pPr>
        <w:spacing w:after="0" w:line="240" w:lineRule="auto"/>
        <w:ind w:left="6237"/>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625F03" w:rsidRPr="002F12B6" w:rsidRDefault="00625F03" w:rsidP="00625F03">
      <w:pPr>
        <w:pStyle w:val="a3"/>
        <w:numPr>
          <w:ilvl w:val="0"/>
          <w:numId w:val="1"/>
        </w:numPr>
        <w:spacing w:after="0" w:line="240" w:lineRule="auto"/>
        <w:ind w:left="142" w:hanging="425"/>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18.08.21 за № 860 в.о. начальника управління охорони здоров’я </w:t>
      </w:r>
      <w:r w:rsidRPr="00DC327A">
        <w:rPr>
          <w:rFonts w:ascii="Times New Roman" w:hAnsi="Times New Roman" w:cs="Times New Roman"/>
          <w:sz w:val="28"/>
          <w:szCs w:val="28"/>
          <w:lang w:val="uk-UA"/>
        </w:rPr>
        <w:t>Сумської міської ради</w:t>
      </w:r>
      <w:r>
        <w:rPr>
          <w:rFonts w:ascii="Times New Roman" w:hAnsi="Times New Roman" w:cs="Times New Roman"/>
          <w:sz w:val="28"/>
          <w:szCs w:val="28"/>
          <w:lang w:val="uk-UA"/>
        </w:rPr>
        <w:t xml:space="preserve"> Пака С.Я. щодо додаткового виділення коштів у сумі 150,0 тис. грн на розробку проектно-кошторисної документації по об’єкту «Капітальний ремонт клініко-діагностичної лабораторії стаціонару комунального некомерційного підприємства «Дитяча клінічна лікарня Святої Зінаїди» Сумської міської ради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Троїцька, 28. Коригування».</w:t>
      </w:r>
    </w:p>
    <w:p w:rsidR="00625F03" w:rsidRDefault="00625F03" w:rsidP="00625F03">
      <w:pPr>
        <w:spacing w:after="0" w:line="240" w:lineRule="auto"/>
        <w:ind w:left="6237"/>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625F03" w:rsidRDefault="00625F03" w:rsidP="00625F03">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18.08.21 за № 861 в.о. начальника управління охорони здоров’я </w:t>
      </w:r>
      <w:r w:rsidRPr="00DC327A">
        <w:rPr>
          <w:rFonts w:ascii="Times New Roman" w:hAnsi="Times New Roman" w:cs="Times New Roman"/>
          <w:sz w:val="28"/>
          <w:szCs w:val="28"/>
          <w:lang w:val="uk-UA"/>
        </w:rPr>
        <w:t>Сумської міської ради</w:t>
      </w:r>
      <w:r>
        <w:rPr>
          <w:rFonts w:ascii="Times New Roman" w:hAnsi="Times New Roman" w:cs="Times New Roman"/>
          <w:sz w:val="28"/>
          <w:szCs w:val="28"/>
          <w:lang w:val="uk-UA"/>
        </w:rPr>
        <w:t xml:space="preserve"> Пака С.Я. щодо додаткового виділення коштів у сумі 5670,99 тис. грн на заміну зовнішніх мереж теплопостачання, водопостачання, водовідведення та каналізації, які знаходяться на території КНП «Дитяча клінічна лікарня Святої Зінаїди»  по вул. Троїцькій, 28</w:t>
      </w:r>
    </w:p>
    <w:p w:rsidR="00625F03" w:rsidRDefault="00625F03" w:rsidP="00625F03">
      <w:pPr>
        <w:spacing w:after="0" w:line="240" w:lineRule="auto"/>
        <w:ind w:left="6237"/>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625F03" w:rsidRPr="00153C56" w:rsidRDefault="00625F03" w:rsidP="00625F03">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12.08.21 за № 2562 директора КНП «Центральна міська клінічна лікарня» </w:t>
      </w:r>
      <w:proofErr w:type="spellStart"/>
      <w:r>
        <w:rPr>
          <w:rFonts w:ascii="Times New Roman" w:hAnsi="Times New Roman" w:cs="Times New Roman"/>
          <w:sz w:val="28"/>
          <w:szCs w:val="28"/>
          <w:lang w:val="uk-UA"/>
        </w:rPr>
        <w:t>Домінас</w:t>
      </w:r>
      <w:proofErr w:type="spellEnd"/>
      <w:r>
        <w:rPr>
          <w:rFonts w:ascii="Times New Roman" w:hAnsi="Times New Roman" w:cs="Times New Roman"/>
          <w:sz w:val="28"/>
          <w:szCs w:val="28"/>
          <w:lang w:val="uk-UA"/>
        </w:rPr>
        <w:t xml:space="preserve"> В.М. щодо додаткового виділення коштів у сумі 1300,0 тис. грн на придбання цифрового </w:t>
      </w:r>
      <w:proofErr w:type="spellStart"/>
      <w:r>
        <w:rPr>
          <w:rFonts w:ascii="Times New Roman" w:hAnsi="Times New Roman" w:cs="Times New Roman"/>
          <w:sz w:val="28"/>
          <w:szCs w:val="28"/>
          <w:lang w:val="uk-UA"/>
        </w:rPr>
        <w:t>плоскопанельного</w:t>
      </w:r>
      <w:proofErr w:type="spellEnd"/>
      <w:r>
        <w:rPr>
          <w:rFonts w:ascii="Times New Roman" w:hAnsi="Times New Roman" w:cs="Times New Roman"/>
          <w:sz w:val="28"/>
          <w:szCs w:val="28"/>
          <w:lang w:val="uk-UA"/>
        </w:rPr>
        <w:t xml:space="preserve"> бездротового детектора до системи рентгенографічної </w:t>
      </w:r>
      <w:proofErr w:type="spellStart"/>
      <w:r>
        <w:rPr>
          <w:rFonts w:ascii="Times New Roman" w:hAnsi="Times New Roman" w:cs="Times New Roman"/>
          <w:sz w:val="28"/>
          <w:szCs w:val="28"/>
          <w:lang w:val="en-US"/>
        </w:rPr>
        <w:t>Eclypse</w:t>
      </w:r>
      <w:proofErr w:type="spellEnd"/>
      <w:r>
        <w:rPr>
          <w:rFonts w:ascii="Times New Roman" w:hAnsi="Times New Roman" w:cs="Times New Roman"/>
          <w:sz w:val="28"/>
          <w:szCs w:val="28"/>
        </w:rPr>
        <w:t>.</w:t>
      </w:r>
    </w:p>
    <w:p w:rsidR="00625F03" w:rsidRDefault="00625F03" w:rsidP="00625F03">
      <w:pPr>
        <w:spacing w:after="0" w:line="240" w:lineRule="auto"/>
        <w:ind w:left="6237"/>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CF0723" w:rsidRPr="00443474" w:rsidRDefault="00CF0723" w:rsidP="008840EE">
      <w:pPr>
        <w:pStyle w:val="a3"/>
        <w:numPr>
          <w:ilvl w:val="0"/>
          <w:numId w:val="1"/>
        </w:numPr>
        <w:spacing w:after="0" w:line="240" w:lineRule="auto"/>
        <w:ind w:left="142" w:hanging="426"/>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Про ли</w:t>
      </w:r>
      <w:r w:rsidR="00443474" w:rsidRPr="00443474">
        <w:rPr>
          <w:rFonts w:ascii="Times New Roman" w:hAnsi="Times New Roman" w:cs="Times New Roman"/>
          <w:sz w:val="28"/>
          <w:szCs w:val="28"/>
          <w:lang w:val="uk-UA"/>
        </w:rPr>
        <w:t>ст від 20.07.21 за № 74</w:t>
      </w:r>
      <w:r w:rsidRPr="00443474">
        <w:rPr>
          <w:rFonts w:ascii="Times New Roman" w:hAnsi="Times New Roman" w:cs="Times New Roman"/>
          <w:sz w:val="28"/>
          <w:szCs w:val="28"/>
          <w:lang w:val="uk-UA"/>
        </w:rPr>
        <w:t xml:space="preserve"> директора КНП «Клінічна лікарня Святого Пантелеймона» Сумської міської ради </w:t>
      </w:r>
      <w:proofErr w:type="spellStart"/>
      <w:r w:rsidRPr="00443474">
        <w:rPr>
          <w:rFonts w:ascii="Times New Roman" w:hAnsi="Times New Roman" w:cs="Times New Roman"/>
          <w:sz w:val="28"/>
          <w:szCs w:val="28"/>
          <w:lang w:val="uk-UA"/>
        </w:rPr>
        <w:t>По</w:t>
      </w:r>
      <w:r w:rsidR="004E6B61">
        <w:rPr>
          <w:rFonts w:ascii="Times New Roman" w:hAnsi="Times New Roman" w:cs="Times New Roman"/>
          <w:sz w:val="28"/>
          <w:szCs w:val="28"/>
          <w:lang w:val="uk-UA"/>
        </w:rPr>
        <w:t>целуєва</w:t>
      </w:r>
      <w:proofErr w:type="spellEnd"/>
      <w:r w:rsidR="004E6B61">
        <w:rPr>
          <w:rFonts w:ascii="Times New Roman" w:hAnsi="Times New Roman" w:cs="Times New Roman"/>
          <w:sz w:val="28"/>
          <w:szCs w:val="28"/>
          <w:lang w:val="uk-UA"/>
        </w:rPr>
        <w:t xml:space="preserve"> В. щодо дод</w:t>
      </w:r>
      <w:r w:rsidR="00516A8B" w:rsidRPr="00443474">
        <w:rPr>
          <w:rFonts w:ascii="Times New Roman" w:hAnsi="Times New Roman" w:cs="Times New Roman"/>
          <w:sz w:val="28"/>
          <w:szCs w:val="28"/>
          <w:lang w:val="uk-UA"/>
        </w:rPr>
        <w:t>аткового ви</w:t>
      </w:r>
      <w:r w:rsidRPr="00443474">
        <w:rPr>
          <w:rFonts w:ascii="Times New Roman" w:hAnsi="Times New Roman" w:cs="Times New Roman"/>
          <w:sz w:val="28"/>
          <w:szCs w:val="28"/>
          <w:lang w:val="uk-UA"/>
        </w:rPr>
        <w:t>д</w:t>
      </w:r>
      <w:r w:rsidR="00516A8B" w:rsidRPr="00443474">
        <w:rPr>
          <w:rFonts w:ascii="Times New Roman" w:hAnsi="Times New Roman" w:cs="Times New Roman"/>
          <w:sz w:val="28"/>
          <w:szCs w:val="28"/>
          <w:lang w:val="uk-UA"/>
        </w:rPr>
        <w:t>іл</w:t>
      </w:r>
      <w:r w:rsidR="00443474" w:rsidRPr="00443474">
        <w:rPr>
          <w:rFonts w:ascii="Times New Roman" w:hAnsi="Times New Roman" w:cs="Times New Roman"/>
          <w:sz w:val="28"/>
          <w:szCs w:val="28"/>
          <w:lang w:val="uk-UA"/>
        </w:rPr>
        <w:t>ення коштів у сумі 36</w:t>
      </w:r>
      <w:r w:rsidRPr="00443474">
        <w:rPr>
          <w:rFonts w:ascii="Times New Roman" w:hAnsi="Times New Roman" w:cs="Times New Roman"/>
          <w:sz w:val="28"/>
          <w:szCs w:val="28"/>
          <w:lang w:val="uk-UA"/>
        </w:rPr>
        <w:t> 436 053,00 грн для забезпечення фінансування першочергових потреб закладу:</w:t>
      </w:r>
    </w:p>
    <w:p w:rsidR="00FD0C3D" w:rsidRPr="00443474" w:rsidRDefault="00FD0C3D" w:rsidP="00FD0C3D">
      <w:pPr>
        <w:pStyle w:val="a3"/>
        <w:spacing w:after="0" w:line="240" w:lineRule="auto"/>
        <w:ind w:left="142"/>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1.</w:t>
      </w:r>
      <w:r w:rsidRPr="00443474">
        <w:rPr>
          <w:rFonts w:ascii="Times New Roman" w:hAnsi="Times New Roman" w:cs="Times New Roman"/>
          <w:sz w:val="28"/>
          <w:szCs w:val="28"/>
          <w:lang w:val="uk-UA"/>
        </w:rPr>
        <w:tab/>
        <w:t>Проведення оплати комунальних послуг та енергоносіїв - 1 660 514,30 грн, а саме:</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оплата теплопостачання - 564 816,00 грн. (350 г/кал);</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 xml:space="preserve">оплата водопостачання та водозабезпечення - 138 312,00 грн. (5100 </w:t>
      </w:r>
      <w:proofErr w:type="spellStart"/>
      <w:r w:rsidRPr="00443474">
        <w:rPr>
          <w:rFonts w:ascii="Times New Roman" w:hAnsi="Times New Roman" w:cs="Times New Roman"/>
          <w:sz w:val="28"/>
          <w:szCs w:val="28"/>
          <w:lang w:val="uk-UA"/>
        </w:rPr>
        <w:t>м.куб</w:t>
      </w:r>
      <w:proofErr w:type="spellEnd"/>
      <w:r w:rsidRPr="00443474">
        <w:rPr>
          <w:rFonts w:ascii="Times New Roman" w:hAnsi="Times New Roman" w:cs="Times New Roman"/>
          <w:sz w:val="28"/>
          <w:szCs w:val="28"/>
          <w:lang w:val="uk-UA"/>
        </w:rPr>
        <w:t>);</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оплата електроенергії - 851 721,00 грн. (218 390,0 кВт/год);</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оплата природного газу для опалення пр</w:t>
      </w:r>
      <w:r w:rsidR="00F37FA5" w:rsidRPr="00443474">
        <w:rPr>
          <w:rFonts w:ascii="Times New Roman" w:hAnsi="Times New Roman" w:cs="Times New Roman"/>
          <w:sz w:val="28"/>
          <w:szCs w:val="28"/>
          <w:lang w:val="uk-UA"/>
        </w:rPr>
        <w:t xml:space="preserve">иміщення АЗПСМ с. </w:t>
      </w:r>
      <w:proofErr w:type="spellStart"/>
      <w:r w:rsidR="00F37FA5" w:rsidRPr="00443474">
        <w:rPr>
          <w:rFonts w:ascii="Times New Roman" w:hAnsi="Times New Roman" w:cs="Times New Roman"/>
          <w:sz w:val="28"/>
          <w:szCs w:val="28"/>
          <w:lang w:val="uk-UA"/>
        </w:rPr>
        <w:t>Стецьківка</w:t>
      </w:r>
      <w:proofErr w:type="spellEnd"/>
      <w:r w:rsidR="00F37FA5" w:rsidRPr="00443474">
        <w:rPr>
          <w:rFonts w:ascii="Times New Roman" w:hAnsi="Times New Roman" w:cs="Times New Roman"/>
          <w:sz w:val="28"/>
          <w:szCs w:val="28"/>
          <w:lang w:val="uk-UA"/>
        </w:rPr>
        <w:t xml:space="preserve"> 16 </w:t>
      </w:r>
      <w:r w:rsidRPr="00443474">
        <w:rPr>
          <w:rFonts w:ascii="Times New Roman" w:hAnsi="Times New Roman" w:cs="Times New Roman"/>
          <w:sz w:val="28"/>
          <w:szCs w:val="28"/>
          <w:lang w:val="uk-UA"/>
        </w:rPr>
        <w:t xml:space="preserve">965,30 грн. (1590 </w:t>
      </w:r>
      <w:proofErr w:type="spellStart"/>
      <w:r w:rsidRPr="00443474">
        <w:rPr>
          <w:rFonts w:ascii="Times New Roman" w:hAnsi="Times New Roman" w:cs="Times New Roman"/>
          <w:sz w:val="28"/>
          <w:szCs w:val="28"/>
          <w:lang w:val="uk-UA"/>
        </w:rPr>
        <w:t>м.куб</w:t>
      </w:r>
      <w:proofErr w:type="spellEnd"/>
      <w:r w:rsidRPr="00443474">
        <w:rPr>
          <w:rFonts w:ascii="Times New Roman" w:hAnsi="Times New Roman" w:cs="Times New Roman"/>
          <w:sz w:val="28"/>
          <w:szCs w:val="28"/>
          <w:lang w:val="uk-UA"/>
        </w:rPr>
        <w:t>.);</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 xml:space="preserve">придбання дров для опалення приміщення АЗПСМ с. </w:t>
      </w:r>
      <w:proofErr w:type="spellStart"/>
      <w:r w:rsidRPr="00443474">
        <w:rPr>
          <w:rFonts w:ascii="Times New Roman" w:hAnsi="Times New Roman" w:cs="Times New Roman"/>
          <w:sz w:val="28"/>
          <w:szCs w:val="28"/>
          <w:lang w:val="uk-UA"/>
        </w:rPr>
        <w:t>Стецьківка</w:t>
      </w:r>
      <w:proofErr w:type="spellEnd"/>
      <w:r w:rsidRPr="00443474">
        <w:rPr>
          <w:rFonts w:ascii="Times New Roman" w:hAnsi="Times New Roman" w:cs="Times New Roman"/>
          <w:sz w:val="28"/>
          <w:szCs w:val="28"/>
          <w:lang w:val="uk-UA"/>
        </w:rPr>
        <w:t xml:space="preserve"> 43 200,00 грн. (36 </w:t>
      </w:r>
      <w:proofErr w:type="spellStart"/>
      <w:r w:rsidRPr="00443474">
        <w:rPr>
          <w:rFonts w:ascii="Times New Roman" w:hAnsi="Times New Roman" w:cs="Times New Roman"/>
          <w:sz w:val="28"/>
          <w:szCs w:val="28"/>
          <w:lang w:val="uk-UA"/>
        </w:rPr>
        <w:t>м.куб</w:t>
      </w:r>
      <w:proofErr w:type="spellEnd"/>
      <w:r w:rsidRPr="00443474">
        <w:rPr>
          <w:rFonts w:ascii="Times New Roman" w:hAnsi="Times New Roman" w:cs="Times New Roman"/>
          <w:sz w:val="28"/>
          <w:szCs w:val="28"/>
          <w:lang w:val="uk-UA"/>
        </w:rPr>
        <w:t>.);</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вивіз та утилізація сміття - 45 000,00 грн.</w:t>
      </w:r>
    </w:p>
    <w:p w:rsidR="00FD0C3D" w:rsidRPr="00443474" w:rsidRDefault="00FD0C3D" w:rsidP="00FD0C3D">
      <w:pPr>
        <w:pStyle w:val="a3"/>
        <w:spacing w:after="0" w:line="240" w:lineRule="auto"/>
        <w:ind w:left="142"/>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2.</w:t>
      </w:r>
      <w:r w:rsidRPr="00443474">
        <w:rPr>
          <w:rFonts w:ascii="Times New Roman" w:hAnsi="Times New Roman" w:cs="Times New Roman"/>
          <w:sz w:val="28"/>
          <w:szCs w:val="28"/>
          <w:lang w:val="uk-UA"/>
        </w:rPr>
        <w:tab/>
        <w:t>Придбання медичного обладнання для забезпечення надання більш кваліфіков</w:t>
      </w:r>
      <w:r w:rsidR="00443474" w:rsidRPr="00443474">
        <w:rPr>
          <w:rFonts w:ascii="Times New Roman" w:hAnsi="Times New Roman" w:cs="Times New Roman"/>
          <w:sz w:val="28"/>
          <w:szCs w:val="28"/>
          <w:lang w:val="uk-UA"/>
        </w:rPr>
        <w:t>аної медичної допомоги на суму 31</w:t>
      </w:r>
      <w:r w:rsidRPr="00443474">
        <w:rPr>
          <w:rFonts w:ascii="Times New Roman" w:hAnsi="Times New Roman" w:cs="Times New Roman"/>
          <w:sz w:val="28"/>
          <w:szCs w:val="28"/>
          <w:lang w:val="uk-UA"/>
        </w:rPr>
        <w:t xml:space="preserve"> 466 000,00 гривень, а саме:</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 xml:space="preserve">стаціонарна </w:t>
      </w:r>
      <w:proofErr w:type="spellStart"/>
      <w:r w:rsidRPr="00443474">
        <w:rPr>
          <w:rFonts w:ascii="Times New Roman" w:hAnsi="Times New Roman" w:cs="Times New Roman"/>
          <w:sz w:val="28"/>
          <w:szCs w:val="28"/>
          <w:lang w:val="uk-UA"/>
        </w:rPr>
        <w:t>ангіографічна</w:t>
      </w:r>
      <w:proofErr w:type="spellEnd"/>
      <w:r w:rsidRPr="00443474">
        <w:rPr>
          <w:rFonts w:ascii="Times New Roman" w:hAnsi="Times New Roman" w:cs="Times New Roman"/>
          <w:sz w:val="28"/>
          <w:szCs w:val="28"/>
          <w:lang w:val="uk-UA"/>
        </w:rPr>
        <w:t xml:space="preserve"> система - 18 000 000,00 грн.</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УЗД апарату експертного класу - 1 500 000,00 грн.;</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комплекс рентгенівський діагностичний типу С-дуга - 3 800 000,00 грн.</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 xml:space="preserve">комплекту хірургічного ендоскопічного обладнання - 5 000 000,00 грн.; </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безконтактного тонометру для вимірювання очного циклу - 262 000,00 грн.;</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r>
      <w:proofErr w:type="spellStart"/>
      <w:r w:rsidRPr="00443474">
        <w:rPr>
          <w:rFonts w:ascii="Times New Roman" w:hAnsi="Times New Roman" w:cs="Times New Roman"/>
          <w:sz w:val="28"/>
          <w:szCs w:val="28"/>
          <w:lang w:val="uk-UA"/>
        </w:rPr>
        <w:t>авторефрактометру</w:t>
      </w:r>
      <w:proofErr w:type="spellEnd"/>
      <w:r w:rsidRPr="00443474">
        <w:rPr>
          <w:rFonts w:ascii="Times New Roman" w:hAnsi="Times New Roman" w:cs="Times New Roman"/>
          <w:sz w:val="28"/>
          <w:szCs w:val="28"/>
          <w:lang w:val="uk-UA"/>
        </w:rPr>
        <w:t xml:space="preserve"> - 189</w:t>
      </w:r>
      <w:r w:rsidR="00443474" w:rsidRPr="00443474">
        <w:rPr>
          <w:rFonts w:ascii="Times New Roman" w:hAnsi="Times New Roman" w:cs="Times New Roman"/>
          <w:sz w:val="28"/>
          <w:szCs w:val="28"/>
          <w:lang w:val="uk-UA"/>
        </w:rPr>
        <w:t> </w:t>
      </w:r>
      <w:r w:rsidRPr="00443474">
        <w:rPr>
          <w:rFonts w:ascii="Times New Roman" w:hAnsi="Times New Roman" w:cs="Times New Roman"/>
          <w:sz w:val="28"/>
          <w:szCs w:val="28"/>
          <w:lang w:val="uk-UA"/>
        </w:rPr>
        <w:t>000</w:t>
      </w:r>
      <w:r w:rsidR="00443474" w:rsidRPr="00443474">
        <w:rPr>
          <w:rFonts w:ascii="Times New Roman" w:hAnsi="Times New Roman" w:cs="Times New Roman"/>
          <w:sz w:val="28"/>
          <w:szCs w:val="28"/>
          <w:lang w:val="uk-UA"/>
        </w:rPr>
        <w:t>,00</w:t>
      </w:r>
      <w:r w:rsidRPr="00443474">
        <w:rPr>
          <w:rFonts w:ascii="Times New Roman" w:hAnsi="Times New Roman" w:cs="Times New Roman"/>
          <w:sz w:val="28"/>
          <w:szCs w:val="28"/>
          <w:lang w:val="uk-UA"/>
        </w:rPr>
        <w:t xml:space="preserve"> грн.;</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r>
      <w:proofErr w:type="spellStart"/>
      <w:r w:rsidRPr="00443474">
        <w:rPr>
          <w:rFonts w:ascii="Times New Roman" w:hAnsi="Times New Roman" w:cs="Times New Roman"/>
          <w:sz w:val="28"/>
          <w:szCs w:val="28"/>
          <w:lang w:val="uk-UA"/>
        </w:rPr>
        <w:t>електронейроміографу</w:t>
      </w:r>
      <w:proofErr w:type="spellEnd"/>
      <w:r w:rsidRPr="00443474">
        <w:rPr>
          <w:rFonts w:ascii="Times New Roman" w:hAnsi="Times New Roman" w:cs="Times New Roman"/>
          <w:sz w:val="28"/>
          <w:szCs w:val="28"/>
          <w:lang w:val="uk-UA"/>
        </w:rPr>
        <w:t xml:space="preserve"> - 230</w:t>
      </w:r>
      <w:r w:rsidR="00443474" w:rsidRPr="00443474">
        <w:rPr>
          <w:rFonts w:ascii="Times New Roman" w:hAnsi="Times New Roman" w:cs="Times New Roman"/>
          <w:sz w:val="28"/>
          <w:szCs w:val="28"/>
          <w:lang w:val="uk-UA"/>
        </w:rPr>
        <w:t> </w:t>
      </w:r>
      <w:r w:rsidRPr="00443474">
        <w:rPr>
          <w:rFonts w:ascii="Times New Roman" w:hAnsi="Times New Roman" w:cs="Times New Roman"/>
          <w:sz w:val="28"/>
          <w:szCs w:val="28"/>
          <w:lang w:val="uk-UA"/>
        </w:rPr>
        <w:t>000</w:t>
      </w:r>
      <w:r w:rsidR="00443474" w:rsidRPr="00443474">
        <w:rPr>
          <w:rFonts w:ascii="Times New Roman" w:hAnsi="Times New Roman" w:cs="Times New Roman"/>
          <w:sz w:val="28"/>
          <w:szCs w:val="28"/>
          <w:lang w:val="uk-UA"/>
        </w:rPr>
        <w:t>,00</w:t>
      </w:r>
      <w:r w:rsidRPr="00443474">
        <w:rPr>
          <w:rFonts w:ascii="Times New Roman" w:hAnsi="Times New Roman" w:cs="Times New Roman"/>
          <w:sz w:val="28"/>
          <w:szCs w:val="28"/>
          <w:lang w:val="uk-UA"/>
        </w:rPr>
        <w:t xml:space="preserve"> грн.;</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автоматичного гематологічного аналізатору - 900 000,00 грн.;</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r>
      <w:proofErr w:type="spellStart"/>
      <w:r w:rsidRPr="00443474">
        <w:rPr>
          <w:rFonts w:ascii="Times New Roman" w:hAnsi="Times New Roman" w:cs="Times New Roman"/>
          <w:sz w:val="28"/>
          <w:szCs w:val="28"/>
          <w:lang w:val="uk-UA"/>
        </w:rPr>
        <w:t>співфінансування</w:t>
      </w:r>
      <w:proofErr w:type="spellEnd"/>
      <w:r w:rsidRPr="00443474">
        <w:rPr>
          <w:rFonts w:ascii="Times New Roman" w:hAnsi="Times New Roman" w:cs="Times New Roman"/>
          <w:sz w:val="28"/>
          <w:szCs w:val="28"/>
          <w:lang w:val="uk-UA"/>
        </w:rPr>
        <w:t xml:space="preserve"> для придбання комп’ютерного томографу</w:t>
      </w:r>
      <w:r w:rsidR="008A1B55" w:rsidRPr="00443474">
        <w:rPr>
          <w:rFonts w:ascii="Times New Roman" w:hAnsi="Times New Roman" w:cs="Times New Roman"/>
          <w:sz w:val="28"/>
          <w:szCs w:val="28"/>
          <w:lang w:val="uk-UA"/>
        </w:rPr>
        <w:t xml:space="preserve"> -</w:t>
      </w:r>
      <w:r w:rsidR="00871116" w:rsidRPr="00443474">
        <w:rPr>
          <w:rFonts w:ascii="Times New Roman" w:hAnsi="Times New Roman" w:cs="Times New Roman"/>
          <w:sz w:val="28"/>
          <w:szCs w:val="28"/>
          <w:lang w:val="uk-UA"/>
        </w:rPr>
        <w:t>1 </w:t>
      </w:r>
      <w:r w:rsidRPr="00443474">
        <w:rPr>
          <w:rFonts w:ascii="Times New Roman" w:hAnsi="Times New Roman" w:cs="Times New Roman"/>
          <w:sz w:val="28"/>
          <w:szCs w:val="28"/>
          <w:lang w:val="uk-UA"/>
        </w:rPr>
        <w:t>300 000,00</w:t>
      </w:r>
      <w:r w:rsidR="00871116" w:rsidRPr="00443474">
        <w:rPr>
          <w:rFonts w:ascii="Times New Roman" w:hAnsi="Times New Roman" w:cs="Times New Roman"/>
          <w:sz w:val="28"/>
          <w:szCs w:val="28"/>
          <w:lang w:val="uk-UA"/>
        </w:rPr>
        <w:t> </w:t>
      </w:r>
      <w:r w:rsidRPr="00443474">
        <w:rPr>
          <w:rFonts w:ascii="Times New Roman" w:hAnsi="Times New Roman" w:cs="Times New Roman"/>
          <w:sz w:val="28"/>
          <w:szCs w:val="28"/>
          <w:lang w:val="uk-UA"/>
        </w:rPr>
        <w:t>грн.;</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апарат активно-пасивної механотерапії кінцівок - 192 000,00 грн.</w:t>
      </w:r>
    </w:p>
    <w:p w:rsidR="00FD0C3D" w:rsidRPr="00443474" w:rsidRDefault="00FD0C3D" w:rsidP="00FD0C3D">
      <w:pPr>
        <w:pStyle w:val="a3"/>
        <w:spacing w:after="0" w:line="240" w:lineRule="auto"/>
        <w:ind w:left="851" w:hanging="284"/>
        <w:jc w:val="both"/>
        <w:rPr>
          <w:rFonts w:ascii="Times New Roman" w:hAnsi="Times New Roman" w:cs="Times New Roman"/>
          <w:sz w:val="28"/>
          <w:szCs w:val="28"/>
          <w:lang w:val="uk-UA"/>
        </w:rPr>
      </w:pPr>
      <w:r w:rsidRPr="00443474">
        <w:rPr>
          <w:rFonts w:ascii="Times New Roman" w:hAnsi="Times New Roman" w:cs="Times New Roman"/>
          <w:sz w:val="28"/>
          <w:szCs w:val="28"/>
          <w:lang w:val="uk-UA"/>
        </w:rPr>
        <w:t>-</w:t>
      </w:r>
      <w:r w:rsidRPr="00443474">
        <w:rPr>
          <w:rFonts w:ascii="Times New Roman" w:hAnsi="Times New Roman" w:cs="Times New Roman"/>
          <w:sz w:val="28"/>
          <w:szCs w:val="28"/>
          <w:lang w:val="uk-UA"/>
        </w:rPr>
        <w:tab/>
        <w:t>тренажер МТБ- 4</w:t>
      </w:r>
      <w:r w:rsidR="007369CD" w:rsidRPr="00443474">
        <w:rPr>
          <w:rFonts w:ascii="Times New Roman" w:hAnsi="Times New Roman" w:cs="Times New Roman"/>
          <w:sz w:val="28"/>
          <w:szCs w:val="28"/>
          <w:lang w:val="uk-UA"/>
        </w:rPr>
        <w:t xml:space="preserve"> </w:t>
      </w:r>
      <w:r w:rsidRPr="00443474">
        <w:rPr>
          <w:rFonts w:ascii="Times New Roman" w:hAnsi="Times New Roman" w:cs="Times New Roman"/>
          <w:sz w:val="28"/>
          <w:szCs w:val="28"/>
          <w:lang w:val="uk-UA"/>
        </w:rPr>
        <w:t>-</w:t>
      </w:r>
      <w:r w:rsidR="007369CD" w:rsidRPr="00443474">
        <w:rPr>
          <w:rFonts w:ascii="Times New Roman" w:hAnsi="Times New Roman" w:cs="Times New Roman"/>
          <w:sz w:val="28"/>
          <w:szCs w:val="28"/>
          <w:lang w:val="uk-UA"/>
        </w:rPr>
        <w:t xml:space="preserve"> </w:t>
      </w:r>
      <w:r w:rsidRPr="00443474">
        <w:rPr>
          <w:rFonts w:ascii="Times New Roman" w:hAnsi="Times New Roman" w:cs="Times New Roman"/>
          <w:sz w:val="28"/>
          <w:szCs w:val="28"/>
          <w:lang w:val="uk-UA"/>
        </w:rPr>
        <w:t>93 000,00 грн.</w:t>
      </w:r>
    </w:p>
    <w:p w:rsidR="00FD0C3D" w:rsidRPr="00B115DA" w:rsidRDefault="00FD0C3D" w:rsidP="00FD0C3D">
      <w:pPr>
        <w:pStyle w:val="a3"/>
        <w:spacing w:after="0" w:line="240" w:lineRule="auto"/>
        <w:ind w:left="142"/>
        <w:jc w:val="both"/>
        <w:rPr>
          <w:rFonts w:ascii="Times New Roman" w:hAnsi="Times New Roman" w:cs="Times New Roman"/>
          <w:sz w:val="28"/>
          <w:szCs w:val="28"/>
          <w:lang w:val="uk-UA"/>
        </w:rPr>
      </w:pPr>
      <w:r w:rsidRPr="00B115DA">
        <w:rPr>
          <w:rFonts w:ascii="Times New Roman" w:hAnsi="Times New Roman" w:cs="Times New Roman"/>
          <w:sz w:val="28"/>
          <w:szCs w:val="28"/>
          <w:lang w:val="uk-UA"/>
        </w:rPr>
        <w:t>3.</w:t>
      </w:r>
      <w:r w:rsidRPr="00B115DA">
        <w:rPr>
          <w:rFonts w:ascii="Times New Roman" w:hAnsi="Times New Roman" w:cs="Times New Roman"/>
          <w:sz w:val="28"/>
          <w:szCs w:val="28"/>
          <w:lang w:val="uk-UA"/>
        </w:rPr>
        <w:tab/>
        <w:t>Забезпечення переведення чотириповерхової будівлі хірургічного корпусу на другу категорію енергоживлення (в 2018 році були отримані технічні умови в АТ «</w:t>
      </w:r>
      <w:proofErr w:type="spellStart"/>
      <w:r w:rsidRPr="00B115DA">
        <w:rPr>
          <w:rFonts w:ascii="Times New Roman" w:hAnsi="Times New Roman" w:cs="Times New Roman"/>
          <w:sz w:val="28"/>
          <w:szCs w:val="28"/>
          <w:lang w:val="uk-UA"/>
        </w:rPr>
        <w:t>Сумиобленерго</w:t>
      </w:r>
      <w:proofErr w:type="spellEnd"/>
      <w:r w:rsidRPr="00B115DA">
        <w:rPr>
          <w:rFonts w:ascii="Times New Roman" w:hAnsi="Times New Roman" w:cs="Times New Roman"/>
          <w:sz w:val="28"/>
          <w:szCs w:val="28"/>
          <w:lang w:val="uk-UA"/>
        </w:rPr>
        <w:t>», виготовлений проект «Реконструкція мереж електропостачання хірургічного корпусу Сумської ЦРКЛ м. Суми, вул. М. Вовчка 2» на суму 1 069 327,00 грн., ураховуючи збільшення потужності підприємства та зношеність системи електропостачання.</w:t>
      </w:r>
    </w:p>
    <w:p w:rsidR="00FD0C3D" w:rsidRPr="00B115DA" w:rsidRDefault="00FD0C3D" w:rsidP="00FD0C3D">
      <w:pPr>
        <w:pStyle w:val="a3"/>
        <w:spacing w:after="0" w:line="240" w:lineRule="auto"/>
        <w:ind w:left="142"/>
        <w:jc w:val="both"/>
        <w:rPr>
          <w:rFonts w:ascii="Times New Roman" w:hAnsi="Times New Roman" w:cs="Times New Roman"/>
          <w:sz w:val="28"/>
          <w:szCs w:val="28"/>
          <w:lang w:val="uk-UA"/>
        </w:rPr>
      </w:pPr>
      <w:r w:rsidRPr="00B115DA">
        <w:rPr>
          <w:rFonts w:ascii="Times New Roman" w:hAnsi="Times New Roman" w:cs="Times New Roman"/>
          <w:sz w:val="28"/>
          <w:szCs w:val="28"/>
          <w:lang w:val="uk-UA"/>
        </w:rPr>
        <w:t>4.</w:t>
      </w:r>
      <w:r w:rsidRPr="00B115DA">
        <w:rPr>
          <w:rFonts w:ascii="Times New Roman" w:hAnsi="Times New Roman" w:cs="Times New Roman"/>
          <w:sz w:val="28"/>
          <w:szCs w:val="28"/>
          <w:lang w:val="uk-UA"/>
        </w:rPr>
        <w:tab/>
        <w:t xml:space="preserve">Пільгове забезпечення певних категорій населення с. </w:t>
      </w:r>
      <w:proofErr w:type="spellStart"/>
      <w:r w:rsidRPr="00B115DA">
        <w:rPr>
          <w:rFonts w:ascii="Times New Roman" w:hAnsi="Times New Roman" w:cs="Times New Roman"/>
          <w:sz w:val="28"/>
          <w:szCs w:val="28"/>
          <w:lang w:val="uk-UA"/>
        </w:rPr>
        <w:t>Стецьківка</w:t>
      </w:r>
      <w:proofErr w:type="spellEnd"/>
      <w:r w:rsidRPr="00B115DA">
        <w:rPr>
          <w:rFonts w:ascii="Times New Roman" w:hAnsi="Times New Roman" w:cs="Times New Roman"/>
          <w:sz w:val="28"/>
          <w:szCs w:val="28"/>
          <w:lang w:val="uk-UA"/>
        </w:rPr>
        <w:t xml:space="preserve"> медикаментами та технічними засобами (липень-грудень 2021) - 110 612,00 грн.</w:t>
      </w:r>
    </w:p>
    <w:p w:rsidR="00B115DA" w:rsidRDefault="00FD0C3D" w:rsidP="00FD0C3D">
      <w:pPr>
        <w:pStyle w:val="a3"/>
        <w:spacing w:after="0" w:line="240" w:lineRule="auto"/>
        <w:ind w:left="142"/>
        <w:jc w:val="both"/>
        <w:rPr>
          <w:rFonts w:ascii="Times New Roman" w:hAnsi="Times New Roman" w:cs="Times New Roman"/>
          <w:sz w:val="28"/>
          <w:szCs w:val="28"/>
          <w:lang w:val="uk-UA"/>
        </w:rPr>
      </w:pPr>
      <w:r w:rsidRPr="00B115DA">
        <w:rPr>
          <w:rFonts w:ascii="Times New Roman" w:hAnsi="Times New Roman" w:cs="Times New Roman"/>
          <w:sz w:val="28"/>
          <w:szCs w:val="28"/>
          <w:lang w:val="uk-UA"/>
        </w:rPr>
        <w:t>5.</w:t>
      </w:r>
      <w:r w:rsidRPr="00B115DA">
        <w:rPr>
          <w:rFonts w:ascii="Times New Roman" w:hAnsi="Times New Roman" w:cs="Times New Roman"/>
          <w:sz w:val="28"/>
          <w:szCs w:val="28"/>
          <w:lang w:val="uk-UA"/>
        </w:rPr>
        <w:tab/>
        <w:t>Забезпечення виконання заходів протипожежної безпеки (1 222 600,00</w:t>
      </w:r>
      <w:r w:rsidR="00C61B84" w:rsidRPr="00B115DA">
        <w:rPr>
          <w:rFonts w:ascii="Times New Roman" w:hAnsi="Times New Roman" w:cs="Times New Roman"/>
          <w:sz w:val="28"/>
          <w:szCs w:val="28"/>
          <w:lang w:val="uk-UA"/>
        </w:rPr>
        <w:t xml:space="preserve"> грн</w:t>
      </w:r>
      <w:r w:rsidR="00B115DA">
        <w:rPr>
          <w:rFonts w:ascii="Times New Roman" w:hAnsi="Times New Roman" w:cs="Times New Roman"/>
          <w:sz w:val="28"/>
          <w:szCs w:val="28"/>
          <w:lang w:val="uk-UA"/>
        </w:rPr>
        <w:t>).</w:t>
      </w:r>
    </w:p>
    <w:p w:rsidR="006E78A1" w:rsidRPr="00B115DA" w:rsidRDefault="00B115DA" w:rsidP="00FD0C3D">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C3D" w:rsidRPr="00B115DA">
        <w:rPr>
          <w:rFonts w:ascii="Times New Roman" w:hAnsi="Times New Roman" w:cs="Times New Roman"/>
          <w:sz w:val="28"/>
          <w:szCs w:val="28"/>
          <w:lang w:val="uk-UA"/>
        </w:rPr>
        <w:t xml:space="preserve">Капітальний ремонт ліфта чотириповерхової будівлі КНП "Клінічна лікарня Святого Пантелеймона" СМР за </w:t>
      </w:r>
      <w:proofErr w:type="spellStart"/>
      <w:r w:rsidR="00FD0C3D" w:rsidRPr="00B115DA">
        <w:rPr>
          <w:rFonts w:ascii="Times New Roman" w:hAnsi="Times New Roman" w:cs="Times New Roman"/>
          <w:sz w:val="28"/>
          <w:szCs w:val="28"/>
          <w:lang w:val="uk-UA"/>
        </w:rPr>
        <w:t>адресою</w:t>
      </w:r>
      <w:proofErr w:type="spellEnd"/>
      <w:r w:rsidR="00FD0C3D" w:rsidRPr="00B115DA">
        <w:rPr>
          <w:rFonts w:ascii="Times New Roman" w:hAnsi="Times New Roman" w:cs="Times New Roman"/>
          <w:sz w:val="28"/>
          <w:szCs w:val="28"/>
          <w:lang w:val="uk-UA"/>
        </w:rPr>
        <w:t xml:space="preserve">: вул. </w:t>
      </w:r>
      <w:proofErr w:type="spellStart"/>
      <w:r w:rsidR="00FD0C3D" w:rsidRPr="00B115DA">
        <w:rPr>
          <w:rFonts w:ascii="Times New Roman" w:hAnsi="Times New Roman" w:cs="Times New Roman"/>
          <w:sz w:val="28"/>
          <w:szCs w:val="28"/>
          <w:lang w:val="uk-UA"/>
        </w:rPr>
        <w:t>М.Вовчок</w:t>
      </w:r>
      <w:proofErr w:type="spellEnd"/>
      <w:r w:rsidR="00FD0C3D" w:rsidRPr="00B115DA">
        <w:rPr>
          <w:rFonts w:ascii="Times New Roman" w:hAnsi="Times New Roman" w:cs="Times New Roman"/>
          <w:sz w:val="28"/>
          <w:szCs w:val="28"/>
          <w:lang w:val="uk-UA"/>
        </w:rPr>
        <w:t>, 2, м. Суми (907 000 грн.)</w:t>
      </w:r>
      <w:r>
        <w:rPr>
          <w:rFonts w:ascii="Times New Roman" w:hAnsi="Times New Roman" w:cs="Times New Roman"/>
          <w:sz w:val="28"/>
          <w:szCs w:val="28"/>
          <w:lang w:val="uk-UA"/>
        </w:rPr>
        <w:t>.</w:t>
      </w:r>
    </w:p>
    <w:p w:rsidR="006E78A1" w:rsidRPr="00B115DA" w:rsidRDefault="006E78A1" w:rsidP="006E78A1">
      <w:pPr>
        <w:spacing w:after="0" w:line="240" w:lineRule="auto"/>
        <w:ind w:left="6804"/>
        <w:jc w:val="both"/>
        <w:rPr>
          <w:rFonts w:ascii="Times New Roman" w:hAnsi="Times New Roman" w:cs="Times New Roman"/>
          <w:i/>
          <w:sz w:val="28"/>
          <w:szCs w:val="28"/>
          <w:lang w:val="uk-UA"/>
        </w:rPr>
      </w:pPr>
      <w:r w:rsidRPr="00B115DA">
        <w:rPr>
          <w:rFonts w:ascii="Times New Roman" w:hAnsi="Times New Roman" w:cs="Times New Roman"/>
          <w:i/>
          <w:sz w:val="28"/>
          <w:szCs w:val="28"/>
          <w:lang w:val="uk-UA"/>
        </w:rPr>
        <w:t xml:space="preserve">Доповідає: </w:t>
      </w:r>
      <w:proofErr w:type="spellStart"/>
      <w:r w:rsidRPr="00B115DA">
        <w:rPr>
          <w:rFonts w:ascii="Times New Roman" w:hAnsi="Times New Roman" w:cs="Times New Roman"/>
          <w:i/>
          <w:sz w:val="28"/>
          <w:szCs w:val="28"/>
          <w:lang w:val="uk-UA"/>
        </w:rPr>
        <w:t>Поцелуєв</w:t>
      </w:r>
      <w:proofErr w:type="spellEnd"/>
      <w:r w:rsidRPr="00B115DA">
        <w:rPr>
          <w:rFonts w:ascii="Times New Roman" w:hAnsi="Times New Roman" w:cs="Times New Roman"/>
          <w:i/>
          <w:sz w:val="28"/>
          <w:szCs w:val="28"/>
          <w:lang w:val="uk-UA"/>
        </w:rPr>
        <w:t xml:space="preserve"> В.В. </w:t>
      </w:r>
    </w:p>
    <w:p w:rsidR="00C77F6D" w:rsidRPr="007E5C0D" w:rsidRDefault="00C77F6D" w:rsidP="006C1C52">
      <w:pPr>
        <w:pStyle w:val="a3"/>
        <w:numPr>
          <w:ilvl w:val="0"/>
          <w:numId w:val="1"/>
        </w:numPr>
        <w:spacing w:after="0" w:line="240" w:lineRule="auto"/>
        <w:ind w:left="284" w:hanging="56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05.07.21 за № 989 директора департаменту інфраструктури міста Сумської міської ради Журби О.І. щодо перерозподілу </w:t>
      </w:r>
      <w:r w:rsidR="007E5C0D">
        <w:rPr>
          <w:rFonts w:ascii="Times New Roman" w:hAnsi="Times New Roman" w:cs="Times New Roman"/>
          <w:sz w:val="28"/>
          <w:szCs w:val="28"/>
          <w:lang w:val="uk-UA"/>
        </w:rPr>
        <w:t>видатків бюджету Сумської міської територіальної громади на 2021 рік, а саме:</w:t>
      </w:r>
    </w:p>
    <w:p w:rsidR="007E5C0D" w:rsidRPr="007E5C0D" w:rsidRDefault="007E5C0D" w:rsidP="007E5C0D">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E5C0D">
        <w:rPr>
          <w:rFonts w:ascii="Times New Roman" w:hAnsi="Times New Roman" w:cs="Times New Roman"/>
          <w:sz w:val="28"/>
          <w:szCs w:val="28"/>
          <w:lang w:val="uk-UA"/>
        </w:rPr>
        <w:t>зменшити видатки по КПКВК 1216030, КЕКВ 2240 по заходу «Резерв Деп</w:t>
      </w:r>
      <w:r>
        <w:rPr>
          <w:rFonts w:ascii="Times New Roman" w:hAnsi="Times New Roman" w:cs="Times New Roman"/>
          <w:sz w:val="28"/>
          <w:szCs w:val="28"/>
          <w:lang w:val="uk-UA"/>
        </w:rPr>
        <w:t>артаменту» на суму 90 000,00 грн</w:t>
      </w:r>
      <w:r w:rsidRPr="007E5C0D">
        <w:rPr>
          <w:rFonts w:ascii="Times New Roman" w:hAnsi="Times New Roman" w:cs="Times New Roman"/>
          <w:sz w:val="28"/>
          <w:szCs w:val="28"/>
          <w:lang w:val="uk-UA"/>
        </w:rPr>
        <w:t>;</w:t>
      </w:r>
    </w:p>
    <w:p w:rsidR="007E5C0D" w:rsidRPr="007E5C0D" w:rsidRDefault="007E5C0D" w:rsidP="007E5C0D">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Pr="007E5C0D">
        <w:rPr>
          <w:rFonts w:ascii="Times New Roman" w:hAnsi="Times New Roman" w:cs="Times New Roman"/>
          <w:sz w:val="28"/>
          <w:szCs w:val="28"/>
          <w:lang w:val="uk-UA"/>
        </w:rPr>
        <w:t>передбачити видатки по КПКВК 1216030, КЕКВ 3132 на суму 90 000,00 гри по заходах:</w:t>
      </w:r>
    </w:p>
    <w:p w:rsidR="007E5C0D" w:rsidRPr="007E5C0D" w:rsidRDefault="007E5C0D" w:rsidP="007E5C0D">
      <w:pPr>
        <w:pStyle w:val="a3"/>
        <w:spacing w:after="0" w:line="240" w:lineRule="auto"/>
        <w:ind w:left="142"/>
        <w:jc w:val="both"/>
        <w:rPr>
          <w:rFonts w:ascii="Times New Roman" w:hAnsi="Times New Roman" w:cs="Times New Roman"/>
          <w:sz w:val="28"/>
          <w:szCs w:val="28"/>
          <w:lang w:val="uk-UA"/>
        </w:rPr>
      </w:pPr>
      <w:r w:rsidRPr="007E5C0D">
        <w:rPr>
          <w:rFonts w:ascii="Times New Roman" w:hAnsi="Times New Roman" w:cs="Times New Roman"/>
          <w:sz w:val="28"/>
          <w:szCs w:val="28"/>
          <w:lang w:val="uk-UA"/>
        </w:rPr>
        <w:t>-</w:t>
      </w:r>
      <w:r w:rsidRPr="007E5C0D">
        <w:rPr>
          <w:rFonts w:ascii="Times New Roman" w:hAnsi="Times New Roman" w:cs="Times New Roman"/>
          <w:sz w:val="28"/>
          <w:szCs w:val="28"/>
          <w:lang w:val="uk-UA"/>
        </w:rPr>
        <w:tab/>
        <w:t>«Капітальний ремонт тротуару по вул.</w:t>
      </w:r>
      <w:r w:rsidR="00625F03">
        <w:rPr>
          <w:rFonts w:ascii="Times New Roman" w:hAnsi="Times New Roman" w:cs="Times New Roman"/>
          <w:sz w:val="28"/>
          <w:szCs w:val="28"/>
          <w:lang w:val="uk-UA"/>
        </w:rPr>
        <w:t xml:space="preserve"> </w:t>
      </w:r>
      <w:r w:rsidRPr="007E5C0D">
        <w:rPr>
          <w:rFonts w:ascii="Times New Roman" w:hAnsi="Times New Roman" w:cs="Times New Roman"/>
          <w:sz w:val="28"/>
          <w:szCs w:val="28"/>
          <w:lang w:val="uk-UA"/>
        </w:rPr>
        <w:t>Леваневського від пр.</w:t>
      </w:r>
      <w:r>
        <w:rPr>
          <w:rFonts w:ascii="Times New Roman" w:hAnsi="Times New Roman" w:cs="Times New Roman"/>
          <w:sz w:val="28"/>
          <w:szCs w:val="28"/>
          <w:lang w:val="uk-UA"/>
        </w:rPr>
        <w:t xml:space="preserve"> </w:t>
      </w:r>
      <w:r w:rsidRPr="007E5C0D">
        <w:rPr>
          <w:rFonts w:ascii="Times New Roman" w:hAnsi="Times New Roman" w:cs="Times New Roman"/>
          <w:sz w:val="28"/>
          <w:szCs w:val="28"/>
          <w:lang w:val="uk-UA"/>
        </w:rPr>
        <w:t xml:space="preserve">Шевченка до </w:t>
      </w:r>
      <w:proofErr w:type="spellStart"/>
      <w:r w:rsidRPr="007E5C0D">
        <w:rPr>
          <w:rFonts w:ascii="Times New Roman" w:hAnsi="Times New Roman" w:cs="Times New Roman"/>
          <w:sz w:val="28"/>
          <w:szCs w:val="28"/>
          <w:lang w:val="uk-UA"/>
        </w:rPr>
        <w:t>вул.Троїцька</w:t>
      </w:r>
      <w:proofErr w:type="spellEnd"/>
      <w:r w:rsidRPr="007E5C0D">
        <w:rPr>
          <w:rFonts w:ascii="Times New Roman" w:hAnsi="Times New Roman" w:cs="Times New Roman"/>
          <w:sz w:val="28"/>
          <w:szCs w:val="28"/>
          <w:lang w:val="uk-UA"/>
        </w:rPr>
        <w:t xml:space="preserve"> </w:t>
      </w:r>
      <w:r>
        <w:rPr>
          <w:rFonts w:ascii="Times New Roman" w:hAnsi="Times New Roman" w:cs="Times New Roman"/>
          <w:sz w:val="28"/>
          <w:szCs w:val="28"/>
          <w:lang w:val="uk-UA"/>
        </w:rPr>
        <w:t>в м. Суми» на суму 45 000,00 грн</w:t>
      </w:r>
      <w:r w:rsidRPr="007E5C0D">
        <w:rPr>
          <w:rFonts w:ascii="Times New Roman" w:hAnsi="Times New Roman" w:cs="Times New Roman"/>
          <w:sz w:val="28"/>
          <w:szCs w:val="28"/>
          <w:lang w:val="uk-UA"/>
        </w:rPr>
        <w:t>;</w:t>
      </w:r>
    </w:p>
    <w:p w:rsidR="007E5C0D" w:rsidRPr="007E5C0D" w:rsidRDefault="007E5C0D" w:rsidP="007E5C0D">
      <w:pPr>
        <w:pStyle w:val="a3"/>
        <w:spacing w:after="0" w:line="240" w:lineRule="auto"/>
        <w:ind w:left="142"/>
        <w:jc w:val="both"/>
        <w:rPr>
          <w:rFonts w:ascii="Times New Roman" w:hAnsi="Times New Roman" w:cs="Times New Roman"/>
          <w:sz w:val="28"/>
          <w:szCs w:val="28"/>
          <w:lang w:val="uk-UA"/>
        </w:rPr>
      </w:pPr>
      <w:r w:rsidRPr="007E5C0D">
        <w:rPr>
          <w:rFonts w:ascii="Times New Roman" w:hAnsi="Times New Roman" w:cs="Times New Roman"/>
          <w:sz w:val="28"/>
          <w:szCs w:val="28"/>
          <w:lang w:val="uk-UA"/>
        </w:rPr>
        <w:t>-</w:t>
      </w:r>
      <w:r w:rsidRPr="007E5C0D">
        <w:rPr>
          <w:rFonts w:ascii="Times New Roman" w:hAnsi="Times New Roman" w:cs="Times New Roman"/>
          <w:sz w:val="28"/>
          <w:szCs w:val="28"/>
          <w:lang w:val="uk-UA"/>
        </w:rPr>
        <w:tab/>
        <w:t xml:space="preserve">«Капітальний ремонт тротуару по </w:t>
      </w:r>
      <w:proofErr w:type="spellStart"/>
      <w:r w:rsidRPr="007E5C0D">
        <w:rPr>
          <w:rFonts w:ascii="Times New Roman" w:hAnsi="Times New Roman" w:cs="Times New Roman"/>
          <w:sz w:val="28"/>
          <w:szCs w:val="28"/>
          <w:lang w:val="uk-UA"/>
        </w:rPr>
        <w:t>вул.Троїцька</w:t>
      </w:r>
      <w:proofErr w:type="spellEnd"/>
      <w:r w:rsidRPr="007E5C0D">
        <w:rPr>
          <w:rFonts w:ascii="Times New Roman" w:hAnsi="Times New Roman" w:cs="Times New Roman"/>
          <w:sz w:val="28"/>
          <w:szCs w:val="28"/>
          <w:lang w:val="uk-UA"/>
        </w:rPr>
        <w:t xml:space="preserve"> від вул.</w:t>
      </w:r>
      <w:r>
        <w:rPr>
          <w:rFonts w:ascii="Times New Roman" w:hAnsi="Times New Roman" w:cs="Times New Roman"/>
          <w:sz w:val="28"/>
          <w:szCs w:val="28"/>
          <w:lang w:val="uk-UA"/>
        </w:rPr>
        <w:t xml:space="preserve"> </w:t>
      </w:r>
      <w:r w:rsidRPr="007E5C0D">
        <w:rPr>
          <w:rFonts w:ascii="Times New Roman" w:hAnsi="Times New Roman" w:cs="Times New Roman"/>
          <w:sz w:val="28"/>
          <w:szCs w:val="28"/>
          <w:lang w:val="uk-UA"/>
        </w:rPr>
        <w:t>Леваневського до вул.</w:t>
      </w:r>
      <w:r w:rsidR="00634747">
        <w:rPr>
          <w:rFonts w:ascii="Times New Roman" w:hAnsi="Times New Roman" w:cs="Times New Roman"/>
          <w:sz w:val="28"/>
          <w:szCs w:val="28"/>
          <w:lang w:val="uk-UA"/>
        </w:rPr>
        <w:t> </w:t>
      </w:r>
      <w:r w:rsidRPr="007E5C0D">
        <w:rPr>
          <w:rFonts w:ascii="Times New Roman" w:hAnsi="Times New Roman" w:cs="Times New Roman"/>
          <w:sz w:val="28"/>
          <w:szCs w:val="28"/>
          <w:lang w:val="uk-UA"/>
        </w:rPr>
        <w:t xml:space="preserve">Привокзальна </w:t>
      </w:r>
      <w:r>
        <w:rPr>
          <w:rFonts w:ascii="Times New Roman" w:hAnsi="Times New Roman" w:cs="Times New Roman"/>
          <w:sz w:val="28"/>
          <w:szCs w:val="28"/>
          <w:lang w:val="uk-UA"/>
        </w:rPr>
        <w:t>в м. Суми» на суму 45 000,00 грн</w:t>
      </w:r>
      <w:r w:rsidRPr="007E5C0D">
        <w:rPr>
          <w:rFonts w:ascii="Times New Roman" w:hAnsi="Times New Roman" w:cs="Times New Roman"/>
          <w:sz w:val="28"/>
          <w:szCs w:val="28"/>
          <w:lang w:val="uk-UA"/>
        </w:rPr>
        <w:t>.</w:t>
      </w:r>
    </w:p>
    <w:p w:rsidR="007E5C0D" w:rsidRPr="00207549" w:rsidRDefault="007E5C0D" w:rsidP="007E5C0D">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7E5C0D" w:rsidRPr="007E5C0D" w:rsidRDefault="007E5C0D" w:rsidP="006C1C52">
      <w:pPr>
        <w:pStyle w:val="a3"/>
        <w:numPr>
          <w:ilvl w:val="0"/>
          <w:numId w:val="1"/>
        </w:numPr>
        <w:spacing w:after="0" w:line="240" w:lineRule="auto"/>
        <w:ind w:left="284" w:hanging="568"/>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06.07.21 за № 993 директора департаменту інфраструктури міста Сумської міської ради Журби О.І. щодо додаткового виділення коштів у сумі 6 940 000,00 грн на виконання робіт по поточному ремонту та утриманню мереж зовнішнього освітлення.</w:t>
      </w:r>
    </w:p>
    <w:p w:rsidR="007E5C0D" w:rsidRPr="00207549" w:rsidRDefault="007E5C0D" w:rsidP="007E5C0D">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7E5C0D" w:rsidRPr="007E5C0D" w:rsidRDefault="007E5C0D" w:rsidP="006C1C52">
      <w:pPr>
        <w:pStyle w:val="a3"/>
        <w:numPr>
          <w:ilvl w:val="0"/>
          <w:numId w:val="1"/>
        </w:numPr>
        <w:spacing w:after="0" w:line="240" w:lineRule="auto"/>
        <w:ind w:left="142" w:hanging="568"/>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06.07.21 за № 994 директора департаменту інфраструктури міста Сумської міської ради Журби О.І. щодо додаткового виділення коштів у сумі 3 560 000,00 грн на заходи:</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освітлення проспекту Шевченка (орієнтовна вартість проектних робіт 65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 xml:space="preserve">Капітальний ремонт електричних мереж вуличного освітлення проспекту </w:t>
      </w:r>
      <w:proofErr w:type="spellStart"/>
      <w:r>
        <w:rPr>
          <w:color w:val="000000"/>
          <w:lang w:val="uk-UA" w:eastAsia="uk-UA" w:bidi="uk-UA"/>
        </w:rPr>
        <w:t>Лушпи</w:t>
      </w:r>
      <w:proofErr w:type="spellEnd"/>
      <w:r>
        <w:rPr>
          <w:color w:val="000000"/>
          <w:lang w:val="uk-UA" w:eastAsia="uk-UA" w:bidi="uk-UA"/>
        </w:rPr>
        <w:t xml:space="preserve"> в м. Суми (орієнтовна вартість проектних робіт - 90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 xml:space="preserve">Капітальний ремонт електричних мереж вуличного освітлення району </w:t>
      </w:r>
      <w:proofErr w:type="spellStart"/>
      <w:r>
        <w:rPr>
          <w:color w:val="000000"/>
          <w:lang w:val="uk-UA" w:eastAsia="uk-UA" w:bidi="uk-UA"/>
        </w:rPr>
        <w:t>Баранівка</w:t>
      </w:r>
      <w:proofErr w:type="spellEnd"/>
      <w:r>
        <w:rPr>
          <w:color w:val="000000"/>
          <w:lang w:val="uk-UA" w:eastAsia="uk-UA" w:bidi="uk-UA"/>
        </w:rPr>
        <w:t xml:space="preserve"> в м. Суми (орієнтовна вартість проектних робіт — 80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району Василівка в м. Суми (орієнтовна вартість проектних робіт - 45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прибудинкової території Курського мікрорайону в м. Суми (орієнтовна вартість проектних робіт - 90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w:t>
      </w:r>
      <w:r w:rsidR="000075CD">
        <w:rPr>
          <w:color w:val="000000"/>
          <w:lang w:val="uk-UA" w:eastAsia="uk-UA" w:bidi="uk-UA"/>
        </w:rPr>
        <w:t xml:space="preserve">ичного освітлення вулиці </w:t>
      </w:r>
      <w:proofErr w:type="spellStart"/>
      <w:r w:rsidR="000075CD">
        <w:rPr>
          <w:color w:val="000000"/>
          <w:lang w:val="uk-UA" w:eastAsia="uk-UA" w:bidi="uk-UA"/>
        </w:rPr>
        <w:t>С.Банд</w:t>
      </w:r>
      <w:r>
        <w:rPr>
          <w:color w:val="000000"/>
          <w:lang w:val="uk-UA" w:eastAsia="uk-UA" w:bidi="uk-UA"/>
        </w:rPr>
        <w:t>ери</w:t>
      </w:r>
      <w:proofErr w:type="spellEnd"/>
      <w:r>
        <w:rPr>
          <w:color w:val="000000"/>
          <w:lang w:val="uk-UA" w:eastAsia="uk-UA" w:bidi="uk-UA"/>
        </w:rPr>
        <w:t xml:space="preserve"> в м. Суми (орієнтовна вартість проектних робіт - 45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району Тепличний в м. Суми (орієнтовна вартість робіт - 45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 xml:space="preserve">Капітальний ремонт електричних мереж вуличного освітлення вулиці </w:t>
      </w:r>
      <w:proofErr w:type="spellStart"/>
      <w:r>
        <w:rPr>
          <w:color w:val="000000"/>
          <w:lang w:val="uk-UA" w:eastAsia="uk-UA" w:bidi="uk-UA"/>
        </w:rPr>
        <w:t>С.Табали</w:t>
      </w:r>
      <w:proofErr w:type="spellEnd"/>
      <w:r>
        <w:rPr>
          <w:color w:val="000000"/>
          <w:lang w:val="uk-UA" w:eastAsia="uk-UA" w:bidi="uk-UA"/>
        </w:rPr>
        <w:t xml:space="preserve"> в м. Суми (орієнтовна вартість робіт - 45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вулиці Харківська в м. Суми (орієнтовна вартість робіт - 200 тис. грн);</w:t>
      </w:r>
    </w:p>
    <w:p w:rsidR="007E5C0D" w:rsidRDefault="007E5C0D" w:rsidP="00ED0D20">
      <w:pPr>
        <w:pStyle w:val="a7"/>
        <w:numPr>
          <w:ilvl w:val="0"/>
          <w:numId w:val="4"/>
        </w:numPr>
        <w:shd w:val="clear" w:color="auto" w:fill="auto"/>
        <w:tabs>
          <w:tab w:val="left" w:pos="1423"/>
        </w:tabs>
        <w:ind w:left="567" w:hanging="425"/>
      </w:pPr>
      <w:r>
        <w:rPr>
          <w:color w:val="000000"/>
          <w:lang w:val="uk-UA" w:eastAsia="uk-UA" w:bidi="uk-UA"/>
        </w:rPr>
        <w:t xml:space="preserve">Капітальний ремонт електричних мереж вуличного освітлення </w:t>
      </w:r>
      <w:proofErr w:type="spellStart"/>
      <w:r>
        <w:rPr>
          <w:color w:val="000000"/>
          <w:lang w:val="uk-UA" w:eastAsia="uk-UA" w:bidi="uk-UA"/>
        </w:rPr>
        <w:t>Великочернеччинського</w:t>
      </w:r>
      <w:proofErr w:type="spellEnd"/>
      <w:r>
        <w:rPr>
          <w:color w:val="000000"/>
          <w:lang w:val="uk-UA" w:eastAsia="uk-UA" w:bidi="uk-UA"/>
        </w:rPr>
        <w:t xml:space="preserve"> </w:t>
      </w:r>
      <w:proofErr w:type="spellStart"/>
      <w:r>
        <w:rPr>
          <w:color w:val="000000"/>
          <w:lang w:val="uk-UA" w:eastAsia="uk-UA" w:bidi="uk-UA"/>
        </w:rPr>
        <w:t>старостинського</w:t>
      </w:r>
      <w:proofErr w:type="spellEnd"/>
      <w:r>
        <w:rPr>
          <w:color w:val="000000"/>
          <w:lang w:val="uk-UA" w:eastAsia="uk-UA" w:bidi="uk-UA"/>
        </w:rPr>
        <w:t xml:space="preserve"> округу </w:t>
      </w:r>
      <w:r w:rsidR="002C44B8">
        <w:rPr>
          <w:color w:val="000000"/>
          <w:lang w:val="uk-UA" w:eastAsia="uk-UA" w:bidi="uk-UA"/>
        </w:rPr>
        <w:t>(орієнтовна вартість робіт — 90 </w:t>
      </w:r>
      <w:r>
        <w:rPr>
          <w:color w:val="000000"/>
          <w:lang w:val="uk-UA" w:eastAsia="uk-UA" w:bidi="uk-UA"/>
        </w:rPr>
        <w:t>тис. грн)</w:t>
      </w:r>
    </w:p>
    <w:p w:rsidR="007E5C0D" w:rsidRDefault="007E5C0D" w:rsidP="00ED0D20">
      <w:pPr>
        <w:pStyle w:val="a7"/>
        <w:numPr>
          <w:ilvl w:val="0"/>
          <w:numId w:val="4"/>
        </w:numPr>
        <w:shd w:val="clear" w:color="auto" w:fill="auto"/>
        <w:tabs>
          <w:tab w:val="left" w:pos="1423"/>
        </w:tabs>
        <w:ind w:left="567" w:hanging="425"/>
      </w:pPr>
      <w:r>
        <w:rPr>
          <w:color w:val="000000"/>
          <w:lang w:val="uk-UA" w:eastAsia="uk-UA" w:bidi="uk-UA"/>
        </w:rPr>
        <w:t xml:space="preserve">Капітальний ремонт електричних мереж вуличного освітлення </w:t>
      </w:r>
      <w:proofErr w:type="spellStart"/>
      <w:r>
        <w:rPr>
          <w:color w:val="000000"/>
          <w:lang w:val="uk-UA" w:eastAsia="uk-UA" w:bidi="uk-UA"/>
        </w:rPr>
        <w:t>Битицького</w:t>
      </w:r>
      <w:proofErr w:type="spellEnd"/>
      <w:r>
        <w:rPr>
          <w:color w:val="000000"/>
          <w:lang w:val="uk-UA" w:eastAsia="uk-UA" w:bidi="uk-UA"/>
        </w:rPr>
        <w:t xml:space="preserve"> </w:t>
      </w:r>
      <w:proofErr w:type="spellStart"/>
      <w:r>
        <w:rPr>
          <w:color w:val="000000"/>
          <w:lang w:val="uk-UA" w:eastAsia="uk-UA" w:bidi="uk-UA"/>
        </w:rPr>
        <w:t>старостинського</w:t>
      </w:r>
      <w:proofErr w:type="spellEnd"/>
      <w:r>
        <w:rPr>
          <w:color w:val="000000"/>
          <w:lang w:val="uk-UA" w:eastAsia="uk-UA" w:bidi="uk-UA"/>
        </w:rPr>
        <w:t xml:space="preserve"> округу (орієнтовна вартість робіт - 80 тис. грн)</w:t>
      </w:r>
    </w:p>
    <w:p w:rsidR="007E5C0D" w:rsidRDefault="007E5C0D" w:rsidP="00ED0D20">
      <w:pPr>
        <w:pStyle w:val="a7"/>
        <w:numPr>
          <w:ilvl w:val="0"/>
          <w:numId w:val="4"/>
        </w:numPr>
        <w:shd w:val="clear" w:color="auto" w:fill="auto"/>
        <w:tabs>
          <w:tab w:val="left" w:pos="1423"/>
        </w:tabs>
        <w:ind w:left="567" w:hanging="425"/>
      </w:pPr>
      <w:r>
        <w:rPr>
          <w:color w:val="000000"/>
          <w:lang w:val="uk-UA" w:eastAsia="uk-UA" w:bidi="uk-UA"/>
        </w:rPr>
        <w:t xml:space="preserve">Капітальний ремонт електричних мереж вуличного освітлення </w:t>
      </w:r>
      <w:proofErr w:type="spellStart"/>
      <w:r>
        <w:rPr>
          <w:color w:val="000000"/>
          <w:lang w:val="uk-UA" w:eastAsia="uk-UA" w:bidi="uk-UA"/>
        </w:rPr>
        <w:t>Стецьківського</w:t>
      </w:r>
      <w:proofErr w:type="spellEnd"/>
      <w:r>
        <w:rPr>
          <w:color w:val="000000"/>
          <w:lang w:val="uk-UA" w:eastAsia="uk-UA" w:bidi="uk-UA"/>
        </w:rPr>
        <w:t xml:space="preserve"> </w:t>
      </w:r>
      <w:proofErr w:type="spellStart"/>
      <w:r>
        <w:rPr>
          <w:color w:val="000000"/>
          <w:lang w:val="uk-UA" w:eastAsia="uk-UA" w:bidi="uk-UA"/>
        </w:rPr>
        <w:t>старостинського</w:t>
      </w:r>
      <w:proofErr w:type="spellEnd"/>
      <w:r>
        <w:rPr>
          <w:color w:val="000000"/>
          <w:lang w:val="uk-UA" w:eastAsia="uk-UA" w:bidi="uk-UA"/>
        </w:rPr>
        <w:t xml:space="preserve"> округу (орієнтовна вартість робіт - 140 тис. грн)</w:t>
      </w:r>
    </w:p>
    <w:p w:rsidR="007E5C0D" w:rsidRDefault="007E5C0D" w:rsidP="00ED0D20">
      <w:pPr>
        <w:pStyle w:val="a7"/>
        <w:numPr>
          <w:ilvl w:val="0"/>
          <w:numId w:val="4"/>
        </w:numPr>
        <w:shd w:val="clear" w:color="auto" w:fill="auto"/>
        <w:tabs>
          <w:tab w:val="left" w:pos="1423"/>
        </w:tabs>
        <w:ind w:left="567" w:hanging="425"/>
      </w:pPr>
      <w:r>
        <w:rPr>
          <w:color w:val="000000"/>
          <w:lang w:val="uk-UA" w:eastAsia="uk-UA" w:bidi="uk-UA"/>
        </w:rPr>
        <w:t xml:space="preserve">Заміна аварійних залізобетонних опор міста Суми </w:t>
      </w:r>
      <w:r w:rsidR="002C44B8">
        <w:rPr>
          <w:color w:val="000000"/>
          <w:lang w:val="uk-UA" w:eastAsia="uk-UA" w:bidi="uk-UA"/>
        </w:rPr>
        <w:t>(загальна вартість робіт – 2500 </w:t>
      </w:r>
      <w:r>
        <w:rPr>
          <w:color w:val="000000"/>
          <w:lang w:val="uk-UA" w:eastAsia="uk-UA" w:bidi="uk-UA"/>
        </w:rPr>
        <w:t>000 грн)</w:t>
      </w:r>
    </w:p>
    <w:p w:rsidR="007E5C0D" w:rsidRDefault="007E5C0D" w:rsidP="00ED0D20">
      <w:pPr>
        <w:pStyle w:val="a7"/>
        <w:numPr>
          <w:ilvl w:val="0"/>
          <w:numId w:val="4"/>
        </w:numPr>
        <w:shd w:val="clear" w:color="auto" w:fill="auto"/>
        <w:tabs>
          <w:tab w:val="left" w:pos="1423"/>
        </w:tabs>
        <w:spacing w:line="254" w:lineRule="auto"/>
        <w:ind w:left="567" w:hanging="425"/>
      </w:pPr>
      <w:r>
        <w:rPr>
          <w:color w:val="000000"/>
          <w:lang w:val="uk-UA" w:eastAsia="uk-UA" w:bidi="uk-UA"/>
        </w:rPr>
        <w:t xml:space="preserve">Капітальний ремонт електричних мереж вуличного освітлення району </w:t>
      </w:r>
      <w:proofErr w:type="spellStart"/>
      <w:r>
        <w:rPr>
          <w:color w:val="000000"/>
          <w:lang w:val="uk-UA" w:eastAsia="uk-UA" w:bidi="uk-UA"/>
        </w:rPr>
        <w:t>Тимірязівка</w:t>
      </w:r>
      <w:proofErr w:type="spellEnd"/>
      <w:r>
        <w:rPr>
          <w:color w:val="000000"/>
          <w:lang w:val="uk-UA" w:eastAsia="uk-UA" w:bidi="uk-UA"/>
        </w:rPr>
        <w:t xml:space="preserve"> в м. Суми (орієнтовна вартість робіт - 45 тис. грн)</w:t>
      </w:r>
    </w:p>
    <w:p w:rsidR="007E5C0D" w:rsidRPr="00207549" w:rsidRDefault="007E5C0D" w:rsidP="007E5C0D">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7E5C0D" w:rsidRDefault="007E5C0D" w:rsidP="006C1C52">
      <w:pPr>
        <w:pStyle w:val="a3"/>
        <w:numPr>
          <w:ilvl w:val="0"/>
          <w:numId w:val="1"/>
        </w:numPr>
        <w:spacing w:after="0" w:line="240" w:lineRule="auto"/>
        <w:ind w:left="284" w:hanging="568"/>
        <w:jc w:val="both"/>
        <w:rPr>
          <w:rFonts w:ascii="Times New Roman" w:hAnsi="Times New Roman" w:cs="Times New Roman"/>
          <w:sz w:val="28"/>
          <w:szCs w:val="28"/>
          <w:lang w:val="uk-UA"/>
        </w:rPr>
      </w:pPr>
      <w:r w:rsidRPr="007E5C0D">
        <w:rPr>
          <w:rFonts w:ascii="Times New Roman" w:hAnsi="Times New Roman" w:cs="Times New Roman"/>
          <w:sz w:val="28"/>
          <w:szCs w:val="28"/>
          <w:lang w:val="uk-UA"/>
        </w:rPr>
        <w:lastRenderedPageBreak/>
        <w:t xml:space="preserve">Про </w:t>
      </w:r>
      <w:r>
        <w:rPr>
          <w:rFonts w:ascii="Times New Roman" w:hAnsi="Times New Roman" w:cs="Times New Roman"/>
          <w:sz w:val="28"/>
          <w:szCs w:val="28"/>
          <w:lang w:val="uk-UA"/>
        </w:rPr>
        <w:t>лист від 07.07.21 за № 1079 директора департаменту інфраструктури міста Сумської міської ради Журби О.І. щодо додатково</w:t>
      </w:r>
      <w:r w:rsidR="000075CD">
        <w:rPr>
          <w:rFonts w:ascii="Times New Roman" w:hAnsi="Times New Roman" w:cs="Times New Roman"/>
          <w:sz w:val="28"/>
          <w:szCs w:val="28"/>
          <w:lang w:val="uk-UA"/>
        </w:rPr>
        <w:t>го виділення коштів у сумі 45,0 </w:t>
      </w:r>
      <w:r>
        <w:rPr>
          <w:rFonts w:ascii="Times New Roman" w:hAnsi="Times New Roman" w:cs="Times New Roman"/>
          <w:sz w:val="28"/>
          <w:szCs w:val="28"/>
          <w:lang w:val="uk-UA"/>
        </w:rPr>
        <w:t xml:space="preserve">тис. грн на фінансування об’єкту «Капітальний ремонт житлового фонду: (Капітальний ремонт фасаду житлового будинку № 6/1 по вул. </w:t>
      </w:r>
      <w:proofErr w:type="spellStart"/>
      <w:r>
        <w:rPr>
          <w:rFonts w:ascii="Times New Roman" w:hAnsi="Times New Roman" w:cs="Times New Roman"/>
          <w:sz w:val="28"/>
          <w:szCs w:val="28"/>
          <w:lang w:val="uk-UA"/>
        </w:rPr>
        <w:t>Сумсько</w:t>
      </w:r>
      <w:proofErr w:type="spellEnd"/>
      <w:r>
        <w:rPr>
          <w:rFonts w:ascii="Times New Roman" w:hAnsi="Times New Roman" w:cs="Times New Roman"/>
          <w:sz w:val="28"/>
          <w:szCs w:val="28"/>
          <w:lang w:val="uk-UA"/>
        </w:rPr>
        <w:t>-Київсь</w:t>
      </w:r>
      <w:r w:rsidR="00EF5107">
        <w:rPr>
          <w:rFonts w:ascii="Times New Roman" w:hAnsi="Times New Roman" w:cs="Times New Roman"/>
          <w:sz w:val="28"/>
          <w:szCs w:val="28"/>
          <w:lang w:val="uk-UA"/>
        </w:rPr>
        <w:t>ких дивізій в м. </w:t>
      </w:r>
      <w:r>
        <w:rPr>
          <w:rFonts w:ascii="Times New Roman" w:hAnsi="Times New Roman" w:cs="Times New Roman"/>
          <w:sz w:val="28"/>
          <w:szCs w:val="28"/>
          <w:lang w:val="uk-UA"/>
        </w:rPr>
        <w:t>Суми».</w:t>
      </w:r>
    </w:p>
    <w:p w:rsidR="007E5C0D" w:rsidRPr="00207549" w:rsidRDefault="007E5C0D" w:rsidP="007E5C0D">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F5107" w:rsidRDefault="00EF5107" w:rsidP="006C1C52">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08.07.21 за № 1017 директора департаменту інфраструктури міста Сумської міської ради Журби О.І. щодо додаткового виділення коштів у сумі 450,0 тис. грн на капітальний ремонт житлового фонду: капремонт покрівлі п. 3, 4 житлового будинку № 143 по вул. Герасима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xml:space="preserve"> в м. Суми.</w:t>
      </w:r>
    </w:p>
    <w:p w:rsidR="00EF5107" w:rsidRPr="00207549" w:rsidRDefault="00EF5107" w:rsidP="00EF5107">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F5107" w:rsidRDefault="00EF5107" w:rsidP="006C1C52">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1022 директора департаменту інфраструктури міста Сумської міської ради Журби О.І. щодо додаткового виділення коштів у сумі 7 590 000,00 грн на реставрацію покрівлі та фасаду житлового будинку</w:t>
      </w:r>
      <w:r w:rsidR="004C709B">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Соборній, 32 (пам’ятка архітектури місцевого значення 1951 р. (</w:t>
      </w:r>
      <w:proofErr w:type="spellStart"/>
      <w:r>
        <w:rPr>
          <w:rFonts w:ascii="Times New Roman" w:hAnsi="Times New Roman" w:cs="Times New Roman"/>
          <w:sz w:val="28"/>
          <w:szCs w:val="28"/>
          <w:lang w:val="uk-UA"/>
        </w:rPr>
        <w:t>охор</w:t>
      </w:r>
      <w:proofErr w:type="spellEnd"/>
      <w:r>
        <w:rPr>
          <w:rFonts w:ascii="Times New Roman" w:hAnsi="Times New Roman" w:cs="Times New Roman"/>
          <w:sz w:val="28"/>
          <w:szCs w:val="28"/>
          <w:lang w:val="uk-UA"/>
        </w:rPr>
        <w:t>. № 166-См)).</w:t>
      </w:r>
    </w:p>
    <w:p w:rsidR="00EF5107" w:rsidRPr="00207549" w:rsidRDefault="00EF5107" w:rsidP="00EF5107">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F5107" w:rsidRDefault="00922897" w:rsidP="006C1C52">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1023</w:t>
      </w:r>
      <w:r w:rsidR="00EF5107">
        <w:rPr>
          <w:rFonts w:ascii="Times New Roman" w:hAnsi="Times New Roman" w:cs="Times New Roman"/>
          <w:sz w:val="28"/>
          <w:szCs w:val="28"/>
          <w:lang w:val="uk-UA"/>
        </w:rPr>
        <w:t xml:space="preserve"> директора департаменту інфраструктури міста Сумської міської ради Журби О.І. щодо додаткового виділення коштів у сумі</w:t>
      </w:r>
      <w:r w:rsidR="004C709B">
        <w:rPr>
          <w:rFonts w:ascii="Times New Roman" w:hAnsi="Times New Roman" w:cs="Times New Roman"/>
          <w:sz w:val="28"/>
          <w:szCs w:val="28"/>
          <w:lang w:val="uk-UA"/>
        </w:rPr>
        <w:t xml:space="preserve"> 600,0 </w:t>
      </w:r>
      <w:r w:rsidR="00EF5107">
        <w:rPr>
          <w:rFonts w:ascii="Times New Roman" w:hAnsi="Times New Roman" w:cs="Times New Roman"/>
          <w:sz w:val="28"/>
          <w:szCs w:val="28"/>
          <w:lang w:val="uk-UA"/>
        </w:rPr>
        <w:t>тис. грн</w:t>
      </w:r>
      <w:r w:rsidR="007369CD">
        <w:rPr>
          <w:rFonts w:ascii="Times New Roman" w:hAnsi="Times New Roman" w:cs="Times New Roman"/>
          <w:sz w:val="28"/>
          <w:szCs w:val="28"/>
          <w:lang w:val="uk-UA"/>
        </w:rPr>
        <w:t xml:space="preserve"> </w:t>
      </w:r>
      <w:r w:rsidR="00EF5107">
        <w:rPr>
          <w:rFonts w:ascii="Times New Roman" w:hAnsi="Times New Roman" w:cs="Times New Roman"/>
          <w:sz w:val="28"/>
          <w:szCs w:val="28"/>
          <w:lang w:val="uk-UA"/>
        </w:rPr>
        <w:t xml:space="preserve">на реконструкцію (санація) </w:t>
      </w:r>
      <w:proofErr w:type="spellStart"/>
      <w:r w:rsidR="00EF5107">
        <w:rPr>
          <w:rFonts w:ascii="Times New Roman" w:hAnsi="Times New Roman" w:cs="Times New Roman"/>
          <w:sz w:val="28"/>
          <w:szCs w:val="28"/>
          <w:lang w:val="uk-UA"/>
        </w:rPr>
        <w:t>самотічного</w:t>
      </w:r>
      <w:proofErr w:type="spellEnd"/>
      <w:r w:rsidR="00EF5107">
        <w:rPr>
          <w:rFonts w:ascii="Times New Roman" w:hAnsi="Times New Roman" w:cs="Times New Roman"/>
          <w:sz w:val="28"/>
          <w:szCs w:val="28"/>
          <w:lang w:val="uk-UA"/>
        </w:rPr>
        <w:t xml:space="preserve"> каналізаційного</w:t>
      </w:r>
      <w:r w:rsidR="007369CD">
        <w:rPr>
          <w:rFonts w:ascii="Times New Roman" w:hAnsi="Times New Roman" w:cs="Times New Roman"/>
          <w:sz w:val="28"/>
          <w:szCs w:val="28"/>
          <w:lang w:val="uk-UA"/>
        </w:rPr>
        <w:t xml:space="preserve"> </w:t>
      </w:r>
      <w:proofErr w:type="spellStart"/>
      <w:r w:rsidR="004C709B">
        <w:rPr>
          <w:rFonts w:ascii="Times New Roman" w:hAnsi="Times New Roman" w:cs="Times New Roman"/>
          <w:sz w:val="28"/>
          <w:szCs w:val="28"/>
          <w:lang w:val="uk-UA"/>
        </w:rPr>
        <w:t>колектора</w:t>
      </w:r>
      <w:proofErr w:type="spellEnd"/>
      <w:r w:rsidR="004C709B">
        <w:rPr>
          <w:rFonts w:ascii="Times New Roman" w:hAnsi="Times New Roman" w:cs="Times New Roman"/>
          <w:sz w:val="28"/>
          <w:szCs w:val="28"/>
          <w:lang w:val="uk-UA"/>
        </w:rPr>
        <w:t xml:space="preserve"> Д </w:t>
      </w:r>
      <w:r w:rsidR="00EF5107">
        <w:rPr>
          <w:rFonts w:ascii="Times New Roman" w:hAnsi="Times New Roman" w:cs="Times New Roman"/>
          <w:sz w:val="28"/>
          <w:szCs w:val="28"/>
          <w:lang w:val="uk-UA"/>
        </w:rPr>
        <w:t xml:space="preserve">600-800 мм від вул. Харківської, 32 по вул. </w:t>
      </w:r>
      <w:proofErr w:type="spellStart"/>
      <w:r w:rsidR="00EF5107">
        <w:rPr>
          <w:rFonts w:ascii="Times New Roman" w:hAnsi="Times New Roman" w:cs="Times New Roman"/>
          <w:sz w:val="28"/>
          <w:szCs w:val="28"/>
          <w:lang w:val="uk-UA"/>
        </w:rPr>
        <w:t>Сумсько</w:t>
      </w:r>
      <w:proofErr w:type="spellEnd"/>
      <w:r w:rsidR="00EF5107">
        <w:rPr>
          <w:rFonts w:ascii="Times New Roman" w:hAnsi="Times New Roman" w:cs="Times New Roman"/>
          <w:sz w:val="28"/>
          <w:szCs w:val="28"/>
          <w:lang w:val="uk-UA"/>
        </w:rPr>
        <w:t>-Київських дивізій до КНС-6.</w:t>
      </w:r>
    </w:p>
    <w:p w:rsidR="00EF5107" w:rsidRPr="00207549" w:rsidRDefault="00EF5107" w:rsidP="00EF5107">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F5107" w:rsidRDefault="00EF5107" w:rsidP="006C1C52">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1024 директора департаменту інфраструктури міста Сумської міської ради Журби О.І. щодо додаткового виділення коштів у сумі 15 844 888.00 грн по об’єктах:</w:t>
      </w:r>
    </w:p>
    <w:p w:rsidR="00EF5107" w:rsidRPr="00EF5107" w:rsidRDefault="00EF5107" w:rsidP="00EF5107">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107">
        <w:rPr>
          <w:rFonts w:ascii="Times New Roman" w:hAnsi="Times New Roman" w:cs="Times New Roman"/>
          <w:sz w:val="28"/>
          <w:szCs w:val="28"/>
          <w:lang w:val="uk-UA"/>
        </w:rPr>
        <w:t xml:space="preserve">Реконструкція (санація) </w:t>
      </w:r>
      <w:proofErr w:type="spellStart"/>
      <w:r w:rsidRPr="00EF5107">
        <w:rPr>
          <w:rFonts w:ascii="Times New Roman" w:hAnsi="Times New Roman" w:cs="Times New Roman"/>
          <w:sz w:val="28"/>
          <w:szCs w:val="28"/>
          <w:lang w:val="uk-UA"/>
        </w:rPr>
        <w:t>самотічного</w:t>
      </w:r>
      <w:proofErr w:type="spellEnd"/>
      <w:r w:rsidRPr="00EF5107">
        <w:rPr>
          <w:rFonts w:ascii="Times New Roman" w:hAnsi="Times New Roman" w:cs="Times New Roman"/>
          <w:sz w:val="28"/>
          <w:szCs w:val="28"/>
          <w:lang w:val="uk-UA"/>
        </w:rPr>
        <w:t xml:space="preserve"> каналізаційн</w:t>
      </w:r>
      <w:r w:rsidR="004C709B">
        <w:rPr>
          <w:rFonts w:ascii="Times New Roman" w:hAnsi="Times New Roman" w:cs="Times New Roman"/>
          <w:sz w:val="28"/>
          <w:szCs w:val="28"/>
          <w:lang w:val="uk-UA"/>
        </w:rPr>
        <w:t xml:space="preserve">ого </w:t>
      </w:r>
      <w:proofErr w:type="spellStart"/>
      <w:r w:rsidR="004C709B">
        <w:rPr>
          <w:rFonts w:ascii="Times New Roman" w:hAnsi="Times New Roman" w:cs="Times New Roman"/>
          <w:sz w:val="28"/>
          <w:szCs w:val="28"/>
          <w:lang w:val="uk-UA"/>
        </w:rPr>
        <w:t>колектора</w:t>
      </w:r>
      <w:proofErr w:type="spellEnd"/>
      <w:r w:rsidR="004C709B">
        <w:rPr>
          <w:rFonts w:ascii="Times New Roman" w:hAnsi="Times New Roman" w:cs="Times New Roman"/>
          <w:sz w:val="28"/>
          <w:szCs w:val="28"/>
          <w:lang w:val="uk-UA"/>
        </w:rPr>
        <w:t xml:space="preserve"> Д 500 мм, по вул. </w:t>
      </w:r>
      <w:proofErr w:type="spellStart"/>
      <w:r w:rsidRPr="00EF5107">
        <w:rPr>
          <w:rFonts w:ascii="Times New Roman" w:hAnsi="Times New Roman" w:cs="Times New Roman"/>
          <w:sz w:val="28"/>
          <w:szCs w:val="28"/>
          <w:lang w:val="uk-UA"/>
        </w:rPr>
        <w:t>Замостянській</w:t>
      </w:r>
      <w:proofErr w:type="spellEnd"/>
      <w:r w:rsidRPr="00EF5107">
        <w:rPr>
          <w:rFonts w:ascii="Times New Roman" w:hAnsi="Times New Roman" w:cs="Times New Roman"/>
          <w:sz w:val="28"/>
          <w:szCs w:val="28"/>
          <w:lang w:val="uk-UA"/>
        </w:rPr>
        <w:t xml:space="preserve"> від перехрестя вул. Харківська</w:t>
      </w:r>
      <w:r w:rsidR="004C709B">
        <w:rPr>
          <w:rFonts w:ascii="Times New Roman" w:hAnsi="Times New Roman" w:cs="Times New Roman"/>
          <w:sz w:val="28"/>
          <w:szCs w:val="28"/>
          <w:lang w:val="uk-UA"/>
        </w:rPr>
        <w:t xml:space="preserve"> та вул. СКД до перехрестя вул. </w:t>
      </w:r>
      <w:r w:rsidRPr="00EF5107">
        <w:rPr>
          <w:rFonts w:ascii="Times New Roman" w:hAnsi="Times New Roman" w:cs="Times New Roman"/>
          <w:sz w:val="28"/>
          <w:szCs w:val="28"/>
          <w:lang w:val="uk-UA"/>
        </w:rPr>
        <w:t>Черкаська та вул. Лінійна в м. Суми в сумі 8 501 731,00 грн; </w:t>
      </w:r>
    </w:p>
    <w:p w:rsidR="00EF5107" w:rsidRDefault="00EF5107" w:rsidP="00EF5107">
      <w:pPr>
        <w:pStyle w:val="a3"/>
        <w:spacing w:after="0" w:line="240" w:lineRule="auto"/>
        <w:ind w:left="142"/>
        <w:jc w:val="both"/>
        <w:rPr>
          <w:rFonts w:ascii="Times New Roman" w:hAnsi="Times New Roman" w:cs="Times New Roman"/>
          <w:sz w:val="28"/>
          <w:szCs w:val="28"/>
          <w:lang w:val="uk-UA"/>
        </w:rPr>
      </w:pPr>
      <w:r w:rsidRPr="00EF5107">
        <w:rPr>
          <w:rFonts w:ascii="Times New Roman" w:hAnsi="Times New Roman" w:cs="Times New Roman"/>
          <w:sz w:val="28"/>
          <w:szCs w:val="28"/>
          <w:lang w:val="uk-UA"/>
        </w:rPr>
        <w:t xml:space="preserve">- Реконструкція (санація) </w:t>
      </w:r>
      <w:proofErr w:type="spellStart"/>
      <w:r w:rsidRPr="00EF5107">
        <w:rPr>
          <w:rFonts w:ascii="Times New Roman" w:hAnsi="Times New Roman" w:cs="Times New Roman"/>
          <w:sz w:val="28"/>
          <w:szCs w:val="28"/>
          <w:lang w:val="uk-UA"/>
        </w:rPr>
        <w:t>самотічного</w:t>
      </w:r>
      <w:proofErr w:type="spellEnd"/>
      <w:r w:rsidRPr="00EF5107">
        <w:rPr>
          <w:rFonts w:ascii="Times New Roman" w:hAnsi="Times New Roman" w:cs="Times New Roman"/>
          <w:sz w:val="28"/>
          <w:szCs w:val="28"/>
          <w:lang w:val="uk-UA"/>
        </w:rPr>
        <w:t xml:space="preserve"> каналізаційного </w:t>
      </w:r>
      <w:proofErr w:type="spellStart"/>
      <w:r w:rsidRPr="00EF5107">
        <w:rPr>
          <w:rFonts w:ascii="Times New Roman" w:hAnsi="Times New Roman" w:cs="Times New Roman"/>
          <w:sz w:val="28"/>
          <w:szCs w:val="28"/>
          <w:lang w:val="uk-UA"/>
        </w:rPr>
        <w:t>колектора</w:t>
      </w:r>
      <w:proofErr w:type="spellEnd"/>
      <w:r w:rsidRPr="00EF5107">
        <w:rPr>
          <w:rFonts w:ascii="Times New Roman" w:hAnsi="Times New Roman" w:cs="Times New Roman"/>
          <w:sz w:val="28"/>
          <w:szCs w:val="28"/>
          <w:lang w:val="uk-UA"/>
        </w:rPr>
        <w:t xml:space="preserve"> Д 500 від вул. 1-ої </w:t>
      </w:r>
      <w:proofErr w:type="spellStart"/>
      <w:r w:rsidRPr="00EF5107">
        <w:rPr>
          <w:rFonts w:ascii="Times New Roman" w:hAnsi="Times New Roman" w:cs="Times New Roman"/>
          <w:sz w:val="28"/>
          <w:szCs w:val="28"/>
          <w:lang w:val="uk-UA"/>
        </w:rPr>
        <w:t>Замостянської</w:t>
      </w:r>
      <w:proofErr w:type="spellEnd"/>
      <w:r w:rsidRPr="00EF5107">
        <w:rPr>
          <w:rFonts w:ascii="Times New Roman" w:hAnsi="Times New Roman" w:cs="Times New Roman"/>
          <w:sz w:val="28"/>
          <w:szCs w:val="28"/>
          <w:lang w:val="uk-UA"/>
        </w:rPr>
        <w:t xml:space="preserve"> по вул. Черкаській до перехрестя вул. Ч</w:t>
      </w:r>
      <w:r>
        <w:rPr>
          <w:rFonts w:ascii="Times New Roman" w:hAnsi="Times New Roman" w:cs="Times New Roman"/>
          <w:sz w:val="28"/>
          <w:szCs w:val="28"/>
          <w:lang w:val="uk-UA"/>
        </w:rPr>
        <w:t>еркаській із вул. Лінійною в м. </w:t>
      </w:r>
      <w:r w:rsidRPr="00EF5107">
        <w:rPr>
          <w:rFonts w:ascii="Times New Roman" w:hAnsi="Times New Roman" w:cs="Times New Roman"/>
          <w:sz w:val="28"/>
          <w:szCs w:val="28"/>
          <w:lang w:val="uk-UA"/>
        </w:rPr>
        <w:t>Суми в сумі 7 343 157,00 грн.</w:t>
      </w:r>
    </w:p>
    <w:p w:rsidR="00EF5107" w:rsidRPr="00EF5107" w:rsidRDefault="00EF5107" w:rsidP="00EF5107">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7B4379" w:rsidRDefault="007B4379" w:rsidP="006C1C52">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лист від 14.07.21 за № 1057 </w:t>
      </w:r>
      <w:r w:rsidR="004270E0">
        <w:rPr>
          <w:rFonts w:ascii="Times New Roman" w:hAnsi="Times New Roman" w:cs="Times New Roman"/>
          <w:sz w:val="28"/>
          <w:szCs w:val="28"/>
          <w:lang w:val="uk-UA"/>
        </w:rPr>
        <w:t xml:space="preserve">директора департаменту інфраструктури міста Сумської міської ради Журби О.І. щодо додаткового виділення коштів у сумі </w:t>
      </w:r>
      <w:r w:rsidR="004C4523">
        <w:rPr>
          <w:rFonts w:ascii="Times New Roman" w:hAnsi="Times New Roman" w:cs="Times New Roman"/>
          <w:sz w:val="28"/>
          <w:szCs w:val="28"/>
          <w:lang w:val="uk-UA"/>
        </w:rPr>
        <w:t>4 200 000,00 грн з метою надання безперебійної та якісної послуги з централізованого гарячого водопостачання мешканцям будинків в м. Суми (перелік додається).</w:t>
      </w:r>
    </w:p>
    <w:p w:rsidR="004C4523" w:rsidRPr="00EF5107" w:rsidRDefault="004C4523" w:rsidP="004C4523">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4C4523" w:rsidRDefault="004C4523" w:rsidP="006C1C52">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лист від 19.07.21 за № 1087</w:t>
      </w:r>
      <w:r w:rsidR="00ED5392">
        <w:rPr>
          <w:rFonts w:ascii="Times New Roman" w:hAnsi="Times New Roman" w:cs="Times New Roman"/>
          <w:sz w:val="28"/>
          <w:szCs w:val="28"/>
          <w:lang w:val="uk-UA"/>
        </w:rPr>
        <w:t xml:space="preserve"> директора департаменту інфраструктури міста Сумської міської ради Журби О.І. щодо додаткового виділення коштів у сумі 7 590 000,00 грн на фінансування об’єкту «Реконструкція покрівлі та фасаду житлового будинку по вул. Соборна, 32 в м. Суми (пам’ятка архітектури місцевого значення 1951 р. (</w:t>
      </w:r>
      <w:proofErr w:type="spellStart"/>
      <w:r w:rsidR="00ED5392">
        <w:rPr>
          <w:rFonts w:ascii="Times New Roman" w:hAnsi="Times New Roman" w:cs="Times New Roman"/>
          <w:sz w:val="28"/>
          <w:szCs w:val="28"/>
          <w:lang w:val="uk-UA"/>
        </w:rPr>
        <w:t>охор</w:t>
      </w:r>
      <w:proofErr w:type="spellEnd"/>
      <w:r w:rsidR="00ED5392">
        <w:rPr>
          <w:rFonts w:ascii="Times New Roman" w:hAnsi="Times New Roman" w:cs="Times New Roman"/>
          <w:sz w:val="28"/>
          <w:szCs w:val="28"/>
          <w:lang w:val="uk-UA"/>
        </w:rPr>
        <w:t>. № 166 – См (коригування)».</w:t>
      </w:r>
    </w:p>
    <w:p w:rsidR="00ED5392" w:rsidRPr="00EF5107" w:rsidRDefault="00ED5392" w:rsidP="00ED5392">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ED5392" w:rsidRDefault="00ED5392" w:rsidP="006C1C52">
      <w:pPr>
        <w:pStyle w:val="a3"/>
        <w:numPr>
          <w:ilvl w:val="0"/>
          <w:numId w:val="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лист від 20.07.21 за № 1089 директора департаменту інфраструктури міста Сумської міської ради Журби О.І. щодо додаткового виділення коштів у сумі 2 600 000,00 грн на наступні заходи:</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Видалення омели на деревах - 800 000,00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lastRenderedPageBreak/>
        <w:t>Видалення порослі по місту - 300 000,00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Обрізування крон дерев і кущів, вирізування сухих суків і гілок по місту з навантаженням та вивезенням деревини - 200 000,00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Поливання та підживлення дерев і кущів - 200 000,00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Косіння та п</w:t>
      </w:r>
      <w:bookmarkStart w:id="0" w:name="_GoBack"/>
      <w:bookmarkEnd w:id="0"/>
      <w:r w:rsidRPr="00C23BAE">
        <w:rPr>
          <w:rFonts w:ascii="Times New Roman" w:hAnsi="Times New Roman" w:cs="Times New Roman"/>
          <w:sz w:val="28"/>
          <w:szCs w:val="28"/>
          <w:lang w:val="uk-UA"/>
        </w:rPr>
        <w:t>рибирання трави на об’єктах благоустрою загального користування - 450 000,00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Косіння та прибирання скошеної трави на газонах у скверах, парках міста — 350 000,00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Підсів газонів по центральних скверах міста - 250 000,00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Систематичне очищення доріжок та сходів на загальних об’єктах благоустрою</w:t>
      </w:r>
      <w:r>
        <w:rPr>
          <w:rFonts w:ascii="Times New Roman" w:hAnsi="Times New Roman" w:cs="Times New Roman"/>
          <w:sz w:val="28"/>
          <w:szCs w:val="28"/>
          <w:lang w:val="uk-UA"/>
        </w:rPr>
        <w:t xml:space="preserve"> - </w:t>
      </w:r>
      <w:r w:rsidRPr="00C23BAE">
        <w:rPr>
          <w:rFonts w:ascii="Times New Roman" w:hAnsi="Times New Roman" w:cs="Times New Roman"/>
          <w:sz w:val="28"/>
          <w:szCs w:val="28"/>
          <w:lang w:val="uk-UA"/>
        </w:rPr>
        <w:t>50 000,00 грн.</w:t>
      </w:r>
    </w:p>
    <w:p w:rsidR="009751C9" w:rsidRPr="00EF5107" w:rsidRDefault="009751C9" w:rsidP="009751C9">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FD30DF" w:rsidRDefault="00FD30DF" w:rsidP="009643FD">
      <w:pPr>
        <w:pStyle w:val="a3"/>
        <w:numPr>
          <w:ilvl w:val="0"/>
          <w:numId w:val="1"/>
        </w:numPr>
        <w:spacing w:after="0" w:line="240" w:lineRule="auto"/>
        <w:ind w:left="284" w:hanging="710"/>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26.07.21 за № 1116 директора департаменту інфраструктури міста Сумської міської ради Журби О.І. щодо додаткового виділення коштів у сумі 15 844 888,00 грн, а саме:</w:t>
      </w:r>
    </w:p>
    <w:p w:rsidR="00FD30DF" w:rsidRDefault="00FD30DF" w:rsidP="00FD30DF">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8 501 731,00 грн на реконструкцію (санація) </w:t>
      </w:r>
      <w:proofErr w:type="spellStart"/>
      <w:r>
        <w:rPr>
          <w:rFonts w:ascii="Times New Roman" w:hAnsi="Times New Roman" w:cs="Times New Roman"/>
          <w:sz w:val="28"/>
          <w:szCs w:val="28"/>
          <w:lang w:val="uk-UA"/>
        </w:rPr>
        <w:t>самотічного</w:t>
      </w:r>
      <w:proofErr w:type="spellEnd"/>
      <w:r>
        <w:rPr>
          <w:rFonts w:ascii="Times New Roman" w:hAnsi="Times New Roman" w:cs="Times New Roman"/>
          <w:sz w:val="28"/>
          <w:szCs w:val="28"/>
          <w:lang w:val="uk-UA"/>
        </w:rPr>
        <w:t xml:space="preserve"> каналізаційного </w:t>
      </w:r>
      <w:proofErr w:type="spellStart"/>
      <w:r>
        <w:rPr>
          <w:rFonts w:ascii="Times New Roman" w:hAnsi="Times New Roman" w:cs="Times New Roman"/>
          <w:sz w:val="28"/>
          <w:szCs w:val="28"/>
          <w:lang w:val="uk-UA"/>
        </w:rPr>
        <w:t>колектора</w:t>
      </w:r>
      <w:proofErr w:type="spellEnd"/>
      <w:r>
        <w:rPr>
          <w:rFonts w:ascii="Times New Roman" w:hAnsi="Times New Roman" w:cs="Times New Roman"/>
          <w:sz w:val="28"/>
          <w:szCs w:val="28"/>
          <w:lang w:val="uk-UA"/>
        </w:rPr>
        <w:t xml:space="preserve"> Д 500 мм, по вул. </w:t>
      </w:r>
      <w:proofErr w:type="spellStart"/>
      <w:r>
        <w:rPr>
          <w:rFonts w:ascii="Times New Roman" w:hAnsi="Times New Roman" w:cs="Times New Roman"/>
          <w:sz w:val="28"/>
          <w:szCs w:val="28"/>
          <w:lang w:val="uk-UA"/>
        </w:rPr>
        <w:t>Замостянській</w:t>
      </w:r>
      <w:proofErr w:type="spellEnd"/>
      <w:r>
        <w:rPr>
          <w:rFonts w:ascii="Times New Roman" w:hAnsi="Times New Roman" w:cs="Times New Roman"/>
          <w:sz w:val="28"/>
          <w:szCs w:val="28"/>
          <w:lang w:val="uk-UA"/>
        </w:rPr>
        <w:t xml:space="preserve"> від перехрестя вул. Харківської та вул. СКД до перехрестя вул. Черкаської та вул. Лінійної в м. Суми;</w:t>
      </w:r>
    </w:p>
    <w:p w:rsidR="00FD30DF" w:rsidRDefault="00FD30DF" w:rsidP="00FD30DF">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7 343 157,00 грн на реконструкцію (санація) </w:t>
      </w:r>
      <w:proofErr w:type="spellStart"/>
      <w:r>
        <w:rPr>
          <w:rFonts w:ascii="Times New Roman" w:hAnsi="Times New Roman" w:cs="Times New Roman"/>
          <w:sz w:val="28"/>
          <w:szCs w:val="28"/>
          <w:lang w:val="uk-UA"/>
        </w:rPr>
        <w:t>самотічного</w:t>
      </w:r>
      <w:proofErr w:type="spellEnd"/>
      <w:r>
        <w:rPr>
          <w:rFonts w:ascii="Times New Roman" w:hAnsi="Times New Roman" w:cs="Times New Roman"/>
          <w:sz w:val="28"/>
          <w:szCs w:val="28"/>
          <w:lang w:val="uk-UA"/>
        </w:rPr>
        <w:t xml:space="preserve"> каналізаційного </w:t>
      </w:r>
      <w:proofErr w:type="spellStart"/>
      <w:r>
        <w:rPr>
          <w:rFonts w:ascii="Times New Roman" w:hAnsi="Times New Roman" w:cs="Times New Roman"/>
          <w:sz w:val="28"/>
          <w:szCs w:val="28"/>
          <w:lang w:val="uk-UA"/>
        </w:rPr>
        <w:t>колектора</w:t>
      </w:r>
      <w:proofErr w:type="spellEnd"/>
      <w:r>
        <w:rPr>
          <w:rFonts w:ascii="Times New Roman" w:hAnsi="Times New Roman" w:cs="Times New Roman"/>
          <w:sz w:val="28"/>
          <w:szCs w:val="28"/>
          <w:lang w:val="uk-UA"/>
        </w:rPr>
        <w:t xml:space="preserve"> Д 500 мм від вул. 1-ої </w:t>
      </w:r>
      <w:proofErr w:type="spellStart"/>
      <w:r>
        <w:rPr>
          <w:rFonts w:ascii="Times New Roman" w:hAnsi="Times New Roman" w:cs="Times New Roman"/>
          <w:sz w:val="28"/>
          <w:szCs w:val="28"/>
          <w:lang w:val="uk-UA"/>
        </w:rPr>
        <w:t>Замостянської</w:t>
      </w:r>
      <w:proofErr w:type="spellEnd"/>
      <w:r>
        <w:rPr>
          <w:rFonts w:ascii="Times New Roman" w:hAnsi="Times New Roman" w:cs="Times New Roman"/>
          <w:sz w:val="28"/>
          <w:szCs w:val="28"/>
          <w:lang w:val="uk-UA"/>
        </w:rPr>
        <w:t xml:space="preserve"> по вул</w:t>
      </w:r>
      <w:r w:rsidR="000075CD">
        <w:rPr>
          <w:rFonts w:ascii="Times New Roman" w:hAnsi="Times New Roman" w:cs="Times New Roman"/>
          <w:sz w:val="28"/>
          <w:szCs w:val="28"/>
          <w:lang w:val="uk-UA"/>
        </w:rPr>
        <w:t>. Черкаській до перехрестя вул. </w:t>
      </w:r>
      <w:proofErr w:type="spellStart"/>
      <w:r>
        <w:rPr>
          <w:rFonts w:ascii="Times New Roman" w:hAnsi="Times New Roman" w:cs="Times New Roman"/>
          <w:sz w:val="28"/>
          <w:szCs w:val="28"/>
          <w:lang w:val="uk-UA"/>
        </w:rPr>
        <w:t>Чекркаської</w:t>
      </w:r>
      <w:proofErr w:type="spellEnd"/>
      <w:r>
        <w:rPr>
          <w:rFonts w:ascii="Times New Roman" w:hAnsi="Times New Roman" w:cs="Times New Roman"/>
          <w:sz w:val="28"/>
          <w:szCs w:val="28"/>
          <w:lang w:val="uk-UA"/>
        </w:rPr>
        <w:t xml:space="preserve"> із вул. </w:t>
      </w:r>
      <w:proofErr w:type="spellStart"/>
      <w:r>
        <w:rPr>
          <w:rFonts w:ascii="Times New Roman" w:hAnsi="Times New Roman" w:cs="Times New Roman"/>
          <w:sz w:val="28"/>
          <w:szCs w:val="28"/>
          <w:lang w:val="uk-UA"/>
        </w:rPr>
        <w:t>Лінойної</w:t>
      </w:r>
      <w:proofErr w:type="spellEnd"/>
      <w:r>
        <w:rPr>
          <w:rFonts w:ascii="Times New Roman" w:hAnsi="Times New Roman" w:cs="Times New Roman"/>
          <w:sz w:val="28"/>
          <w:szCs w:val="28"/>
          <w:lang w:val="uk-UA"/>
        </w:rPr>
        <w:t xml:space="preserve"> в м. Суми.</w:t>
      </w:r>
    </w:p>
    <w:p w:rsidR="00FD30DF" w:rsidRPr="00FD30DF" w:rsidRDefault="00FD30DF" w:rsidP="00FD30DF">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22231A" w:rsidRPr="0022231A" w:rsidRDefault="00E9356F" w:rsidP="00833B1E">
      <w:pPr>
        <w:pStyle w:val="a3"/>
        <w:numPr>
          <w:ilvl w:val="0"/>
          <w:numId w:val="6"/>
        </w:numPr>
        <w:spacing w:after="0" w:line="240" w:lineRule="auto"/>
        <w:ind w:left="284" w:hanging="710"/>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Про лист від 30.07.21 за № 1140 директора департаменту інфраструктури міста Сумської міської ради Журби О.І. щодо додаткового виділення коштів у сумі 38 630 000,00</w:t>
      </w:r>
      <w:r w:rsidR="004766B4" w:rsidRPr="0022231A">
        <w:rPr>
          <w:rFonts w:ascii="Times New Roman" w:hAnsi="Times New Roman" w:cs="Times New Roman"/>
          <w:sz w:val="28"/>
          <w:szCs w:val="28"/>
          <w:lang w:val="uk-UA"/>
        </w:rPr>
        <w:t xml:space="preserve"> грн з метою ефективного вирішення проблем розвитку приватного сектору</w:t>
      </w:r>
      <w:r w:rsidRPr="0022231A">
        <w:rPr>
          <w:rFonts w:ascii="Times New Roman" w:hAnsi="Times New Roman" w:cs="Times New Roman"/>
          <w:sz w:val="28"/>
          <w:szCs w:val="28"/>
          <w:lang w:val="uk-UA"/>
        </w:rPr>
        <w:t xml:space="preserve"> а саме</w:t>
      </w:r>
      <w:r w:rsidR="0022231A" w:rsidRPr="0022231A">
        <w:rPr>
          <w:rFonts w:ascii="Times New Roman" w:hAnsi="Times New Roman" w:cs="Times New Roman"/>
          <w:sz w:val="28"/>
          <w:szCs w:val="28"/>
          <w:lang w:val="uk-UA"/>
        </w:rPr>
        <w:t xml:space="preserve"> </w:t>
      </w:r>
      <w:proofErr w:type="spellStart"/>
      <w:r w:rsidR="0022231A" w:rsidRPr="0022231A">
        <w:rPr>
          <w:rFonts w:ascii="Times New Roman" w:hAnsi="Times New Roman" w:cs="Times New Roman"/>
          <w:sz w:val="28"/>
          <w:szCs w:val="28"/>
          <w:lang w:val="uk-UA"/>
        </w:rPr>
        <w:t>саме</w:t>
      </w:r>
      <w:proofErr w:type="spellEnd"/>
      <w:r w:rsidR="0022231A" w:rsidRPr="0022231A">
        <w:rPr>
          <w:rFonts w:ascii="Times New Roman" w:hAnsi="Times New Roman" w:cs="Times New Roman"/>
          <w:sz w:val="28"/>
          <w:szCs w:val="28"/>
          <w:lang w:val="uk-UA"/>
        </w:rPr>
        <w:t xml:space="preserve"> передбачити видатки по об’єктам:</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 xml:space="preserve">Забезпечення проведення поточного ремонту </w:t>
      </w:r>
      <w:proofErr w:type="spellStart"/>
      <w:r w:rsidRPr="0022231A">
        <w:rPr>
          <w:rFonts w:ascii="Times New Roman" w:hAnsi="Times New Roman" w:cs="Times New Roman"/>
          <w:sz w:val="28"/>
          <w:szCs w:val="28"/>
          <w:lang w:val="uk-UA"/>
        </w:rPr>
        <w:t>вулично</w:t>
      </w:r>
      <w:proofErr w:type="spellEnd"/>
      <w:r w:rsidRPr="0022231A">
        <w:rPr>
          <w:rFonts w:ascii="Times New Roman" w:hAnsi="Times New Roman" w:cs="Times New Roman"/>
          <w:sz w:val="28"/>
          <w:szCs w:val="28"/>
          <w:lang w:val="uk-UA"/>
        </w:rPr>
        <w:t>-дорожньої мережі та штучних споруд в сумі 20 000 000,00 гривень;</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 xml:space="preserve">Забезпечення проведення утримання </w:t>
      </w:r>
      <w:proofErr w:type="spellStart"/>
      <w:r w:rsidRPr="0022231A">
        <w:rPr>
          <w:rFonts w:ascii="Times New Roman" w:hAnsi="Times New Roman" w:cs="Times New Roman"/>
          <w:sz w:val="28"/>
          <w:szCs w:val="28"/>
          <w:lang w:val="uk-UA"/>
        </w:rPr>
        <w:t>вулично</w:t>
      </w:r>
      <w:proofErr w:type="spellEnd"/>
      <w:r w:rsidRPr="0022231A">
        <w:rPr>
          <w:rFonts w:ascii="Times New Roman" w:hAnsi="Times New Roman" w:cs="Times New Roman"/>
          <w:sz w:val="28"/>
          <w:szCs w:val="28"/>
          <w:lang w:val="uk-UA"/>
        </w:rPr>
        <w:t>-дорожньої мережі та штучних споруд (чищення доріг, замітання вулиць, прибирання снігу, посипання піском тощо) в сумі 7 000 000,00 гривень;</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Забезпечення проведення капітального ремонту електричних мереж зовнішнього освітлення в сумі 3 400 000,00 гривень;</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Забезпечення проведення технічного обслуговування та поточний ремонт мереж зовнішнього освітлення в сумі 7 000 000,00 гривень;</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Догляд за об’єктами благоустрою загального користування: ліквідація несанкціонованих і неконтрольованих звалищ відходів в сумі 100 000,00 гривень;</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Поточний ремонт зовнішніх мереж водовідведення в сумі 160 000,00 гривень;</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 xml:space="preserve">Догляд за деревами, кущами (видалення сухостійних (порослі) та аварійних дерев з навантаженням та вивезенням деревини, обрізання крон дерев і кущів, вирубування </w:t>
      </w:r>
      <w:proofErr w:type="spellStart"/>
      <w:r w:rsidRPr="0022231A">
        <w:rPr>
          <w:rFonts w:ascii="Times New Roman" w:hAnsi="Times New Roman" w:cs="Times New Roman"/>
          <w:sz w:val="28"/>
          <w:szCs w:val="28"/>
          <w:lang w:val="uk-UA"/>
        </w:rPr>
        <w:t>пристовбурової</w:t>
      </w:r>
      <w:proofErr w:type="spellEnd"/>
      <w:r w:rsidRPr="0022231A">
        <w:rPr>
          <w:rFonts w:ascii="Times New Roman" w:hAnsi="Times New Roman" w:cs="Times New Roman"/>
          <w:sz w:val="28"/>
          <w:szCs w:val="28"/>
          <w:lang w:val="uk-UA"/>
        </w:rPr>
        <w:t xml:space="preserve"> порослі, полив та підживлення дерев і кущів, корчування пнів в сумі 600 000,00 гривень;</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Прополювання трави(амброзії) в сумі 190 000,00 гривень;</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Надання послуг з проведення санації шахтних колодязів в сумі 50 000,00 гривень; </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Надання послуг з проведення поточного ремон</w:t>
      </w:r>
      <w:r>
        <w:rPr>
          <w:rFonts w:ascii="Times New Roman" w:hAnsi="Times New Roman" w:cs="Times New Roman"/>
          <w:sz w:val="28"/>
          <w:szCs w:val="28"/>
          <w:lang w:val="uk-UA"/>
        </w:rPr>
        <w:t>ту шахтних колодязів в сумі 100 </w:t>
      </w:r>
      <w:r w:rsidRPr="0022231A">
        <w:rPr>
          <w:rFonts w:ascii="Times New Roman" w:hAnsi="Times New Roman" w:cs="Times New Roman"/>
          <w:sz w:val="28"/>
          <w:szCs w:val="28"/>
          <w:lang w:val="uk-UA"/>
        </w:rPr>
        <w:t>000,00 гривень;</w:t>
      </w:r>
    </w:p>
    <w:p w:rsidR="0022231A" w:rsidRPr="0022231A" w:rsidRDefault="0022231A" w:rsidP="0022231A">
      <w:pPr>
        <w:pStyle w:val="a3"/>
        <w:numPr>
          <w:ilvl w:val="0"/>
          <w:numId w:val="33"/>
        </w:numPr>
        <w:spacing w:after="0" w:line="240" w:lineRule="auto"/>
        <w:ind w:left="567"/>
        <w:jc w:val="both"/>
        <w:rPr>
          <w:rFonts w:ascii="Times New Roman" w:hAnsi="Times New Roman" w:cs="Times New Roman"/>
          <w:sz w:val="28"/>
          <w:szCs w:val="28"/>
          <w:lang w:val="uk-UA"/>
        </w:rPr>
      </w:pPr>
      <w:r w:rsidRPr="0022231A">
        <w:rPr>
          <w:rFonts w:ascii="Times New Roman" w:hAnsi="Times New Roman" w:cs="Times New Roman"/>
          <w:sz w:val="28"/>
          <w:szCs w:val="28"/>
          <w:lang w:val="uk-UA"/>
        </w:rPr>
        <w:t>Виготовлення та встановлення</w:t>
      </w:r>
      <w:r>
        <w:rPr>
          <w:rFonts w:ascii="Times New Roman" w:hAnsi="Times New Roman" w:cs="Times New Roman"/>
          <w:sz w:val="28"/>
          <w:szCs w:val="28"/>
          <w:lang w:val="uk-UA"/>
        </w:rPr>
        <w:t xml:space="preserve"> покажчиків назв вулиць в сумі 30</w:t>
      </w:r>
      <w:r w:rsidRPr="0022231A">
        <w:rPr>
          <w:rFonts w:ascii="Times New Roman" w:hAnsi="Times New Roman" w:cs="Times New Roman"/>
          <w:sz w:val="28"/>
          <w:szCs w:val="28"/>
          <w:lang w:val="uk-UA"/>
        </w:rPr>
        <w:t xml:space="preserve"> 000,00 гривень.</w:t>
      </w:r>
    </w:p>
    <w:p w:rsidR="0022231A" w:rsidRPr="00FD30DF" w:rsidRDefault="0022231A" w:rsidP="0022231A">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405992" w:rsidRDefault="00405992" w:rsidP="00ED0D20">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02.08.21 за № 1146 </w:t>
      </w:r>
      <w:r w:rsidRPr="0022231A">
        <w:rPr>
          <w:rFonts w:ascii="Times New Roman" w:hAnsi="Times New Roman" w:cs="Times New Roman"/>
          <w:sz w:val="28"/>
          <w:szCs w:val="28"/>
          <w:lang w:val="uk-UA"/>
        </w:rPr>
        <w:t xml:space="preserve">директора департаменту інфраструктури міста Сумської міської ради Журби О.І. щодо </w:t>
      </w:r>
      <w:r>
        <w:rPr>
          <w:rFonts w:ascii="Times New Roman" w:hAnsi="Times New Roman" w:cs="Times New Roman"/>
          <w:sz w:val="28"/>
          <w:szCs w:val="28"/>
          <w:lang w:val="uk-UA"/>
        </w:rPr>
        <w:t>перерозподілу видатків бюджету Сумської міської територіальної громади на 2021 рік, а саме:</w:t>
      </w:r>
    </w:p>
    <w:p w:rsidR="00405992" w:rsidRDefault="004740F8" w:rsidP="004740F8">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1) зменшити видатки на суму 342473,00 грн по об’єктах:</w:t>
      </w:r>
    </w:p>
    <w:p w:rsidR="004740F8" w:rsidRPr="004740F8" w:rsidRDefault="004740F8" w:rsidP="004740F8">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w:t>
      </w:r>
      <w:proofErr w:type="spellStart"/>
      <w:r w:rsidRPr="004740F8">
        <w:rPr>
          <w:rFonts w:ascii="Times New Roman" w:hAnsi="Times New Roman" w:cs="Times New Roman"/>
          <w:sz w:val="28"/>
          <w:szCs w:val="28"/>
        </w:rPr>
        <w:t>Капітальний</w:t>
      </w:r>
      <w:proofErr w:type="spellEnd"/>
      <w:r w:rsidRPr="004740F8">
        <w:rPr>
          <w:rFonts w:ascii="Times New Roman" w:hAnsi="Times New Roman" w:cs="Times New Roman"/>
          <w:sz w:val="28"/>
          <w:szCs w:val="28"/>
        </w:rPr>
        <w:t xml:space="preserve"> ремонт </w:t>
      </w:r>
      <w:proofErr w:type="spellStart"/>
      <w:r w:rsidRPr="004740F8">
        <w:rPr>
          <w:rFonts w:ascii="Times New Roman" w:hAnsi="Times New Roman" w:cs="Times New Roman"/>
          <w:sz w:val="28"/>
          <w:szCs w:val="28"/>
        </w:rPr>
        <w:t>житлового</w:t>
      </w:r>
      <w:proofErr w:type="spellEnd"/>
      <w:r w:rsidRPr="004740F8">
        <w:rPr>
          <w:rFonts w:ascii="Times New Roman" w:hAnsi="Times New Roman" w:cs="Times New Roman"/>
          <w:sz w:val="28"/>
          <w:szCs w:val="28"/>
        </w:rPr>
        <w:t xml:space="preserve"> фонду: капремонт </w:t>
      </w:r>
      <w:proofErr w:type="spellStart"/>
      <w:r w:rsidRPr="004740F8">
        <w:rPr>
          <w:rFonts w:ascii="Times New Roman" w:hAnsi="Times New Roman" w:cs="Times New Roman"/>
          <w:sz w:val="28"/>
          <w:szCs w:val="28"/>
        </w:rPr>
        <w:t>будинку</w:t>
      </w:r>
      <w:proofErr w:type="spellEnd"/>
      <w:r w:rsidRPr="004740F8">
        <w:rPr>
          <w:rFonts w:ascii="Times New Roman" w:hAnsi="Times New Roman" w:cs="Times New Roman"/>
          <w:sz w:val="28"/>
          <w:szCs w:val="28"/>
        </w:rPr>
        <w:t xml:space="preserve"> №42 по </w:t>
      </w:r>
      <w:proofErr w:type="spellStart"/>
      <w:r w:rsidRPr="004740F8">
        <w:rPr>
          <w:rFonts w:ascii="Times New Roman" w:hAnsi="Times New Roman" w:cs="Times New Roman"/>
          <w:sz w:val="28"/>
          <w:szCs w:val="28"/>
        </w:rPr>
        <w:t>вул</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Харківській</w:t>
      </w:r>
      <w:proofErr w:type="spellEnd"/>
      <w:r w:rsidRPr="004740F8">
        <w:rPr>
          <w:rFonts w:ascii="Times New Roman" w:hAnsi="Times New Roman" w:cs="Times New Roman"/>
          <w:sz w:val="28"/>
          <w:szCs w:val="28"/>
        </w:rPr>
        <w:t xml:space="preserve"> в м. Суми» на суму 40 000,00 </w:t>
      </w:r>
      <w:proofErr w:type="spellStart"/>
      <w:r w:rsidRPr="004740F8">
        <w:rPr>
          <w:rFonts w:ascii="Times New Roman" w:hAnsi="Times New Roman" w:cs="Times New Roman"/>
          <w:sz w:val="28"/>
          <w:szCs w:val="28"/>
        </w:rPr>
        <w:t>грн</w:t>
      </w:r>
      <w:proofErr w:type="spellEnd"/>
      <w:r w:rsidRPr="004740F8">
        <w:rPr>
          <w:rFonts w:ascii="Times New Roman" w:hAnsi="Times New Roman" w:cs="Times New Roman"/>
          <w:sz w:val="28"/>
          <w:szCs w:val="28"/>
        </w:rPr>
        <w:t>;</w:t>
      </w:r>
    </w:p>
    <w:p w:rsidR="004740F8" w:rsidRPr="004740F8" w:rsidRDefault="004740F8" w:rsidP="004740F8">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w:t>
      </w:r>
      <w:proofErr w:type="spellStart"/>
      <w:r w:rsidRPr="004740F8">
        <w:rPr>
          <w:rFonts w:ascii="Times New Roman" w:hAnsi="Times New Roman" w:cs="Times New Roman"/>
          <w:sz w:val="28"/>
          <w:szCs w:val="28"/>
        </w:rPr>
        <w:t>Капітальний</w:t>
      </w:r>
      <w:proofErr w:type="spellEnd"/>
      <w:r w:rsidRPr="004740F8">
        <w:rPr>
          <w:rFonts w:ascii="Times New Roman" w:hAnsi="Times New Roman" w:cs="Times New Roman"/>
          <w:sz w:val="28"/>
          <w:szCs w:val="28"/>
        </w:rPr>
        <w:t xml:space="preserve"> ремонт </w:t>
      </w:r>
      <w:proofErr w:type="spellStart"/>
      <w:r w:rsidRPr="004740F8">
        <w:rPr>
          <w:rFonts w:ascii="Times New Roman" w:hAnsi="Times New Roman" w:cs="Times New Roman"/>
          <w:sz w:val="28"/>
          <w:szCs w:val="28"/>
        </w:rPr>
        <w:t>житлового</w:t>
      </w:r>
      <w:proofErr w:type="spellEnd"/>
      <w:r w:rsidRPr="004740F8">
        <w:rPr>
          <w:rFonts w:ascii="Times New Roman" w:hAnsi="Times New Roman" w:cs="Times New Roman"/>
          <w:sz w:val="28"/>
          <w:szCs w:val="28"/>
        </w:rPr>
        <w:t xml:space="preserve"> фонду: капремонт </w:t>
      </w:r>
      <w:proofErr w:type="spellStart"/>
      <w:r w:rsidRPr="004740F8">
        <w:rPr>
          <w:rFonts w:ascii="Times New Roman" w:hAnsi="Times New Roman" w:cs="Times New Roman"/>
          <w:sz w:val="28"/>
          <w:szCs w:val="28"/>
        </w:rPr>
        <w:t>електричних</w:t>
      </w:r>
      <w:proofErr w:type="spellEnd"/>
      <w:r w:rsidRPr="004740F8">
        <w:rPr>
          <w:rFonts w:ascii="Times New Roman" w:hAnsi="Times New Roman" w:cs="Times New Roman"/>
          <w:sz w:val="28"/>
          <w:szCs w:val="28"/>
        </w:rPr>
        <w:t xml:space="preserve"> мереж за </w:t>
      </w:r>
      <w:proofErr w:type="spellStart"/>
      <w:r w:rsidRPr="004740F8">
        <w:rPr>
          <w:rFonts w:ascii="Times New Roman" w:hAnsi="Times New Roman" w:cs="Times New Roman"/>
          <w:sz w:val="28"/>
          <w:szCs w:val="28"/>
        </w:rPr>
        <w:t>адресою</w:t>
      </w:r>
      <w:proofErr w:type="spellEnd"/>
      <w:r w:rsidRPr="004740F8">
        <w:rPr>
          <w:rFonts w:ascii="Times New Roman" w:hAnsi="Times New Roman" w:cs="Times New Roman"/>
          <w:sz w:val="28"/>
          <w:szCs w:val="28"/>
        </w:rPr>
        <w:t xml:space="preserve">: м. Суми, </w:t>
      </w:r>
      <w:proofErr w:type="spellStart"/>
      <w:r w:rsidRPr="004740F8">
        <w:rPr>
          <w:rFonts w:ascii="Times New Roman" w:hAnsi="Times New Roman" w:cs="Times New Roman"/>
          <w:sz w:val="28"/>
          <w:szCs w:val="28"/>
        </w:rPr>
        <w:t>вул</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Г.Кондратьєва</w:t>
      </w:r>
      <w:proofErr w:type="spellEnd"/>
      <w:r w:rsidRPr="004740F8">
        <w:rPr>
          <w:rFonts w:ascii="Times New Roman" w:hAnsi="Times New Roman" w:cs="Times New Roman"/>
          <w:sz w:val="28"/>
          <w:szCs w:val="28"/>
        </w:rPr>
        <w:t xml:space="preserve"> 143» на суму 206 673,00 </w:t>
      </w:r>
      <w:proofErr w:type="spellStart"/>
      <w:r w:rsidRPr="004740F8">
        <w:rPr>
          <w:rFonts w:ascii="Times New Roman" w:hAnsi="Times New Roman" w:cs="Times New Roman"/>
          <w:sz w:val="28"/>
          <w:szCs w:val="28"/>
        </w:rPr>
        <w:t>грн</w:t>
      </w:r>
      <w:proofErr w:type="spellEnd"/>
      <w:r w:rsidRPr="004740F8">
        <w:rPr>
          <w:rFonts w:ascii="Times New Roman" w:hAnsi="Times New Roman" w:cs="Times New Roman"/>
          <w:sz w:val="28"/>
          <w:szCs w:val="28"/>
        </w:rPr>
        <w:t>:</w:t>
      </w:r>
    </w:p>
    <w:p w:rsidR="004740F8" w:rsidRPr="004740F8" w:rsidRDefault="004740F8" w:rsidP="004740F8">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w:t>
      </w:r>
      <w:proofErr w:type="spellStart"/>
      <w:r w:rsidRPr="004740F8">
        <w:rPr>
          <w:rFonts w:ascii="Times New Roman" w:hAnsi="Times New Roman" w:cs="Times New Roman"/>
          <w:sz w:val="28"/>
          <w:szCs w:val="28"/>
        </w:rPr>
        <w:t>Капітальний</w:t>
      </w:r>
      <w:proofErr w:type="spellEnd"/>
      <w:r w:rsidRPr="004740F8">
        <w:rPr>
          <w:rFonts w:ascii="Times New Roman" w:hAnsi="Times New Roman" w:cs="Times New Roman"/>
          <w:sz w:val="28"/>
          <w:szCs w:val="28"/>
        </w:rPr>
        <w:t xml:space="preserve"> ремонт </w:t>
      </w:r>
      <w:proofErr w:type="spellStart"/>
      <w:r w:rsidRPr="004740F8">
        <w:rPr>
          <w:rFonts w:ascii="Times New Roman" w:hAnsi="Times New Roman" w:cs="Times New Roman"/>
          <w:sz w:val="28"/>
          <w:szCs w:val="28"/>
        </w:rPr>
        <w:t>житлового</w:t>
      </w:r>
      <w:proofErr w:type="spellEnd"/>
      <w:r w:rsidRPr="004740F8">
        <w:rPr>
          <w:rFonts w:ascii="Times New Roman" w:hAnsi="Times New Roman" w:cs="Times New Roman"/>
          <w:sz w:val="28"/>
          <w:szCs w:val="28"/>
        </w:rPr>
        <w:t xml:space="preserve"> фонду:</w:t>
      </w:r>
      <w:r w:rsidR="000075CD">
        <w:rPr>
          <w:rFonts w:ascii="Times New Roman" w:hAnsi="Times New Roman" w:cs="Times New Roman"/>
          <w:sz w:val="28"/>
          <w:szCs w:val="28"/>
        </w:rPr>
        <w:t xml:space="preserve"> капремонт </w:t>
      </w:r>
      <w:proofErr w:type="spellStart"/>
      <w:r w:rsidR="000075CD">
        <w:rPr>
          <w:rFonts w:ascii="Times New Roman" w:hAnsi="Times New Roman" w:cs="Times New Roman"/>
          <w:sz w:val="28"/>
          <w:szCs w:val="28"/>
        </w:rPr>
        <w:t>будинку</w:t>
      </w:r>
      <w:proofErr w:type="spellEnd"/>
      <w:r w:rsidR="000075CD">
        <w:rPr>
          <w:rFonts w:ascii="Times New Roman" w:hAnsi="Times New Roman" w:cs="Times New Roman"/>
          <w:sz w:val="28"/>
          <w:szCs w:val="28"/>
        </w:rPr>
        <w:t xml:space="preserve"> №14 по </w:t>
      </w:r>
      <w:proofErr w:type="spellStart"/>
      <w:r w:rsidR="000075CD">
        <w:rPr>
          <w:rFonts w:ascii="Times New Roman" w:hAnsi="Times New Roman" w:cs="Times New Roman"/>
          <w:sz w:val="28"/>
          <w:szCs w:val="28"/>
        </w:rPr>
        <w:t>пров</w:t>
      </w:r>
      <w:proofErr w:type="spellEnd"/>
      <w:r w:rsidR="000075CD">
        <w:rPr>
          <w:rFonts w:ascii="Times New Roman" w:hAnsi="Times New Roman" w:cs="Times New Roman"/>
          <w:sz w:val="28"/>
          <w:szCs w:val="28"/>
        </w:rPr>
        <w:t>.</w:t>
      </w:r>
      <w:r w:rsidR="000075CD">
        <w:rPr>
          <w:rFonts w:ascii="Times New Roman" w:hAnsi="Times New Roman" w:cs="Times New Roman"/>
          <w:sz w:val="28"/>
          <w:szCs w:val="28"/>
          <w:lang w:val="uk-UA"/>
        </w:rPr>
        <w:t> </w:t>
      </w:r>
      <w:proofErr w:type="spellStart"/>
      <w:r w:rsidRPr="004740F8">
        <w:rPr>
          <w:rFonts w:ascii="Times New Roman" w:hAnsi="Times New Roman" w:cs="Times New Roman"/>
          <w:sz w:val="28"/>
          <w:szCs w:val="28"/>
        </w:rPr>
        <w:t>Гетьманський</w:t>
      </w:r>
      <w:proofErr w:type="spellEnd"/>
      <w:r w:rsidRPr="004740F8">
        <w:rPr>
          <w:rFonts w:ascii="Times New Roman" w:hAnsi="Times New Roman" w:cs="Times New Roman"/>
          <w:sz w:val="28"/>
          <w:szCs w:val="28"/>
        </w:rPr>
        <w:t xml:space="preserve"> в м. Суми» на суму 20 000,00 </w:t>
      </w:r>
      <w:proofErr w:type="spellStart"/>
      <w:r w:rsidRPr="004740F8">
        <w:rPr>
          <w:rFonts w:ascii="Times New Roman" w:hAnsi="Times New Roman" w:cs="Times New Roman"/>
          <w:sz w:val="28"/>
          <w:szCs w:val="28"/>
        </w:rPr>
        <w:t>грн</w:t>
      </w:r>
      <w:proofErr w:type="spellEnd"/>
      <w:r w:rsidRPr="004740F8">
        <w:rPr>
          <w:rFonts w:ascii="Times New Roman" w:hAnsi="Times New Roman" w:cs="Times New Roman"/>
          <w:sz w:val="28"/>
          <w:szCs w:val="28"/>
        </w:rPr>
        <w:t>;</w:t>
      </w:r>
    </w:p>
    <w:p w:rsidR="004740F8" w:rsidRPr="004740F8" w:rsidRDefault="004740F8" w:rsidP="004740F8">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w:t>
      </w:r>
      <w:proofErr w:type="spellStart"/>
      <w:r w:rsidRPr="004740F8">
        <w:rPr>
          <w:rFonts w:ascii="Times New Roman" w:hAnsi="Times New Roman" w:cs="Times New Roman"/>
          <w:sz w:val="28"/>
          <w:szCs w:val="28"/>
        </w:rPr>
        <w:t>Капітальний</w:t>
      </w:r>
      <w:proofErr w:type="spellEnd"/>
      <w:r w:rsidRPr="004740F8">
        <w:rPr>
          <w:rFonts w:ascii="Times New Roman" w:hAnsi="Times New Roman" w:cs="Times New Roman"/>
          <w:sz w:val="28"/>
          <w:szCs w:val="28"/>
        </w:rPr>
        <w:t xml:space="preserve"> ремонт </w:t>
      </w:r>
      <w:proofErr w:type="spellStart"/>
      <w:r w:rsidRPr="004740F8">
        <w:rPr>
          <w:rFonts w:ascii="Times New Roman" w:hAnsi="Times New Roman" w:cs="Times New Roman"/>
          <w:sz w:val="28"/>
          <w:szCs w:val="28"/>
        </w:rPr>
        <w:t>житлового</w:t>
      </w:r>
      <w:proofErr w:type="spellEnd"/>
      <w:r w:rsidRPr="004740F8">
        <w:rPr>
          <w:rFonts w:ascii="Times New Roman" w:hAnsi="Times New Roman" w:cs="Times New Roman"/>
          <w:sz w:val="28"/>
          <w:szCs w:val="28"/>
        </w:rPr>
        <w:t xml:space="preserve"> фонду: капремонт </w:t>
      </w:r>
      <w:proofErr w:type="spellStart"/>
      <w:r w:rsidRPr="004740F8">
        <w:rPr>
          <w:rFonts w:ascii="Times New Roman" w:hAnsi="Times New Roman" w:cs="Times New Roman"/>
          <w:sz w:val="28"/>
          <w:szCs w:val="28"/>
        </w:rPr>
        <w:t>житлового</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будинку</w:t>
      </w:r>
      <w:proofErr w:type="spellEnd"/>
      <w:r w:rsidRPr="004740F8">
        <w:rPr>
          <w:rFonts w:ascii="Times New Roman" w:hAnsi="Times New Roman" w:cs="Times New Roman"/>
          <w:sz w:val="28"/>
          <w:szCs w:val="28"/>
        </w:rPr>
        <w:t xml:space="preserve"> №49 по </w:t>
      </w:r>
      <w:proofErr w:type="spellStart"/>
      <w:r w:rsidRPr="004740F8">
        <w:rPr>
          <w:rFonts w:ascii="Times New Roman" w:hAnsi="Times New Roman" w:cs="Times New Roman"/>
          <w:sz w:val="28"/>
          <w:szCs w:val="28"/>
        </w:rPr>
        <w:t>вул</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Білопільський</w:t>
      </w:r>
      <w:proofErr w:type="spellEnd"/>
      <w:r w:rsidRPr="004740F8">
        <w:rPr>
          <w:rFonts w:ascii="Times New Roman" w:hAnsi="Times New Roman" w:cs="Times New Roman"/>
          <w:sz w:val="28"/>
          <w:szCs w:val="28"/>
        </w:rPr>
        <w:t xml:space="preserve"> шлях м. Суми» на суму 20 000,00 </w:t>
      </w:r>
      <w:proofErr w:type="spellStart"/>
      <w:r w:rsidRPr="004740F8">
        <w:rPr>
          <w:rFonts w:ascii="Times New Roman" w:hAnsi="Times New Roman" w:cs="Times New Roman"/>
          <w:sz w:val="28"/>
          <w:szCs w:val="28"/>
        </w:rPr>
        <w:t>грн</w:t>
      </w:r>
      <w:proofErr w:type="spellEnd"/>
      <w:r w:rsidRPr="004740F8">
        <w:rPr>
          <w:rFonts w:ascii="Times New Roman" w:hAnsi="Times New Roman" w:cs="Times New Roman"/>
          <w:sz w:val="28"/>
          <w:szCs w:val="28"/>
        </w:rPr>
        <w:t>;</w:t>
      </w:r>
    </w:p>
    <w:p w:rsidR="004740F8" w:rsidRPr="004740F8" w:rsidRDefault="004740F8" w:rsidP="004740F8">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w:t>
      </w:r>
      <w:proofErr w:type="spellStart"/>
      <w:r w:rsidRPr="004740F8">
        <w:rPr>
          <w:rFonts w:ascii="Times New Roman" w:hAnsi="Times New Roman" w:cs="Times New Roman"/>
          <w:sz w:val="28"/>
          <w:szCs w:val="28"/>
        </w:rPr>
        <w:t>Капітальний</w:t>
      </w:r>
      <w:proofErr w:type="spellEnd"/>
      <w:r w:rsidRPr="004740F8">
        <w:rPr>
          <w:rFonts w:ascii="Times New Roman" w:hAnsi="Times New Roman" w:cs="Times New Roman"/>
          <w:sz w:val="28"/>
          <w:szCs w:val="28"/>
        </w:rPr>
        <w:t xml:space="preserve"> ремонт </w:t>
      </w:r>
      <w:proofErr w:type="spellStart"/>
      <w:r w:rsidRPr="004740F8">
        <w:rPr>
          <w:rFonts w:ascii="Times New Roman" w:hAnsi="Times New Roman" w:cs="Times New Roman"/>
          <w:sz w:val="28"/>
          <w:szCs w:val="28"/>
        </w:rPr>
        <w:t>житлового</w:t>
      </w:r>
      <w:proofErr w:type="spellEnd"/>
      <w:r w:rsidRPr="004740F8">
        <w:rPr>
          <w:rFonts w:ascii="Times New Roman" w:hAnsi="Times New Roman" w:cs="Times New Roman"/>
          <w:sz w:val="28"/>
          <w:szCs w:val="28"/>
        </w:rPr>
        <w:t xml:space="preserve"> фонду: капремонт </w:t>
      </w:r>
      <w:proofErr w:type="spellStart"/>
      <w:r w:rsidRPr="004740F8">
        <w:rPr>
          <w:rFonts w:ascii="Times New Roman" w:hAnsi="Times New Roman" w:cs="Times New Roman"/>
          <w:sz w:val="28"/>
          <w:szCs w:val="28"/>
        </w:rPr>
        <w:t>мережі</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каналізації</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житлового</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будинку</w:t>
      </w:r>
      <w:proofErr w:type="spellEnd"/>
      <w:r w:rsidRPr="004740F8">
        <w:rPr>
          <w:rFonts w:ascii="Times New Roman" w:hAnsi="Times New Roman" w:cs="Times New Roman"/>
          <w:sz w:val="28"/>
          <w:szCs w:val="28"/>
        </w:rPr>
        <w:t xml:space="preserve"> №</w:t>
      </w:r>
      <w:r w:rsidRPr="004740F8">
        <w:rPr>
          <w:rFonts w:ascii="Times New Roman" w:hAnsi="Times New Roman" w:cs="Times New Roman"/>
          <w:sz w:val="28"/>
          <w:szCs w:val="28"/>
        </w:rPr>
        <w:tab/>
        <w:t xml:space="preserve">43 по </w:t>
      </w:r>
      <w:proofErr w:type="spellStart"/>
      <w:r w:rsidRPr="004740F8">
        <w:rPr>
          <w:rFonts w:ascii="Times New Roman" w:hAnsi="Times New Roman" w:cs="Times New Roman"/>
          <w:sz w:val="28"/>
          <w:szCs w:val="28"/>
        </w:rPr>
        <w:t>вул</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Інтернаціоналістів</w:t>
      </w:r>
      <w:proofErr w:type="spellEnd"/>
      <w:r w:rsidRPr="004740F8">
        <w:rPr>
          <w:rFonts w:ascii="Times New Roman" w:hAnsi="Times New Roman" w:cs="Times New Roman"/>
          <w:sz w:val="28"/>
          <w:szCs w:val="28"/>
        </w:rPr>
        <w:t xml:space="preserve"> м. Суми» на</w:t>
      </w:r>
    </w:p>
    <w:p w:rsidR="004740F8" w:rsidRPr="004740F8" w:rsidRDefault="004740F8" w:rsidP="004740F8">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 xml:space="preserve">суму 35 000,00 </w:t>
      </w:r>
      <w:proofErr w:type="spellStart"/>
      <w:r w:rsidRPr="004740F8">
        <w:rPr>
          <w:rFonts w:ascii="Times New Roman" w:hAnsi="Times New Roman" w:cs="Times New Roman"/>
          <w:sz w:val="28"/>
          <w:szCs w:val="28"/>
        </w:rPr>
        <w:t>грн</w:t>
      </w:r>
      <w:proofErr w:type="spellEnd"/>
      <w:r w:rsidRPr="004740F8">
        <w:rPr>
          <w:rFonts w:ascii="Times New Roman" w:hAnsi="Times New Roman" w:cs="Times New Roman"/>
          <w:sz w:val="28"/>
          <w:szCs w:val="28"/>
        </w:rPr>
        <w:t>;</w:t>
      </w:r>
    </w:p>
    <w:p w:rsidR="004740F8" w:rsidRPr="004740F8" w:rsidRDefault="004740F8" w:rsidP="004740F8">
      <w:pPr>
        <w:pStyle w:val="a3"/>
        <w:numPr>
          <w:ilvl w:val="0"/>
          <w:numId w:val="34"/>
        </w:numPr>
        <w:spacing w:after="0" w:line="240" w:lineRule="auto"/>
        <w:ind w:left="851"/>
        <w:jc w:val="both"/>
        <w:rPr>
          <w:rFonts w:ascii="Times New Roman" w:hAnsi="Times New Roman" w:cs="Times New Roman"/>
          <w:sz w:val="28"/>
          <w:szCs w:val="28"/>
        </w:rPr>
      </w:pPr>
      <w:r w:rsidRPr="004740F8">
        <w:rPr>
          <w:rFonts w:ascii="Times New Roman" w:hAnsi="Times New Roman" w:cs="Times New Roman"/>
          <w:sz w:val="28"/>
          <w:szCs w:val="28"/>
        </w:rPr>
        <w:t>«</w:t>
      </w:r>
      <w:proofErr w:type="spellStart"/>
      <w:r w:rsidRPr="004740F8">
        <w:rPr>
          <w:rFonts w:ascii="Times New Roman" w:hAnsi="Times New Roman" w:cs="Times New Roman"/>
          <w:sz w:val="28"/>
          <w:szCs w:val="28"/>
        </w:rPr>
        <w:t>Капітальний</w:t>
      </w:r>
      <w:proofErr w:type="spellEnd"/>
      <w:r w:rsidRPr="004740F8">
        <w:rPr>
          <w:rFonts w:ascii="Times New Roman" w:hAnsi="Times New Roman" w:cs="Times New Roman"/>
          <w:sz w:val="28"/>
          <w:szCs w:val="28"/>
        </w:rPr>
        <w:t xml:space="preserve"> ремонт </w:t>
      </w:r>
      <w:proofErr w:type="spellStart"/>
      <w:r w:rsidRPr="004740F8">
        <w:rPr>
          <w:rFonts w:ascii="Times New Roman" w:hAnsi="Times New Roman" w:cs="Times New Roman"/>
          <w:sz w:val="28"/>
          <w:szCs w:val="28"/>
        </w:rPr>
        <w:t>житлового</w:t>
      </w:r>
      <w:proofErr w:type="spellEnd"/>
      <w:r w:rsidRPr="004740F8">
        <w:rPr>
          <w:rFonts w:ascii="Times New Roman" w:hAnsi="Times New Roman" w:cs="Times New Roman"/>
          <w:sz w:val="28"/>
          <w:szCs w:val="28"/>
        </w:rPr>
        <w:t xml:space="preserve"> фонду: капремонт мереж холодного </w:t>
      </w:r>
      <w:proofErr w:type="spellStart"/>
      <w:r w:rsidRPr="004740F8">
        <w:rPr>
          <w:rFonts w:ascii="Times New Roman" w:hAnsi="Times New Roman" w:cs="Times New Roman"/>
          <w:sz w:val="28"/>
          <w:szCs w:val="28"/>
        </w:rPr>
        <w:t>водопостачання</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житлового</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будинку</w:t>
      </w:r>
      <w:proofErr w:type="spellEnd"/>
      <w:r w:rsidRPr="004740F8">
        <w:rPr>
          <w:rFonts w:ascii="Times New Roman" w:hAnsi="Times New Roman" w:cs="Times New Roman"/>
          <w:sz w:val="28"/>
          <w:szCs w:val="28"/>
        </w:rPr>
        <w:t xml:space="preserve"> № 10/1 по </w:t>
      </w:r>
      <w:proofErr w:type="spellStart"/>
      <w:r w:rsidRPr="004740F8">
        <w:rPr>
          <w:rFonts w:ascii="Times New Roman" w:hAnsi="Times New Roman" w:cs="Times New Roman"/>
          <w:sz w:val="28"/>
          <w:szCs w:val="28"/>
        </w:rPr>
        <w:t>вул</w:t>
      </w:r>
      <w:proofErr w:type="spellEnd"/>
      <w:r w:rsidRPr="004740F8">
        <w:rPr>
          <w:rFonts w:ascii="Times New Roman" w:hAnsi="Times New Roman" w:cs="Times New Roman"/>
          <w:sz w:val="28"/>
          <w:szCs w:val="28"/>
        </w:rPr>
        <w:t xml:space="preserve">. </w:t>
      </w:r>
      <w:proofErr w:type="spellStart"/>
      <w:r w:rsidRPr="004740F8">
        <w:rPr>
          <w:rFonts w:ascii="Times New Roman" w:hAnsi="Times New Roman" w:cs="Times New Roman"/>
          <w:sz w:val="28"/>
          <w:szCs w:val="28"/>
        </w:rPr>
        <w:t>Реміснича</w:t>
      </w:r>
      <w:proofErr w:type="spellEnd"/>
      <w:r w:rsidRPr="004740F8">
        <w:rPr>
          <w:rFonts w:ascii="Times New Roman" w:hAnsi="Times New Roman" w:cs="Times New Roman"/>
          <w:sz w:val="28"/>
          <w:szCs w:val="28"/>
        </w:rPr>
        <w:t xml:space="preserve"> м. Суми» на суму 20 800,00 </w:t>
      </w:r>
      <w:proofErr w:type="spellStart"/>
      <w:r w:rsidRPr="004740F8">
        <w:rPr>
          <w:rFonts w:ascii="Times New Roman" w:hAnsi="Times New Roman" w:cs="Times New Roman"/>
          <w:sz w:val="28"/>
          <w:szCs w:val="28"/>
        </w:rPr>
        <w:t>грн</w:t>
      </w:r>
      <w:proofErr w:type="spellEnd"/>
      <w:r>
        <w:rPr>
          <w:rFonts w:ascii="Times New Roman" w:hAnsi="Times New Roman" w:cs="Times New Roman"/>
          <w:sz w:val="28"/>
          <w:szCs w:val="28"/>
          <w:lang w:val="uk-UA"/>
        </w:rPr>
        <w:t>;</w:t>
      </w:r>
    </w:p>
    <w:p w:rsidR="004740F8" w:rsidRDefault="004740F8" w:rsidP="004740F8">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2) збільшити видатки на суму 155000,00 грн по об’єкту «</w:t>
      </w:r>
      <w:r w:rsidRPr="004740F8">
        <w:rPr>
          <w:rFonts w:ascii="Times New Roman" w:hAnsi="Times New Roman" w:cs="Times New Roman"/>
          <w:sz w:val="28"/>
          <w:szCs w:val="28"/>
          <w:lang w:val="uk-UA"/>
        </w:rPr>
        <w:t>Капітальний ремонт житлового фонду: капремонт шатрової покрівл</w:t>
      </w:r>
      <w:r w:rsidR="000075CD">
        <w:rPr>
          <w:rFonts w:ascii="Times New Roman" w:hAnsi="Times New Roman" w:cs="Times New Roman"/>
          <w:sz w:val="28"/>
          <w:szCs w:val="28"/>
          <w:lang w:val="uk-UA"/>
        </w:rPr>
        <w:t>і житлового будинку № 5 по вул. </w:t>
      </w:r>
      <w:r w:rsidRPr="004740F8">
        <w:rPr>
          <w:rFonts w:ascii="Times New Roman" w:hAnsi="Times New Roman" w:cs="Times New Roman"/>
          <w:sz w:val="28"/>
          <w:szCs w:val="28"/>
          <w:lang w:val="uk-UA"/>
        </w:rPr>
        <w:t>Богуна м. Суми»</w:t>
      </w:r>
      <w:r>
        <w:rPr>
          <w:rFonts w:ascii="Times New Roman" w:hAnsi="Times New Roman" w:cs="Times New Roman"/>
          <w:sz w:val="28"/>
          <w:szCs w:val="28"/>
          <w:lang w:val="uk-UA"/>
        </w:rPr>
        <w:t>;</w:t>
      </w:r>
    </w:p>
    <w:p w:rsidR="004740F8" w:rsidRDefault="004740F8" w:rsidP="004740F8">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3) передбачити видатки на суму 187473,00 грн по об’єктах:</w:t>
      </w:r>
    </w:p>
    <w:p w:rsidR="004740F8" w:rsidRPr="004740F8" w:rsidRDefault="004740F8" w:rsidP="004740F8">
      <w:pPr>
        <w:pStyle w:val="a3"/>
        <w:numPr>
          <w:ilvl w:val="0"/>
          <w:numId w:val="35"/>
        </w:numPr>
        <w:spacing w:after="0" w:line="240" w:lineRule="auto"/>
        <w:jc w:val="both"/>
        <w:rPr>
          <w:rFonts w:ascii="Times New Roman" w:hAnsi="Times New Roman" w:cs="Times New Roman"/>
          <w:sz w:val="28"/>
          <w:szCs w:val="28"/>
          <w:lang w:val="uk-UA"/>
        </w:rPr>
      </w:pPr>
      <w:r w:rsidRPr="004740F8">
        <w:rPr>
          <w:rFonts w:ascii="Times New Roman" w:hAnsi="Times New Roman" w:cs="Times New Roman"/>
          <w:sz w:val="28"/>
          <w:szCs w:val="28"/>
          <w:lang w:val="uk-UA"/>
        </w:rPr>
        <w:t xml:space="preserve">«Капітальний ремонт житлового фонду: капремонт вентиляційних труб на даху житлового будинку №63 по </w:t>
      </w:r>
      <w:proofErr w:type="spellStart"/>
      <w:r w:rsidRPr="004740F8">
        <w:rPr>
          <w:rFonts w:ascii="Times New Roman" w:hAnsi="Times New Roman" w:cs="Times New Roman"/>
          <w:sz w:val="28"/>
          <w:szCs w:val="28"/>
          <w:lang w:val="uk-UA"/>
        </w:rPr>
        <w:t>вул.Нижньосироватської</w:t>
      </w:r>
      <w:proofErr w:type="spellEnd"/>
      <w:r w:rsidRPr="004740F8">
        <w:rPr>
          <w:rFonts w:ascii="Times New Roman" w:hAnsi="Times New Roman" w:cs="Times New Roman"/>
          <w:sz w:val="28"/>
          <w:szCs w:val="28"/>
          <w:lang w:val="uk-UA"/>
        </w:rPr>
        <w:t xml:space="preserve"> </w:t>
      </w:r>
      <w:proofErr w:type="spellStart"/>
      <w:r w:rsidRPr="004740F8">
        <w:rPr>
          <w:rFonts w:ascii="Times New Roman" w:hAnsi="Times New Roman" w:cs="Times New Roman"/>
          <w:sz w:val="28"/>
          <w:szCs w:val="28"/>
          <w:lang w:val="uk-UA"/>
        </w:rPr>
        <w:t>м</w:t>
      </w:r>
      <w:r w:rsidR="000075CD">
        <w:rPr>
          <w:rFonts w:ascii="Times New Roman" w:hAnsi="Times New Roman" w:cs="Times New Roman"/>
          <w:sz w:val="28"/>
          <w:szCs w:val="28"/>
          <w:lang w:val="uk-UA"/>
        </w:rPr>
        <w:t>.Суми</w:t>
      </w:r>
      <w:proofErr w:type="spellEnd"/>
      <w:r w:rsidR="000075CD">
        <w:rPr>
          <w:rFonts w:ascii="Times New Roman" w:hAnsi="Times New Roman" w:cs="Times New Roman"/>
          <w:sz w:val="28"/>
          <w:szCs w:val="28"/>
          <w:lang w:val="uk-UA"/>
        </w:rPr>
        <w:t>» на суму 48 </w:t>
      </w:r>
      <w:r w:rsidRPr="004740F8">
        <w:rPr>
          <w:rFonts w:ascii="Times New Roman" w:hAnsi="Times New Roman" w:cs="Times New Roman"/>
          <w:sz w:val="28"/>
          <w:szCs w:val="28"/>
          <w:lang w:val="uk-UA"/>
        </w:rPr>
        <w:t>573,00 грн;</w:t>
      </w:r>
    </w:p>
    <w:p w:rsidR="004740F8" w:rsidRPr="004740F8" w:rsidRDefault="004740F8" w:rsidP="004740F8">
      <w:pPr>
        <w:pStyle w:val="a3"/>
        <w:numPr>
          <w:ilvl w:val="0"/>
          <w:numId w:val="35"/>
        </w:numPr>
        <w:spacing w:after="0" w:line="240" w:lineRule="auto"/>
        <w:jc w:val="both"/>
        <w:rPr>
          <w:rFonts w:ascii="Times New Roman" w:hAnsi="Times New Roman" w:cs="Times New Roman"/>
          <w:sz w:val="28"/>
          <w:szCs w:val="28"/>
          <w:lang w:val="uk-UA"/>
        </w:rPr>
      </w:pPr>
      <w:r w:rsidRPr="004740F8">
        <w:rPr>
          <w:rFonts w:ascii="Times New Roman" w:hAnsi="Times New Roman" w:cs="Times New Roman"/>
          <w:sz w:val="28"/>
          <w:szCs w:val="28"/>
          <w:lang w:val="uk-UA"/>
        </w:rPr>
        <w:t xml:space="preserve">«Капітальний ремонт житлового фонду: капремонт вентиляційних труб на даху житлового будинку №1 по </w:t>
      </w:r>
      <w:proofErr w:type="spellStart"/>
      <w:r w:rsidRPr="004740F8">
        <w:rPr>
          <w:rFonts w:ascii="Times New Roman" w:hAnsi="Times New Roman" w:cs="Times New Roman"/>
          <w:sz w:val="28"/>
          <w:szCs w:val="28"/>
          <w:lang w:val="uk-UA"/>
        </w:rPr>
        <w:t>вул.Богуна</w:t>
      </w:r>
      <w:proofErr w:type="spellEnd"/>
      <w:r w:rsidRPr="004740F8">
        <w:rPr>
          <w:rFonts w:ascii="Times New Roman" w:hAnsi="Times New Roman" w:cs="Times New Roman"/>
          <w:sz w:val="28"/>
          <w:szCs w:val="28"/>
          <w:lang w:val="uk-UA"/>
        </w:rPr>
        <w:t xml:space="preserve"> </w:t>
      </w:r>
      <w:proofErr w:type="spellStart"/>
      <w:r w:rsidRPr="004740F8">
        <w:rPr>
          <w:rFonts w:ascii="Times New Roman" w:hAnsi="Times New Roman" w:cs="Times New Roman"/>
          <w:sz w:val="28"/>
          <w:szCs w:val="28"/>
          <w:lang w:val="uk-UA"/>
        </w:rPr>
        <w:t>м.Суми</w:t>
      </w:r>
      <w:proofErr w:type="spellEnd"/>
      <w:r w:rsidRPr="004740F8">
        <w:rPr>
          <w:rFonts w:ascii="Times New Roman" w:hAnsi="Times New Roman" w:cs="Times New Roman"/>
          <w:sz w:val="28"/>
          <w:szCs w:val="28"/>
          <w:lang w:val="uk-UA"/>
        </w:rPr>
        <w:t>» на, суму 49 900,00 грн;</w:t>
      </w:r>
    </w:p>
    <w:p w:rsidR="004740F8" w:rsidRPr="004740F8" w:rsidRDefault="004740F8" w:rsidP="004740F8">
      <w:pPr>
        <w:pStyle w:val="a3"/>
        <w:numPr>
          <w:ilvl w:val="0"/>
          <w:numId w:val="35"/>
        </w:numPr>
        <w:spacing w:after="0" w:line="240" w:lineRule="auto"/>
        <w:jc w:val="both"/>
        <w:rPr>
          <w:rFonts w:ascii="Times New Roman" w:hAnsi="Times New Roman" w:cs="Times New Roman"/>
          <w:sz w:val="28"/>
          <w:szCs w:val="28"/>
          <w:lang w:val="uk-UA"/>
        </w:rPr>
      </w:pPr>
      <w:r w:rsidRPr="004740F8">
        <w:rPr>
          <w:rFonts w:ascii="Times New Roman" w:hAnsi="Times New Roman" w:cs="Times New Roman"/>
          <w:sz w:val="28"/>
          <w:szCs w:val="28"/>
          <w:lang w:val="uk-UA"/>
        </w:rPr>
        <w:t xml:space="preserve">«Капітальний ремонт житлового фонду: капремонт вентиляційних труб на даху житлового будинку №5Г по </w:t>
      </w:r>
      <w:proofErr w:type="spellStart"/>
      <w:r w:rsidRPr="004740F8">
        <w:rPr>
          <w:rFonts w:ascii="Times New Roman" w:hAnsi="Times New Roman" w:cs="Times New Roman"/>
          <w:sz w:val="28"/>
          <w:szCs w:val="28"/>
          <w:lang w:val="uk-UA"/>
        </w:rPr>
        <w:t>вул.Шкільна</w:t>
      </w:r>
      <w:proofErr w:type="spellEnd"/>
      <w:r w:rsidRPr="004740F8">
        <w:rPr>
          <w:rFonts w:ascii="Times New Roman" w:hAnsi="Times New Roman" w:cs="Times New Roman"/>
          <w:sz w:val="28"/>
          <w:szCs w:val="28"/>
          <w:lang w:val="uk-UA"/>
        </w:rPr>
        <w:t xml:space="preserve"> </w:t>
      </w:r>
      <w:proofErr w:type="spellStart"/>
      <w:r w:rsidRPr="004740F8">
        <w:rPr>
          <w:rFonts w:ascii="Times New Roman" w:hAnsi="Times New Roman" w:cs="Times New Roman"/>
          <w:sz w:val="28"/>
          <w:szCs w:val="28"/>
          <w:lang w:val="uk-UA"/>
        </w:rPr>
        <w:t>м.Суми</w:t>
      </w:r>
      <w:proofErr w:type="spellEnd"/>
      <w:r w:rsidRPr="004740F8">
        <w:rPr>
          <w:rFonts w:ascii="Times New Roman" w:hAnsi="Times New Roman" w:cs="Times New Roman"/>
          <w:sz w:val="28"/>
          <w:szCs w:val="28"/>
          <w:lang w:val="uk-UA"/>
        </w:rPr>
        <w:t>» на суму 45 500,00 грн;</w:t>
      </w:r>
    </w:p>
    <w:p w:rsidR="004740F8" w:rsidRDefault="004740F8" w:rsidP="004740F8">
      <w:pPr>
        <w:pStyle w:val="a3"/>
        <w:numPr>
          <w:ilvl w:val="0"/>
          <w:numId w:val="35"/>
        </w:numPr>
        <w:spacing w:after="0" w:line="240" w:lineRule="auto"/>
        <w:jc w:val="both"/>
        <w:rPr>
          <w:rFonts w:ascii="Times New Roman" w:hAnsi="Times New Roman" w:cs="Times New Roman"/>
          <w:sz w:val="28"/>
          <w:szCs w:val="28"/>
          <w:lang w:val="uk-UA"/>
        </w:rPr>
      </w:pPr>
      <w:r w:rsidRPr="004740F8">
        <w:rPr>
          <w:rFonts w:ascii="Times New Roman" w:hAnsi="Times New Roman" w:cs="Times New Roman"/>
          <w:sz w:val="28"/>
          <w:szCs w:val="28"/>
          <w:lang w:val="uk-UA"/>
        </w:rPr>
        <w:t xml:space="preserve">«Капітальний ремонт житлового фонду: капремонт вентиляційних труб на даху житлового будинку №16 по </w:t>
      </w:r>
      <w:proofErr w:type="spellStart"/>
      <w:r w:rsidRPr="004740F8">
        <w:rPr>
          <w:rFonts w:ascii="Times New Roman" w:hAnsi="Times New Roman" w:cs="Times New Roman"/>
          <w:sz w:val="28"/>
          <w:szCs w:val="28"/>
          <w:lang w:val="uk-UA"/>
        </w:rPr>
        <w:t>вул.Покро</w:t>
      </w:r>
      <w:r w:rsidR="000075CD">
        <w:rPr>
          <w:rFonts w:ascii="Times New Roman" w:hAnsi="Times New Roman" w:cs="Times New Roman"/>
          <w:sz w:val="28"/>
          <w:szCs w:val="28"/>
          <w:lang w:val="uk-UA"/>
        </w:rPr>
        <w:t>вська</w:t>
      </w:r>
      <w:proofErr w:type="spellEnd"/>
      <w:r w:rsidR="000075CD">
        <w:rPr>
          <w:rFonts w:ascii="Times New Roman" w:hAnsi="Times New Roman" w:cs="Times New Roman"/>
          <w:sz w:val="28"/>
          <w:szCs w:val="28"/>
          <w:lang w:val="uk-UA"/>
        </w:rPr>
        <w:t xml:space="preserve"> </w:t>
      </w:r>
      <w:proofErr w:type="spellStart"/>
      <w:r w:rsidR="000075CD">
        <w:rPr>
          <w:rFonts w:ascii="Times New Roman" w:hAnsi="Times New Roman" w:cs="Times New Roman"/>
          <w:sz w:val="28"/>
          <w:szCs w:val="28"/>
          <w:lang w:val="uk-UA"/>
        </w:rPr>
        <w:t>м.Суми</w:t>
      </w:r>
      <w:proofErr w:type="spellEnd"/>
      <w:r w:rsidR="000075CD">
        <w:rPr>
          <w:rFonts w:ascii="Times New Roman" w:hAnsi="Times New Roman" w:cs="Times New Roman"/>
          <w:sz w:val="28"/>
          <w:szCs w:val="28"/>
          <w:lang w:val="uk-UA"/>
        </w:rPr>
        <w:t>» на суму 43 500,00 </w:t>
      </w:r>
      <w:r w:rsidRPr="004740F8">
        <w:rPr>
          <w:rFonts w:ascii="Times New Roman" w:hAnsi="Times New Roman" w:cs="Times New Roman"/>
          <w:sz w:val="28"/>
          <w:szCs w:val="28"/>
          <w:lang w:val="uk-UA"/>
        </w:rPr>
        <w:t>грн.</w:t>
      </w:r>
    </w:p>
    <w:p w:rsidR="004740F8" w:rsidRPr="00FD30DF" w:rsidRDefault="004740F8" w:rsidP="004740F8">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6C1C52" w:rsidRDefault="006C1C52" w:rsidP="00ED0D20">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07.09.21 за № 1235 </w:t>
      </w:r>
      <w:r w:rsidRPr="0022231A">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перерозподілу видатків бюджету Сумської міської територіальної громади на 2021 рік, а саме:</w:t>
      </w:r>
    </w:p>
    <w:p w:rsidR="006C1C52" w:rsidRDefault="006C1C52" w:rsidP="006C1C52">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1) зменшити видатки на суму 85,0 тис. грн по заходу «Поточний ремонт зовнішніх мереж водовідведення»;</w:t>
      </w:r>
    </w:p>
    <w:p w:rsidR="006C1C52" w:rsidRDefault="006C1C52" w:rsidP="006C1C52">
      <w:pPr>
        <w:pStyle w:val="a3"/>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Передбачити видатки на суму 85,0 тис. грн по заходу «Нове будівництво зовнішньої водопровідної мережі Д-110 мм по вул. </w:t>
      </w:r>
      <w:proofErr w:type="spellStart"/>
      <w:r>
        <w:rPr>
          <w:rFonts w:ascii="Times New Roman" w:hAnsi="Times New Roman" w:cs="Times New Roman"/>
          <w:sz w:val="28"/>
          <w:szCs w:val="28"/>
          <w:lang w:val="uk-UA"/>
        </w:rPr>
        <w:t>Г.Кондратьєва</w:t>
      </w:r>
      <w:proofErr w:type="spellEnd"/>
      <w:r>
        <w:rPr>
          <w:rFonts w:ascii="Times New Roman" w:hAnsi="Times New Roman" w:cs="Times New Roman"/>
          <w:sz w:val="28"/>
          <w:szCs w:val="28"/>
          <w:lang w:val="uk-UA"/>
        </w:rPr>
        <w:t>, 158/4 з кільцюванням у діючі водопровідні мережі Д-100 мм та Д-150 мм в м. Суми» (виготовлення ПКД).</w:t>
      </w:r>
    </w:p>
    <w:p w:rsidR="006C1C52" w:rsidRPr="00FD30DF" w:rsidRDefault="006C1C52" w:rsidP="006C1C52">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4740F8" w:rsidRDefault="004740F8" w:rsidP="00ED0D20">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06.08.21 за № 1183 </w:t>
      </w:r>
      <w:r w:rsidRPr="0022231A">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sidR="000F6D3A">
        <w:rPr>
          <w:rFonts w:ascii="Times New Roman" w:hAnsi="Times New Roman" w:cs="Times New Roman"/>
          <w:sz w:val="28"/>
          <w:szCs w:val="28"/>
          <w:lang w:val="uk-UA"/>
        </w:rPr>
        <w:t xml:space="preserve"> виключення пункту 7 «П</w:t>
      </w:r>
      <w:r w:rsidR="00E86970">
        <w:rPr>
          <w:rFonts w:ascii="Times New Roman" w:hAnsi="Times New Roman" w:cs="Times New Roman"/>
          <w:sz w:val="28"/>
          <w:szCs w:val="28"/>
          <w:lang w:val="uk-UA"/>
        </w:rPr>
        <w:t xml:space="preserve">ро проведення конкурсу з визначення суб’єктів господарювання – виконавців комунальної послуги з вивезення рідких побутових відходів, що утворюються на території Сумської міської територіальної громади» з Плану діяльності з підготовки </w:t>
      </w:r>
      <w:proofErr w:type="spellStart"/>
      <w:r w:rsidR="00E86970">
        <w:rPr>
          <w:rFonts w:ascii="Times New Roman" w:hAnsi="Times New Roman" w:cs="Times New Roman"/>
          <w:sz w:val="28"/>
          <w:szCs w:val="28"/>
          <w:lang w:val="uk-UA"/>
        </w:rPr>
        <w:t>проєктів</w:t>
      </w:r>
      <w:proofErr w:type="spellEnd"/>
      <w:r w:rsidR="00E86970">
        <w:rPr>
          <w:rFonts w:ascii="Times New Roman" w:hAnsi="Times New Roman" w:cs="Times New Roman"/>
          <w:sz w:val="28"/>
          <w:szCs w:val="28"/>
          <w:lang w:val="uk-UA"/>
        </w:rPr>
        <w:t xml:space="preserve"> </w:t>
      </w:r>
      <w:r w:rsidR="00E86970">
        <w:rPr>
          <w:rFonts w:ascii="Times New Roman" w:hAnsi="Times New Roman" w:cs="Times New Roman"/>
          <w:sz w:val="28"/>
          <w:szCs w:val="28"/>
          <w:lang w:val="uk-UA"/>
        </w:rPr>
        <w:lastRenderedPageBreak/>
        <w:t xml:space="preserve">регуляторних актів Сумської міської ради на 2021 рік, затвердженого рішенням Сумської міської ради від </w:t>
      </w:r>
      <w:r w:rsidR="009001FC">
        <w:rPr>
          <w:rFonts w:ascii="Times New Roman" w:hAnsi="Times New Roman" w:cs="Times New Roman"/>
          <w:sz w:val="28"/>
          <w:szCs w:val="28"/>
          <w:lang w:val="uk-UA"/>
        </w:rPr>
        <w:t>21 жовтня 2020 року № 7558-МР (з</w:t>
      </w:r>
      <w:r w:rsidR="00E86970">
        <w:rPr>
          <w:rFonts w:ascii="Times New Roman" w:hAnsi="Times New Roman" w:cs="Times New Roman"/>
          <w:sz w:val="28"/>
          <w:szCs w:val="28"/>
          <w:lang w:val="uk-UA"/>
        </w:rPr>
        <w:t>і змінами).</w:t>
      </w:r>
    </w:p>
    <w:p w:rsidR="00E86970" w:rsidRPr="00FD30DF" w:rsidRDefault="00E86970" w:rsidP="00E86970">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0F6D3A" w:rsidRDefault="000F6D3A" w:rsidP="00ED0D20">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07.09.21 за № 1316 </w:t>
      </w:r>
      <w:r w:rsidRPr="0022231A">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Сумської міської ради «Про затвердження угоди про соціально-економічне співробітництво між Сумською міською радою та </w:t>
      </w:r>
      <w:proofErr w:type="spellStart"/>
      <w:r>
        <w:rPr>
          <w:rFonts w:ascii="Times New Roman" w:hAnsi="Times New Roman" w:cs="Times New Roman"/>
          <w:sz w:val="28"/>
          <w:szCs w:val="28"/>
          <w:lang w:val="uk-UA"/>
        </w:rPr>
        <w:t>Верхньосироватською</w:t>
      </w:r>
      <w:proofErr w:type="spellEnd"/>
      <w:r>
        <w:rPr>
          <w:rFonts w:ascii="Times New Roman" w:hAnsi="Times New Roman" w:cs="Times New Roman"/>
          <w:sz w:val="28"/>
          <w:szCs w:val="28"/>
          <w:lang w:val="uk-UA"/>
        </w:rPr>
        <w:t xml:space="preserve"> сіль</w:t>
      </w:r>
      <w:r w:rsidR="00537D0B">
        <w:rPr>
          <w:rFonts w:ascii="Times New Roman" w:hAnsi="Times New Roman" w:cs="Times New Roman"/>
          <w:sz w:val="28"/>
          <w:szCs w:val="28"/>
          <w:lang w:val="uk-UA"/>
        </w:rPr>
        <w:t>ською радою на період 2022-2024 </w:t>
      </w:r>
      <w:r>
        <w:rPr>
          <w:rFonts w:ascii="Times New Roman" w:hAnsi="Times New Roman" w:cs="Times New Roman"/>
          <w:sz w:val="28"/>
          <w:szCs w:val="28"/>
          <w:lang w:val="uk-UA"/>
        </w:rPr>
        <w:t>роки».</w:t>
      </w:r>
    </w:p>
    <w:p w:rsidR="000F6D3A" w:rsidRPr="00FD30DF" w:rsidRDefault="000F6D3A" w:rsidP="000F6D3A">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6A1BD4" w:rsidRDefault="006A1BD4" w:rsidP="007D1821">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1344 директора департаменту інфраструктури міста Сумської міської ради Журби О.І. щодо додатково</w:t>
      </w:r>
      <w:r w:rsidR="00733A24">
        <w:rPr>
          <w:rFonts w:ascii="Times New Roman" w:hAnsi="Times New Roman" w:cs="Times New Roman"/>
          <w:sz w:val="28"/>
          <w:szCs w:val="28"/>
          <w:lang w:val="uk-UA"/>
        </w:rPr>
        <w:t>го виділення коштів у сумі 50,0 </w:t>
      </w:r>
      <w:r>
        <w:rPr>
          <w:rFonts w:ascii="Times New Roman" w:hAnsi="Times New Roman" w:cs="Times New Roman"/>
          <w:sz w:val="28"/>
          <w:szCs w:val="28"/>
          <w:lang w:val="uk-UA"/>
        </w:rPr>
        <w:t>тис. грн на виготовлення проектно-кошторисної документації по об’єкту «Нове будівництво дитячого та спортивного майданчика на</w:t>
      </w:r>
      <w:r w:rsidR="00733A24">
        <w:rPr>
          <w:rFonts w:ascii="Times New Roman" w:hAnsi="Times New Roman" w:cs="Times New Roman"/>
          <w:sz w:val="28"/>
          <w:szCs w:val="28"/>
          <w:lang w:val="uk-UA"/>
        </w:rPr>
        <w:t xml:space="preserve"> території біля озера Чеха в м. </w:t>
      </w:r>
      <w:r>
        <w:rPr>
          <w:rFonts w:ascii="Times New Roman" w:hAnsi="Times New Roman" w:cs="Times New Roman"/>
          <w:sz w:val="28"/>
          <w:szCs w:val="28"/>
          <w:lang w:val="uk-UA"/>
        </w:rPr>
        <w:t>Суми».</w:t>
      </w:r>
    </w:p>
    <w:p w:rsidR="00BB398F" w:rsidRPr="00FD30DF" w:rsidRDefault="00BB398F" w:rsidP="00BB398F">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6A1BD4" w:rsidRDefault="00214409" w:rsidP="007D1821">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1345 директора департаменту інфраструктури міста Сумської міської ради Журби О.І. щодо додатково</w:t>
      </w:r>
      <w:r w:rsidR="00733A24">
        <w:rPr>
          <w:rFonts w:ascii="Times New Roman" w:hAnsi="Times New Roman" w:cs="Times New Roman"/>
          <w:sz w:val="28"/>
          <w:szCs w:val="28"/>
          <w:lang w:val="uk-UA"/>
        </w:rPr>
        <w:t>го виділення коштів у сумі 10,0 </w:t>
      </w:r>
      <w:r>
        <w:rPr>
          <w:rFonts w:ascii="Times New Roman" w:hAnsi="Times New Roman" w:cs="Times New Roman"/>
          <w:sz w:val="28"/>
          <w:szCs w:val="28"/>
          <w:lang w:val="uk-UA"/>
        </w:rPr>
        <w:t>млн. грн по заходу «Капітальний ремонт об’єкту благоустрою – скверу «Садко» в м. Суми».</w:t>
      </w:r>
    </w:p>
    <w:p w:rsidR="00BB398F" w:rsidRPr="00FD30DF" w:rsidRDefault="00BB398F" w:rsidP="00BB398F">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214409" w:rsidRDefault="00214409" w:rsidP="007D1821">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1346 директора департаменту інфраструктури міста Сумської міської ради Журби О.І. щодо додаткового виділення коштів у сумі 10,0</w:t>
      </w:r>
      <w:r w:rsidR="006B344A">
        <w:rPr>
          <w:rFonts w:ascii="Times New Roman" w:hAnsi="Times New Roman" w:cs="Times New Roman"/>
          <w:sz w:val="28"/>
          <w:szCs w:val="28"/>
          <w:lang w:val="uk-UA"/>
        </w:rPr>
        <w:t> </w:t>
      </w:r>
      <w:r>
        <w:rPr>
          <w:rFonts w:ascii="Times New Roman" w:hAnsi="Times New Roman" w:cs="Times New Roman"/>
          <w:sz w:val="28"/>
          <w:szCs w:val="28"/>
          <w:lang w:val="uk-UA"/>
        </w:rPr>
        <w:t xml:space="preserve">млн. грн по заходу «Поточний ремонт </w:t>
      </w:r>
      <w:proofErr w:type="spellStart"/>
      <w:r>
        <w:rPr>
          <w:rFonts w:ascii="Times New Roman" w:hAnsi="Times New Roman" w:cs="Times New Roman"/>
          <w:sz w:val="28"/>
          <w:szCs w:val="28"/>
          <w:lang w:val="uk-UA"/>
        </w:rPr>
        <w:t>вулично</w:t>
      </w:r>
      <w:proofErr w:type="spellEnd"/>
      <w:r>
        <w:rPr>
          <w:rFonts w:ascii="Times New Roman" w:hAnsi="Times New Roman" w:cs="Times New Roman"/>
          <w:sz w:val="28"/>
          <w:szCs w:val="28"/>
          <w:lang w:val="uk-UA"/>
        </w:rPr>
        <w:t>-дорожньої мережі та штучних споруд Сумської міської територіальної громади».</w:t>
      </w:r>
    </w:p>
    <w:p w:rsidR="00BB398F" w:rsidRPr="00FD30DF" w:rsidRDefault="00BB398F" w:rsidP="00BB398F">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214409" w:rsidRDefault="00854D10" w:rsidP="007D1821">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1347 директора департаменту інфраструктури міста Сумської міської ради Журби О.І. щодо додаткового виділення коштів у</w:t>
      </w:r>
      <w:r w:rsidR="006B344A">
        <w:rPr>
          <w:rFonts w:ascii="Times New Roman" w:hAnsi="Times New Roman" w:cs="Times New Roman"/>
          <w:sz w:val="28"/>
          <w:szCs w:val="28"/>
          <w:lang w:val="uk-UA"/>
        </w:rPr>
        <w:t xml:space="preserve"> сумі 6,0 </w:t>
      </w:r>
      <w:r>
        <w:rPr>
          <w:rFonts w:ascii="Times New Roman" w:hAnsi="Times New Roman" w:cs="Times New Roman"/>
          <w:sz w:val="28"/>
          <w:szCs w:val="28"/>
          <w:lang w:val="uk-UA"/>
        </w:rPr>
        <w:t xml:space="preserve">млн. грн по заходу «Утримання </w:t>
      </w:r>
      <w:proofErr w:type="spellStart"/>
      <w:r>
        <w:rPr>
          <w:rFonts w:ascii="Times New Roman" w:hAnsi="Times New Roman" w:cs="Times New Roman"/>
          <w:sz w:val="28"/>
          <w:szCs w:val="28"/>
          <w:lang w:val="uk-UA"/>
        </w:rPr>
        <w:t>вулично</w:t>
      </w:r>
      <w:proofErr w:type="spellEnd"/>
      <w:r>
        <w:rPr>
          <w:rFonts w:ascii="Times New Roman" w:hAnsi="Times New Roman" w:cs="Times New Roman"/>
          <w:sz w:val="28"/>
          <w:szCs w:val="28"/>
          <w:lang w:val="uk-UA"/>
        </w:rPr>
        <w:t>-дорожньої мережі та штучних споруд Сумської міської територіальної громади».</w:t>
      </w:r>
    </w:p>
    <w:p w:rsidR="00BB398F" w:rsidRPr="00FD30DF" w:rsidRDefault="00BB398F" w:rsidP="00BB398F">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854D10" w:rsidRDefault="00854D10" w:rsidP="007D1821">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1343 директора департаменту інфраструктури міста Сумської міської ради Журби О.І. щодо додаткового виділення коштів у сумі 3 600 000,00 грн по заходу «Капітальний ремонт пішохідного переходу на перехресті вул. Харківська та Героїв Сумщини, Сумська область, м. Суми».</w:t>
      </w:r>
    </w:p>
    <w:p w:rsidR="00BB398F" w:rsidRPr="00FD30DF" w:rsidRDefault="00BB398F" w:rsidP="00BB398F">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854D10" w:rsidRDefault="00854D10" w:rsidP="007D1821">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1350 директора департаменту інфраструктури міста Сумської міської ради Журби О.І. щодо додаткового виділення коштів у сумі 2 200 000,00 грн по заходу «Капітальний ремонт об’єкту благоустрою – скверу МЦ «Романтика» в м. Суми».</w:t>
      </w:r>
    </w:p>
    <w:p w:rsidR="00BB398F" w:rsidRPr="00FD30DF" w:rsidRDefault="00BB398F" w:rsidP="00BB398F">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854D10" w:rsidRPr="00854D10" w:rsidRDefault="00854D10" w:rsidP="007D1821">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1351 директора департаменту інфраструктури міста Сумської міської ради Журби О.І. щодо додаткового виділення коштів у сумі 2 010</w:t>
      </w:r>
      <w:r>
        <w:rPr>
          <w:rFonts w:ascii="Times New Roman" w:hAnsi="Times New Roman" w:cs="Times New Roman"/>
          <w:sz w:val="28"/>
          <w:szCs w:val="28"/>
        </w:rPr>
        <w:t xml:space="preserve"> 000,00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rPr>
        <w:t>:</w:t>
      </w:r>
    </w:p>
    <w:p w:rsidR="00854D10" w:rsidRDefault="00854D10" w:rsidP="00854D10">
      <w:pPr>
        <w:pStyle w:val="a3"/>
        <w:numPr>
          <w:ilvl w:val="0"/>
          <w:numId w:val="3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921,0 тис. грн на збирання та вивезення сміття, опалого листя;</w:t>
      </w:r>
    </w:p>
    <w:p w:rsidR="00854D10" w:rsidRDefault="00854D10" w:rsidP="00854D10">
      <w:pPr>
        <w:pStyle w:val="a3"/>
        <w:numPr>
          <w:ilvl w:val="0"/>
          <w:numId w:val="3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650,0 тис. грн на систематичне очищення доріжок та сходів на загальних об’єктах благоустрою;</w:t>
      </w:r>
    </w:p>
    <w:p w:rsidR="00854D10" w:rsidRDefault="00854D10" w:rsidP="00854D10">
      <w:pPr>
        <w:pStyle w:val="a3"/>
        <w:numPr>
          <w:ilvl w:val="0"/>
          <w:numId w:val="3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439,0 тис. грн на систематичне очищення урн від побутового сміття.</w:t>
      </w:r>
    </w:p>
    <w:p w:rsidR="00BB398F" w:rsidRPr="00FD30DF" w:rsidRDefault="00BB398F" w:rsidP="00BB398F">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sectPr w:rsidR="00BB398F" w:rsidRPr="00FD30DF" w:rsidSect="005349DA">
      <w:pgSz w:w="11906" w:h="16838"/>
      <w:pgMar w:top="568"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D42"/>
    <w:multiLevelType w:val="hybridMultilevel"/>
    <w:tmpl w:val="7B6C5E80"/>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2093224"/>
    <w:multiLevelType w:val="hybridMultilevel"/>
    <w:tmpl w:val="9D22B38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6615D57"/>
    <w:multiLevelType w:val="hybridMultilevel"/>
    <w:tmpl w:val="17FED3C6"/>
    <w:lvl w:ilvl="0" w:tplc="0C7435E8">
      <w:start w:val="1"/>
      <w:numFmt w:val="bullet"/>
      <w:lvlText w:val=""/>
      <w:lvlJc w:val="left"/>
      <w:pPr>
        <w:ind w:left="2342" w:hanging="360"/>
      </w:pPr>
      <w:rPr>
        <w:rFonts w:ascii="Symbol" w:hAnsi="Symbol" w:hint="default"/>
      </w:rPr>
    </w:lvl>
    <w:lvl w:ilvl="1" w:tplc="04190003" w:tentative="1">
      <w:start w:val="1"/>
      <w:numFmt w:val="bullet"/>
      <w:lvlText w:val="o"/>
      <w:lvlJc w:val="left"/>
      <w:pPr>
        <w:ind w:left="3062" w:hanging="360"/>
      </w:pPr>
      <w:rPr>
        <w:rFonts w:ascii="Courier New" w:hAnsi="Courier New" w:cs="Courier New" w:hint="default"/>
      </w:rPr>
    </w:lvl>
    <w:lvl w:ilvl="2" w:tplc="04190005" w:tentative="1">
      <w:start w:val="1"/>
      <w:numFmt w:val="bullet"/>
      <w:lvlText w:val=""/>
      <w:lvlJc w:val="left"/>
      <w:pPr>
        <w:ind w:left="3782" w:hanging="360"/>
      </w:pPr>
      <w:rPr>
        <w:rFonts w:ascii="Wingdings" w:hAnsi="Wingdings" w:hint="default"/>
      </w:rPr>
    </w:lvl>
    <w:lvl w:ilvl="3" w:tplc="04190001" w:tentative="1">
      <w:start w:val="1"/>
      <w:numFmt w:val="bullet"/>
      <w:lvlText w:val=""/>
      <w:lvlJc w:val="left"/>
      <w:pPr>
        <w:ind w:left="4502" w:hanging="360"/>
      </w:pPr>
      <w:rPr>
        <w:rFonts w:ascii="Symbol" w:hAnsi="Symbol" w:hint="default"/>
      </w:rPr>
    </w:lvl>
    <w:lvl w:ilvl="4" w:tplc="04190003" w:tentative="1">
      <w:start w:val="1"/>
      <w:numFmt w:val="bullet"/>
      <w:lvlText w:val="o"/>
      <w:lvlJc w:val="left"/>
      <w:pPr>
        <w:ind w:left="5222" w:hanging="360"/>
      </w:pPr>
      <w:rPr>
        <w:rFonts w:ascii="Courier New" w:hAnsi="Courier New" w:cs="Courier New" w:hint="default"/>
      </w:rPr>
    </w:lvl>
    <w:lvl w:ilvl="5" w:tplc="04190005" w:tentative="1">
      <w:start w:val="1"/>
      <w:numFmt w:val="bullet"/>
      <w:lvlText w:val=""/>
      <w:lvlJc w:val="left"/>
      <w:pPr>
        <w:ind w:left="5942" w:hanging="360"/>
      </w:pPr>
      <w:rPr>
        <w:rFonts w:ascii="Wingdings" w:hAnsi="Wingdings" w:hint="default"/>
      </w:rPr>
    </w:lvl>
    <w:lvl w:ilvl="6" w:tplc="04190001" w:tentative="1">
      <w:start w:val="1"/>
      <w:numFmt w:val="bullet"/>
      <w:lvlText w:val=""/>
      <w:lvlJc w:val="left"/>
      <w:pPr>
        <w:ind w:left="6662" w:hanging="360"/>
      </w:pPr>
      <w:rPr>
        <w:rFonts w:ascii="Symbol" w:hAnsi="Symbol" w:hint="default"/>
      </w:rPr>
    </w:lvl>
    <w:lvl w:ilvl="7" w:tplc="04190003" w:tentative="1">
      <w:start w:val="1"/>
      <w:numFmt w:val="bullet"/>
      <w:lvlText w:val="o"/>
      <w:lvlJc w:val="left"/>
      <w:pPr>
        <w:ind w:left="7382" w:hanging="360"/>
      </w:pPr>
      <w:rPr>
        <w:rFonts w:ascii="Courier New" w:hAnsi="Courier New" w:cs="Courier New" w:hint="default"/>
      </w:rPr>
    </w:lvl>
    <w:lvl w:ilvl="8" w:tplc="04190005" w:tentative="1">
      <w:start w:val="1"/>
      <w:numFmt w:val="bullet"/>
      <w:lvlText w:val=""/>
      <w:lvlJc w:val="left"/>
      <w:pPr>
        <w:ind w:left="8102" w:hanging="360"/>
      </w:pPr>
      <w:rPr>
        <w:rFonts w:ascii="Wingdings" w:hAnsi="Wingdings" w:hint="default"/>
      </w:rPr>
    </w:lvl>
  </w:abstractNum>
  <w:abstractNum w:abstractNumId="3" w15:restartNumberingAfterBreak="0">
    <w:nsid w:val="1A7C30CA"/>
    <w:multiLevelType w:val="hybridMultilevel"/>
    <w:tmpl w:val="0ACA319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15:restartNumberingAfterBreak="0">
    <w:nsid w:val="1B12394C"/>
    <w:multiLevelType w:val="hybridMultilevel"/>
    <w:tmpl w:val="9C1451C4"/>
    <w:lvl w:ilvl="0" w:tplc="63B0D97A">
      <w:start w:val="2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15:restartNumberingAfterBreak="0">
    <w:nsid w:val="1B7C19CB"/>
    <w:multiLevelType w:val="hybridMultilevel"/>
    <w:tmpl w:val="66E03CD4"/>
    <w:lvl w:ilvl="0" w:tplc="0C7435E8">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6" w15:restartNumberingAfterBreak="0">
    <w:nsid w:val="1C5475B7"/>
    <w:multiLevelType w:val="hybridMultilevel"/>
    <w:tmpl w:val="A0902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C6167"/>
    <w:multiLevelType w:val="hybridMultilevel"/>
    <w:tmpl w:val="102480DE"/>
    <w:lvl w:ilvl="0" w:tplc="0C7435E8">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8" w15:restartNumberingAfterBreak="0">
    <w:nsid w:val="25D62F2C"/>
    <w:multiLevelType w:val="hybridMultilevel"/>
    <w:tmpl w:val="D310A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52891"/>
    <w:multiLevelType w:val="hybridMultilevel"/>
    <w:tmpl w:val="0BBA4F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E55ECF"/>
    <w:multiLevelType w:val="hybridMultilevel"/>
    <w:tmpl w:val="08A6382E"/>
    <w:lvl w:ilvl="0" w:tplc="9BDCBCA0">
      <w:start w:val="1"/>
      <w:numFmt w:val="decimal"/>
      <w:lvlText w:val="%1)"/>
      <w:lvlJc w:val="left"/>
      <w:pPr>
        <w:ind w:left="1146" w:hanging="360"/>
      </w:pPr>
      <w:rPr>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0B96267"/>
    <w:multiLevelType w:val="hybridMultilevel"/>
    <w:tmpl w:val="9746FF46"/>
    <w:lvl w:ilvl="0" w:tplc="0C7435E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2425530"/>
    <w:multiLevelType w:val="hybridMultilevel"/>
    <w:tmpl w:val="D4C40C1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3701FF0"/>
    <w:multiLevelType w:val="hybridMultilevel"/>
    <w:tmpl w:val="6A1E94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A1C38"/>
    <w:multiLevelType w:val="hybridMultilevel"/>
    <w:tmpl w:val="A79CC0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7696D49"/>
    <w:multiLevelType w:val="hybridMultilevel"/>
    <w:tmpl w:val="9EFEF1B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38956784"/>
    <w:multiLevelType w:val="hybridMultilevel"/>
    <w:tmpl w:val="8A623F7C"/>
    <w:lvl w:ilvl="0" w:tplc="DA84A3C0">
      <w:start w:val="1"/>
      <w:numFmt w:val="decimal"/>
      <w:lvlText w:val="%1."/>
      <w:lvlJc w:val="left"/>
      <w:pPr>
        <w:ind w:left="928" w:hanging="360"/>
      </w:pPr>
      <w:rPr>
        <w:rFonts w:ascii="Times New Roman" w:hAnsi="Times New Roman" w:cs="Times New Roman" w:hint="default"/>
        <w:b w:val="0"/>
        <w:sz w:val="28"/>
        <w:szCs w:val="28"/>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FF37FC"/>
    <w:multiLevelType w:val="hybridMultilevel"/>
    <w:tmpl w:val="E1F28676"/>
    <w:lvl w:ilvl="0" w:tplc="0C7435E8">
      <w:start w:val="1"/>
      <w:numFmt w:val="bullet"/>
      <w:lvlText w:val=""/>
      <w:lvlJc w:val="left"/>
      <w:pPr>
        <w:ind w:left="6740" w:hanging="360"/>
      </w:pPr>
      <w:rPr>
        <w:rFonts w:ascii="Symbol" w:hAnsi="Symbol" w:hint="default"/>
      </w:rPr>
    </w:lvl>
    <w:lvl w:ilvl="1" w:tplc="04220003" w:tentative="1">
      <w:start w:val="1"/>
      <w:numFmt w:val="bullet"/>
      <w:lvlText w:val="o"/>
      <w:lvlJc w:val="left"/>
      <w:pPr>
        <w:ind w:left="7460" w:hanging="360"/>
      </w:pPr>
      <w:rPr>
        <w:rFonts w:ascii="Courier New" w:hAnsi="Courier New" w:cs="Courier New" w:hint="default"/>
      </w:rPr>
    </w:lvl>
    <w:lvl w:ilvl="2" w:tplc="04220005" w:tentative="1">
      <w:start w:val="1"/>
      <w:numFmt w:val="bullet"/>
      <w:lvlText w:val=""/>
      <w:lvlJc w:val="left"/>
      <w:pPr>
        <w:ind w:left="8180" w:hanging="360"/>
      </w:pPr>
      <w:rPr>
        <w:rFonts w:ascii="Wingdings" w:hAnsi="Wingdings" w:hint="default"/>
      </w:rPr>
    </w:lvl>
    <w:lvl w:ilvl="3" w:tplc="04220001" w:tentative="1">
      <w:start w:val="1"/>
      <w:numFmt w:val="bullet"/>
      <w:lvlText w:val=""/>
      <w:lvlJc w:val="left"/>
      <w:pPr>
        <w:ind w:left="8900" w:hanging="360"/>
      </w:pPr>
      <w:rPr>
        <w:rFonts w:ascii="Symbol" w:hAnsi="Symbol" w:hint="default"/>
      </w:rPr>
    </w:lvl>
    <w:lvl w:ilvl="4" w:tplc="04220003" w:tentative="1">
      <w:start w:val="1"/>
      <w:numFmt w:val="bullet"/>
      <w:lvlText w:val="o"/>
      <w:lvlJc w:val="left"/>
      <w:pPr>
        <w:ind w:left="9620" w:hanging="360"/>
      </w:pPr>
      <w:rPr>
        <w:rFonts w:ascii="Courier New" w:hAnsi="Courier New" w:cs="Courier New" w:hint="default"/>
      </w:rPr>
    </w:lvl>
    <w:lvl w:ilvl="5" w:tplc="04220005" w:tentative="1">
      <w:start w:val="1"/>
      <w:numFmt w:val="bullet"/>
      <w:lvlText w:val=""/>
      <w:lvlJc w:val="left"/>
      <w:pPr>
        <w:ind w:left="10340" w:hanging="360"/>
      </w:pPr>
      <w:rPr>
        <w:rFonts w:ascii="Wingdings" w:hAnsi="Wingdings" w:hint="default"/>
      </w:rPr>
    </w:lvl>
    <w:lvl w:ilvl="6" w:tplc="04220001" w:tentative="1">
      <w:start w:val="1"/>
      <w:numFmt w:val="bullet"/>
      <w:lvlText w:val=""/>
      <w:lvlJc w:val="left"/>
      <w:pPr>
        <w:ind w:left="11060" w:hanging="360"/>
      </w:pPr>
      <w:rPr>
        <w:rFonts w:ascii="Symbol" w:hAnsi="Symbol" w:hint="default"/>
      </w:rPr>
    </w:lvl>
    <w:lvl w:ilvl="7" w:tplc="04220003" w:tentative="1">
      <w:start w:val="1"/>
      <w:numFmt w:val="bullet"/>
      <w:lvlText w:val="o"/>
      <w:lvlJc w:val="left"/>
      <w:pPr>
        <w:ind w:left="11780" w:hanging="360"/>
      </w:pPr>
      <w:rPr>
        <w:rFonts w:ascii="Courier New" w:hAnsi="Courier New" w:cs="Courier New" w:hint="default"/>
      </w:rPr>
    </w:lvl>
    <w:lvl w:ilvl="8" w:tplc="04220005" w:tentative="1">
      <w:start w:val="1"/>
      <w:numFmt w:val="bullet"/>
      <w:lvlText w:val=""/>
      <w:lvlJc w:val="left"/>
      <w:pPr>
        <w:ind w:left="12500" w:hanging="360"/>
      </w:pPr>
      <w:rPr>
        <w:rFonts w:ascii="Wingdings" w:hAnsi="Wingdings" w:hint="default"/>
      </w:rPr>
    </w:lvl>
  </w:abstractNum>
  <w:abstractNum w:abstractNumId="18" w15:restartNumberingAfterBreak="0">
    <w:nsid w:val="3D981FF0"/>
    <w:multiLevelType w:val="multilevel"/>
    <w:tmpl w:val="DA7C3EA2"/>
    <w:lvl w:ilvl="0">
      <w:start w:val="50"/>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EAD2A48"/>
    <w:multiLevelType w:val="hybridMultilevel"/>
    <w:tmpl w:val="6ED09D08"/>
    <w:lvl w:ilvl="0" w:tplc="F976B04A">
      <w:start w:val="1"/>
      <w:numFmt w:val="decimal"/>
      <w:lvlText w:val="%1."/>
      <w:lvlJc w:val="left"/>
      <w:pPr>
        <w:ind w:left="1622" w:hanging="360"/>
      </w:pPr>
      <w:rPr>
        <w:b w:val="0"/>
        <w:i w:val="0"/>
        <w:color w:val="auto"/>
      </w:rPr>
    </w:lvl>
    <w:lvl w:ilvl="1" w:tplc="AC5A76B6">
      <w:numFmt w:val="bullet"/>
      <w:lvlText w:val="-"/>
      <w:lvlJc w:val="left"/>
      <w:pPr>
        <w:ind w:left="2342" w:hanging="360"/>
      </w:pPr>
      <w:rPr>
        <w:rFonts w:ascii="Times New Roman" w:eastAsia="Times New Roman" w:hAnsi="Times New Roman" w:cs="Times New Roman" w:hint="default"/>
      </w:r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20" w15:restartNumberingAfterBreak="0">
    <w:nsid w:val="44192E0D"/>
    <w:multiLevelType w:val="hybridMultilevel"/>
    <w:tmpl w:val="BD645B7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694687B"/>
    <w:multiLevelType w:val="hybridMultilevel"/>
    <w:tmpl w:val="ADAC5408"/>
    <w:lvl w:ilvl="0" w:tplc="59C43850">
      <w:start w:val="8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4F117C50"/>
    <w:multiLevelType w:val="hybridMultilevel"/>
    <w:tmpl w:val="9E64F25A"/>
    <w:lvl w:ilvl="0" w:tplc="1402FE72">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3" w15:restartNumberingAfterBreak="0">
    <w:nsid w:val="5582118E"/>
    <w:multiLevelType w:val="hybridMultilevel"/>
    <w:tmpl w:val="2E6E981C"/>
    <w:lvl w:ilvl="0" w:tplc="04220001">
      <w:start w:val="1"/>
      <w:numFmt w:val="bullet"/>
      <w:lvlText w:val=""/>
      <w:lvlJc w:val="left"/>
      <w:pPr>
        <w:ind w:left="6740" w:hanging="360"/>
      </w:pPr>
      <w:rPr>
        <w:rFonts w:ascii="Symbol" w:hAnsi="Symbol" w:hint="default"/>
      </w:rPr>
    </w:lvl>
    <w:lvl w:ilvl="1" w:tplc="04220003" w:tentative="1">
      <w:start w:val="1"/>
      <w:numFmt w:val="bullet"/>
      <w:lvlText w:val="o"/>
      <w:lvlJc w:val="left"/>
      <w:pPr>
        <w:ind w:left="7460" w:hanging="360"/>
      </w:pPr>
      <w:rPr>
        <w:rFonts w:ascii="Courier New" w:hAnsi="Courier New" w:cs="Courier New" w:hint="default"/>
      </w:rPr>
    </w:lvl>
    <w:lvl w:ilvl="2" w:tplc="04220005" w:tentative="1">
      <w:start w:val="1"/>
      <w:numFmt w:val="bullet"/>
      <w:lvlText w:val=""/>
      <w:lvlJc w:val="left"/>
      <w:pPr>
        <w:ind w:left="8180" w:hanging="360"/>
      </w:pPr>
      <w:rPr>
        <w:rFonts w:ascii="Wingdings" w:hAnsi="Wingdings" w:hint="default"/>
      </w:rPr>
    </w:lvl>
    <w:lvl w:ilvl="3" w:tplc="04220001" w:tentative="1">
      <w:start w:val="1"/>
      <w:numFmt w:val="bullet"/>
      <w:lvlText w:val=""/>
      <w:lvlJc w:val="left"/>
      <w:pPr>
        <w:ind w:left="8900" w:hanging="360"/>
      </w:pPr>
      <w:rPr>
        <w:rFonts w:ascii="Symbol" w:hAnsi="Symbol" w:hint="default"/>
      </w:rPr>
    </w:lvl>
    <w:lvl w:ilvl="4" w:tplc="04220003" w:tentative="1">
      <w:start w:val="1"/>
      <w:numFmt w:val="bullet"/>
      <w:lvlText w:val="o"/>
      <w:lvlJc w:val="left"/>
      <w:pPr>
        <w:ind w:left="9620" w:hanging="360"/>
      </w:pPr>
      <w:rPr>
        <w:rFonts w:ascii="Courier New" w:hAnsi="Courier New" w:cs="Courier New" w:hint="default"/>
      </w:rPr>
    </w:lvl>
    <w:lvl w:ilvl="5" w:tplc="04220005" w:tentative="1">
      <w:start w:val="1"/>
      <w:numFmt w:val="bullet"/>
      <w:lvlText w:val=""/>
      <w:lvlJc w:val="left"/>
      <w:pPr>
        <w:ind w:left="10340" w:hanging="360"/>
      </w:pPr>
      <w:rPr>
        <w:rFonts w:ascii="Wingdings" w:hAnsi="Wingdings" w:hint="default"/>
      </w:rPr>
    </w:lvl>
    <w:lvl w:ilvl="6" w:tplc="04220001" w:tentative="1">
      <w:start w:val="1"/>
      <w:numFmt w:val="bullet"/>
      <w:lvlText w:val=""/>
      <w:lvlJc w:val="left"/>
      <w:pPr>
        <w:ind w:left="11060" w:hanging="360"/>
      </w:pPr>
      <w:rPr>
        <w:rFonts w:ascii="Symbol" w:hAnsi="Symbol" w:hint="default"/>
      </w:rPr>
    </w:lvl>
    <w:lvl w:ilvl="7" w:tplc="04220003" w:tentative="1">
      <w:start w:val="1"/>
      <w:numFmt w:val="bullet"/>
      <w:lvlText w:val="o"/>
      <w:lvlJc w:val="left"/>
      <w:pPr>
        <w:ind w:left="11780" w:hanging="360"/>
      </w:pPr>
      <w:rPr>
        <w:rFonts w:ascii="Courier New" w:hAnsi="Courier New" w:cs="Courier New" w:hint="default"/>
      </w:rPr>
    </w:lvl>
    <w:lvl w:ilvl="8" w:tplc="04220005" w:tentative="1">
      <w:start w:val="1"/>
      <w:numFmt w:val="bullet"/>
      <w:lvlText w:val=""/>
      <w:lvlJc w:val="left"/>
      <w:pPr>
        <w:ind w:left="12500" w:hanging="360"/>
      </w:pPr>
      <w:rPr>
        <w:rFonts w:ascii="Wingdings" w:hAnsi="Wingdings" w:hint="default"/>
      </w:rPr>
    </w:lvl>
  </w:abstractNum>
  <w:abstractNum w:abstractNumId="24" w15:restartNumberingAfterBreak="0">
    <w:nsid w:val="595975B6"/>
    <w:multiLevelType w:val="hybridMultilevel"/>
    <w:tmpl w:val="B562E958"/>
    <w:lvl w:ilvl="0" w:tplc="7B7491A0">
      <w:start w:val="8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295F8C"/>
    <w:multiLevelType w:val="multilevel"/>
    <w:tmpl w:val="88083A58"/>
    <w:lvl w:ilvl="0">
      <w:start w:val="1"/>
      <w:numFmt w:val="decimal"/>
      <w:lvlText w:val="%1)"/>
      <w:lvlJc w:val="left"/>
      <w:rPr>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49421C"/>
    <w:multiLevelType w:val="hybridMultilevel"/>
    <w:tmpl w:val="90BE4632"/>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7" w15:restartNumberingAfterBreak="0">
    <w:nsid w:val="68665E3E"/>
    <w:multiLevelType w:val="hybridMultilevel"/>
    <w:tmpl w:val="8E503DB2"/>
    <w:lvl w:ilvl="0" w:tplc="2C46F7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D31837"/>
    <w:multiLevelType w:val="hybridMultilevel"/>
    <w:tmpl w:val="549EABB6"/>
    <w:lvl w:ilvl="0" w:tplc="0C7435E8">
      <w:start w:val="1"/>
      <w:numFmt w:val="bullet"/>
      <w:lvlText w:val=""/>
      <w:lvlJc w:val="left"/>
      <w:pPr>
        <w:ind w:left="3774" w:hanging="360"/>
      </w:pPr>
      <w:rPr>
        <w:rFonts w:ascii="Symbol" w:hAnsi="Symbol" w:hint="default"/>
      </w:rPr>
    </w:lvl>
    <w:lvl w:ilvl="1" w:tplc="04190003" w:tentative="1">
      <w:start w:val="1"/>
      <w:numFmt w:val="bullet"/>
      <w:lvlText w:val="o"/>
      <w:lvlJc w:val="left"/>
      <w:pPr>
        <w:ind w:left="4494" w:hanging="360"/>
      </w:pPr>
      <w:rPr>
        <w:rFonts w:ascii="Courier New" w:hAnsi="Courier New" w:cs="Courier New" w:hint="default"/>
      </w:rPr>
    </w:lvl>
    <w:lvl w:ilvl="2" w:tplc="04190005" w:tentative="1">
      <w:start w:val="1"/>
      <w:numFmt w:val="bullet"/>
      <w:lvlText w:val=""/>
      <w:lvlJc w:val="left"/>
      <w:pPr>
        <w:ind w:left="5214" w:hanging="360"/>
      </w:pPr>
      <w:rPr>
        <w:rFonts w:ascii="Wingdings" w:hAnsi="Wingdings" w:hint="default"/>
      </w:rPr>
    </w:lvl>
    <w:lvl w:ilvl="3" w:tplc="04190001" w:tentative="1">
      <w:start w:val="1"/>
      <w:numFmt w:val="bullet"/>
      <w:lvlText w:val=""/>
      <w:lvlJc w:val="left"/>
      <w:pPr>
        <w:ind w:left="5934" w:hanging="360"/>
      </w:pPr>
      <w:rPr>
        <w:rFonts w:ascii="Symbol" w:hAnsi="Symbol" w:hint="default"/>
      </w:rPr>
    </w:lvl>
    <w:lvl w:ilvl="4" w:tplc="04190003" w:tentative="1">
      <w:start w:val="1"/>
      <w:numFmt w:val="bullet"/>
      <w:lvlText w:val="o"/>
      <w:lvlJc w:val="left"/>
      <w:pPr>
        <w:ind w:left="6654" w:hanging="360"/>
      </w:pPr>
      <w:rPr>
        <w:rFonts w:ascii="Courier New" w:hAnsi="Courier New" w:cs="Courier New" w:hint="default"/>
      </w:rPr>
    </w:lvl>
    <w:lvl w:ilvl="5" w:tplc="04190005" w:tentative="1">
      <w:start w:val="1"/>
      <w:numFmt w:val="bullet"/>
      <w:lvlText w:val=""/>
      <w:lvlJc w:val="left"/>
      <w:pPr>
        <w:ind w:left="7374" w:hanging="360"/>
      </w:pPr>
      <w:rPr>
        <w:rFonts w:ascii="Wingdings" w:hAnsi="Wingdings" w:hint="default"/>
      </w:rPr>
    </w:lvl>
    <w:lvl w:ilvl="6" w:tplc="04190001" w:tentative="1">
      <w:start w:val="1"/>
      <w:numFmt w:val="bullet"/>
      <w:lvlText w:val=""/>
      <w:lvlJc w:val="left"/>
      <w:pPr>
        <w:ind w:left="8094" w:hanging="360"/>
      </w:pPr>
      <w:rPr>
        <w:rFonts w:ascii="Symbol" w:hAnsi="Symbol" w:hint="default"/>
      </w:rPr>
    </w:lvl>
    <w:lvl w:ilvl="7" w:tplc="04190003" w:tentative="1">
      <w:start w:val="1"/>
      <w:numFmt w:val="bullet"/>
      <w:lvlText w:val="o"/>
      <w:lvlJc w:val="left"/>
      <w:pPr>
        <w:ind w:left="8814" w:hanging="360"/>
      </w:pPr>
      <w:rPr>
        <w:rFonts w:ascii="Courier New" w:hAnsi="Courier New" w:cs="Courier New" w:hint="default"/>
      </w:rPr>
    </w:lvl>
    <w:lvl w:ilvl="8" w:tplc="04190005" w:tentative="1">
      <w:start w:val="1"/>
      <w:numFmt w:val="bullet"/>
      <w:lvlText w:val=""/>
      <w:lvlJc w:val="left"/>
      <w:pPr>
        <w:ind w:left="9534" w:hanging="360"/>
      </w:pPr>
      <w:rPr>
        <w:rFonts w:ascii="Wingdings" w:hAnsi="Wingdings" w:hint="default"/>
      </w:rPr>
    </w:lvl>
  </w:abstractNum>
  <w:abstractNum w:abstractNumId="29" w15:restartNumberingAfterBreak="0">
    <w:nsid w:val="6E3F385D"/>
    <w:multiLevelType w:val="hybridMultilevel"/>
    <w:tmpl w:val="0BB0CE36"/>
    <w:lvl w:ilvl="0" w:tplc="04190011">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0" w15:restartNumberingAfterBreak="0">
    <w:nsid w:val="6F37691B"/>
    <w:multiLevelType w:val="hybridMultilevel"/>
    <w:tmpl w:val="F1FE2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80223A"/>
    <w:multiLevelType w:val="hybridMultilevel"/>
    <w:tmpl w:val="6AA0F686"/>
    <w:lvl w:ilvl="0" w:tplc="0C7435E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70A248FB"/>
    <w:multiLevelType w:val="hybridMultilevel"/>
    <w:tmpl w:val="2C2A9C8A"/>
    <w:lvl w:ilvl="0" w:tplc="04190011">
      <w:start w:val="1"/>
      <w:numFmt w:val="decimal"/>
      <w:lvlText w:val="%1)"/>
      <w:lvlJc w:val="left"/>
      <w:pPr>
        <w:ind w:left="2342" w:hanging="360"/>
      </w:pPr>
    </w:lvl>
    <w:lvl w:ilvl="1" w:tplc="04190019" w:tentative="1">
      <w:start w:val="1"/>
      <w:numFmt w:val="lowerLetter"/>
      <w:lvlText w:val="%2."/>
      <w:lvlJc w:val="left"/>
      <w:pPr>
        <w:ind w:left="3062" w:hanging="360"/>
      </w:pPr>
    </w:lvl>
    <w:lvl w:ilvl="2" w:tplc="0419001B" w:tentative="1">
      <w:start w:val="1"/>
      <w:numFmt w:val="lowerRoman"/>
      <w:lvlText w:val="%3."/>
      <w:lvlJc w:val="right"/>
      <w:pPr>
        <w:ind w:left="3782" w:hanging="180"/>
      </w:pPr>
    </w:lvl>
    <w:lvl w:ilvl="3" w:tplc="0419000F" w:tentative="1">
      <w:start w:val="1"/>
      <w:numFmt w:val="decimal"/>
      <w:lvlText w:val="%4."/>
      <w:lvlJc w:val="left"/>
      <w:pPr>
        <w:ind w:left="4502" w:hanging="360"/>
      </w:pPr>
    </w:lvl>
    <w:lvl w:ilvl="4" w:tplc="04190019" w:tentative="1">
      <w:start w:val="1"/>
      <w:numFmt w:val="lowerLetter"/>
      <w:lvlText w:val="%5."/>
      <w:lvlJc w:val="left"/>
      <w:pPr>
        <w:ind w:left="5222" w:hanging="360"/>
      </w:pPr>
    </w:lvl>
    <w:lvl w:ilvl="5" w:tplc="0419001B" w:tentative="1">
      <w:start w:val="1"/>
      <w:numFmt w:val="lowerRoman"/>
      <w:lvlText w:val="%6."/>
      <w:lvlJc w:val="right"/>
      <w:pPr>
        <w:ind w:left="5942" w:hanging="180"/>
      </w:pPr>
    </w:lvl>
    <w:lvl w:ilvl="6" w:tplc="0419000F" w:tentative="1">
      <w:start w:val="1"/>
      <w:numFmt w:val="decimal"/>
      <w:lvlText w:val="%7."/>
      <w:lvlJc w:val="left"/>
      <w:pPr>
        <w:ind w:left="6662" w:hanging="360"/>
      </w:pPr>
    </w:lvl>
    <w:lvl w:ilvl="7" w:tplc="04190019" w:tentative="1">
      <w:start w:val="1"/>
      <w:numFmt w:val="lowerLetter"/>
      <w:lvlText w:val="%8."/>
      <w:lvlJc w:val="left"/>
      <w:pPr>
        <w:ind w:left="7382" w:hanging="360"/>
      </w:pPr>
    </w:lvl>
    <w:lvl w:ilvl="8" w:tplc="0419001B" w:tentative="1">
      <w:start w:val="1"/>
      <w:numFmt w:val="lowerRoman"/>
      <w:lvlText w:val="%9."/>
      <w:lvlJc w:val="right"/>
      <w:pPr>
        <w:ind w:left="8102" w:hanging="180"/>
      </w:pPr>
    </w:lvl>
  </w:abstractNum>
  <w:abstractNum w:abstractNumId="33" w15:restartNumberingAfterBreak="0">
    <w:nsid w:val="71DB398F"/>
    <w:multiLevelType w:val="hybridMultilevel"/>
    <w:tmpl w:val="D4425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2B6F15"/>
    <w:multiLevelType w:val="hybridMultilevel"/>
    <w:tmpl w:val="9432E68C"/>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35" w15:restartNumberingAfterBreak="0">
    <w:nsid w:val="77A37CDD"/>
    <w:multiLevelType w:val="hybridMultilevel"/>
    <w:tmpl w:val="8BB64476"/>
    <w:lvl w:ilvl="0" w:tplc="1FC88526">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48002E"/>
    <w:multiLevelType w:val="hybridMultilevel"/>
    <w:tmpl w:val="CFF6B9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7B315BC0"/>
    <w:multiLevelType w:val="hybridMultilevel"/>
    <w:tmpl w:val="7F24E96A"/>
    <w:lvl w:ilvl="0" w:tplc="15BC27A2">
      <w:start w:val="5"/>
      <w:numFmt w:val="decimal"/>
      <w:lvlText w:val="%1."/>
      <w:lvlJc w:val="left"/>
      <w:pPr>
        <w:ind w:left="1500" w:hanging="360"/>
      </w:pPr>
      <w:rPr>
        <w:rFonts w:hint="default"/>
        <w:b/>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38" w15:restartNumberingAfterBreak="0">
    <w:nsid w:val="7E84696B"/>
    <w:multiLevelType w:val="hybridMultilevel"/>
    <w:tmpl w:val="F9F23A72"/>
    <w:lvl w:ilvl="0" w:tplc="04220001">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num w:numId="1">
    <w:abstractNumId w:val="19"/>
  </w:num>
  <w:num w:numId="2">
    <w:abstractNumId w:val="15"/>
  </w:num>
  <w:num w:numId="3">
    <w:abstractNumId w:val="33"/>
  </w:num>
  <w:num w:numId="4">
    <w:abstractNumId w:val="25"/>
  </w:num>
  <w:num w:numId="5">
    <w:abstractNumId w:val="2"/>
  </w:num>
  <w:num w:numId="6">
    <w:abstractNumId w:val="18"/>
  </w:num>
  <w:num w:numId="7">
    <w:abstractNumId w:val="4"/>
  </w:num>
  <w:num w:numId="8">
    <w:abstractNumId w:val="32"/>
  </w:num>
  <w:num w:numId="9">
    <w:abstractNumId w:val="3"/>
  </w:num>
  <w:num w:numId="10">
    <w:abstractNumId w:val="21"/>
  </w:num>
  <w:num w:numId="11">
    <w:abstractNumId w:val="27"/>
  </w:num>
  <w:num w:numId="12">
    <w:abstractNumId w:val="35"/>
  </w:num>
  <w:num w:numId="13">
    <w:abstractNumId w:val="38"/>
  </w:num>
  <w:num w:numId="14">
    <w:abstractNumId w:val="0"/>
  </w:num>
  <w:num w:numId="15">
    <w:abstractNumId w:val="36"/>
  </w:num>
  <w:num w:numId="16">
    <w:abstractNumId w:val="14"/>
  </w:num>
  <w:num w:numId="17">
    <w:abstractNumId w:val="26"/>
  </w:num>
  <w:num w:numId="18">
    <w:abstractNumId w:val="23"/>
  </w:num>
  <w:num w:numId="19">
    <w:abstractNumId w:val="34"/>
  </w:num>
  <w:num w:numId="20">
    <w:abstractNumId w:val="22"/>
  </w:num>
  <w:num w:numId="21">
    <w:abstractNumId w:val="37"/>
  </w:num>
  <w:num w:numId="22">
    <w:abstractNumId w:val="13"/>
  </w:num>
  <w:num w:numId="23">
    <w:abstractNumId w:val="31"/>
  </w:num>
  <w:num w:numId="24">
    <w:abstractNumId w:val="5"/>
  </w:num>
  <w:num w:numId="25">
    <w:abstractNumId w:val="6"/>
  </w:num>
  <w:num w:numId="26">
    <w:abstractNumId w:val="28"/>
  </w:num>
  <w:num w:numId="27">
    <w:abstractNumId w:val="11"/>
  </w:num>
  <w:num w:numId="28">
    <w:abstractNumId w:val="30"/>
  </w:num>
  <w:num w:numId="29">
    <w:abstractNumId w:val="7"/>
  </w:num>
  <w:num w:numId="30">
    <w:abstractNumId w:val="17"/>
  </w:num>
  <w:num w:numId="31">
    <w:abstractNumId w:val="24"/>
  </w:num>
  <w:num w:numId="32">
    <w:abstractNumId w:val="10"/>
  </w:num>
  <w:num w:numId="33">
    <w:abstractNumId w:val="9"/>
  </w:num>
  <w:num w:numId="34">
    <w:abstractNumId w:val="20"/>
  </w:num>
  <w:num w:numId="35">
    <w:abstractNumId w:val="1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9"/>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03B87"/>
    <w:rsid w:val="000075CD"/>
    <w:rsid w:val="000111BB"/>
    <w:rsid w:val="00011BAC"/>
    <w:rsid w:val="00013296"/>
    <w:rsid w:val="00013E98"/>
    <w:rsid w:val="00014BBD"/>
    <w:rsid w:val="00015109"/>
    <w:rsid w:val="00015FC2"/>
    <w:rsid w:val="00020631"/>
    <w:rsid w:val="00020E3B"/>
    <w:rsid w:val="00021C2E"/>
    <w:rsid w:val="000224ED"/>
    <w:rsid w:val="00023AE1"/>
    <w:rsid w:val="000244EB"/>
    <w:rsid w:val="00024B0C"/>
    <w:rsid w:val="00025199"/>
    <w:rsid w:val="00025846"/>
    <w:rsid w:val="00025DB9"/>
    <w:rsid w:val="00026E2A"/>
    <w:rsid w:val="000270D1"/>
    <w:rsid w:val="000270F8"/>
    <w:rsid w:val="000279A0"/>
    <w:rsid w:val="00030967"/>
    <w:rsid w:val="00031260"/>
    <w:rsid w:val="00033AF3"/>
    <w:rsid w:val="000342B6"/>
    <w:rsid w:val="000346C0"/>
    <w:rsid w:val="00035DCC"/>
    <w:rsid w:val="00036919"/>
    <w:rsid w:val="0003751F"/>
    <w:rsid w:val="00037DE1"/>
    <w:rsid w:val="0004000B"/>
    <w:rsid w:val="00041652"/>
    <w:rsid w:val="00042952"/>
    <w:rsid w:val="000445A9"/>
    <w:rsid w:val="000447BB"/>
    <w:rsid w:val="00045F37"/>
    <w:rsid w:val="00050280"/>
    <w:rsid w:val="0005269E"/>
    <w:rsid w:val="000544DC"/>
    <w:rsid w:val="00054753"/>
    <w:rsid w:val="00054A9A"/>
    <w:rsid w:val="00054C01"/>
    <w:rsid w:val="00055085"/>
    <w:rsid w:val="00055B8F"/>
    <w:rsid w:val="00056FBC"/>
    <w:rsid w:val="00060E0C"/>
    <w:rsid w:val="000621B0"/>
    <w:rsid w:val="00063085"/>
    <w:rsid w:val="00063132"/>
    <w:rsid w:val="000666FE"/>
    <w:rsid w:val="0006747D"/>
    <w:rsid w:val="00070E13"/>
    <w:rsid w:val="00071325"/>
    <w:rsid w:val="000736E3"/>
    <w:rsid w:val="00073ECB"/>
    <w:rsid w:val="00074059"/>
    <w:rsid w:val="00074548"/>
    <w:rsid w:val="000759C6"/>
    <w:rsid w:val="00076C6E"/>
    <w:rsid w:val="00076FAB"/>
    <w:rsid w:val="000806EC"/>
    <w:rsid w:val="000808EE"/>
    <w:rsid w:val="00080992"/>
    <w:rsid w:val="00080FD1"/>
    <w:rsid w:val="000810D3"/>
    <w:rsid w:val="00081241"/>
    <w:rsid w:val="00084EEA"/>
    <w:rsid w:val="00086610"/>
    <w:rsid w:val="0008675E"/>
    <w:rsid w:val="0008693B"/>
    <w:rsid w:val="00092CB4"/>
    <w:rsid w:val="00092F50"/>
    <w:rsid w:val="000934B7"/>
    <w:rsid w:val="0009503F"/>
    <w:rsid w:val="000952F0"/>
    <w:rsid w:val="00095EDE"/>
    <w:rsid w:val="000A1481"/>
    <w:rsid w:val="000A1CD8"/>
    <w:rsid w:val="000A35F7"/>
    <w:rsid w:val="000A377B"/>
    <w:rsid w:val="000A39B4"/>
    <w:rsid w:val="000A5F3D"/>
    <w:rsid w:val="000A7A5B"/>
    <w:rsid w:val="000A7D40"/>
    <w:rsid w:val="000B1786"/>
    <w:rsid w:val="000B1B8B"/>
    <w:rsid w:val="000B443B"/>
    <w:rsid w:val="000B5B26"/>
    <w:rsid w:val="000B609B"/>
    <w:rsid w:val="000B7203"/>
    <w:rsid w:val="000B78D7"/>
    <w:rsid w:val="000C1172"/>
    <w:rsid w:val="000C1201"/>
    <w:rsid w:val="000C14A6"/>
    <w:rsid w:val="000C5307"/>
    <w:rsid w:val="000C6135"/>
    <w:rsid w:val="000C7DC5"/>
    <w:rsid w:val="000D0345"/>
    <w:rsid w:val="000D07B9"/>
    <w:rsid w:val="000D0F9E"/>
    <w:rsid w:val="000D1087"/>
    <w:rsid w:val="000D1601"/>
    <w:rsid w:val="000D47F9"/>
    <w:rsid w:val="000D6C14"/>
    <w:rsid w:val="000D6D8C"/>
    <w:rsid w:val="000D74AB"/>
    <w:rsid w:val="000E044F"/>
    <w:rsid w:val="000E2851"/>
    <w:rsid w:val="000E3609"/>
    <w:rsid w:val="000E3E56"/>
    <w:rsid w:val="000E4BEE"/>
    <w:rsid w:val="000E4F33"/>
    <w:rsid w:val="000E7045"/>
    <w:rsid w:val="000E72D4"/>
    <w:rsid w:val="000E7E5B"/>
    <w:rsid w:val="000F63CA"/>
    <w:rsid w:val="000F6544"/>
    <w:rsid w:val="000F6D3A"/>
    <w:rsid w:val="00102387"/>
    <w:rsid w:val="00102F64"/>
    <w:rsid w:val="00103876"/>
    <w:rsid w:val="00103ECB"/>
    <w:rsid w:val="0010429D"/>
    <w:rsid w:val="00105BC2"/>
    <w:rsid w:val="00106936"/>
    <w:rsid w:val="0010703F"/>
    <w:rsid w:val="00111466"/>
    <w:rsid w:val="001119A7"/>
    <w:rsid w:val="00112FD6"/>
    <w:rsid w:val="00114DF4"/>
    <w:rsid w:val="00116220"/>
    <w:rsid w:val="001168F6"/>
    <w:rsid w:val="0011754A"/>
    <w:rsid w:val="001203CC"/>
    <w:rsid w:val="001205A3"/>
    <w:rsid w:val="00121277"/>
    <w:rsid w:val="00121A92"/>
    <w:rsid w:val="00122304"/>
    <w:rsid w:val="001231D1"/>
    <w:rsid w:val="00123310"/>
    <w:rsid w:val="00123766"/>
    <w:rsid w:val="0012378F"/>
    <w:rsid w:val="00123E48"/>
    <w:rsid w:val="00124B23"/>
    <w:rsid w:val="001254C0"/>
    <w:rsid w:val="00130362"/>
    <w:rsid w:val="00131444"/>
    <w:rsid w:val="00132201"/>
    <w:rsid w:val="00132A8B"/>
    <w:rsid w:val="001360D2"/>
    <w:rsid w:val="00140D3C"/>
    <w:rsid w:val="00141386"/>
    <w:rsid w:val="001414E4"/>
    <w:rsid w:val="00141B41"/>
    <w:rsid w:val="00142C6D"/>
    <w:rsid w:val="00144B87"/>
    <w:rsid w:val="00145B15"/>
    <w:rsid w:val="00147C22"/>
    <w:rsid w:val="00154E88"/>
    <w:rsid w:val="00155996"/>
    <w:rsid w:val="00160038"/>
    <w:rsid w:val="00161326"/>
    <w:rsid w:val="001615C0"/>
    <w:rsid w:val="00161710"/>
    <w:rsid w:val="00161AB8"/>
    <w:rsid w:val="0016247C"/>
    <w:rsid w:val="001669A6"/>
    <w:rsid w:val="00166E7A"/>
    <w:rsid w:val="00170120"/>
    <w:rsid w:val="0017309F"/>
    <w:rsid w:val="00173C5A"/>
    <w:rsid w:val="00173D4A"/>
    <w:rsid w:val="001760AA"/>
    <w:rsid w:val="00177168"/>
    <w:rsid w:val="00177DF7"/>
    <w:rsid w:val="001809E0"/>
    <w:rsid w:val="00182C30"/>
    <w:rsid w:val="00184DEC"/>
    <w:rsid w:val="001859FC"/>
    <w:rsid w:val="0019078A"/>
    <w:rsid w:val="00190CD3"/>
    <w:rsid w:val="00192DAE"/>
    <w:rsid w:val="00192EAA"/>
    <w:rsid w:val="00194A9F"/>
    <w:rsid w:val="00194D44"/>
    <w:rsid w:val="001A0553"/>
    <w:rsid w:val="001A21C8"/>
    <w:rsid w:val="001A2986"/>
    <w:rsid w:val="001A3051"/>
    <w:rsid w:val="001A3935"/>
    <w:rsid w:val="001A3DFA"/>
    <w:rsid w:val="001A6EB3"/>
    <w:rsid w:val="001A7568"/>
    <w:rsid w:val="001B079B"/>
    <w:rsid w:val="001B1105"/>
    <w:rsid w:val="001B5554"/>
    <w:rsid w:val="001B622E"/>
    <w:rsid w:val="001C0B46"/>
    <w:rsid w:val="001C401C"/>
    <w:rsid w:val="001C40ED"/>
    <w:rsid w:val="001C41E6"/>
    <w:rsid w:val="001C5475"/>
    <w:rsid w:val="001C5ABB"/>
    <w:rsid w:val="001C5D04"/>
    <w:rsid w:val="001C7404"/>
    <w:rsid w:val="001C7F50"/>
    <w:rsid w:val="001D0950"/>
    <w:rsid w:val="001D1821"/>
    <w:rsid w:val="001D59FF"/>
    <w:rsid w:val="001D5A25"/>
    <w:rsid w:val="001D75FB"/>
    <w:rsid w:val="001D76E6"/>
    <w:rsid w:val="001E0A98"/>
    <w:rsid w:val="001E0D6E"/>
    <w:rsid w:val="001E14BE"/>
    <w:rsid w:val="001E1AFE"/>
    <w:rsid w:val="001E241D"/>
    <w:rsid w:val="001E28B9"/>
    <w:rsid w:val="001E37B8"/>
    <w:rsid w:val="001E3F99"/>
    <w:rsid w:val="001E7988"/>
    <w:rsid w:val="001E7E30"/>
    <w:rsid w:val="001F1AD3"/>
    <w:rsid w:val="001F421B"/>
    <w:rsid w:val="001F50DC"/>
    <w:rsid w:val="001F56DB"/>
    <w:rsid w:val="001F57A0"/>
    <w:rsid w:val="001F6BCC"/>
    <w:rsid w:val="001F6C9C"/>
    <w:rsid w:val="001F7A9F"/>
    <w:rsid w:val="002008AB"/>
    <w:rsid w:val="00200CF7"/>
    <w:rsid w:val="00200D54"/>
    <w:rsid w:val="002019FA"/>
    <w:rsid w:val="00201F65"/>
    <w:rsid w:val="00202092"/>
    <w:rsid w:val="00202F80"/>
    <w:rsid w:val="002030C5"/>
    <w:rsid w:val="00205A97"/>
    <w:rsid w:val="00206DB8"/>
    <w:rsid w:val="00207549"/>
    <w:rsid w:val="00207859"/>
    <w:rsid w:val="00210DD7"/>
    <w:rsid w:val="002111C7"/>
    <w:rsid w:val="002119D5"/>
    <w:rsid w:val="00211E1F"/>
    <w:rsid w:val="00212536"/>
    <w:rsid w:val="00214087"/>
    <w:rsid w:val="00214409"/>
    <w:rsid w:val="00215325"/>
    <w:rsid w:val="00215922"/>
    <w:rsid w:val="00217FE8"/>
    <w:rsid w:val="00220201"/>
    <w:rsid w:val="00220245"/>
    <w:rsid w:val="00220B0D"/>
    <w:rsid w:val="00221848"/>
    <w:rsid w:val="0022231A"/>
    <w:rsid w:val="00222B97"/>
    <w:rsid w:val="00224F4E"/>
    <w:rsid w:val="00225FB8"/>
    <w:rsid w:val="00226FF6"/>
    <w:rsid w:val="00227AB6"/>
    <w:rsid w:val="00232270"/>
    <w:rsid w:val="00232E07"/>
    <w:rsid w:val="0023334E"/>
    <w:rsid w:val="002342BD"/>
    <w:rsid w:val="00234624"/>
    <w:rsid w:val="002348CA"/>
    <w:rsid w:val="0023520B"/>
    <w:rsid w:val="002378FA"/>
    <w:rsid w:val="00237D7F"/>
    <w:rsid w:val="002402D0"/>
    <w:rsid w:val="0024056A"/>
    <w:rsid w:val="00240EB9"/>
    <w:rsid w:val="0024120E"/>
    <w:rsid w:val="00242CB9"/>
    <w:rsid w:val="002434BB"/>
    <w:rsid w:val="0024380C"/>
    <w:rsid w:val="00244A52"/>
    <w:rsid w:val="002501B1"/>
    <w:rsid w:val="00250212"/>
    <w:rsid w:val="00250CC7"/>
    <w:rsid w:val="00251C46"/>
    <w:rsid w:val="0025656A"/>
    <w:rsid w:val="00257181"/>
    <w:rsid w:val="002576AD"/>
    <w:rsid w:val="00257FF7"/>
    <w:rsid w:val="0026257C"/>
    <w:rsid w:val="002635FB"/>
    <w:rsid w:val="00264450"/>
    <w:rsid w:val="00264804"/>
    <w:rsid w:val="0026481C"/>
    <w:rsid w:val="00265090"/>
    <w:rsid w:val="00265109"/>
    <w:rsid w:val="00271562"/>
    <w:rsid w:val="00274742"/>
    <w:rsid w:val="0027752C"/>
    <w:rsid w:val="00280267"/>
    <w:rsid w:val="002812FA"/>
    <w:rsid w:val="00281EFD"/>
    <w:rsid w:val="0028245F"/>
    <w:rsid w:val="00285B2C"/>
    <w:rsid w:val="00286564"/>
    <w:rsid w:val="00287813"/>
    <w:rsid w:val="0029212D"/>
    <w:rsid w:val="00292E56"/>
    <w:rsid w:val="002932D9"/>
    <w:rsid w:val="00293B9E"/>
    <w:rsid w:val="00296543"/>
    <w:rsid w:val="00296AEA"/>
    <w:rsid w:val="0029749D"/>
    <w:rsid w:val="00297A7B"/>
    <w:rsid w:val="002A05D0"/>
    <w:rsid w:val="002A0FAC"/>
    <w:rsid w:val="002A1AA3"/>
    <w:rsid w:val="002A21CD"/>
    <w:rsid w:val="002A37E1"/>
    <w:rsid w:val="002A3AA6"/>
    <w:rsid w:val="002A5AAB"/>
    <w:rsid w:val="002A5BBA"/>
    <w:rsid w:val="002A5EAE"/>
    <w:rsid w:val="002B0896"/>
    <w:rsid w:val="002B1570"/>
    <w:rsid w:val="002B18C0"/>
    <w:rsid w:val="002B1E64"/>
    <w:rsid w:val="002B23D6"/>
    <w:rsid w:val="002B40D7"/>
    <w:rsid w:val="002B59A3"/>
    <w:rsid w:val="002B752E"/>
    <w:rsid w:val="002C1581"/>
    <w:rsid w:val="002C296E"/>
    <w:rsid w:val="002C4272"/>
    <w:rsid w:val="002C430A"/>
    <w:rsid w:val="002C44B8"/>
    <w:rsid w:val="002C5CB9"/>
    <w:rsid w:val="002C5F6D"/>
    <w:rsid w:val="002C6183"/>
    <w:rsid w:val="002C6243"/>
    <w:rsid w:val="002C79BF"/>
    <w:rsid w:val="002D083F"/>
    <w:rsid w:val="002D0A13"/>
    <w:rsid w:val="002D1291"/>
    <w:rsid w:val="002D25DA"/>
    <w:rsid w:val="002D2BC6"/>
    <w:rsid w:val="002D3E47"/>
    <w:rsid w:val="002D4396"/>
    <w:rsid w:val="002D51F6"/>
    <w:rsid w:val="002D565C"/>
    <w:rsid w:val="002D5DEC"/>
    <w:rsid w:val="002D6048"/>
    <w:rsid w:val="002E48AF"/>
    <w:rsid w:val="002E53E7"/>
    <w:rsid w:val="002E5565"/>
    <w:rsid w:val="002E5621"/>
    <w:rsid w:val="002E6E21"/>
    <w:rsid w:val="002E7FC9"/>
    <w:rsid w:val="002F12B6"/>
    <w:rsid w:val="002F1F3B"/>
    <w:rsid w:val="002F1F9C"/>
    <w:rsid w:val="002F2142"/>
    <w:rsid w:val="002F2428"/>
    <w:rsid w:val="002F3A7A"/>
    <w:rsid w:val="002F4BC8"/>
    <w:rsid w:val="002F526B"/>
    <w:rsid w:val="002F5869"/>
    <w:rsid w:val="00300350"/>
    <w:rsid w:val="003005E6"/>
    <w:rsid w:val="003019F2"/>
    <w:rsid w:val="00303500"/>
    <w:rsid w:val="0030428C"/>
    <w:rsid w:val="003054B6"/>
    <w:rsid w:val="0030598E"/>
    <w:rsid w:val="003129DE"/>
    <w:rsid w:val="0031386A"/>
    <w:rsid w:val="0031399A"/>
    <w:rsid w:val="00313C4D"/>
    <w:rsid w:val="00317CF5"/>
    <w:rsid w:val="00320B9A"/>
    <w:rsid w:val="00321A5C"/>
    <w:rsid w:val="003244E2"/>
    <w:rsid w:val="00325918"/>
    <w:rsid w:val="0032706C"/>
    <w:rsid w:val="00327ED6"/>
    <w:rsid w:val="00331049"/>
    <w:rsid w:val="003319C4"/>
    <w:rsid w:val="00332327"/>
    <w:rsid w:val="0033236F"/>
    <w:rsid w:val="00332887"/>
    <w:rsid w:val="0033288F"/>
    <w:rsid w:val="0033348D"/>
    <w:rsid w:val="00333E1D"/>
    <w:rsid w:val="0033558F"/>
    <w:rsid w:val="00336034"/>
    <w:rsid w:val="003361D8"/>
    <w:rsid w:val="0033642B"/>
    <w:rsid w:val="00336518"/>
    <w:rsid w:val="003374A3"/>
    <w:rsid w:val="00340B26"/>
    <w:rsid w:val="00340B96"/>
    <w:rsid w:val="00340CA9"/>
    <w:rsid w:val="00340D0F"/>
    <w:rsid w:val="00343034"/>
    <w:rsid w:val="003437C3"/>
    <w:rsid w:val="00344C4B"/>
    <w:rsid w:val="00345003"/>
    <w:rsid w:val="003453CE"/>
    <w:rsid w:val="0034583E"/>
    <w:rsid w:val="003460AF"/>
    <w:rsid w:val="003468A5"/>
    <w:rsid w:val="00346A67"/>
    <w:rsid w:val="00346C05"/>
    <w:rsid w:val="00346FF8"/>
    <w:rsid w:val="00346FFD"/>
    <w:rsid w:val="0034743D"/>
    <w:rsid w:val="003479D8"/>
    <w:rsid w:val="00351D27"/>
    <w:rsid w:val="00351F81"/>
    <w:rsid w:val="00352236"/>
    <w:rsid w:val="00352B0C"/>
    <w:rsid w:val="00353A69"/>
    <w:rsid w:val="00354CD8"/>
    <w:rsid w:val="003560E0"/>
    <w:rsid w:val="00356D60"/>
    <w:rsid w:val="00357546"/>
    <w:rsid w:val="00357E1A"/>
    <w:rsid w:val="00361131"/>
    <w:rsid w:val="00362251"/>
    <w:rsid w:val="00362E66"/>
    <w:rsid w:val="00364D23"/>
    <w:rsid w:val="00364E53"/>
    <w:rsid w:val="003663A0"/>
    <w:rsid w:val="00366FCD"/>
    <w:rsid w:val="00371438"/>
    <w:rsid w:val="00371DC2"/>
    <w:rsid w:val="003737AC"/>
    <w:rsid w:val="00373FF5"/>
    <w:rsid w:val="00374594"/>
    <w:rsid w:val="00375043"/>
    <w:rsid w:val="003758FD"/>
    <w:rsid w:val="00376989"/>
    <w:rsid w:val="00377BE4"/>
    <w:rsid w:val="00380105"/>
    <w:rsid w:val="003808C5"/>
    <w:rsid w:val="00380EE2"/>
    <w:rsid w:val="003823AC"/>
    <w:rsid w:val="00383FB2"/>
    <w:rsid w:val="00384783"/>
    <w:rsid w:val="003851AC"/>
    <w:rsid w:val="00391B11"/>
    <w:rsid w:val="00394D4C"/>
    <w:rsid w:val="00394FEB"/>
    <w:rsid w:val="00396698"/>
    <w:rsid w:val="00397A0C"/>
    <w:rsid w:val="003A1301"/>
    <w:rsid w:val="003A19F3"/>
    <w:rsid w:val="003A31FE"/>
    <w:rsid w:val="003A417F"/>
    <w:rsid w:val="003A480E"/>
    <w:rsid w:val="003A4E34"/>
    <w:rsid w:val="003A5310"/>
    <w:rsid w:val="003A5790"/>
    <w:rsid w:val="003A5861"/>
    <w:rsid w:val="003A59AB"/>
    <w:rsid w:val="003A67D0"/>
    <w:rsid w:val="003A7772"/>
    <w:rsid w:val="003B029E"/>
    <w:rsid w:val="003B26E5"/>
    <w:rsid w:val="003B26F2"/>
    <w:rsid w:val="003B2D63"/>
    <w:rsid w:val="003B516B"/>
    <w:rsid w:val="003B69C1"/>
    <w:rsid w:val="003C116C"/>
    <w:rsid w:val="003C1772"/>
    <w:rsid w:val="003C18E7"/>
    <w:rsid w:val="003C313E"/>
    <w:rsid w:val="003C552A"/>
    <w:rsid w:val="003C632F"/>
    <w:rsid w:val="003C6338"/>
    <w:rsid w:val="003C64F5"/>
    <w:rsid w:val="003C69F0"/>
    <w:rsid w:val="003C6C90"/>
    <w:rsid w:val="003C79E9"/>
    <w:rsid w:val="003C7A9C"/>
    <w:rsid w:val="003C7F73"/>
    <w:rsid w:val="003D0176"/>
    <w:rsid w:val="003D0F2C"/>
    <w:rsid w:val="003D2DC1"/>
    <w:rsid w:val="003D36A4"/>
    <w:rsid w:val="003D4BD4"/>
    <w:rsid w:val="003D568C"/>
    <w:rsid w:val="003D71EB"/>
    <w:rsid w:val="003E1118"/>
    <w:rsid w:val="003E2278"/>
    <w:rsid w:val="003E329F"/>
    <w:rsid w:val="003E4154"/>
    <w:rsid w:val="003E555E"/>
    <w:rsid w:val="003E5B80"/>
    <w:rsid w:val="003E5C96"/>
    <w:rsid w:val="003F165E"/>
    <w:rsid w:val="003F1BBD"/>
    <w:rsid w:val="003F2456"/>
    <w:rsid w:val="003F297F"/>
    <w:rsid w:val="003F3201"/>
    <w:rsid w:val="003F469A"/>
    <w:rsid w:val="003F4892"/>
    <w:rsid w:val="003F5447"/>
    <w:rsid w:val="003F5DC5"/>
    <w:rsid w:val="003F7395"/>
    <w:rsid w:val="00400B63"/>
    <w:rsid w:val="0040153A"/>
    <w:rsid w:val="00401B67"/>
    <w:rsid w:val="00403865"/>
    <w:rsid w:val="004042EE"/>
    <w:rsid w:val="00404585"/>
    <w:rsid w:val="00404686"/>
    <w:rsid w:val="004051E7"/>
    <w:rsid w:val="00405992"/>
    <w:rsid w:val="004077CB"/>
    <w:rsid w:val="00412EF5"/>
    <w:rsid w:val="0041312B"/>
    <w:rsid w:val="0041327E"/>
    <w:rsid w:val="00413E6E"/>
    <w:rsid w:val="004159FE"/>
    <w:rsid w:val="00415A7E"/>
    <w:rsid w:val="0041717D"/>
    <w:rsid w:val="00420750"/>
    <w:rsid w:val="00421CC6"/>
    <w:rsid w:val="0042706D"/>
    <w:rsid w:val="004270E0"/>
    <w:rsid w:val="0042795A"/>
    <w:rsid w:val="00431A16"/>
    <w:rsid w:val="00431C4D"/>
    <w:rsid w:val="00433B6A"/>
    <w:rsid w:val="00434544"/>
    <w:rsid w:val="0043549F"/>
    <w:rsid w:val="00436B77"/>
    <w:rsid w:val="004400E6"/>
    <w:rsid w:val="0044033A"/>
    <w:rsid w:val="00440BE2"/>
    <w:rsid w:val="00443104"/>
    <w:rsid w:val="00443474"/>
    <w:rsid w:val="00443ED9"/>
    <w:rsid w:val="00443F8A"/>
    <w:rsid w:val="00447371"/>
    <w:rsid w:val="00450062"/>
    <w:rsid w:val="0045083F"/>
    <w:rsid w:val="004508F9"/>
    <w:rsid w:val="0045516B"/>
    <w:rsid w:val="00460662"/>
    <w:rsid w:val="00461876"/>
    <w:rsid w:val="0046303D"/>
    <w:rsid w:val="004638DE"/>
    <w:rsid w:val="004649FF"/>
    <w:rsid w:val="00464A23"/>
    <w:rsid w:val="0046551C"/>
    <w:rsid w:val="0046616B"/>
    <w:rsid w:val="004672F6"/>
    <w:rsid w:val="00471B6C"/>
    <w:rsid w:val="00473307"/>
    <w:rsid w:val="004739EF"/>
    <w:rsid w:val="004740F8"/>
    <w:rsid w:val="004744A3"/>
    <w:rsid w:val="00474F1D"/>
    <w:rsid w:val="00475E2A"/>
    <w:rsid w:val="0047625D"/>
    <w:rsid w:val="004766B4"/>
    <w:rsid w:val="0047715C"/>
    <w:rsid w:val="0048005F"/>
    <w:rsid w:val="004816E9"/>
    <w:rsid w:val="00482180"/>
    <w:rsid w:val="00482C73"/>
    <w:rsid w:val="00483211"/>
    <w:rsid w:val="00483466"/>
    <w:rsid w:val="00483DD1"/>
    <w:rsid w:val="0048417D"/>
    <w:rsid w:val="00485B18"/>
    <w:rsid w:val="004866BE"/>
    <w:rsid w:val="004866EF"/>
    <w:rsid w:val="00486B8A"/>
    <w:rsid w:val="00486D95"/>
    <w:rsid w:val="00491338"/>
    <w:rsid w:val="0049137D"/>
    <w:rsid w:val="00491732"/>
    <w:rsid w:val="00491C78"/>
    <w:rsid w:val="004934D9"/>
    <w:rsid w:val="00493A20"/>
    <w:rsid w:val="00495D77"/>
    <w:rsid w:val="004970F6"/>
    <w:rsid w:val="004A0B9C"/>
    <w:rsid w:val="004A2F25"/>
    <w:rsid w:val="004A49F3"/>
    <w:rsid w:val="004A623D"/>
    <w:rsid w:val="004A669C"/>
    <w:rsid w:val="004A66DB"/>
    <w:rsid w:val="004A6CA3"/>
    <w:rsid w:val="004A7010"/>
    <w:rsid w:val="004A7528"/>
    <w:rsid w:val="004A7CBD"/>
    <w:rsid w:val="004B2BD8"/>
    <w:rsid w:val="004B30BA"/>
    <w:rsid w:val="004B31D6"/>
    <w:rsid w:val="004B320C"/>
    <w:rsid w:val="004B35CF"/>
    <w:rsid w:val="004B3CE0"/>
    <w:rsid w:val="004B3F79"/>
    <w:rsid w:val="004B5638"/>
    <w:rsid w:val="004B58D7"/>
    <w:rsid w:val="004B5C00"/>
    <w:rsid w:val="004C0AA5"/>
    <w:rsid w:val="004C0C22"/>
    <w:rsid w:val="004C1AE7"/>
    <w:rsid w:val="004C1EFF"/>
    <w:rsid w:val="004C266E"/>
    <w:rsid w:val="004C2971"/>
    <w:rsid w:val="004C3ABB"/>
    <w:rsid w:val="004C4523"/>
    <w:rsid w:val="004C4A0E"/>
    <w:rsid w:val="004C4B05"/>
    <w:rsid w:val="004C6686"/>
    <w:rsid w:val="004C6F4A"/>
    <w:rsid w:val="004C709B"/>
    <w:rsid w:val="004D0334"/>
    <w:rsid w:val="004D0E0F"/>
    <w:rsid w:val="004D1FA8"/>
    <w:rsid w:val="004D4570"/>
    <w:rsid w:val="004D62FA"/>
    <w:rsid w:val="004D67B2"/>
    <w:rsid w:val="004D7573"/>
    <w:rsid w:val="004E1142"/>
    <w:rsid w:val="004E1898"/>
    <w:rsid w:val="004E2FA1"/>
    <w:rsid w:val="004E3749"/>
    <w:rsid w:val="004E3E7F"/>
    <w:rsid w:val="004E4088"/>
    <w:rsid w:val="004E4D97"/>
    <w:rsid w:val="004E516F"/>
    <w:rsid w:val="004E5510"/>
    <w:rsid w:val="004E5FD5"/>
    <w:rsid w:val="004E62EC"/>
    <w:rsid w:val="004E6B61"/>
    <w:rsid w:val="004E724B"/>
    <w:rsid w:val="004F0095"/>
    <w:rsid w:val="004F1E42"/>
    <w:rsid w:val="004F2096"/>
    <w:rsid w:val="004F24C5"/>
    <w:rsid w:val="004F49AA"/>
    <w:rsid w:val="00502D62"/>
    <w:rsid w:val="00503727"/>
    <w:rsid w:val="00504F23"/>
    <w:rsid w:val="00505178"/>
    <w:rsid w:val="00505721"/>
    <w:rsid w:val="0050686E"/>
    <w:rsid w:val="005077AF"/>
    <w:rsid w:val="005104C4"/>
    <w:rsid w:val="00511F20"/>
    <w:rsid w:val="00511FF8"/>
    <w:rsid w:val="0051386F"/>
    <w:rsid w:val="00513D93"/>
    <w:rsid w:val="0051558B"/>
    <w:rsid w:val="00516A8B"/>
    <w:rsid w:val="005216B0"/>
    <w:rsid w:val="00521795"/>
    <w:rsid w:val="005231D8"/>
    <w:rsid w:val="00523483"/>
    <w:rsid w:val="00523D34"/>
    <w:rsid w:val="005276BE"/>
    <w:rsid w:val="00527986"/>
    <w:rsid w:val="0053074E"/>
    <w:rsid w:val="005307BE"/>
    <w:rsid w:val="00530BE5"/>
    <w:rsid w:val="00531802"/>
    <w:rsid w:val="005327BB"/>
    <w:rsid w:val="00532F44"/>
    <w:rsid w:val="00533360"/>
    <w:rsid w:val="00533A58"/>
    <w:rsid w:val="00534708"/>
    <w:rsid w:val="00534850"/>
    <w:rsid w:val="005349DA"/>
    <w:rsid w:val="00534CD5"/>
    <w:rsid w:val="00536002"/>
    <w:rsid w:val="0053625A"/>
    <w:rsid w:val="00536C43"/>
    <w:rsid w:val="00537D0B"/>
    <w:rsid w:val="0054064A"/>
    <w:rsid w:val="00540DC8"/>
    <w:rsid w:val="00541792"/>
    <w:rsid w:val="005426CD"/>
    <w:rsid w:val="00544204"/>
    <w:rsid w:val="00544456"/>
    <w:rsid w:val="005445F3"/>
    <w:rsid w:val="00545693"/>
    <w:rsid w:val="00545C49"/>
    <w:rsid w:val="00546111"/>
    <w:rsid w:val="00547F8B"/>
    <w:rsid w:val="00550A3D"/>
    <w:rsid w:val="00552112"/>
    <w:rsid w:val="005537C8"/>
    <w:rsid w:val="005537F2"/>
    <w:rsid w:val="005542B8"/>
    <w:rsid w:val="0055457B"/>
    <w:rsid w:val="0055471D"/>
    <w:rsid w:val="005549DB"/>
    <w:rsid w:val="00555B0C"/>
    <w:rsid w:val="00555E43"/>
    <w:rsid w:val="005578E9"/>
    <w:rsid w:val="00557C39"/>
    <w:rsid w:val="005632F8"/>
    <w:rsid w:val="00564DEF"/>
    <w:rsid w:val="00565397"/>
    <w:rsid w:val="005654D0"/>
    <w:rsid w:val="00565B1E"/>
    <w:rsid w:val="00567200"/>
    <w:rsid w:val="00567308"/>
    <w:rsid w:val="00567D4E"/>
    <w:rsid w:val="00573550"/>
    <w:rsid w:val="00573DBA"/>
    <w:rsid w:val="0057451E"/>
    <w:rsid w:val="00574F08"/>
    <w:rsid w:val="0057535D"/>
    <w:rsid w:val="0057556A"/>
    <w:rsid w:val="005757DA"/>
    <w:rsid w:val="00577CDE"/>
    <w:rsid w:val="005803AD"/>
    <w:rsid w:val="00580FD2"/>
    <w:rsid w:val="00582EA1"/>
    <w:rsid w:val="00586654"/>
    <w:rsid w:val="00590CBD"/>
    <w:rsid w:val="00590D19"/>
    <w:rsid w:val="00590FF7"/>
    <w:rsid w:val="00591EAB"/>
    <w:rsid w:val="0059277A"/>
    <w:rsid w:val="005929F7"/>
    <w:rsid w:val="00594FFD"/>
    <w:rsid w:val="00597311"/>
    <w:rsid w:val="00597A77"/>
    <w:rsid w:val="005A0220"/>
    <w:rsid w:val="005A073E"/>
    <w:rsid w:val="005A0BDA"/>
    <w:rsid w:val="005A1D4A"/>
    <w:rsid w:val="005A1DDA"/>
    <w:rsid w:val="005A20B2"/>
    <w:rsid w:val="005A22C2"/>
    <w:rsid w:val="005A2F81"/>
    <w:rsid w:val="005A4473"/>
    <w:rsid w:val="005A4F91"/>
    <w:rsid w:val="005A51A6"/>
    <w:rsid w:val="005A530D"/>
    <w:rsid w:val="005A5B10"/>
    <w:rsid w:val="005B0DBD"/>
    <w:rsid w:val="005B3040"/>
    <w:rsid w:val="005B5101"/>
    <w:rsid w:val="005B5CBA"/>
    <w:rsid w:val="005B7510"/>
    <w:rsid w:val="005B75D3"/>
    <w:rsid w:val="005B79AE"/>
    <w:rsid w:val="005C2051"/>
    <w:rsid w:val="005C29D0"/>
    <w:rsid w:val="005C5114"/>
    <w:rsid w:val="005C61D5"/>
    <w:rsid w:val="005C721F"/>
    <w:rsid w:val="005C7A3C"/>
    <w:rsid w:val="005D02CE"/>
    <w:rsid w:val="005D4F37"/>
    <w:rsid w:val="005D7AF3"/>
    <w:rsid w:val="005D7B2D"/>
    <w:rsid w:val="005E1178"/>
    <w:rsid w:val="005E1975"/>
    <w:rsid w:val="005E1D08"/>
    <w:rsid w:val="005E39F9"/>
    <w:rsid w:val="005E3C48"/>
    <w:rsid w:val="005E3EE8"/>
    <w:rsid w:val="005E4B18"/>
    <w:rsid w:val="005E5832"/>
    <w:rsid w:val="005E5A54"/>
    <w:rsid w:val="005E63E1"/>
    <w:rsid w:val="005E6634"/>
    <w:rsid w:val="005E688B"/>
    <w:rsid w:val="005E7094"/>
    <w:rsid w:val="005E7AEC"/>
    <w:rsid w:val="005E7DE0"/>
    <w:rsid w:val="005F1003"/>
    <w:rsid w:val="005F2DD0"/>
    <w:rsid w:val="005F3305"/>
    <w:rsid w:val="005F3C60"/>
    <w:rsid w:val="005F5754"/>
    <w:rsid w:val="005F57B2"/>
    <w:rsid w:val="005F6628"/>
    <w:rsid w:val="005F733D"/>
    <w:rsid w:val="005F75AF"/>
    <w:rsid w:val="005F7752"/>
    <w:rsid w:val="0060022F"/>
    <w:rsid w:val="00600ED5"/>
    <w:rsid w:val="00601DD3"/>
    <w:rsid w:val="00602154"/>
    <w:rsid w:val="00602FEF"/>
    <w:rsid w:val="00603365"/>
    <w:rsid w:val="00603C37"/>
    <w:rsid w:val="0060486D"/>
    <w:rsid w:val="00605770"/>
    <w:rsid w:val="00606959"/>
    <w:rsid w:val="00607A96"/>
    <w:rsid w:val="00610951"/>
    <w:rsid w:val="00613770"/>
    <w:rsid w:val="00617B51"/>
    <w:rsid w:val="006204CA"/>
    <w:rsid w:val="0062066E"/>
    <w:rsid w:val="0062187C"/>
    <w:rsid w:val="0062386D"/>
    <w:rsid w:val="00623981"/>
    <w:rsid w:val="00623F4B"/>
    <w:rsid w:val="006245F4"/>
    <w:rsid w:val="00624C1E"/>
    <w:rsid w:val="0062579C"/>
    <w:rsid w:val="00625F03"/>
    <w:rsid w:val="00626EED"/>
    <w:rsid w:val="00627376"/>
    <w:rsid w:val="006307EF"/>
    <w:rsid w:val="006315C8"/>
    <w:rsid w:val="00631DF0"/>
    <w:rsid w:val="0063230F"/>
    <w:rsid w:val="006344BD"/>
    <w:rsid w:val="00634747"/>
    <w:rsid w:val="006349C5"/>
    <w:rsid w:val="006355D8"/>
    <w:rsid w:val="0063689F"/>
    <w:rsid w:val="006368CD"/>
    <w:rsid w:val="00640A2D"/>
    <w:rsid w:val="00640F4A"/>
    <w:rsid w:val="00641847"/>
    <w:rsid w:val="00642962"/>
    <w:rsid w:val="006436E5"/>
    <w:rsid w:val="00644242"/>
    <w:rsid w:val="00644382"/>
    <w:rsid w:val="006447EC"/>
    <w:rsid w:val="00644A61"/>
    <w:rsid w:val="00646144"/>
    <w:rsid w:val="006470BD"/>
    <w:rsid w:val="0065034F"/>
    <w:rsid w:val="00651742"/>
    <w:rsid w:val="00653B3B"/>
    <w:rsid w:val="006542CB"/>
    <w:rsid w:val="0065708C"/>
    <w:rsid w:val="0065724F"/>
    <w:rsid w:val="006602E7"/>
    <w:rsid w:val="006608FB"/>
    <w:rsid w:val="00661A27"/>
    <w:rsid w:val="006622B2"/>
    <w:rsid w:val="006629D1"/>
    <w:rsid w:val="00662D87"/>
    <w:rsid w:val="006634D4"/>
    <w:rsid w:val="006641CF"/>
    <w:rsid w:val="00666073"/>
    <w:rsid w:val="00666EE9"/>
    <w:rsid w:val="00667FD0"/>
    <w:rsid w:val="006712E3"/>
    <w:rsid w:val="0067309B"/>
    <w:rsid w:val="006734BE"/>
    <w:rsid w:val="00675612"/>
    <w:rsid w:val="006761CE"/>
    <w:rsid w:val="006766B5"/>
    <w:rsid w:val="006779AD"/>
    <w:rsid w:val="00677ACB"/>
    <w:rsid w:val="0068327B"/>
    <w:rsid w:val="0068335C"/>
    <w:rsid w:val="0068340E"/>
    <w:rsid w:val="00686A2B"/>
    <w:rsid w:val="0068760F"/>
    <w:rsid w:val="006903E0"/>
    <w:rsid w:val="00690454"/>
    <w:rsid w:val="00690602"/>
    <w:rsid w:val="00690634"/>
    <w:rsid w:val="00691BC5"/>
    <w:rsid w:val="00692278"/>
    <w:rsid w:val="00692C1C"/>
    <w:rsid w:val="00692E98"/>
    <w:rsid w:val="006931FE"/>
    <w:rsid w:val="00695C83"/>
    <w:rsid w:val="0069676A"/>
    <w:rsid w:val="006973ED"/>
    <w:rsid w:val="00697CF8"/>
    <w:rsid w:val="006A0E1B"/>
    <w:rsid w:val="006A1BD4"/>
    <w:rsid w:val="006A2C09"/>
    <w:rsid w:val="006A396E"/>
    <w:rsid w:val="006A478C"/>
    <w:rsid w:val="006A536C"/>
    <w:rsid w:val="006A592A"/>
    <w:rsid w:val="006A638F"/>
    <w:rsid w:val="006A6481"/>
    <w:rsid w:val="006A7BA5"/>
    <w:rsid w:val="006B2BE9"/>
    <w:rsid w:val="006B344A"/>
    <w:rsid w:val="006B357F"/>
    <w:rsid w:val="006B63B8"/>
    <w:rsid w:val="006B70B2"/>
    <w:rsid w:val="006B74B2"/>
    <w:rsid w:val="006B79E1"/>
    <w:rsid w:val="006C01ED"/>
    <w:rsid w:val="006C0945"/>
    <w:rsid w:val="006C0ABA"/>
    <w:rsid w:val="006C1A0F"/>
    <w:rsid w:val="006C1C52"/>
    <w:rsid w:val="006C674D"/>
    <w:rsid w:val="006C6B44"/>
    <w:rsid w:val="006C6C15"/>
    <w:rsid w:val="006C7018"/>
    <w:rsid w:val="006D091A"/>
    <w:rsid w:val="006D2316"/>
    <w:rsid w:val="006D432E"/>
    <w:rsid w:val="006D5D28"/>
    <w:rsid w:val="006D639A"/>
    <w:rsid w:val="006D69F0"/>
    <w:rsid w:val="006D73CF"/>
    <w:rsid w:val="006E0CF5"/>
    <w:rsid w:val="006E1A37"/>
    <w:rsid w:val="006E36DE"/>
    <w:rsid w:val="006E45F4"/>
    <w:rsid w:val="006E4A4E"/>
    <w:rsid w:val="006E5B01"/>
    <w:rsid w:val="006E6BE1"/>
    <w:rsid w:val="006E6EC9"/>
    <w:rsid w:val="006E7256"/>
    <w:rsid w:val="006E78A1"/>
    <w:rsid w:val="006F1AA9"/>
    <w:rsid w:val="006F3D0F"/>
    <w:rsid w:val="006F3ECC"/>
    <w:rsid w:val="006F420E"/>
    <w:rsid w:val="006F4DE2"/>
    <w:rsid w:val="006F5749"/>
    <w:rsid w:val="006F5A5A"/>
    <w:rsid w:val="006F677E"/>
    <w:rsid w:val="006F6A06"/>
    <w:rsid w:val="006F761F"/>
    <w:rsid w:val="006F7FB0"/>
    <w:rsid w:val="00701A7C"/>
    <w:rsid w:val="00704EC2"/>
    <w:rsid w:val="00705256"/>
    <w:rsid w:val="00711721"/>
    <w:rsid w:val="00711F2A"/>
    <w:rsid w:val="00712002"/>
    <w:rsid w:val="00712120"/>
    <w:rsid w:val="00712486"/>
    <w:rsid w:val="007128B6"/>
    <w:rsid w:val="00713B06"/>
    <w:rsid w:val="00714C89"/>
    <w:rsid w:val="00717F4F"/>
    <w:rsid w:val="00720E0B"/>
    <w:rsid w:val="00723F5B"/>
    <w:rsid w:val="00723FA6"/>
    <w:rsid w:val="00724643"/>
    <w:rsid w:val="00726E0A"/>
    <w:rsid w:val="00727DA4"/>
    <w:rsid w:val="0073122B"/>
    <w:rsid w:val="00731233"/>
    <w:rsid w:val="00731EB6"/>
    <w:rsid w:val="0073299F"/>
    <w:rsid w:val="007329DD"/>
    <w:rsid w:val="00733820"/>
    <w:rsid w:val="00733A24"/>
    <w:rsid w:val="00734521"/>
    <w:rsid w:val="00735ACB"/>
    <w:rsid w:val="00735D15"/>
    <w:rsid w:val="0073602F"/>
    <w:rsid w:val="007369CD"/>
    <w:rsid w:val="00736DE6"/>
    <w:rsid w:val="00737D50"/>
    <w:rsid w:val="007412A7"/>
    <w:rsid w:val="00742AC3"/>
    <w:rsid w:val="00742B15"/>
    <w:rsid w:val="00743050"/>
    <w:rsid w:val="00744A3E"/>
    <w:rsid w:val="00745274"/>
    <w:rsid w:val="007470ED"/>
    <w:rsid w:val="007512D9"/>
    <w:rsid w:val="00752830"/>
    <w:rsid w:val="00752AF4"/>
    <w:rsid w:val="00752DC4"/>
    <w:rsid w:val="00752FA2"/>
    <w:rsid w:val="0075326F"/>
    <w:rsid w:val="007543D5"/>
    <w:rsid w:val="00755186"/>
    <w:rsid w:val="00755C53"/>
    <w:rsid w:val="0075604F"/>
    <w:rsid w:val="007576E7"/>
    <w:rsid w:val="00757E30"/>
    <w:rsid w:val="00761C54"/>
    <w:rsid w:val="00763246"/>
    <w:rsid w:val="00766835"/>
    <w:rsid w:val="00766FC1"/>
    <w:rsid w:val="00771735"/>
    <w:rsid w:val="00771994"/>
    <w:rsid w:val="00771D4A"/>
    <w:rsid w:val="00771F85"/>
    <w:rsid w:val="00772687"/>
    <w:rsid w:val="00773C54"/>
    <w:rsid w:val="007749CB"/>
    <w:rsid w:val="00774D26"/>
    <w:rsid w:val="00776AF9"/>
    <w:rsid w:val="00776F53"/>
    <w:rsid w:val="0077710D"/>
    <w:rsid w:val="00777328"/>
    <w:rsid w:val="007773AB"/>
    <w:rsid w:val="00781783"/>
    <w:rsid w:val="007827BE"/>
    <w:rsid w:val="00783926"/>
    <w:rsid w:val="00783EC6"/>
    <w:rsid w:val="00784411"/>
    <w:rsid w:val="0078676D"/>
    <w:rsid w:val="00790119"/>
    <w:rsid w:val="0079044F"/>
    <w:rsid w:val="007930FC"/>
    <w:rsid w:val="00793759"/>
    <w:rsid w:val="00795A23"/>
    <w:rsid w:val="007961DB"/>
    <w:rsid w:val="00796273"/>
    <w:rsid w:val="007A0A98"/>
    <w:rsid w:val="007A29E3"/>
    <w:rsid w:val="007A2C5B"/>
    <w:rsid w:val="007A6786"/>
    <w:rsid w:val="007B1C60"/>
    <w:rsid w:val="007B28C6"/>
    <w:rsid w:val="007B298F"/>
    <w:rsid w:val="007B3FBE"/>
    <w:rsid w:val="007B4379"/>
    <w:rsid w:val="007B4E99"/>
    <w:rsid w:val="007B5314"/>
    <w:rsid w:val="007B5758"/>
    <w:rsid w:val="007B624A"/>
    <w:rsid w:val="007B6A54"/>
    <w:rsid w:val="007B6B86"/>
    <w:rsid w:val="007B6EAB"/>
    <w:rsid w:val="007C1A54"/>
    <w:rsid w:val="007C1E8B"/>
    <w:rsid w:val="007C5978"/>
    <w:rsid w:val="007C609A"/>
    <w:rsid w:val="007C61E0"/>
    <w:rsid w:val="007C6DF3"/>
    <w:rsid w:val="007C769C"/>
    <w:rsid w:val="007C7890"/>
    <w:rsid w:val="007C7A3A"/>
    <w:rsid w:val="007D16FC"/>
    <w:rsid w:val="007D1821"/>
    <w:rsid w:val="007D1DF3"/>
    <w:rsid w:val="007D2569"/>
    <w:rsid w:val="007D444D"/>
    <w:rsid w:val="007D49D4"/>
    <w:rsid w:val="007D6F4C"/>
    <w:rsid w:val="007D775C"/>
    <w:rsid w:val="007E00F0"/>
    <w:rsid w:val="007E0737"/>
    <w:rsid w:val="007E14C4"/>
    <w:rsid w:val="007E1AC4"/>
    <w:rsid w:val="007E1F24"/>
    <w:rsid w:val="007E2786"/>
    <w:rsid w:val="007E2FF3"/>
    <w:rsid w:val="007E32E6"/>
    <w:rsid w:val="007E5017"/>
    <w:rsid w:val="007E5C0D"/>
    <w:rsid w:val="007E5D85"/>
    <w:rsid w:val="007E6A05"/>
    <w:rsid w:val="007E7385"/>
    <w:rsid w:val="007E7CB5"/>
    <w:rsid w:val="007E7EF8"/>
    <w:rsid w:val="007F15B3"/>
    <w:rsid w:val="007F2C17"/>
    <w:rsid w:val="007F2D63"/>
    <w:rsid w:val="007F38D6"/>
    <w:rsid w:val="007F4543"/>
    <w:rsid w:val="007F623A"/>
    <w:rsid w:val="007F63F6"/>
    <w:rsid w:val="007F6F8A"/>
    <w:rsid w:val="007F765B"/>
    <w:rsid w:val="007F792F"/>
    <w:rsid w:val="007F7C00"/>
    <w:rsid w:val="008005FC"/>
    <w:rsid w:val="008009FD"/>
    <w:rsid w:val="00800AB2"/>
    <w:rsid w:val="008016D5"/>
    <w:rsid w:val="00801B3E"/>
    <w:rsid w:val="008032DC"/>
    <w:rsid w:val="00804194"/>
    <w:rsid w:val="00804676"/>
    <w:rsid w:val="008052A9"/>
    <w:rsid w:val="008066B7"/>
    <w:rsid w:val="00807732"/>
    <w:rsid w:val="00810E93"/>
    <w:rsid w:val="00811646"/>
    <w:rsid w:val="008116A8"/>
    <w:rsid w:val="00812594"/>
    <w:rsid w:val="00815A33"/>
    <w:rsid w:val="008167FA"/>
    <w:rsid w:val="008174DB"/>
    <w:rsid w:val="0082051C"/>
    <w:rsid w:val="008208E2"/>
    <w:rsid w:val="0082196D"/>
    <w:rsid w:val="0082333D"/>
    <w:rsid w:val="008237AB"/>
    <w:rsid w:val="00823E69"/>
    <w:rsid w:val="00824E22"/>
    <w:rsid w:val="0082564B"/>
    <w:rsid w:val="008265AB"/>
    <w:rsid w:val="00826ED9"/>
    <w:rsid w:val="008271A7"/>
    <w:rsid w:val="00833338"/>
    <w:rsid w:val="00833B1E"/>
    <w:rsid w:val="00833EEA"/>
    <w:rsid w:val="00834AE5"/>
    <w:rsid w:val="00836B9B"/>
    <w:rsid w:val="00837A82"/>
    <w:rsid w:val="00840044"/>
    <w:rsid w:val="008422B9"/>
    <w:rsid w:val="008426BE"/>
    <w:rsid w:val="008445FD"/>
    <w:rsid w:val="008447E1"/>
    <w:rsid w:val="0084498F"/>
    <w:rsid w:val="008452C3"/>
    <w:rsid w:val="00846949"/>
    <w:rsid w:val="008474B4"/>
    <w:rsid w:val="00847D6F"/>
    <w:rsid w:val="008511A5"/>
    <w:rsid w:val="008514B2"/>
    <w:rsid w:val="00851AD0"/>
    <w:rsid w:val="00851CA5"/>
    <w:rsid w:val="0085238B"/>
    <w:rsid w:val="00852A7E"/>
    <w:rsid w:val="00853C7F"/>
    <w:rsid w:val="00854D10"/>
    <w:rsid w:val="008552A2"/>
    <w:rsid w:val="008564B2"/>
    <w:rsid w:val="0085743A"/>
    <w:rsid w:val="008574B0"/>
    <w:rsid w:val="0085754F"/>
    <w:rsid w:val="008579CB"/>
    <w:rsid w:val="00857D02"/>
    <w:rsid w:val="00860EFE"/>
    <w:rsid w:val="008634EE"/>
    <w:rsid w:val="0086401A"/>
    <w:rsid w:val="008671B4"/>
    <w:rsid w:val="00870632"/>
    <w:rsid w:val="0087102C"/>
    <w:rsid w:val="00871116"/>
    <w:rsid w:val="008716BF"/>
    <w:rsid w:val="00871CC4"/>
    <w:rsid w:val="008748D3"/>
    <w:rsid w:val="00874ECA"/>
    <w:rsid w:val="00875622"/>
    <w:rsid w:val="00876541"/>
    <w:rsid w:val="008772C3"/>
    <w:rsid w:val="0087762C"/>
    <w:rsid w:val="00880C10"/>
    <w:rsid w:val="008831F0"/>
    <w:rsid w:val="008840EE"/>
    <w:rsid w:val="00884903"/>
    <w:rsid w:val="0088516D"/>
    <w:rsid w:val="00885A5A"/>
    <w:rsid w:val="0088638F"/>
    <w:rsid w:val="008867CA"/>
    <w:rsid w:val="00886B98"/>
    <w:rsid w:val="0089014E"/>
    <w:rsid w:val="00891D21"/>
    <w:rsid w:val="008949ED"/>
    <w:rsid w:val="00894B6F"/>
    <w:rsid w:val="00896106"/>
    <w:rsid w:val="00896763"/>
    <w:rsid w:val="00896D3F"/>
    <w:rsid w:val="00897AD1"/>
    <w:rsid w:val="008A0839"/>
    <w:rsid w:val="008A0E23"/>
    <w:rsid w:val="008A1B55"/>
    <w:rsid w:val="008A2618"/>
    <w:rsid w:val="008A2BE4"/>
    <w:rsid w:val="008A58FA"/>
    <w:rsid w:val="008A688F"/>
    <w:rsid w:val="008B0619"/>
    <w:rsid w:val="008B172B"/>
    <w:rsid w:val="008B192F"/>
    <w:rsid w:val="008B22D7"/>
    <w:rsid w:val="008B3366"/>
    <w:rsid w:val="008B3EDC"/>
    <w:rsid w:val="008B416A"/>
    <w:rsid w:val="008B4C7F"/>
    <w:rsid w:val="008B5326"/>
    <w:rsid w:val="008B638C"/>
    <w:rsid w:val="008B7257"/>
    <w:rsid w:val="008B7998"/>
    <w:rsid w:val="008C23D6"/>
    <w:rsid w:val="008C391A"/>
    <w:rsid w:val="008C4595"/>
    <w:rsid w:val="008C5E42"/>
    <w:rsid w:val="008D0147"/>
    <w:rsid w:val="008D177A"/>
    <w:rsid w:val="008D3012"/>
    <w:rsid w:val="008D302C"/>
    <w:rsid w:val="008D33FB"/>
    <w:rsid w:val="008D456A"/>
    <w:rsid w:val="008D7506"/>
    <w:rsid w:val="008E29BD"/>
    <w:rsid w:val="008E364C"/>
    <w:rsid w:val="008E4E33"/>
    <w:rsid w:val="008E5189"/>
    <w:rsid w:val="008F05E0"/>
    <w:rsid w:val="008F1396"/>
    <w:rsid w:val="008F18FA"/>
    <w:rsid w:val="008F19E7"/>
    <w:rsid w:val="008F1A5A"/>
    <w:rsid w:val="008F2633"/>
    <w:rsid w:val="008F27E9"/>
    <w:rsid w:val="008F4CF5"/>
    <w:rsid w:val="008F6CC7"/>
    <w:rsid w:val="009000DE"/>
    <w:rsid w:val="009001FC"/>
    <w:rsid w:val="00900775"/>
    <w:rsid w:val="0090105E"/>
    <w:rsid w:val="00902131"/>
    <w:rsid w:val="0090469D"/>
    <w:rsid w:val="00904C57"/>
    <w:rsid w:val="009064F1"/>
    <w:rsid w:val="0090749D"/>
    <w:rsid w:val="00907774"/>
    <w:rsid w:val="00907B19"/>
    <w:rsid w:val="00911DB9"/>
    <w:rsid w:val="00912281"/>
    <w:rsid w:val="009123A5"/>
    <w:rsid w:val="00916DA4"/>
    <w:rsid w:val="00916F08"/>
    <w:rsid w:val="00917FF9"/>
    <w:rsid w:val="009203AB"/>
    <w:rsid w:val="0092044D"/>
    <w:rsid w:val="009206E4"/>
    <w:rsid w:val="009212DA"/>
    <w:rsid w:val="00921725"/>
    <w:rsid w:val="00921FE2"/>
    <w:rsid w:val="00922897"/>
    <w:rsid w:val="00926015"/>
    <w:rsid w:val="00927089"/>
    <w:rsid w:val="0092754D"/>
    <w:rsid w:val="00927C97"/>
    <w:rsid w:val="009305A1"/>
    <w:rsid w:val="00930B1E"/>
    <w:rsid w:val="009323B1"/>
    <w:rsid w:val="00933F92"/>
    <w:rsid w:val="009371BF"/>
    <w:rsid w:val="00940423"/>
    <w:rsid w:val="00940D49"/>
    <w:rsid w:val="00941312"/>
    <w:rsid w:val="0094171F"/>
    <w:rsid w:val="00941B5F"/>
    <w:rsid w:val="00943367"/>
    <w:rsid w:val="00944250"/>
    <w:rsid w:val="0094426F"/>
    <w:rsid w:val="00944AA0"/>
    <w:rsid w:val="00944D6F"/>
    <w:rsid w:val="00945D9A"/>
    <w:rsid w:val="009477FE"/>
    <w:rsid w:val="00947C31"/>
    <w:rsid w:val="0095142D"/>
    <w:rsid w:val="009514CD"/>
    <w:rsid w:val="0095359A"/>
    <w:rsid w:val="00955503"/>
    <w:rsid w:val="009555C2"/>
    <w:rsid w:val="00957692"/>
    <w:rsid w:val="00961D8B"/>
    <w:rsid w:val="00961D8C"/>
    <w:rsid w:val="00962520"/>
    <w:rsid w:val="009642DF"/>
    <w:rsid w:val="009643FD"/>
    <w:rsid w:val="00964D39"/>
    <w:rsid w:val="009654BB"/>
    <w:rsid w:val="00965AF1"/>
    <w:rsid w:val="00966D95"/>
    <w:rsid w:val="00967588"/>
    <w:rsid w:val="009723EE"/>
    <w:rsid w:val="00972622"/>
    <w:rsid w:val="009726AB"/>
    <w:rsid w:val="009734C7"/>
    <w:rsid w:val="009751C9"/>
    <w:rsid w:val="00980D95"/>
    <w:rsid w:val="00983152"/>
    <w:rsid w:val="00983D30"/>
    <w:rsid w:val="00984D58"/>
    <w:rsid w:val="00984E78"/>
    <w:rsid w:val="00987134"/>
    <w:rsid w:val="00990813"/>
    <w:rsid w:val="00991303"/>
    <w:rsid w:val="00993238"/>
    <w:rsid w:val="00994B3B"/>
    <w:rsid w:val="009950FA"/>
    <w:rsid w:val="009960E0"/>
    <w:rsid w:val="00996975"/>
    <w:rsid w:val="00996999"/>
    <w:rsid w:val="00996A7F"/>
    <w:rsid w:val="00997CEA"/>
    <w:rsid w:val="00997E93"/>
    <w:rsid w:val="009A1C4F"/>
    <w:rsid w:val="009A2AA1"/>
    <w:rsid w:val="009A3AB4"/>
    <w:rsid w:val="009A49A9"/>
    <w:rsid w:val="009A519C"/>
    <w:rsid w:val="009B0067"/>
    <w:rsid w:val="009B015C"/>
    <w:rsid w:val="009B2400"/>
    <w:rsid w:val="009B2695"/>
    <w:rsid w:val="009B4855"/>
    <w:rsid w:val="009B54A0"/>
    <w:rsid w:val="009B5787"/>
    <w:rsid w:val="009B57E9"/>
    <w:rsid w:val="009B7FB9"/>
    <w:rsid w:val="009C00A9"/>
    <w:rsid w:val="009C0421"/>
    <w:rsid w:val="009C12C8"/>
    <w:rsid w:val="009C174E"/>
    <w:rsid w:val="009C2F36"/>
    <w:rsid w:val="009C427E"/>
    <w:rsid w:val="009C5DE3"/>
    <w:rsid w:val="009C6B85"/>
    <w:rsid w:val="009C79E1"/>
    <w:rsid w:val="009C7B40"/>
    <w:rsid w:val="009D0451"/>
    <w:rsid w:val="009D0FF6"/>
    <w:rsid w:val="009D19A2"/>
    <w:rsid w:val="009D2B5A"/>
    <w:rsid w:val="009D5339"/>
    <w:rsid w:val="009D7566"/>
    <w:rsid w:val="009D763C"/>
    <w:rsid w:val="009E0FF4"/>
    <w:rsid w:val="009E2615"/>
    <w:rsid w:val="009E3C42"/>
    <w:rsid w:val="009E3D67"/>
    <w:rsid w:val="009E4B81"/>
    <w:rsid w:val="009E690B"/>
    <w:rsid w:val="009E746C"/>
    <w:rsid w:val="009F2001"/>
    <w:rsid w:val="009F5811"/>
    <w:rsid w:val="009F635B"/>
    <w:rsid w:val="009F6B4D"/>
    <w:rsid w:val="009F6C42"/>
    <w:rsid w:val="009F735B"/>
    <w:rsid w:val="009F7961"/>
    <w:rsid w:val="00A01280"/>
    <w:rsid w:val="00A01D8F"/>
    <w:rsid w:val="00A049A1"/>
    <w:rsid w:val="00A05FD6"/>
    <w:rsid w:val="00A07F6E"/>
    <w:rsid w:val="00A1045D"/>
    <w:rsid w:val="00A10CB7"/>
    <w:rsid w:val="00A118DF"/>
    <w:rsid w:val="00A11C08"/>
    <w:rsid w:val="00A126EA"/>
    <w:rsid w:val="00A15604"/>
    <w:rsid w:val="00A15C91"/>
    <w:rsid w:val="00A162E9"/>
    <w:rsid w:val="00A16452"/>
    <w:rsid w:val="00A215FF"/>
    <w:rsid w:val="00A221C5"/>
    <w:rsid w:val="00A22CC3"/>
    <w:rsid w:val="00A23E7E"/>
    <w:rsid w:val="00A24C62"/>
    <w:rsid w:val="00A261BA"/>
    <w:rsid w:val="00A309AB"/>
    <w:rsid w:val="00A3157A"/>
    <w:rsid w:val="00A3258B"/>
    <w:rsid w:val="00A33E3E"/>
    <w:rsid w:val="00A3499E"/>
    <w:rsid w:val="00A34EB9"/>
    <w:rsid w:val="00A35909"/>
    <w:rsid w:val="00A35FBC"/>
    <w:rsid w:val="00A37A4F"/>
    <w:rsid w:val="00A4160A"/>
    <w:rsid w:val="00A41FE8"/>
    <w:rsid w:val="00A42E64"/>
    <w:rsid w:val="00A44285"/>
    <w:rsid w:val="00A4592D"/>
    <w:rsid w:val="00A45DD8"/>
    <w:rsid w:val="00A4687B"/>
    <w:rsid w:val="00A50332"/>
    <w:rsid w:val="00A503ED"/>
    <w:rsid w:val="00A50624"/>
    <w:rsid w:val="00A552BC"/>
    <w:rsid w:val="00A56FA4"/>
    <w:rsid w:val="00A5707B"/>
    <w:rsid w:val="00A57161"/>
    <w:rsid w:val="00A60B21"/>
    <w:rsid w:val="00A61076"/>
    <w:rsid w:val="00A61723"/>
    <w:rsid w:val="00A61EFD"/>
    <w:rsid w:val="00A62BC6"/>
    <w:rsid w:val="00A6395E"/>
    <w:rsid w:val="00A63D25"/>
    <w:rsid w:val="00A64448"/>
    <w:rsid w:val="00A66F2D"/>
    <w:rsid w:val="00A72E27"/>
    <w:rsid w:val="00A73DD3"/>
    <w:rsid w:val="00A7627E"/>
    <w:rsid w:val="00A7645A"/>
    <w:rsid w:val="00A7773A"/>
    <w:rsid w:val="00A80268"/>
    <w:rsid w:val="00A8300A"/>
    <w:rsid w:val="00A831E6"/>
    <w:rsid w:val="00A83E2E"/>
    <w:rsid w:val="00A83E4F"/>
    <w:rsid w:val="00A866B1"/>
    <w:rsid w:val="00A904C1"/>
    <w:rsid w:val="00A907EA"/>
    <w:rsid w:val="00A93039"/>
    <w:rsid w:val="00A93E10"/>
    <w:rsid w:val="00A93FAC"/>
    <w:rsid w:val="00A9485A"/>
    <w:rsid w:val="00A952C6"/>
    <w:rsid w:val="00A9556A"/>
    <w:rsid w:val="00A95987"/>
    <w:rsid w:val="00A96809"/>
    <w:rsid w:val="00A97E0A"/>
    <w:rsid w:val="00AA1354"/>
    <w:rsid w:val="00AA28B7"/>
    <w:rsid w:val="00AA2BA2"/>
    <w:rsid w:val="00AA377A"/>
    <w:rsid w:val="00AA3E8B"/>
    <w:rsid w:val="00AA415C"/>
    <w:rsid w:val="00AA437F"/>
    <w:rsid w:val="00AA605E"/>
    <w:rsid w:val="00AA6740"/>
    <w:rsid w:val="00AA6A36"/>
    <w:rsid w:val="00AB115C"/>
    <w:rsid w:val="00AB16BF"/>
    <w:rsid w:val="00AB184B"/>
    <w:rsid w:val="00AB4E29"/>
    <w:rsid w:val="00AB687D"/>
    <w:rsid w:val="00AB6A9C"/>
    <w:rsid w:val="00AB76FD"/>
    <w:rsid w:val="00AB7B88"/>
    <w:rsid w:val="00AC0FBA"/>
    <w:rsid w:val="00AC15FB"/>
    <w:rsid w:val="00AC4FB1"/>
    <w:rsid w:val="00AC5575"/>
    <w:rsid w:val="00AC732D"/>
    <w:rsid w:val="00AD0016"/>
    <w:rsid w:val="00AD0790"/>
    <w:rsid w:val="00AD139C"/>
    <w:rsid w:val="00AD1484"/>
    <w:rsid w:val="00AD4010"/>
    <w:rsid w:val="00AD58B1"/>
    <w:rsid w:val="00AD5F05"/>
    <w:rsid w:val="00AD620F"/>
    <w:rsid w:val="00AD7B4F"/>
    <w:rsid w:val="00AE07C5"/>
    <w:rsid w:val="00AE0821"/>
    <w:rsid w:val="00AE1984"/>
    <w:rsid w:val="00AE19DD"/>
    <w:rsid w:val="00AE388E"/>
    <w:rsid w:val="00AE39CD"/>
    <w:rsid w:val="00AE3B60"/>
    <w:rsid w:val="00AE45F1"/>
    <w:rsid w:val="00AE476C"/>
    <w:rsid w:val="00AE6219"/>
    <w:rsid w:val="00AE6510"/>
    <w:rsid w:val="00AE735E"/>
    <w:rsid w:val="00AE7745"/>
    <w:rsid w:val="00AF5C8D"/>
    <w:rsid w:val="00AF6769"/>
    <w:rsid w:val="00AF6CB2"/>
    <w:rsid w:val="00B0041C"/>
    <w:rsid w:val="00B02E85"/>
    <w:rsid w:val="00B02FFC"/>
    <w:rsid w:val="00B033F2"/>
    <w:rsid w:val="00B04A1A"/>
    <w:rsid w:val="00B07F23"/>
    <w:rsid w:val="00B10E1B"/>
    <w:rsid w:val="00B11153"/>
    <w:rsid w:val="00B115DA"/>
    <w:rsid w:val="00B126B7"/>
    <w:rsid w:val="00B137C6"/>
    <w:rsid w:val="00B13981"/>
    <w:rsid w:val="00B1416F"/>
    <w:rsid w:val="00B152A4"/>
    <w:rsid w:val="00B15C5A"/>
    <w:rsid w:val="00B16B51"/>
    <w:rsid w:val="00B16B61"/>
    <w:rsid w:val="00B177F9"/>
    <w:rsid w:val="00B20BB4"/>
    <w:rsid w:val="00B20CF9"/>
    <w:rsid w:val="00B20DB0"/>
    <w:rsid w:val="00B211C3"/>
    <w:rsid w:val="00B225C9"/>
    <w:rsid w:val="00B22B21"/>
    <w:rsid w:val="00B25ED1"/>
    <w:rsid w:val="00B26591"/>
    <w:rsid w:val="00B27464"/>
    <w:rsid w:val="00B274D4"/>
    <w:rsid w:val="00B32127"/>
    <w:rsid w:val="00B336D6"/>
    <w:rsid w:val="00B336E2"/>
    <w:rsid w:val="00B33999"/>
    <w:rsid w:val="00B3410A"/>
    <w:rsid w:val="00B34DDE"/>
    <w:rsid w:val="00B351F3"/>
    <w:rsid w:val="00B3774D"/>
    <w:rsid w:val="00B40A2A"/>
    <w:rsid w:val="00B4105D"/>
    <w:rsid w:val="00B41BC3"/>
    <w:rsid w:val="00B42E98"/>
    <w:rsid w:val="00B442D6"/>
    <w:rsid w:val="00B44EF4"/>
    <w:rsid w:val="00B463FA"/>
    <w:rsid w:val="00B46E7B"/>
    <w:rsid w:val="00B4717E"/>
    <w:rsid w:val="00B47BEB"/>
    <w:rsid w:val="00B5018F"/>
    <w:rsid w:val="00B5057B"/>
    <w:rsid w:val="00B50C65"/>
    <w:rsid w:val="00B52396"/>
    <w:rsid w:val="00B5291D"/>
    <w:rsid w:val="00B54039"/>
    <w:rsid w:val="00B54A5E"/>
    <w:rsid w:val="00B5673C"/>
    <w:rsid w:val="00B572E6"/>
    <w:rsid w:val="00B60D41"/>
    <w:rsid w:val="00B62244"/>
    <w:rsid w:val="00B63DE5"/>
    <w:rsid w:val="00B63FAC"/>
    <w:rsid w:val="00B65EB3"/>
    <w:rsid w:val="00B66C36"/>
    <w:rsid w:val="00B7152A"/>
    <w:rsid w:val="00B72C85"/>
    <w:rsid w:val="00B72CC5"/>
    <w:rsid w:val="00B7371E"/>
    <w:rsid w:val="00B7374D"/>
    <w:rsid w:val="00B740DC"/>
    <w:rsid w:val="00B74B22"/>
    <w:rsid w:val="00B7753F"/>
    <w:rsid w:val="00B80236"/>
    <w:rsid w:val="00B81251"/>
    <w:rsid w:val="00B812D4"/>
    <w:rsid w:val="00B82260"/>
    <w:rsid w:val="00B82BDE"/>
    <w:rsid w:val="00B82E5F"/>
    <w:rsid w:val="00B85C36"/>
    <w:rsid w:val="00B8745A"/>
    <w:rsid w:val="00B90B29"/>
    <w:rsid w:val="00B91B1A"/>
    <w:rsid w:val="00B923A7"/>
    <w:rsid w:val="00B92A8F"/>
    <w:rsid w:val="00B96D7A"/>
    <w:rsid w:val="00BA0106"/>
    <w:rsid w:val="00BA313F"/>
    <w:rsid w:val="00BA4D60"/>
    <w:rsid w:val="00BA649E"/>
    <w:rsid w:val="00BA6F6B"/>
    <w:rsid w:val="00BB348E"/>
    <w:rsid w:val="00BB398F"/>
    <w:rsid w:val="00BB6BB7"/>
    <w:rsid w:val="00BC0666"/>
    <w:rsid w:val="00BC28C8"/>
    <w:rsid w:val="00BC2952"/>
    <w:rsid w:val="00BC33D4"/>
    <w:rsid w:val="00BC3535"/>
    <w:rsid w:val="00BC3B7C"/>
    <w:rsid w:val="00BC467A"/>
    <w:rsid w:val="00BC6670"/>
    <w:rsid w:val="00BC68B2"/>
    <w:rsid w:val="00BC7764"/>
    <w:rsid w:val="00BC7A18"/>
    <w:rsid w:val="00BD17D5"/>
    <w:rsid w:val="00BD39BB"/>
    <w:rsid w:val="00BD4794"/>
    <w:rsid w:val="00BD6BD0"/>
    <w:rsid w:val="00BD7442"/>
    <w:rsid w:val="00BD761B"/>
    <w:rsid w:val="00BD77C7"/>
    <w:rsid w:val="00BE0DA4"/>
    <w:rsid w:val="00BE1466"/>
    <w:rsid w:val="00BE2022"/>
    <w:rsid w:val="00BE32CD"/>
    <w:rsid w:val="00BE4991"/>
    <w:rsid w:val="00BE64EE"/>
    <w:rsid w:val="00BF2015"/>
    <w:rsid w:val="00BF45E6"/>
    <w:rsid w:val="00BF51C7"/>
    <w:rsid w:val="00BF5213"/>
    <w:rsid w:val="00BF52AE"/>
    <w:rsid w:val="00BF5425"/>
    <w:rsid w:val="00BF56E4"/>
    <w:rsid w:val="00BF57AA"/>
    <w:rsid w:val="00BF6162"/>
    <w:rsid w:val="00BF63B3"/>
    <w:rsid w:val="00BF662D"/>
    <w:rsid w:val="00BF6677"/>
    <w:rsid w:val="00BF71A4"/>
    <w:rsid w:val="00C00CC6"/>
    <w:rsid w:val="00C00E6B"/>
    <w:rsid w:val="00C071AF"/>
    <w:rsid w:val="00C10003"/>
    <w:rsid w:val="00C10DBA"/>
    <w:rsid w:val="00C11AA5"/>
    <w:rsid w:val="00C124F8"/>
    <w:rsid w:val="00C1261D"/>
    <w:rsid w:val="00C129D6"/>
    <w:rsid w:val="00C149B7"/>
    <w:rsid w:val="00C1529C"/>
    <w:rsid w:val="00C15ACF"/>
    <w:rsid w:val="00C1686E"/>
    <w:rsid w:val="00C17378"/>
    <w:rsid w:val="00C2101A"/>
    <w:rsid w:val="00C21230"/>
    <w:rsid w:val="00C231D5"/>
    <w:rsid w:val="00C2369F"/>
    <w:rsid w:val="00C23BAE"/>
    <w:rsid w:val="00C24334"/>
    <w:rsid w:val="00C30BFE"/>
    <w:rsid w:val="00C3218B"/>
    <w:rsid w:val="00C34CE4"/>
    <w:rsid w:val="00C34FEA"/>
    <w:rsid w:val="00C35724"/>
    <w:rsid w:val="00C36506"/>
    <w:rsid w:val="00C36DA3"/>
    <w:rsid w:val="00C37726"/>
    <w:rsid w:val="00C41010"/>
    <w:rsid w:val="00C44090"/>
    <w:rsid w:val="00C4763F"/>
    <w:rsid w:val="00C50239"/>
    <w:rsid w:val="00C503B1"/>
    <w:rsid w:val="00C520B1"/>
    <w:rsid w:val="00C5326C"/>
    <w:rsid w:val="00C53337"/>
    <w:rsid w:val="00C54048"/>
    <w:rsid w:val="00C568F6"/>
    <w:rsid w:val="00C56AED"/>
    <w:rsid w:val="00C5788F"/>
    <w:rsid w:val="00C57FE0"/>
    <w:rsid w:val="00C60362"/>
    <w:rsid w:val="00C611D6"/>
    <w:rsid w:val="00C61B84"/>
    <w:rsid w:val="00C64B3B"/>
    <w:rsid w:val="00C65DF5"/>
    <w:rsid w:val="00C662DC"/>
    <w:rsid w:val="00C666D4"/>
    <w:rsid w:val="00C6787C"/>
    <w:rsid w:val="00C67DE3"/>
    <w:rsid w:val="00C70182"/>
    <w:rsid w:val="00C70ECA"/>
    <w:rsid w:val="00C72801"/>
    <w:rsid w:val="00C729EB"/>
    <w:rsid w:val="00C72B76"/>
    <w:rsid w:val="00C72E1C"/>
    <w:rsid w:val="00C7372F"/>
    <w:rsid w:val="00C74652"/>
    <w:rsid w:val="00C74AC7"/>
    <w:rsid w:val="00C77F6D"/>
    <w:rsid w:val="00C802B1"/>
    <w:rsid w:val="00C80C04"/>
    <w:rsid w:val="00C83859"/>
    <w:rsid w:val="00C83982"/>
    <w:rsid w:val="00C83D31"/>
    <w:rsid w:val="00C85D07"/>
    <w:rsid w:val="00C86D2D"/>
    <w:rsid w:val="00C873F0"/>
    <w:rsid w:val="00C900E6"/>
    <w:rsid w:val="00C9064B"/>
    <w:rsid w:val="00C9158C"/>
    <w:rsid w:val="00C923EC"/>
    <w:rsid w:val="00C924EA"/>
    <w:rsid w:val="00C92B72"/>
    <w:rsid w:val="00C942D2"/>
    <w:rsid w:val="00C94E3E"/>
    <w:rsid w:val="00C958F4"/>
    <w:rsid w:val="00C959A6"/>
    <w:rsid w:val="00C965A6"/>
    <w:rsid w:val="00C970EB"/>
    <w:rsid w:val="00C975CB"/>
    <w:rsid w:val="00C976DF"/>
    <w:rsid w:val="00CA12DC"/>
    <w:rsid w:val="00CA1ADA"/>
    <w:rsid w:val="00CA4C7E"/>
    <w:rsid w:val="00CA548C"/>
    <w:rsid w:val="00CA7F8F"/>
    <w:rsid w:val="00CB0E17"/>
    <w:rsid w:val="00CB13BE"/>
    <w:rsid w:val="00CB24C2"/>
    <w:rsid w:val="00CB305A"/>
    <w:rsid w:val="00CB5EDE"/>
    <w:rsid w:val="00CB6986"/>
    <w:rsid w:val="00CB77A1"/>
    <w:rsid w:val="00CB78C1"/>
    <w:rsid w:val="00CB7B87"/>
    <w:rsid w:val="00CB7C6E"/>
    <w:rsid w:val="00CB7FBB"/>
    <w:rsid w:val="00CC1A37"/>
    <w:rsid w:val="00CC29BF"/>
    <w:rsid w:val="00CC3F1A"/>
    <w:rsid w:val="00CC4D32"/>
    <w:rsid w:val="00CC532C"/>
    <w:rsid w:val="00CC6857"/>
    <w:rsid w:val="00CC6EF0"/>
    <w:rsid w:val="00CC73DC"/>
    <w:rsid w:val="00CC7A0B"/>
    <w:rsid w:val="00CD0984"/>
    <w:rsid w:val="00CD1B00"/>
    <w:rsid w:val="00CD1F5D"/>
    <w:rsid w:val="00CD3523"/>
    <w:rsid w:val="00CD3FD5"/>
    <w:rsid w:val="00CD6D65"/>
    <w:rsid w:val="00CD6FE6"/>
    <w:rsid w:val="00CD70FB"/>
    <w:rsid w:val="00CE1FFB"/>
    <w:rsid w:val="00CE24AF"/>
    <w:rsid w:val="00CE2B49"/>
    <w:rsid w:val="00CE3207"/>
    <w:rsid w:val="00CE43FD"/>
    <w:rsid w:val="00CE54AF"/>
    <w:rsid w:val="00CE5BA6"/>
    <w:rsid w:val="00CE6A3E"/>
    <w:rsid w:val="00CE7A73"/>
    <w:rsid w:val="00CF0715"/>
    <w:rsid w:val="00CF0723"/>
    <w:rsid w:val="00CF153C"/>
    <w:rsid w:val="00CF21CD"/>
    <w:rsid w:val="00CF2BC2"/>
    <w:rsid w:val="00CF5127"/>
    <w:rsid w:val="00CF759E"/>
    <w:rsid w:val="00CF78B9"/>
    <w:rsid w:val="00D017C8"/>
    <w:rsid w:val="00D02382"/>
    <w:rsid w:val="00D025E3"/>
    <w:rsid w:val="00D026D5"/>
    <w:rsid w:val="00D02DFA"/>
    <w:rsid w:val="00D02E63"/>
    <w:rsid w:val="00D05001"/>
    <w:rsid w:val="00D06495"/>
    <w:rsid w:val="00D075DD"/>
    <w:rsid w:val="00D07A41"/>
    <w:rsid w:val="00D1017A"/>
    <w:rsid w:val="00D109D5"/>
    <w:rsid w:val="00D11351"/>
    <w:rsid w:val="00D11468"/>
    <w:rsid w:val="00D128CA"/>
    <w:rsid w:val="00D13C27"/>
    <w:rsid w:val="00D15741"/>
    <w:rsid w:val="00D168FC"/>
    <w:rsid w:val="00D16A0F"/>
    <w:rsid w:val="00D20958"/>
    <w:rsid w:val="00D20A61"/>
    <w:rsid w:val="00D20CE3"/>
    <w:rsid w:val="00D20E7D"/>
    <w:rsid w:val="00D232F9"/>
    <w:rsid w:val="00D238A1"/>
    <w:rsid w:val="00D23A80"/>
    <w:rsid w:val="00D27FAE"/>
    <w:rsid w:val="00D31231"/>
    <w:rsid w:val="00D31CA4"/>
    <w:rsid w:val="00D323EE"/>
    <w:rsid w:val="00D32502"/>
    <w:rsid w:val="00D32F74"/>
    <w:rsid w:val="00D339DF"/>
    <w:rsid w:val="00D3618D"/>
    <w:rsid w:val="00D3639D"/>
    <w:rsid w:val="00D367EB"/>
    <w:rsid w:val="00D36AD8"/>
    <w:rsid w:val="00D419C4"/>
    <w:rsid w:val="00D4309F"/>
    <w:rsid w:val="00D43F58"/>
    <w:rsid w:val="00D443D0"/>
    <w:rsid w:val="00D44957"/>
    <w:rsid w:val="00D5083F"/>
    <w:rsid w:val="00D51ECE"/>
    <w:rsid w:val="00D52AC2"/>
    <w:rsid w:val="00D53B5C"/>
    <w:rsid w:val="00D559C0"/>
    <w:rsid w:val="00D57132"/>
    <w:rsid w:val="00D57747"/>
    <w:rsid w:val="00D60156"/>
    <w:rsid w:val="00D6046A"/>
    <w:rsid w:val="00D61053"/>
    <w:rsid w:val="00D63398"/>
    <w:rsid w:val="00D64302"/>
    <w:rsid w:val="00D64A6C"/>
    <w:rsid w:val="00D65DAE"/>
    <w:rsid w:val="00D66DD0"/>
    <w:rsid w:val="00D67BF8"/>
    <w:rsid w:val="00D705F9"/>
    <w:rsid w:val="00D71ABC"/>
    <w:rsid w:val="00D72CC2"/>
    <w:rsid w:val="00D73966"/>
    <w:rsid w:val="00D76152"/>
    <w:rsid w:val="00D82799"/>
    <w:rsid w:val="00D82C0F"/>
    <w:rsid w:val="00D83C3E"/>
    <w:rsid w:val="00D84358"/>
    <w:rsid w:val="00D847CE"/>
    <w:rsid w:val="00D84862"/>
    <w:rsid w:val="00D851FF"/>
    <w:rsid w:val="00D91E94"/>
    <w:rsid w:val="00D92231"/>
    <w:rsid w:val="00D92BAD"/>
    <w:rsid w:val="00D93965"/>
    <w:rsid w:val="00D94B0A"/>
    <w:rsid w:val="00D9519D"/>
    <w:rsid w:val="00D963CB"/>
    <w:rsid w:val="00D96EFD"/>
    <w:rsid w:val="00D97DBD"/>
    <w:rsid w:val="00DA1117"/>
    <w:rsid w:val="00DA1672"/>
    <w:rsid w:val="00DA1AA3"/>
    <w:rsid w:val="00DA2436"/>
    <w:rsid w:val="00DA271E"/>
    <w:rsid w:val="00DA38DF"/>
    <w:rsid w:val="00DA40BF"/>
    <w:rsid w:val="00DA4E56"/>
    <w:rsid w:val="00DA4F78"/>
    <w:rsid w:val="00DA7E51"/>
    <w:rsid w:val="00DB06A4"/>
    <w:rsid w:val="00DB194C"/>
    <w:rsid w:val="00DB205E"/>
    <w:rsid w:val="00DB2170"/>
    <w:rsid w:val="00DB2666"/>
    <w:rsid w:val="00DB3064"/>
    <w:rsid w:val="00DB4BB7"/>
    <w:rsid w:val="00DB4F52"/>
    <w:rsid w:val="00DB72ED"/>
    <w:rsid w:val="00DB78B6"/>
    <w:rsid w:val="00DB7D0D"/>
    <w:rsid w:val="00DC1F7F"/>
    <w:rsid w:val="00DC2874"/>
    <w:rsid w:val="00DC34E6"/>
    <w:rsid w:val="00DC35F8"/>
    <w:rsid w:val="00DC3C13"/>
    <w:rsid w:val="00DC3E49"/>
    <w:rsid w:val="00DC50FB"/>
    <w:rsid w:val="00DC5463"/>
    <w:rsid w:val="00DC5758"/>
    <w:rsid w:val="00DC6711"/>
    <w:rsid w:val="00DD04AD"/>
    <w:rsid w:val="00DD1EF5"/>
    <w:rsid w:val="00DD2608"/>
    <w:rsid w:val="00DD2E7E"/>
    <w:rsid w:val="00DD499E"/>
    <w:rsid w:val="00DD4DC0"/>
    <w:rsid w:val="00DD6064"/>
    <w:rsid w:val="00DD7DDC"/>
    <w:rsid w:val="00DD7EF1"/>
    <w:rsid w:val="00DE081B"/>
    <w:rsid w:val="00DE1807"/>
    <w:rsid w:val="00DE2116"/>
    <w:rsid w:val="00DE3190"/>
    <w:rsid w:val="00DE35C3"/>
    <w:rsid w:val="00DE3BC5"/>
    <w:rsid w:val="00DE46FE"/>
    <w:rsid w:val="00DE5143"/>
    <w:rsid w:val="00DF14C4"/>
    <w:rsid w:val="00DF2C66"/>
    <w:rsid w:val="00DF340E"/>
    <w:rsid w:val="00DF4252"/>
    <w:rsid w:val="00DF43C0"/>
    <w:rsid w:val="00DF5397"/>
    <w:rsid w:val="00DF5D9A"/>
    <w:rsid w:val="00DF7C26"/>
    <w:rsid w:val="00DF7CD8"/>
    <w:rsid w:val="00DF7F59"/>
    <w:rsid w:val="00E02166"/>
    <w:rsid w:val="00E02F14"/>
    <w:rsid w:val="00E03584"/>
    <w:rsid w:val="00E03908"/>
    <w:rsid w:val="00E03B89"/>
    <w:rsid w:val="00E04254"/>
    <w:rsid w:val="00E04833"/>
    <w:rsid w:val="00E054FD"/>
    <w:rsid w:val="00E06258"/>
    <w:rsid w:val="00E1071F"/>
    <w:rsid w:val="00E10731"/>
    <w:rsid w:val="00E1147C"/>
    <w:rsid w:val="00E11688"/>
    <w:rsid w:val="00E13402"/>
    <w:rsid w:val="00E13C3A"/>
    <w:rsid w:val="00E140E1"/>
    <w:rsid w:val="00E153A3"/>
    <w:rsid w:val="00E157AB"/>
    <w:rsid w:val="00E159C4"/>
    <w:rsid w:val="00E16BBE"/>
    <w:rsid w:val="00E16E3A"/>
    <w:rsid w:val="00E246CE"/>
    <w:rsid w:val="00E2564B"/>
    <w:rsid w:val="00E25D02"/>
    <w:rsid w:val="00E25E3C"/>
    <w:rsid w:val="00E26B8B"/>
    <w:rsid w:val="00E26E17"/>
    <w:rsid w:val="00E26E62"/>
    <w:rsid w:val="00E27A84"/>
    <w:rsid w:val="00E27DA1"/>
    <w:rsid w:val="00E301CF"/>
    <w:rsid w:val="00E30C6D"/>
    <w:rsid w:val="00E318A7"/>
    <w:rsid w:val="00E330BE"/>
    <w:rsid w:val="00E33755"/>
    <w:rsid w:val="00E4165B"/>
    <w:rsid w:val="00E41DD5"/>
    <w:rsid w:val="00E43146"/>
    <w:rsid w:val="00E436BA"/>
    <w:rsid w:val="00E43F61"/>
    <w:rsid w:val="00E44412"/>
    <w:rsid w:val="00E4465B"/>
    <w:rsid w:val="00E44E2D"/>
    <w:rsid w:val="00E44F1A"/>
    <w:rsid w:val="00E545D1"/>
    <w:rsid w:val="00E5622B"/>
    <w:rsid w:val="00E56F28"/>
    <w:rsid w:val="00E57AFE"/>
    <w:rsid w:val="00E6050A"/>
    <w:rsid w:val="00E620C7"/>
    <w:rsid w:val="00E6253A"/>
    <w:rsid w:val="00E63246"/>
    <w:rsid w:val="00E637CC"/>
    <w:rsid w:val="00E63FCE"/>
    <w:rsid w:val="00E647F8"/>
    <w:rsid w:val="00E65A6F"/>
    <w:rsid w:val="00E66B76"/>
    <w:rsid w:val="00E75981"/>
    <w:rsid w:val="00E75CEC"/>
    <w:rsid w:val="00E769A7"/>
    <w:rsid w:val="00E7776A"/>
    <w:rsid w:val="00E82305"/>
    <w:rsid w:val="00E828F4"/>
    <w:rsid w:val="00E844F3"/>
    <w:rsid w:val="00E84CEE"/>
    <w:rsid w:val="00E85E85"/>
    <w:rsid w:val="00E86970"/>
    <w:rsid w:val="00E86F4E"/>
    <w:rsid w:val="00E86FEC"/>
    <w:rsid w:val="00E876C5"/>
    <w:rsid w:val="00E8785B"/>
    <w:rsid w:val="00E8786B"/>
    <w:rsid w:val="00E8799A"/>
    <w:rsid w:val="00E90059"/>
    <w:rsid w:val="00E902A2"/>
    <w:rsid w:val="00E91068"/>
    <w:rsid w:val="00E92784"/>
    <w:rsid w:val="00E9356F"/>
    <w:rsid w:val="00E959D2"/>
    <w:rsid w:val="00E95F6A"/>
    <w:rsid w:val="00E964C3"/>
    <w:rsid w:val="00E96743"/>
    <w:rsid w:val="00EA0589"/>
    <w:rsid w:val="00EA0BB9"/>
    <w:rsid w:val="00EA1DBF"/>
    <w:rsid w:val="00EA2B2F"/>
    <w:rsid w:val="00EA38D4"/>
    <w:rsid w:val="00EA3FC3"/>
    <w:rsid w:val="00EA522D"/>
    <w:rsid w:val="00EA5BAE"/>
    <w:rsid w:val="00EA623C"/>
    <w:rsid w:val="00EA7027"/>
    <w:rsid w:val="00EB37F0"/>
    <w:rsid w:val="00EB4168"/>
    <w:rsid w:val="00EB4CAB"/>
    <w:rsid w:val="00EB5452"/>
    <w:rsid w:val="00EB7ED8"/>
    <w:rsid w:val="00EC0231"/>
    <w:rsid w:val="00EC0CDF"/>
    <w:rsid w:val="00EC104F"/>
    <w:rsid w:val="00EC12FE"/>
    <w:rsid w:val="00EC1BBB"/>
    <w:rsid w:val="00EC20D8"/>
    <w:rsid w:val="00EC2500"/>
    <w:rsid w:val="00EC3037"/>
    <w:rsid w:val="00EC3A81"/>
    <w:rsid w:val="00EC3B53"/>
    <w:rsid w:val="00EC46EF"/>
    <w:rsid w:val="00EC54B6"/>
    <w:rsid w:val="00EC5D4D"/>
    <w:rsid w:val="00EC6540"/>
    <w:rsid w:val="00EC697E"/>
    <w:rsid w:val="00EC7894"/>
    <w:rsid w:val="00ED0D20"/>
    <w:rsid w:val="00ED0E1F"/>
    <w:rsid w:val="00ED1055"/>
    <w:rsid w:val="00ED10FF"/>
    <w:rsid w:val="00ED175F"/>
    <w:rsid w:val="00ED3269"/>
    <w:rsid w:val="00ED3E83"/>
    <w:rsid w:val="00ED4B28"/>
    <w:rsid w:val="00ED5392"/>
    <w:rsid w:val="00ED71A6"/>
    <w:rsid w:val="00EE0E3E"/>
    <w:rsid w:val="00EE1E1F"/>
    <w:rsid w:val="00EE3FF0"/>
    <w:rsid w:val="00EE4D2A"/>
    <w:rsid w:val="00EE5545"/>
    <w:rsid w:val="00EE5A17"/>
    <w:rsid w:val="00EE7BF7"/>
    <w:rsid w:val="00EF0538"/>
    <w:rsid w:val="00EF0F1E"/>
    <w:rsid w:val="00EF1084"/>
    <w:rsid w:val="00EF19F9"/>
    <w:rsid w:val="00EF5053"/>
    <w:rsid w:val="00EF5107"/>
    <w:rsid w:val="00EF68FA"/>
    <w:rsid w:val="00EF754E"/>
    <w:rsid w:val="00F00059"/>
    <w:rsid w:val="00F01BB2"/>
    <w:rsid w:val="00F01D6F"/>
    <w:rsid w:val="00F02608"/>
    <w:rsid w:val="00F03394"/>
    <w:rsid w:val="00F03C01"/>
    <w:rsid w:val="00F1184C"/>
    <w:rsid w:val="00F1250D"/>
    <w:rsid w:val="00F13977"/>
    <w:rsid w:val="00F15F67"/>
    <w:rsid w:val="00F168E0"/>
    <w:rsid w:val="00F16F30"/>
    <w:rsid w:val="00F20889"/>
    <w:rsid w:val="00F2340B"/>
    <w:rsid w:val="00F2362E"/>
    <w:rsid w:val="00F246BA"/>
    <w:rsid w:val="00F25365"/>
    <w:rsid w:val="00F273A8"/>
    <w:rsid w:val="00F31847"/>
    <w:rsid w:val="00F3208D"/>
    <w:rsid w:val="00F32096"/>
    <w:rsid w:val="00F33751"/>
    <w:rsid w:val="00F33A7E"/>
    <w:rsid w:val="00F37C13"/>
    <w:rsid w:val="00F37FA5"/>
    <w:rsid w:val="00F41824"/>
    <w:rsid w:val="00F4429E"/>
    <w:rsid w:val="00F45854"/>
    <w:rsid w:val="00F47321"/>
    <w:rsid w:val="00F47B90"/>
    <w:rsid w:val="00F47F55"/>
    <w:rsid w:val="00F507CC"/>
    <w:rsid w:val="00F50B18"/>
    <w:rsid w:val="00F50CAC"/>
    <w:rsid w:val="00F519BE"/>
    <w:rsid w:val="00F541A1"/>
    <w:rsid w:val="00F54F30"/>
    <w:rsid w:val="00F55771"/>
    <w:rsid w:val="00F56132"/>
    <w:rsid w:val="00F56E8A"/>
    <w:rsid w:val="00F57BE6"/>
    <w:rsid w:val="00F60183"/>
    <w:rsid w:val="00F621DE"/>
    <w:rsid w:val="00F62570"/>
    <w:rsid w:val="00F627F7"/>
    <w:rsid w:val="00F630DB"/>
    <w:rsid w:val="00F64237"/>
    <w:rsid w:val="00F6431A"/>
    <w:rsid w:val="00F64E46"/>
    <w:rsid w:val="00F66BEC"/>
    <w:rsid w:val="00F6722B"/>
    <w:rsid w:val="00F67D32"/>
    <w:rsid w:val="00F704D1"/>
    <w:rsid w:val="00F73ABD"/>
    <w:rsid w:val="00F752E5"/>
    <w:rsid w:val="00F75CF4"/>
    <w:rsid w:val="00F75DCA"/>
    <w:rsid w:val="00F76780"/>
    <w:rsid w:val="00F77A1D"/>
    <w:rsid w:val="00F81C72"/>
    <w:rsid w:val="00F8327D"/>
    <w:rsid w:val="00F842E3"/>
    <w:rsid w:val="00F92190"/>
    <w:rsid w:val="00F921E2"/>
    <w:rsid w:val="00F92507"/>
    <w:rsid w:val="00F92C89"/>
    <w:rsid w:val="00F92EFE"/>
    <w:rsid w:val="00F9565E"/>
    <w:rsid w:val="00F95F5D"/>
    <w:rsid w:val="00F96E4C"/>
    <w:rsid w:val="00FA1DAF"/>
    <w:rsid w:val="00FA2247"/>
    <w:rsid w:val="00FA2518"/>
    <w:rsid w:val="00FA328D"/>
    <w:rsid w:val="00FA494B"/>
    <w:rsid w:val="00FA49A0"/>
    <w:rsid w:val="00FA5EE0"/>
    <w:rsid w:val="00FA67D1"/>
    <w:rsid w:val="00FB0407"/>
    <w:rsid w:val="00FB2701"/>
    <w:rsid w:val="00FB292A"/>
    <w:rsid w:val="00FB3113"/>
    <w:rsid w:val="00FB36C2"/>
    <w:rsid w:val="00FB452C"/>
    <w:rsid w:val="00FB5D80"/>
    <w:rsid w:val="00FC0F38"/>
    <w:rsid w:val="00FC254F"/>
    <w:rsid w:val="00FC2B7C"/>
    <w:rsid w:val="00FC2C5B"/>
    <w:rsid w:val="00FC3ADF"/>
    <w:rsid w:val="00FC3C6A"/>
    <w:rsid w:val="00FC4280"/>
    <w:rsid w:val="00FC4E6E"/>
    <w:rsid w:val="00FC5BDD"/>
    <w:rsid w:val="00FC7026"/>
    <w:rsid w:val="00FD0601"/>
    <w:rsid w:val="00FD0C3D"/>
    <w:rsid w:val="00FD0EBC"/>
    <w:rsid w:val="00FD152D"/>
    <w:rsid w:val="00FD1F2B"/>
    <w:rsid w:val="00FD2359"/>
    <w:rsid w:val="00FD2D07"/>
    <w:rsid w:val="00FD30DF"/>
    <w:rsid w:val="00FD32BC"/>
    <w:rsid w:val="00FD3B1B"/>
    <w:rsid w:val="00FD46AA"/>
    <w:rsid w:val="00FD53C3"/>
    <w:rsid w:val="00FD53EA"/>
    <w:rsid w:val="00FD5C37"/>
    <w:rsid w:val="00FD6470"/>
    <w:rsid w:val="00FD71C8"/>
    <w:rsid w:val="00FE06A4"/>
    <w:rsid w:val="00FE1833"/>
    <w:rsid w:val="00FE242F"/>
    <w:rsid w:val="00FE359C"/>
    <w:rsid w:val="00FE5155"/>
    <w:rsid w:val="00FE57A6"/>
    <w:rsid w:val="00FE681C"/>
    <w:rsid w:val="00FE6920"/>
    <w:rsid w:val="00FE694A"/>
    <w:rsid w:val="00FE7548"/>
    <w:rsid w:val="00FF050F"/>
    <w:rsid w:val="00FF0F2E"/>
    <w:rsid w:val="00FF3C79"/>
    <w:rsid w:val="00FF5DB8"/>
    <w:rsid w:val="00FF61F2"/>
    <w:rsid w:val="00FF69D9"/>
    <w:rsid w:val="00FF6AAC"/>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4E89"/>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0AF"/>
  </w:style>
  <w:style w:type="paragraph" w:styleId="1">
    <w:name w:val="heading 1"/>
    <w:basedOn w:val="a"/>
    <w:next w:val="a"/>
    <w:link w:val="10"/>
    <w:uiPriority w:val="9"/>
    <w:qFormat/>
    <w:rsid w:val="00F92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2">
    <w:name w:val="Заголовок №1"/>
    <w:basedOn w:val="a"/>
    <w:link w:val="1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3">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4">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w:basedOn w:val="a"/>
    <w:rsid w:val="004816E9"/>
    <w:pPr>
      <w:spacing w:after="0" w:line="240" w:lineRule="auto"/>
    </w:pPr>
    <w:rPr>
      <w:rFonts w:ascii="Bookshelf Symbol 7" w:eastAsia="Times New Roman" w:hAnsi="Bookshelf Symbol 7" w:cs="Bookshelf Symbol 7"/>
      <w:sz w:val="20"/>
      <w:szCs w:val="20"/>
      <w:lang w:val="en-US"/>
    </w:rPr>
  </w:style>
  <w:style w:type="character" w:customStyle="1" w:styleId="21">
    <w:name w:val="Основний текст (2)_"/>
    <w:basedOn w:val="a0"/>
    <w:link w:val="22"/>
    <w:rsid w:val="00FD53EA"/>
    <w:rPr>
      <w:rFonts w:ascii="Times New Roman" w:eastAsia="Times New Roman" w:hAnsi="Times New Roman" w:cs="Times New Roman"/>
      <w:sz w:val="20"/>
      <w:szCs w:val="20"/>
      <w:shd w:val="clear" w:color="auto" w:fill="FFFFFF"/>
    </w:rPr>
  </w:style>
  <w:style w:type="paragraph" w:customStyle="1" w:styleId="22">
    <w:name w:val="Основний текст (2)"/>
    <w:basedOn w:val="a"/>
    <w:link w:val="21"/>
    <w:rsid w:val="00FD53EA"/>
    <w:pPr>
      <w:widowControl w:val="0"/>
      <w:shd w:val="clear" w:color="auto" w:fill="FFFFFF"/>
      <w:spacing w:after="0" w:line="240" w:lineRule="auto"/>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F92E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422412449">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87579080">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BAB2-F80D-4294-A3A8-A652AE63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13238</TotalTime>
  <Pages>14</Pages>
  <Words>5961</Words>
  <Characters>33983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5183</cp:revision>
  <cp:lastPrinted>2021-09-14T12:46:00Z</cp:lastPrinted>
  <dcterms:created xsi:type="dcterms:W3CDTF">2018-09-17T07:53:00Z</dcterms:created>
  <dcterms:modified xsi:type="dcterms:W3CDTF">2021-09-14T12:48:00Z</dcterms:modified>
</cp:coreProperties>
</file>