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515AE" w14:textId="569C5B8E"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B51643" wp14:editId="47FD2C6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6DB6A279" w:rsidR="007E5336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>
        <w:rPr>
          <w:sz w:val="28"/>
          <w:szCs w:val="28"/>
          <w:lang w:val="uk-UA"/>
        </w:rPr>
        <w:t xml:space="preserve">від  </w:t>
      </w:r>
      <w:r w:rsidR="00E33884">
        <w:rPr>
          <w:sz w:val="28"/>
          <w:szCs w:val="28"/>
          <w:lang w:val="uk-UA"/>
        </w:rPr>
        <w:t xml:space="preserve">                 </w:t>
      </w:r>
      <w:r w:rsidR="007E5336">
        <w:rPr>
          <w:sz w:val="28"/>
          <w:szCs w:val="28"/>
          <w:lang w:val="uk-UA"/>
        </w:rPr>
        <w:t>№</w:t>
      </w:r>
    </w:p>
    <w:p w14:paraId="72B515B5" w14:textId="77777777"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7F209D" w:rsidRPr="00604EDF" w14:paraId="21C2C2E6" w14:textId="77777777" w:rsidTr="00E756AD">
        <w:trPr>
          <w:trHeight w:val="333"/>
        </w:trPr>
        <w:tc>
          <w:tcPr>
            <w:tcW w:w="5040" w:type="dxa"/>
          </w:tcPr>
          <w:p w14:paraId="2C5DB3AD" w14:textId="77777777" w:rsidR="007F209D" w:rsidRPr="007F209D" w:rsidRDefault="007F209D" w:rsidP="006A28EA">
            <w:pPr>
              <w:tabs>
                <w:tab w:val="left" w:pos="180"/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14:paraId="0AD0A2CD" w14:textId="77777777" w:rsidR="006A28EA" w:rsidRDefault="006A28EA" w:rsidP="006A28EA">
      <w:pPr>
        <w:jc w:val="both"/>
        <w:rPr>
          <w:b/>
          <w:bCs/>
          <w:sz w:val="28"/>
          <w:szCs w:val="28"/>
          <w:lang w:val="uk-UA"/>
        </w:rPr>
      </w:pPr>
      <w:r w:rsidRPr="005D2556">
        <w:rPr>
          <w:b/>
          <w:bCs/>
          <w:sz w:val="28"/>
          <w:szCs w:val="28"/>
        </w:rPr>
        <w:t>Про</w:t>
      </w:r>
      <w:r>
        <w:rPr>
          <w:b/>
          <w:bCs/>
          <w:sz w:val="28"/>
          <w:szCs w:val="28"/>
          <w:lang w:val="uk-UA"/>
        </w:rPr>
        <w:t xml:space="preserve"> </w:t>
      </w:r>
      <w:r w:rsidRPr="005D2556">
        <w:rPr>
          <w:b/>
          <w:bCs/>
          <w:sz w:val="28"/>
          <w:szCs w:val="28"/>
        </w:rPr>
        <w:t xml:space="preserve"> </w:t>
      </w:r>
      <w:hyperlink r:id="rId10" w:tooltip="Документ конфіденційний" w:history="1">
        <w:r w:rsidRPr="005D2556">
          <w:rPr>
            <w:b/>
            <w:bCs/>
            <w:sz w:val="28"/>
            <w:szCs w:val="28"/>
            <w:lang w:val="uk-UA"/>
          </w:rPr>
          <w:t>переведення</w:t>
        </w:r>
        <w:r>
          <w:rPr>
            <w:b/>
            <w:bCs/>
            <w:sz w:val="28"/>
            <w:szCs w:val="28"/>
            <w:lang w:val="uk-UA"/>
          </w:rPr>
          <w:t xml:space="preserve"> </w:t>
        </w:r>
      </w:hyperlink>
      <w:r>
        <w:rPr>
          <w:b/>
          <w:bCs/>
          <w:sz w:val="28"/>
          <w:szCs w:val="28"/>
          <w:lang w:val="uk-UA"/>
        </w:rPr>
        <w:t>садового</w:t>
      </w:r>
    </w:p>
    <w:p w14:paraId="01023A57" w14:textId="77777777" w:rsidR="006A28EA" w:rsidRDefault="006A28EA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будинку у жилий будинок</w:t>
      </w:r>
    </w:p>
    <w:p w14:paraId="5894983D" w14:textId="3CFA1370" w:rsidR="00301735" w:rsidRDefault="00301735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садовому товаристві</w:t>
      </w:r>
    </w:p>
    <w:p w14:paraId="5F64E6E0" w14:textId="7BF9E561" w:rsidR="00301735" w:rsidRPr="004C694E" w:rsidRDefault="00301735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«Лісовод-1», будинок №69</w:t>
      </w:r>
    </w:p>
    <w:p w14:paraId="4D84C0FF" w14:textId="77777777" w:rsidR="006A28EA" w:rsidRPr="00AD043A" w:rsidRDefault="006A28EA" w:rsidP="006A28EA">
      <w:pPr>
        <w:pStyle w:val="Standard"/>
        <w:tabs>
          <w:tab w:val="left" w:pos="566"/>
        </w:tabs>
        <w:ind w:firstLine="709"/>
        <w:jc w:val="both"/>
        <w:rPr>
          <w:sz w:val="28"/>
          <w:szCs w:val="28"/>
        </w:rPr>
      </w:pPr>
    </w:p>
    <w:p w14:paraId="78ECC29D" w14:textId="77777777" w:rsidR="006A28EA" w:rsidRDefault="006A28EA" w:rsidP="006A28EA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>На підставі заяви замовника та наданих документів</w:t>
      </w:r>
      <w:r>
        <w:t xml:space="preserve">, відповідно до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 квітня 2015 року №321, керуючись статтею 31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14:paraId="2DF2ED62" w14:textId="77777777"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</w:p>
    <w:p w14:paraId="5B899540" w14:textId="7956A9EC"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14:paraId="482FB17C" w14:textId="77777777"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14:paraId="68B8B7D6" w14:textId="77777777" w:rsidR="006A28EA" w:rsidRDefault="006A28EA" w:rsidP="006A28EA">
      <w:pPr>
        <w:rPr>
          <w:b/>
          <w:bCs/>
          <w:sz w:val="28"/>
          <w:szCs w:val="28"/>
          <w:lang w:val="uk-UA"/>
        </w:rPr>
      </w:pPr>
      <w:r w:rsidRPr="00C8691F">
        <w:rPr>
          <w:b/>
          <w:bCs/>
          <w:sz w:val="28"/>
          <w:szCs w:val="28"/>
          <w:lang w:val="uk-UA"/>
        </w:rPr>
        <w:t>Редакція 1</w:t>
      </w:r>
    </w:p>
    <w:p w14:paraId="11718C20" w14:textId="77777777" w:rsidR="006A28EA" w:rsidRPr="00C8691F" w:rsidRDefault="006A28EA" w:rsidP="006A28EA">
      <w:pPr>
        <w:rPr>
          <w:b/>
          <w:bCs/>
          <w:sz w:val="28"/>
          <w:szCs w:val="28"/>
          <w:lang w:val="uk-UA"/>
        </w:rPr>
      </w:pPr>
    </w:p>
    <w:p w14:paraId="4C195302" w14:textId="169AA18B" w:rsidR="006A28EA" w:rsidRDefault="006A28EA" w:rsidP="00744292">
      <w:pPr>
        <w:ind w:left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D43CD5">
        <w:rPr>
          <w:sz w:val="28"/>
          <w:szCs w:val="28"/>
          <w:lang w:val="uk-UA"/>
        </w:rPr>
        <w:t>178,7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 у сад</w:t>
      </w:r>
      <w:r w:rsidR="003E369A">
        <w:rPr>
          <w:sz w:val="28"/>
          <w:szCs w:val="28"/>
          <w:lang w:val="uk-UA"/>
        </w:rPr>
        <w:t>овому товаристві «</w:t>
      </w:r>
      <w:r w:rsidR="00D43CD5">
        <w:rPr>
          <w:sz w:val="28"/>
          <w:szCs w:val="28"/>
          <w:lang w:val="uk-UA"/>
        </w:rPr>
        <w:t>Лісовод-1</w:t>
      </w:r>
      <w:r>
        <w:rPr>
          <w:sz w:val="28"/>
          <w:szCs w:val="28"/>
          <w:lang w:val="uk-UA"/>
        </w:rPr>
        <w:t xml:space="preserve">», будинок № </w:t>
      </w:r>
      <w:r w:rsidR="00D43CD5">
        <w:rPr>
          <w:sz w:val="28"/>
          <w:szCs w:val="28"/>
          <w:lang w:val="uk-UA"/>
        </w:rPr>
        <w:t>69</w:t>
      </w:r>
      <w:r>
        <w:rPr>
          <w:sz w:val="28"/>
          <w:szCs w:val="28"/>
          <w:lang w:val="uk-UA"/>
        </w:rPr>
        <w:t>, який є власністю громадян</w:t>
      </w:r>
      <w:r w:rsidR="003E369A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 </w:t>
      </w:r>
      <w:r w:rsidR="002A517F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>в жилий</w:t>
      </w:r>
      <w:r w:rsidRPr="0066019D">
        <w:rPr>
          <w:sz w:val="28"/>
          <w:szCs w:val="28"/>
          <w:lang w:val="uk-UA"/>
        </w:rPr>
        <w:t>.</w:t>
      </w:r>
    </w:p>
    <w:p w14:paraId="02925417" w14:textId="77777777" w:rsidR="006A28EA" w:rsidRPr="00AD043A" w:rsidRDefault="006A28EA" w:rsidP="006A28EA">
      <w:pPr>
        <w:ind w:firstLine="708"/>
        <w:jc w:val="both"/>
        <w:rPr>
          <w:sz w:val="16"/>
          <w:szCs w:val="16"/>
          <w:lang w:val="uk-UA"/>
        </w:rPr>
      </w:pPr>
    </w:p>
    <w:p w14:paraId="42B09A19" w14:textId="77777777" w:rsidR="006A28EA" w:rsidRDefault="006A28EA" w:rsidP="006A28E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Редакція 2</w:t>
      </w:r>
    </w:p>
    <w:p w14:paraId="0C147D37" w14:textId="77777777" w:rsidR="006A28EA" w:rsidRPr="00AD043A" w:rsidRDefault="006A28EA" w:rsidP="006A28EA">
      <w:pPr>
        <w:ind w:firstLine="708"/>
        <w:jc w:val="both"/>
        <w:rPr>
          <w:b/>
          <w:sz w:val="16"/>
          <w:szCs w:val="16"/>
          <w:lang w:val="uk-UA"/>
        </w:rPr>
      </w:pPr>
    </w:p>
    <w:p w14:paraId="53236C57" w14:textId="775C39E0" w:rsidR="00D43CD5" w:rsidRDefault="006A28EA" w:rsidP="00744292">
      <w:pPr>
        <w:ind w:left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у переведенні садового будинку загальною площею </w:t>
      </w:r>
      <w:r w:rsidR="00D43CD5">
        <w:rPr>
          <w:sz w:val="28"/>
          <w:szCs w:val="28"/>
          <w:lang w:val="uk-UA"/>
        </w:rPr>
        <w:t xml:space="preserve">178,7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 у сад</w:t>
      </w:r>
      <w:r w:rsidR="003E369A">
        <w:rPr>
          <w:sz w:val="28"/>
          <w:szCs w:val="28"/>
          <w:lang w:val="uk-UA"/>
        </w:rPr>
        <w:t>овому товаристві «</w:t>
      </w:r>
      <w:r w:rsidR="00D43CD5">
        <w:rPr>
          <w:sz w:val="28"/>
          <w:szCs w:val="28"/>
          <w:lang w:val="uk-UA"/>
        </w:rPr>
        <w:t>Лісовод-1</w:t>
      </w:r>
      <w:r>
        <w:rPr>
          <w:sz w:val="28"/>
          <w:szCs w:val="28"/>
          <w:lang w:val="uk-UA"/>
        </w:rPr>
        <w:t xml:space="preserve">», м. Суми, будинок № </w:t>
      </w:r>
      <w:r w:rsidR="00D43CD5">
        <w:rPr>
          <w:sz w:val="28"/>
          <w:szCs w:val="28"/>
          <w:lang w:val="uk-UA"/>
        </w:rPr>
        <w:t>69</w:t>
      </w:r>
      <w:r>
        <w:rPr>
          <w:sz w:val="28"/>
          <w:szCs w:val="28"/>
          <w:lang w:val="uk-UA"/>
        </w:rPr>
        <w:t>, який є власністю громадян</w:t>
      </w:r>
      <w:r w:rsidR="003E369A">
        <w:rPr>
          <w:sz w:val="28"/>
          <w:szCs w:val="28"/>
          <w:lang w:val="uk-UA"/>
        </w:rPr>
        <w:t>ки</w:t>
      </w:r>
      <w:r w:rsidR="00D43CD5" w:rsidRPr="00D43CD5">
        <w:rPr>
          <w:sz w:val="28"/>
          <w:szCs w:val="28"/>
          <w:lang w:val="uk-UA"/>
        </w:rPr>
        <w:t xml:space="preserve"> </w:t>
      </w:r>
      <w:r w:rsidR="002A517F">
        <w:rPr>
          <w:sz w:val="28"/>
          <w:szCs w:val="28"/>
          <w:lang w:val="uk-UA"/>
        </w:rPr>
        <w:t xml:space="preserve">1 </w:t>
      </w:r>
      <w:bookmarkStart w:id="0" w:name="_GoBack"/>
      <w:bookmarkEnd w:id="0"/>
      <w:r w:rsidR="00D43CD5">
        <w:rPr>
          <w:sz w:val="28"/>
          <w:szCs w:val="28"/>
          <w:lang w:val="uk-UA"/>
        </w:rPr>
        <w:t>в жилий</w:t>
      </w:r>
      <w:r w:rsidR="0030173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у зв’язку з протиріччям земельному законодавству і невідповідністю містобудівному законодавству</w:t>
      </w:r>
      <w:r w:rsidR="00D43CD5">
        <w:rPr>
          <w:sz w:val="28"/>
          <w:szCs w:val="28"/>
          <w:lang w:val="uk-UA"/>
        </w:rPr>
        <w:t>, а саме:</w:t>
      </w:r>
    </w:p>
    <w:p w14:paraId="24DFC6C3" w14:textId="77777777" w:rsidR="00EF5E5A" w:rsidRPr="00EF5E5A" w:rsidRDefault="00EF5E5A" w:rsidP="00D43CD5">
      <w:pPr>
        <w:numPr>
          <w:ilvl w:val="0"/>
          <w:numId w:val="17"/>
        </w:num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Pr="00842CC9">
        <w:rPr>
          <w:sz w:val="28"/>
          <w:szCs w:val="28"/>
          <w:lang w:val="uk-UA"/>
        </w:rPr>
        <w:t xml:space="preserve"> ст. 38 Земельного кодексу України житлова забудова розміщується на земельних ділянках, що належать до </w:t>
      </w:r>
      <w:r w:rsidRPr="00DC2942">
        <w:rPr>
          <w:sz w:val="28"/>
          <w:szCs w:val="28"/>
          <w:lang w:val="uk-UA"/>
        </w:rPr>
        <w:t>земель  житлової і громадської забудови.</w:t>
      </w:r>
      <w:r>
        <w:rPr>
          <w:sz w:val="28"/>
          <w:szCs w:val="28"/>
          <w:lang w:val="uk-UA"/>
        </w:rPr>
        <w:t xml:space="preserve"> </w:t>
      </w:r>
      <w:r w:rsidRPr="00DC2942">
        <w:rPr>
          <w:sz w:val="28"/>
          <w:szCs w:val="28"/>
          <w:lang w:val="uk-UA"/>
        </w:rPr>
        <w:t xml:space="preserve">Стаття 51 зазначає, що земельні ділянки надані для дачного будівництва входять до складу земель рекреаційного призначення. </w:t>
      </w:r>
      <w:r>
        <w:rPr>
          <w:sz w:val="28"/>
          <w:szCs w:val="28"/>
          <w:lang w:val="uk-UA"/>
        </w:rPr>
        <w:t xml:space="preserve">Територія садового товариства «Лісовод-1» за планом зонування віднесена до </w:t>
      </w:r>
      <w:proofErr w:type="spellStart"/>
      <w:r>
        <w:rPr>
          <w:sz w:val="28"/>
          <w:szCs w:val="28"/>
          <w:lang w:val="uk-UA"/>
        </w:rPr>
        <w:t>ландшафтно</w:t>
      </w:r>
      <w:proofErr w:type="spellEnd"/>
      <w:r>
        <w:rPr>
          <w:sz w:val="28"/>
          <w:szCs w:val="28"/>
          <w:lang w:val="uk-UA"/>
        </w:rPr>
        <w:t xml:space="preserve">-рекреаційної зони. </w:t>
      </w:r>
      <w:r w:rsidRPr="00DC2942">
        <w:rPr>
          <w:color w:val="000000"/>
          <w:sz w:val="28"/>
          <w:szCs w:val="28"/>
          <w:shd w:val="clear" w:color="auto" w:fill="FFFFFF"/>
        </w:rPr>
        <w:t xml:space="preserve">На землях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lastRenderedPageBreak/>
        <w:t>рекреаційного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призначення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забороняється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діяльність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перешкоджає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перешкоджати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використанню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їх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призначенням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також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негативно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впливає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вплинути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природний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стан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цих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земель</w:t>
      </w:r>
      <w:proofErr w:type="gramStart"/>
      <w:r w:rsidRPr="00DC2942"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(</w:t>
      </w:r>
      <w:proofErr w:type="gramStart"/>
      <w:r>
        <w:rPr>
          <w:color w:val="000000"/>
          <w:sz w:val="28"/>
          <w:szCs w:val="28"/>
          <w:shd w:val="clear" w:color="auto" w:fill="FFFFFF"/>
          <w:lang w:val="uk-UA"/>
        </w:rPr>
        <w:t>с</w:t>
      </w:r>
      <w:proofErr w:type="gramEnd"/>
      <w:r>
        <w:rPr>
          <w:color w:val="000000"/>
          <w:sz w:val="28"/>
          <w:szCs w:val="28"/>
          <w:shd w:val="clear" w:color="auto" w:fill="FFFFFF"/>
          <w:lang w:val="uk-UA"/>
        </w:rPr>
        <w:t>т. 52 Земельного Кодексу);</w:t>
      </w:r>
    </w:p>
    <w:p w14:paraId="3E17DA43" w14:textId="068EC47D" w:rsidR="00FE7607" w:rsidRPr="00FE7607" w:rsidRDefault="00EF5E5A" w:rsidP="00FE7607">
      <w:pPr>
        <w:numPr>
          <w:ilvl w:val="0"/>
          <w:numId w:val="17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E7607">
        <w:rPr>
          <w:color w:val="000000"/>
          <w:sz w:val="28"/>
          <w:szCs w:val="28"/>
          <w:shd w:val="clear" w:color="auto" w:fill="FFFFFF"/>
          <w:lang w:val="uk-UA"/>
        </w:rPr>
        <w:t>вулично</w:t>
      </w:r>
      <w:proofErr w:type="spellEnd"/>
      <w:r w:rsidRPr="00FE7607">
        <w:rPr>
          <w:color w:val="000000"/>
          <w:sz w:val="28"/>
          <w:szCs w:val="28"/>
          <w:shd w:val="clear" w:color="auto" w:fill="FFFFFF"/>
          <w:lang w:val="uk-UA"/>
        </w:rPr>
        <w:t>-дорожня мережа і інженерне обладнання не приведені до нормативів садибної забудови.</w:t>
      </w:r>
      <w:r w:rsidR="00FE760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t>В умовах існуючої планувальної структури садов</w:t>
      </w:r>
      <w:r w:rsidR="00FE7607">
        <w:rPr>
          <w:color w:val="000000"/>
          <w:sz w:val="28"/>
          <w:szCs w:val="28"/>
          <w:shd w:val="clear" w:color="auto" w:fill="FFFFFF"/>
          <w:lang w:val="uk-UA"/>
        </w:rPr>
        <w:t>ого</w:t>
      </w:r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t xml:space="preserve"> товариств</w:t>
      </w:r>
      <w:r w:rsidR="00FE7607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t xml:space="preserve"> неможливо забезпечити виконання </w:t>
      </w:r>
      <w:proofErr w:type="spellStart"/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t>п.п.б</w:t>
      </w:r>
      <w:proofErr w:type="spellEnd"/>
      <w:r w:rsidR="00FE7607" w:rsidRPr="00FE7607">
        <w:rPr>
          <w:color w:val="000000"/>
          <w:sz w:val="28"/>
          <w:szCs w:val="28"/>
          <w:shd w:val="clear" w:color="auto" w:fill="FFFFFF"/>
          <w:lang w:val="uk-UA"/>
        </w:rPr>
        <w:t xml:space="preserve"> п.3.50* ДБН 360-92** щодо організації під’їзду до ділянки із влаштуванням розширень проїзної частини однорядного проїзду шириною 3м, довжиною12 м не менш ніж через кожні 100 м, при цьому радіус закруглення проїзної частини проїздів має бути не менше 6 м. Проблемним є забезпечення послугами зв’язку і медичної допомоги. </w:t>
      </w:r>
    </w:p>
    <w:p w14:paraId="54CFAC75" w14:textId="77777777" w:rsidR="00FE7607" w:rsidRDefault="00FE7607" w:rsidP="00FE7607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</w:p>
    <w:p w14:paraId="549207A0" w14:textId="77777777" w:rsidR="007F209D" w:rsidRPr="006A28EA" w:rsidRDefault="007F209D" w:rsidP="007F209D">
      <w:pPr>
        <w:jc w:val="both"/>
        <w:rPr>
          <w:sz w:val="16"/>
          <w:szCs w:val="16"/>
          <w:lang w:val="uk-UA"/>
        </w:rPr>
      </w:pPr>
    </w:p>
    <w:p w14:paraId="013B64E3" w14:textId="77777777" w:rsidR="007F209D" w:rsidRDefault="007F209D" w:rsidP="007F209D">
      <w:pPr>
        <w:jc w:val="both"/>
        <w:rPr>
          <w:sz w:val="16"/>
          <w:szCs w:val="16"/>
          <w:lang w:val="uk-UA"/>
        </w:rPr>
      </w:pPr>
    </w:p>
    <w:p w14:paraId="453778B9" w14:textId="77777777" w:rsidR="003E369A" w:rsidRDefault="003E369A" w:rsidP="007F209D">
      <w:pPr>
        <w:jc w:val="both"/>
        <w:rPr>
          <w:sz w:val="16"/>
          <w:szCs w:val="16"/>
          <w:lang w:val="uk-UA"/>
        </w:rPr>
      </w:pPr>
    </w:p>
    <w:p w14:paraId="7C1F3C6D" w14:textId="77777777" w:rsidR="003E369A" w:rsidRPr="00BC59F2" w:rsidRDefault="003E369A" w:rsidP="007F209D">
      <w:pPr>
        <w:jc w:val="both"/>
        <w:rPr>
          <w:sz w:val="16"/>
          <w:szCs w:val="16"/>
          <w:lang w:val="uk-UA"/>
        </w:rPr>
      </w:pPr>
    </w:p>
    <w:p w14:paraId="5E9A112F" w14:textId="77777777" w:rsidR="007F209D" w:rsidRDefault="007F209D" w:rsidP="007F209D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14:paraId="1CA8D9E9" w14:textId="77777777" w:rsidR="007F209D" w:rsidRDefault="007F209D" w:rsidP="007F209D">
      <w:pPr>
        <w:ind w:left="-360"/>
        <w:rPr>
          <w:lang w:val="uk-UA"/>
        </w:rPr>
      </w:pPr>
    </w:p>
    <w:p w14:paraId="555E1F07" w14:textId="77777777" w:rsidR="003E369A" w:rsidRDefault="003E369A" w:rsidP="007F209D">
      <w:pPr>
        <w:ind w:left="-360"/>
        <w:rPr>
          <w:lang w:val="uk-UA"/>
        </w:rPr>
      </w:pPr>
    </w:p>
    <w:p w14:paraId="16D92C15" w14:textId="77777777" w:rsidR="003E369A" w:rsidRDefault="003E369A" w:rsidP="007F209D">
      <w:pPr>
        <w:ind w:left="-360"/>
        <w:rPr>
          <w:lang w:val="uk-UA"/>
        </w:rPr>
      </w:pPr>
    </w:p>
    <w:p w14:paraId="1283F98A" w14:textId="77777777" w:rsidR="006A28EA" w:rsidRDefault="006A28EA" w:rsidP="007F209D">
      <w:pPr>
        <w:ind w:left="-360"/>
        <w:rPr>
          <w:lang w:val="uk-UA"/>
        </w:rPr>
      </w:pPr>
    </w:p>
    <w:p w14:paraId="72B515CA" w14:textId="77777777" w:rsidR="007E5336" w:rsidRPr="007F209D" w:rsidRDefault="007E5336" w:rsidP="004434AF">
      <w:pPr>
        <w:ind w:left="-360"/>
        <w:rPr>
          <w:sz w:val="26"/>
          <w:szCs w:val="26"/>
          <w:lang w:val="uk-UA"/>
        </w:rPr>
      </w:pPr>
      <w:proofErr w:type="spellStart"/>
      <w:r w:rsidRPr="007F209D">
        <w:rPr>
          <w:sz w:val="26"/>
          <w:szCs w:val="26"/>
          <w:lang w:val="uk-UA"/>
        </w:rPr>
        <w:t>Кривцов</w:t>
      </w:r>
      <w:proofErr w:type="spellEnd"/>
      <w:r w:rsidRPr="007F209D">
        <w:rPr>
          <w:sz w:val="26"/>
          <w:szCs w:val="26"/>
          <w:lang w:val="uk-UA"/>
        </w:rPr>
        <w:t xml:space="preserve"> А.В., т. 700-100</w:t>
      </w:r>
    </w:p>
    <w:p w14:paraId="72B515CC" w14:textId="49C66130" w:rsidR="007E5336" w:rsidRPr="007F209D" w:rsidRDefault="00DD5960" w:rsidP="004434AF">
      <w:pPr>
        <w:ind w:left="-360"/>
        <w:jc w:val="both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B51644" wp14:editId="40FD2021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13335" t="10795" r="5715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    </w:pict>
          </mc:Fallback>
        </mc:AlternateContent>
      </w:r>
      <w:r w:rsidR="007E5336" w:rsidRPr="007F209D">
        <w:rPr>
          <w:sz w:val="26"/>
          <w:szCs w:val="26"/>
          <w:lang w:val="uk-UA"/>
        </w:rPr>
        <w:t xml:space="preserve">Розіслати: </w:t>
      </w:r>
      <w:proofErr w:type="spellStart"/>
      <w:r w:rsidR="007E5336" w:rsidRPr="007F209D">
        <w:rPr>
          <w:sz w:val="26"/>
          <w:szCs w:val="26"/>
          <w:lang w:val="uk-UA"/>
        </w:rPr>
        <w:t>Кривцову</w:t>
      </w:r>
      <w:proofErr w:type="spellEnd"/>
      <w:r w:rsidR="007E5336" w:rsidRPr="007F209D">
        <w:rPr>
          <w:sz w:val="26"/>
          <w:szCs w:val="26"/>
          <w:lang w:val="uk-UA"/>
        </w:rPr>
        <w:t xml:space="preserve"> А В.</w:t>
      </w:r>
    </w:p>
    <w:p w14:paraId="72B515FE" w14:textId="37A585C4" w:rsidR="007E5336" w:rsidRPr="00BC59F2" w:rsidRDefault="007E5336" w:rsidP="00F45D5F">
      <w:pPr>
        <w:ind w:left="5304" w:firstLine="1068"/>
        <w:jc w:val="both"/>
        <w:rPr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72B51601" w14:textId="73E040FD" w:rsidR="007E5336" w:rsidRPr="00226C40" w:rsidRDefault="007E5336" w:rsidP="0030173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Лист погодження до рішення виконавчого комітету Сумської міської ради «</w:t>
      </w:r>
      <w:r w:rsidR="006A28EA" w:rsidRPr="000333BD">
        <w:rPr>
          <w:b/>
          <w:sz w:val="26"/>
          <w:szCs w:val="26"/>
          <w:lang w:val="uk-UA"/>
        </w:rPr>
        <w:t>Про</w:t>
      </w:r>
      <w:r w:rsidR="006A28EA">
        <w:rPr>
          <w:b/>
          <w:sz w:val="26"/>
          <w:szCs w:val="26"/>
          <w:lang w:val="uk-UA"/>
        </w:rPr>
        <w:t xml:space="preserve"> </w:t>
      </w:r>
      <w:hyperlink r:id="rId11" w:tooltip="Документ конфіденційний" w:history="1">
        <w:r w:rsidR="006A28EA" w:rsidRPr="005D2556">
          <w:rPr>
            <w:b/>
            <w:bCs/>
            <w:sz w:val="28"/>
            <w:szCs w:val="28"/>
            <w:lang w:val="uk-UA"/>
          </w:rPr>
          <w:t>переведення</w:t>
        </w:r>
        <w:r w:rsidR="006A28EA">
          <w:rPr>
            <w:b/>
            <w:bCs/>
            <w:sz w:val="28"/>
            <w:szCs w:val="28"/>
            <w:lang w:val="uk-UA"/>
          </w:rPr>
          <w:t xml:space="preserve"> </w:t>
        </w:r>
      </w:hyperlink>
      <w:r w:rsidR="006A28EA">
        <w:rPr>
          <w:b/>
          <w:bCs/>
          <w:sz w:val="28"/>
          <w:szCs w:val="28"/>
          <w:lang w:val="uk-UA"/>
        </w:rPr>
        <w:t>садового будинку у жилий будинок</w:t>
      </w:r>
      <w:r w:rsidR="00301735">
        <w:rPr>
          <w:b/>
          <w:bCs/>
          <w:sz w:val="28"/>
          <w:szCs w:val="28"/>
          <w:lang w:val="uk-UA"/>
        </w:rPr>
        <w:t xml:space="preserve"> у садовому товаристві «Лісовод-1», будинок №69</w:t>
      </w:r>
      <w:r w:rsidR="006A28EA">
        <w:rPr>
          <w:b/>
          <w:bCs/>
          <w:sz w:val="28"/>
          <w:szCs w:val="28"/>
          <w:lang w:val="uk-UA"/>
        </w:rPr>
        <w:t>»</w:t>
      </w:r>
    </w:p>
    <w:p w14:paraId="72B51602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03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04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05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  <w:r w:rsidRPr="0076577D">
        <w:rPr>
          <w:sz w:val="28"/>
          <w:szCs w:val="28"/>
          <w:lang w:val="uk-UA"/>
        </w:rPr>
        <w:t>Начальник управління</w:t>
      </w:r>
    </w:p>
    <w:p w14:paraId="72B51606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та містобудування </w:t>
      </w:r>
    </w:p>
    <w:p w14:paraId="72B51607" w14:textId="77777777" w:rsidR="007E5336" w:rsidRDefault="007E5336" w:rsidP="0076577D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міської ради                                                               А.В. 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</w:p>
    <w:p w14:paraId="72B51608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09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0A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                                         В.В. Войтенко</w:t>
      </w:r>
    </w:p>
    <w:p w14:paraId="72B5160B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0C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0D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протокольної</w:t>
      </w:r>
    </w:p>
    <w:p w14:paraId="72B5160E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та контролю  Сумської </w:t>
      </w:r>
    </w:p>
    <w:p w14:paraId="72B5160F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                                                        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14:paraId="72B51610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11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16701266" w14:textId="6B41E5F3" w:rsidR="00243CA6" w:rsidRDefault="006A28EA" w:rsidP="0076577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7E5336">
        <w:rPr>
          <w:sz w:val="28"/>
          <w:szCs w:val="28"/>
          <w:lang w:val="uk-UA"/>
        </w:rPr>
        <w:t xml:space="preserve">ачальник правового </w:t>
      </w:r>
    </w:p>
    <w:p w14:paraId="72B51613" w14:textId="74A276E9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</w:t>
      </w:r>
      <w:r w:rsidR="00243C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Сумської міської ради                                      </w:t>
      </w:r>
      <w:r w:rsidR="00243C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6A28EA">
        <w:rPr>
          <w:sz w:val="28"/>
          <w:szCs w:val="28"/>
          <w:lang w:val="uk-UA"/>
        </w:rPr>
        <w:t xml:space="preserve">О.В. </w:t>
      </w:r>
      <w:proofErr w:type="spellStart"/>
      <w:r w:rsidR="006A28EA">
        <w:rPr>
          <w:sz w:val="28"/>
          <w:szCs w:val="28"/>
          <w:lang w:val="uk-UA"/>
        </w:rPr>
        <w:t>Чайченко</w:t>
      </w:r>
      <w:proofErr w:type="spellEnd"/>
    </w:p>
    <w:p w14:paraId="72B51614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15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41BDB51D" w14:textId="1E8DBC5B" w:rsidR="00243CA6" w:rsidRDefault="006A28EA" w:rsidP="00243CA6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243CA6">
        <w:rPr>
          <w:sz w:val="28"/>
          <w:szCs w:val="28"/>
          <w:lang w:val="uk-UA"/>
        </w:rPr>
        <w:t>аступник міського голови,</w:t>
      </w:r>
    </w:p>
    <w:p w14:paraId="25D9EB6F" w14:textId="1567C6F8" w:rsidR="00243CA6" w:rsidRDefault="00243CA6" w:rsidP="00243CA6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</w:t>
      </w:r>
      <w:r w:rsidR="006A28EA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справами виконавчого</w:t>
      </w:r>
    </w:p>
    <w:p w14:paraId="72B5161C" w14:textId="051B058B" w:rsidR="007E5336" w:rsidRDefault="00243CA6" w:rsidP="00243CA6">
      <w:pPr>
        <w:tabs>
          <w:tab w:val="left" w:pos="129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комітету                                                                                       </w:t>
      </w:r>
      <w:r w:rsidR="00457DAA">
        <w:rPr>
          <w:sz w:val="28"/>
          <w:szCs w:val="28"/>
          <w:lang w:val="uk-UA"/>
        </w:rPr>
        <w:t>С.Я. Пак</w:t>
      </w:r>
    </w:p>
    <w:p w14:paraId="72B5161D" w14:textId="77777777" w:rsidR="007E5336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72B5161E" w14:textId="77777777" w:rsidR="007E5336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72B5161F" w14:textId="77777777" w:rsidR="007E5336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72B51621" w14:textId="77777777" w:rsidR="007E5336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247CE19F" w14:textId="77777777" w:rsidR="003E369A" w:rsidRDefault="003E369A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65E848E2" w14:textId="77777777" w:rsidR="003E369A" w:rsidRDefault="003E369A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1B40E1D1" w14:textId="77777777" w:rsidR="003E369A" w:rsidRDefault="003E369A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72B51622" w14:textId="77777777" w:rsidR="007E5336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72B51623" w14:textId="77777777" w:rsidR="007E5336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72B51624" w14:textId="77777777" w:rsidR="007E5336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72B51625" w14:textId="77777777" w:rsidR="007E5336" w:rsidRPr="00226C40" w:rsidRDefault="007E5336" w:rsidP="006C0428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226C40"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  <w:r w:rsidRPr="00226C40">
        <w:rPr>
          <w:b/>
          <w:bCs/>
          <w:sz w:val="28"/>
          <w:szCs w:val="28"/>
          <w:lang w:val="uk-UA"/>
        </w:rPr>
        <w:tab/>
      </w:r>
      <w:r w:rsidRPr="00226C40">
        <w:rPr>
          <w:b/>
          <w:bCs/>
          <w:sz w:val="28"/>
          <w:szCs w:val="28"/>
          <w:lang w:val="uk-UA"/>
        </w:rPr>
        <w:tab/>
      </w:r>
    </w:p>
    <w:p w14:paraId="72B51626" w14:textId="77777777" w:rsidR="007E5336" w:rsidRDefault="007E5336" w:rsidP="006C0428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14:paraId="72B51627" w14:textId="77777777" w:rsidR="007E5336" w:rsidRPr="00226C40" w:rsidRDefault="007E5336" w:rsidP="006C0428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26C40">
        <w:rPr>
          <w:b/>
          <w:bCs/>
          <w:sz w:val="28"/>
          <w:szCs w:val="28"/>
          <w:lang w:val="uk-UA"/>
        </w:rPr>
        <w:t xml:space="preserve">А.В. </w:t>
      </w:r>
      <w:proofErr w:type="spellStart"/>
      <w:r w:rsidRPr="00226C40">
        <w:rPr>
          <w:b/>
          <w:bCs/>
          <w:sz w:val="28"/>
          <w:szCs w:val="28"/>
          <w:lang w:val="uk-UA"/>
        </w:rPr>
        <w:t>Кривцов</w:t>
      </w:r>
      <w:proofErr w:type="spellEnd"/>
    </w:p>
    <w:p w14:paraId="72B51628" w14:textId="77777777" w:rsidR="007E5336" w:rsidRDefault="007E5336" w:rsidP="006C0428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lang w:val="uk-UA"/>
        </w:rPr>
        <w:br w:type="page"/>
      </w:r>
      <w:r w:rsidRPr="002357A9">
        <w:rPr>
          <w:sz w:val="28"/>
          <w:szCs w:val="28"/>
          <w:lang w:val="uk-UA"/>
        </w:rPr>
        <w:lastRenderedPageBreak/>
        <w:t xml:space="preserve">Рішення </w:t>
      </w:r>
      <w:r>
        <w:rPr>
          <w:sz w:val="28"/>
          <w:szCs w:val="28"/>
          <w:lang w:val="uk-UA"/>
        </w:rPr>
        <w:t>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14:paraId="72B51629" w14:textId="534728D4" w:rsidR="007E5336" w:rsidRPr="006A28EA" w:rsidRDefault="007E5336" w:rsidP="007E3B1F">
      <w:pPr>
        <w:tabs>
          <w:tab w:val="left" w:pos="180"/>
          <w:tab w:val="center" w:pos="4677"/>
          <w:tab w:val="left" w:pos="522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Pr="00293088">
        <w:rPr>
          <w:sz w:val="28"/>
          <w:szCs w:val="28"/>
          <w:lang w:val="uk-UA"/>
        </w:rPr>
        <w:t>«</w:t>
      </w:r>
      <w:r w:rsidR="006A28EA" w:rsidRPr="006A28EA">
        <w:rPr>
          <w:sz w:val="26"/>
          <w:szCs w:val="26"/>
          <w:lang w:val="uk-UA"/>
        </w:rPr>
        <w:t xml:space="preserve">Про </w:t>
      </w:r>
      <w:hyperlink r:id="rId12" w:tooltip="Документ конфіденційний" w:history="1">
        <w:r w:rsidR="006A28EA" w:rsidRPr="006A28EA">
          <w:rPr>
            <w:bCs/>
            <w:sz w:val="28"/>
            <w:szCs w:val="28"/>
            <w:lang w:val="uk-UA"/>
          </w:rPr>
          <w:t xml:space="preserve">переведення </w:t>
        </w:r>
      </w:hyperlink>
      <w:r w:rsidR="006A28EA" w:rsidRPr="006A28EA">
        <w:rPr>
          <w:bCs/>
          <w:sz w:val="28"/>
          <w:szCs w:val="28"/>
          <w:lang w:val="uk-UA"/>
        </w:rPr>
        <w:t>садового будинку у жилий будинок</w:t>
      </w:r>
      <w:r w:rsidRPr="006A28EA">
        <w:rPr>
          <w:sz w:val="28"/>
          <w:szCs w:val="28"/>
          <w:lang w:val="uk-UA"/>
        </w:rPr>
        <w:t>» був завізований:</w:t>
      </w:r>
    </w:p>
    <w:p w14:paraId="72B5162A" w14:textId="77777777" w:rsidR="007E5336" w:rsidRDefault="007E5336" w:rsidP="001B6BC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E5336" w:rsidRPr="002A517F" w14:paraId="72B5162D" w14:textId="77777777">
        <w:tc>
          <w:tcPr>
            <w:tcW w:w="4785" w:type="dxa"/>
            <w:vAlign w:val="center"/>
          </w:tcPr>
          <w:p w14:paraId="72B5162B" w14:textId="77777777" w:rsidR="007E5336" w:rsidRPr="007E3B1F" w:rsidRDefault="007E5336" w:rsidP="00AB739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E3B1F"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vAlign w:val="center"/>
          </w:tcPr>
          <w:p w14:paraId="72B5162C" w14:textId="77777777" w:rsidR="007E5336" w:rsidRPr="007E3B1F" w:rsidRDefault="007E5336" w:rsidP="00AB739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E3B1F"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7E5336" w:rsidRPr="00E20F0C" w14:paraId="72B51630" w14:textId="77777777">
        <w:tc>
          <w:tcPr>
            <w:tcW w:w="4785" w:type="dxa"/>
            <w:vAlign w:val="center"/>
          </w:tcPr>
          <w:p w14:paraId="72B5162E" w14:textId="77777777"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</w:t>
            </w:r>
            <w:r w:rsidRPr="00E20F0C">
              <w:rPr>
                <w:sz w:val="28"/>
                <w:szCs w:val="28"/>
                <w:lang w:val="uk-UA"/>
              </w:rPr>
              <w:t xml:space="preserve"> містобудування Сумської міської ради</w:t>
            </w:r>
          </w:p>
        </w:tc>
        <w:tc>
          <w:tcPr>
            <w:tcW w:w="4786" w:type="dxa"/>
            <w:vAlign w:val="center"/>
          </w:tcPr>
          <w:p w14:paraId="72B5162F" w14:textId="77777777"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</w:p>
        </w:tc>
      </w:tr>
      <w:tr w:rsidR="007E5336" w:rsidRPr="00E20F0C" w14:paraId="72B51633" w14:textId="77777777">
        <w:tc>
          <w:tcPr>
            <w:tcW w:w="4785" w:type="dxa"/>
            <w:vAlign w:val="center"/>
          </w:tcPr>
          <w:p w14:paraId="72B51631" w14:textId="77777777"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vAlign w:val="center"/>
          </w:tcPr>
          <w:p w14:paraId="72B51632" w14:textId="77777777"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Pr="00E20F0C">
              <w:rPr>
                <w:sz w:val="28"/>
                <w:szCs w:val="28"/>
                <w:lang w:val="uk-UA"/>
              </w:rPr>
              <w:t xml:space="preserve">.В. </w:t>
            </w:r>
            <w:proofErr w:type="spellStart"/>
            <w:r w:rsidRPr="00E20F0C"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7E5336" w:rsidRPr="00E20F0C" w14:paraId="72B51636" w14:textId="77777777">
        <w:tc>
          <w:tcPr>
            <w:tcW w:w="4785" w:type="dxa"/>
            <w:vAlign w:val="center"/>
          </w:tcPr>
          <w:p w14:paraId="72B51634" w14:textId="77777777"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4786" w:type="dxa"/>
            <w:vAlign w:val="center"/>
          </w:tcPr>
          <w:p w14:paraId="72B51635" w14:textId="77777777"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E20F0C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7E5336" w:rsidRPr="00E20F0C" w14:paraId="72B51639" w14:textId="77777777">
        <w:tc>
          <w:tcPr>
            <w:tcW w:w="4785" w:type="dxa"/>
            <w:vAlign w:val="center"/>
          </w:tcPr>
          <w:p w14:paraId="72B51637" w14:textId="77777777"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4786" w:type="dxa"/>
            <w:vAlign w:val="center"/>
          </w:tcPr>
          <w:p w14:paraId="72B51638" w14:textId="77777777"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7E5336" w:rsidRPr="00E20F0C" w14:paraId="72B5163C" w14:textId="77777777">
        <w:tc>
          <w:tcPr>
            <w:tcW w:w="4785" w:type="dxa"/>
            <w:vAlign w:val="center"/>
          </w:tcPr>
          <w:p w14:paraId="72B5163A" w14:textId="77777777"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Заступник міського голови, керуючий справами виконавчого комітету Сумської міської ради</w:t>
            </w:r>
          </w:p>
        </w:tc>
        <w:tc>
          <w:tcPr>
            <w:tcW w:w="4786" w:type="dxa"/>
            <w:vAlign w:val="center"/>
          </w:tcPr>
          <w:p w14:paraId="72B5163B" w14:textId="77777777"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 xml:space="preserve">В.М. </w:t>
            </w:r>
            <w:proofErr w:type="spellStart"/>
            <w:r w:rsidRPr="00E20F0C">
              <w:rPr>
                <w:sz w:val="28"/>
                <w:szCs w:val="28"/>
                <w:lang w:val="uk-UA"/>
              </w:rPr>
              <w:t>Волонтирець</w:t>
            </w:r>
            <w:proofErr w:type="spellEnd"/>
          </w:p>
        </w:tc>
      </w:tr>
    </w:tbl>
    <w:p w14:paraId="72B5163D" w14:textId="77777777" w:rsidR="007E5336" w:rsidRDefault="007E5336" w:rsidP="001B6BCB">
      <w:pPr>
        <w:jc w:val="both"/>
        <w:rPr>
          <w:sz w:val="28"/>
          <w:szCs w:val="28"/>
          <w:lang w:val="uk-UA"/>
        </w:rPr>
      </w:pPr>
    </w:p>
    <w:p w14:paraId="72B5163E" w14:textId="77777777" w:rsidR="007E5336" w:rsidRDefault="007E5336" w:rsidP="001B6BCB">
      <w:pPr>
        <w:jc w:val="both"/>
        <w:rPr>
          <w:sz w:val="28"/>
          <w:szCs w:val="28"/>
          <w:lang w:val="uk-UA"/>
        </w:rPr>
      </w:pPr>
    </w:p>
    <w:p w14:paraId="72B5163F" w14:textId="77777777" w:rsidR="007E5336" w:rsidRDefault="007E5336" w:rsidP="001B6BCB">
      <w:pPr>
        <w:jc w:val="both"/>
        <w:rPr>
          <w:sz w:val="28"/>
          <w:szCs w:val="28"/>
          <w:lang w:val="uk-UA"/>
        </w:rPr>
      </w:pPr>
    </w:p>
    <w:p w14:paraId="72B51640" w14:textId="77777777" w:rsidR="007E5336" w:rsidRDefault="007E5336" w:rsidP="001B6BCB">
      <w:pPr>
        <w:jc w:val="both"/>
        <w:rPr>
          <w:sz w:val="28"/>
          <w:szCs w:val="28"/>
          <w:lang w:val="uk-UA"/>
        </w:rPr>
      </w:pPr>
    </w:p>
    <w:p w14:paraId="72B51641" w14:textId="77777777" w:rsidR="007E5336" w:rsidRPr="007E3B1F" w:rsidRDefault="007E5336" w:rsidP="001B6BCB">
      <w:pPr>
        <w:jc w:val="both"/>
        <w:rPr>
          <w:b/>
          <w:bCs/>
          <w:sz w:val="28"/>
          <w:szCs w:val="28"/>
          <w:lang w:val="uk-UA"/>
        </w:rPr>
      </w:pPr>
      <w:r w:rsidRPr="007E3B1F"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14:paraId="72B51642" w14:textId="77777777" w:rsidR="007E5336" w:rsidRPr="007E3B1F" w:rsidRDefault="007E5336" w:rsidP="007E3B1F">
      <w:pPr>
        <w:jc w:val="both"/>
        <w:rPr>
          <w:b/>
          <w:bCs/>
          <w:sz w:val="28"/>
          <w:szCs w:val="28"/>
          <w:lang w:val="uk-UA"/>
        </w:rPr>
      </w:pPr>
      <w:r w:rsidRPr="007E3B1F">
        <w:rPr>
          <w:b/>
          <w:bCs/>
          <w:sz w:val="28"/>
          <w:szCs w:val="28"/>
          <w:lang w:val="uk-UA"/>
        </w:rPr>
        <w:t xml:space="preserve">архітектури та містобудування               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</w:t>
      </w:r>
      <w:r w:rsidRPr="007E3B1F">
        <w:rPr>
          <w:b/>
          <w:bCs/>
          <w:sz w:val="28"/>
          <w:szCs w:val="28"/>
          <w:lang w:val="uk-UA"/>
        </w:rPr>
        <w:t xml:space="preserve"> А.В. </w:t>
      </w:r>
      <w:proofErr w:type="spellStart"/>
      <w:r w:rsidRPr="007E3B1F">
        <w:rPr>
          <w:b/>
          <w:bCs/>
          <w:sz w:val="28"/>
          <w:szCs w:val="28"/>
          <w:lang w:val="uk-UA"/>
        </w:rPr>
        <w:t>Кривцов</w:t>
      </w:r>
      <w:proofErr w:type="spellEnd"/>
    </w:p>
    <w:sectPr w:rsidR="007E5336" w:rsidRPr="007E3B1F" w:rsidSect="00C50815">
      <w:headerReference w:type="default" r:id="rId13"/>
      <w:headerReference w:type="first" r:id="rId1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C3128" w14:textId="77777777" w:rsidR="00F47175" w:rsidRDefault="00F47175" w:rsidP="00C50815">
      <w:r>
        <w:separator/>
      </w:r>
    </w:p>
  </w:endnote>
  <w:endnote w:type="continuationSeparator" w:id="0">
    <w:p w14:paraId="2B8608AB" w14:textId="77777777" w:rsidR="00F47175" w:rsidRDefault="00F47175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EF4E2" w14:textId="77777777" w:rsidR="00F47175" w:rsidRDefault="00F47175" w:rsidP="00C50815">
      <w:r>
        <w:separator/>
      </w:r>
    </w:p>
  </w:footnote>
  <w:footnote w:type="continuationSeparator" w:id="0">
    <w:p w14:paraId="21BE5A9B" w14:textId="77777777" w:rsidR="00F47175" w:rsidRDefault="00F47175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14:paraId="72B5164F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279B9"/>
    <w:rsid w:val="0005581E"/>
    <w:rsid w:val="00067402"/>
    <w:rsid w:val="00074BBC"/>
    <w:rsid w:val="00080425"/>
    <w:rsid w:val="000B02F3"/>
    <w:rsid w:val="000B1C44"/>
    <w:rsid w:val="000C6155"/>
    <w:rsid w:val="000C6CC9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A517F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34AF"/>
    <w:rsid w:val="00444B3D"/>
    <w:rsid w:val="00457DAA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43CD5"/>
    <w:rsid w:val="00D551B5"/>
    <w:rsid w:val="00D9373C"/>
    <w:rsid w:val="00D94E9E"/>
    <w:rsid w:val="00DB13B8"/>
    <w:rsid w:val="00DB763B"/>
    <w:rsid w:val="00DC06E6"/>
    <w:rsid w:val="00DC35D6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37DC"/>
    <w:rsid w:val="00F2211E"/>
    <w:rsid w:val="00F377AE"/>
    <w:rsid w:val="00F44DA9"/>
    <w:rsid w:val="00F45D5F"/>
    <w:rsid w:val="00F47175"/>
    <w:rsid w:val="00F77BC1"/>
    <w:rsid w:val="00F82C89"/>
    <w:rsid w:val="00F91D20"/>
    <w:rsid w:val="00F94387"/>
    <w:rsid w:val="00FB0EB5"/>
    <w:rsid w:val="00FB10B0"/>
    <w:rsid w:val="00FC1139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ria.sumy.ua/index.php?newsid=3097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ria.sumy.ua/index.php?newsid=3097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D6714-2584-499D-8082-EAE8FD27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Бондаренко Ольга</cp:lastModifiedBy>
  <cp:revision>4</cp:revision>
  <cp:lastPrinted>2016-12-13T14:55:00Z</cp:lastPrinted>
  <dcterms:created xsi:type="dcterms:W3CDTF">2016-11-14T14:06:00Z</dcterms:created>
  <dcterms:modified xsi:type="dcterms:W3CDTF">2016-12-14T11:25:00Z</dcterms:modified>
</cp:coreProperties>
</file>