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Оперативний звіт за 13.06.2016 року щодо виконаних робіт по житловим будинкам, які передані на обслуговування «КК «Коменерго-Суми»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Роменська,88, вул. Нахімова, 36, вул. Декабристів, 78 – продовження робіт по частковому ремонту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Котляревського, 2/3 – розпочато роботи по ремонту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Робітнича, 92 – розпочато роботи по ремонту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Роменська, 100 – обстеження вхідних дверей 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 для подальшого виконання ремонтних робіт;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Г.Кондратьєва, 152, 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41, вул. Д.Галицького, 35, вул. Роменська, 88, вул. Котляревського, 3/1 – виконано роботи по прочищенню каналізаційної мережі;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Іллінська,12, вул. Іллінська, 51/1, проспект Т.Шевченка, 12, вул. Засумська, 12Г – відновлення циркуляції гарячого водопостачання;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Нахімова,21, вул. Іллінська, 49– виконано роботи по улаштуванню хомута на трубопроводі мережі холодного водопостачання, протікання усунено;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Іллінська, 49 – злиття системи холодного водопостачання для проведення робі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Зв’язківців, 9 - виконано зварні роботи на трубопроводі інженерної мережі холодного водопостачання 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ідвальному приміщенні, протікання усунено;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41 , кв.** – перекриття холодного водопостачання для проведення робіт;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Садова, 53 – виконано роботи по усуненню протікання;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Пушкіна, 20 – виконано роботи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заміні вимикача;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Ярослава Мудрого, 79, 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41 – виконано роботи по заміні автоматичного вимикача, освітлення відновлено;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Котляревського,2/6 – виконано роботи по відновленню комунального освітлення;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Садова, 53, кв.**, вул. Іллінська, 10 – виконано роботи по ревізії електрощитової, комунальне освітлення відновлено;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вул. Іллінська,12 – виконано роботи по ремонту вимикача, комунальне освітлення відновлено;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 згідно графіку.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поточних заявок.</w:t>
      </w:r>
    </w:p>
    <w:p w:rsidR="004115F6" w:rsidRDefault="004115F6" w:rsidP="004115F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Звіт про виконані роботи працівниками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ТОВ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«ФОРЕКС ПЛЮС»</w:t>
      </w:r>
    </w:p>
    <w:p w:rsidR="004115F6" w:rsidRDefault="004115F6" w:rsidP="004115F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13.06.2016 р.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Прочищення каналізації за адресами: вул. Металургів 26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 1; вул. Реміснича 25 кв. ***;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Ремонт мережі холодного водопостачання за адресами: вул. Холодногірська 51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 2; вул. Металургів 24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 1; вул. Реміснича 10 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 1; вул. Реміснича 12/1 кв.***;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мережі холодного водопостачання за адресами: вул. Лермонтова 15 кв. ***; вул. Лермонтова 1 кв.***;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циркуляції гарячого водопостачання за адресами: вул. Холодногірська 39 кв. ***;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освітлення в квартирах за адресами: вул. Металургів 75 кв. ***; вул. Холодногірська 37 кв. ***; вул. Реміснича 21 кв. ***; вул. Жукова 2/1 кв.***;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Відновлення комунального освітлення в квартирах за адресами: вул. Н.Холодногірська 10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 6; вул. Праці 39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 5; вул. Реміснича 10А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 1;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роботи ліфті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 адресами: вул. Металургів 24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 3; вул. Реміснича 35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 2; вул. Жукова 2/1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 2;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за адресою: вул. Металургів 14;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Косіння газоні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поточних заявок.</w:t>
      </w:r>
    </w:p>
    <w:p w:rsidR="004115F6" w:rsidRDefault="004115F6" w:rsidP="004115F6">
      <w:pPr>
        <w:pStyle w:val="p4"/>
        <w:shd w:val="clear" w:color="auto" w:fill="FFFFFF"/>
        <w:spacing w:after="199" w:afterAutospacing="0"/>
        <w:ind w:left="-284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Виконані роботи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ТОВ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«КК «ДомКом Суми» по території обслуговування</w:t>
      </w:r>
    </w:p>
    <w:p w:rsidR="004115F6" w:rsidRDefault="004115F6" w:rsidP="004115F6">
      <w:pPr>
        <w:pStyle w:val="p4"/>
        <w:shd w:val="clear" w:color="auto" w:fill="FFFFFF"/>
        <w:spacing w:after="199" w:afterAutospacing="0"/>
        <w:ind w:left="-284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13.06.2016: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вул. Горького, буд. 28/1 – виконані роботи з ремонту та скління вікна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сходовій клітині;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Новомістенська, буд. 4 – закінчення робіт з ремонту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 № 6;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Леваневського, буд. 2 – розпочаті роботи з ремонту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 № 1;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пров. Інститутський, буд. 5, 7, вул. Троїцька, буд. 26, 29 – здійснене обстеження стану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будинків;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Троїцька, буд. 29 – виконуються роботи по ремонту сходів входу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Горького, буд. 1 – участь у повторному комісійному огляді спільно з представниками КП «Міськводоканал» СМР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ідвального приміщення щодо причин потрапляння каналізаційних стоків;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Горького, буд. 40 – проведено обстеження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та зливової каналізації;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Троїцька, буд. 17 - виконуються роботи з ремонту сходів входу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 № 1;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Троїцька, буд. 12 – здійснено обстеження та з’ясування причин виникнення </w:t>
      </w:r>
      <w:proofErr w:type="gramStart"/>
      <w:r>
        <w:rPr>
          <w:color w:val="000000"/>
          <w:sz w:val="28"/>
          <w:szCs w:val="28"/>
        </w:rPr>
        <w:t>тр</w:t>
      </w:r>
      <w:proofErr w:type="gramEnd"/>
      <w:r>
        <w:rPr>
          <w:color w:val="000000"/>
          <w:sz w:val="28"/>
          <w:szCs w:val="28"/>
        </w:rPr>
        <w:t>іщини стіни;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Рибалка, буд. 6 – виконані роботи з часткового ремонту зливової каналізації;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пров. З.Красовицького, буд. 9 - проведені роботи із заміни лампи біля ліфту;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Рибалка, буд. 8 – виконані роботи з прочищення каналізаційної мережі;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Горького, буд. 25 – здійснювались зварювальні роботи лежака мережі холодного водопостачання;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Троїцька, буд. 29 – проведені роботи з відкачування стоків з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ідвального приміщення та ремонт насосу підкачування води, у результаті проведених робіт водопостачання відновлено;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Горького, буд. 43 – виконана </w:t>
      </w:r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ірка димовентиляційного каналу, ДВК у задовільному стані;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Леваневського, буд. 12 – проведені роботи із заміни лампи при вході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ід’їзду, комунальне освітлення відновлено;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Супруна, буд. 18 – виконані роботи з прочищення каналізаційної мережі;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пр. Шевченка, буд. 9 - проведені роботи із заміни лампи при вході до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ід’їзду, комунальне освітлення відновлено;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Новомістенська, буд. 28 – здійснена ревізія каналізаційної мережі 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ідвальному приміщенні;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Рибалка, буд. 8 – виконане обстеження лавки, що перебуває на дитячому майданчику, визначення об’єму необхідних робіт по її ремонту;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Виконані роботи з покосу трави на прибудинковій території житлових будинків: вул. Леваневського, буд. 26, 28, вул. Харитоненка, буд. 24, вул. Троїцька, буд. 17, 24, 26, пров. Інститутський, 3, 4, 5;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Здійснюються заходи щодо запобігання аварійним ситуаціям на внутрішньобудинкових системах теплопостачання у зв’язку із проведенням гідравлічних випробувань теплових магістралей </w:t>
      </w:r>
      <w:proofErr w:type="gramStart"/>
      <w:r>
        <w:rPr>
          <w:color w:val="000000"/>
          <w:sz w:val="28"/>
          <w:szCs w:val="28"/>
        </w:rPr>
        <w:t>ТОВ</w:t>
      </w:r>
      <w:proofErr w:type="gramEnd"/>
      <w:r>
        <w:rPr>
          <w:color w:val="000000"/>
          <w:sz w:val="28"/>
          <w:szCs w:val="28"/>
        </w:rPr>
        <w:t xml:space="preserve"> «Сумитеплоенерго».</w:t>
      </w:r>
    </w:p>
    <w:p w:rsidR="004115F6" w:rsidRDefault="004115F6" w:rsidP="004115F6">
      <w:pPr>
        <w:pStyle w:val="p5"/>
        <w:shd w:val="clear" w:color="auto" w:fill="FFFFFF"/>
        <w:spacing w:after="199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прибудинкової території згідно графіку.</w:t>
      </w:r>
    </w:p>
    <w:p w:rsidR="004115F6" w:rsidRDefault="004115F6" w:rsidP="004115F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Звіт про виконану роботу ПРБП «Рембуд» за 13.06.2016р.: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Відновлення циркуляції в трубопроводі: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Черепіна,50 кв.*, 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63А кв.*, вул. Черепіна, 66 кв.*, вул. Черепіна, 82А кв.*, вул. Черепіна, 64 кв.*, вул. Черепіна, 42В кв.*, вул. Черепіна, 68А кв.*, вул. Черепіна, 46 кв.*, вул. Черепіна, 72 кв.*, 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15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Прочищення мережі каналізації</w:t>
      </w:r>
      <w:proofErr w:type="gramStart"/>
      <w:r>
        <w:rPr>
          <w:rStyle w:val="s2"/>
          <w:b/>
          <w:bCs/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ул. Черепіна, 62Б кв.*, вул. Черепіна, 68А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ід’їзд 2, пр-т М.Лушпи, 32 під’їзд 5, вул. Черепіна, 36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Ремонт бачку: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36В кв.*, вул. Черепіна, 42В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Зварювальні роботи на мережі гарячого водопостачання: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65А під’їзд 2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Ремонт змішувача: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Черепіна,64 кв.*, вул. Черепіна,66 кв.*, вул. Черепіна, 70Б кв.*, вул. Черепіна, 44 кв.*, вул. Черепіна, 36В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Ремонт рушниковисушувача: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63Б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Встановлення хомуту на мережі гарячого водопостачання: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Івана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ірка,45 кв.*, вул. Черепіна, 36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Ремонт каналізаційної мережі: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54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Усунення протікання </w:t>
      </w:r>
      <w:proofErr w:type="gramStart"/>
      <w:r>
        <w:rPr>
          <w:rStyle w:val="s2"/>
          <w:b/>
          <w:bCs/>
          <w:i/>
          <w:iCs/>
          <w:color w:val="000000"/>
          <w:sz w:val="28"/>
          <w:szCs w:val="28"/>
        </w:rPr>
        <w:t>на</w:t>
      </w:r>
      <w:proofErr w:type="gramEnd"/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мережі опалення: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Мірошниченко, 13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Ремонт покрівель: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Черепіна, 52, 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22, вул. І.Сірка, 15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Фарбування лавочок: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</w:t>
      </w:r>
      <w:proofErr w:type="gramStart"/>
      <w:r>
        <w:rPr>
          <w:color w:val="000000"/>
          <w:sz w:val="28"/>
          <w:szCs w:val="28"/>
        </w:rPr>
        <w:t>. І.</w:t>
      </w:r>
      <w:proofErr w:type="gramEnd"/>
      <w:r>
        <w:rPr>
          <w:color w:val="000000"/>
          <w:sz w:val="28"/>
          <w:szCs w:val="28"/>
        </w:rPr>
        <w:t>Сірка, 45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Відновлення комунального освітлення: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вул. Інтернаціоналі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ів, 25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Прибирання прибудинкових територій.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Виконання поточних заявок.</w:t>
      </w:r>
    </w:p>
    <w:p w:rsidR="004115F6" w:rsidRDefault="004115F6" w:rsidP="004115F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КП «Сумижилкомсервіс» СМР13.06.2016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Проведення поточного ремонту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 xml:space="preserve">і: вул. Ковпака,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29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каналізаційних мереж: вул.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Р.Атаманюка, </w:t>
      </w:r>
      <w:proofErr w:type="gramStart"/>
      <w:r>
        <w:rPr>
          <w:rStyle w:val="s3"/>
          <w:color w:val="000000"/>
          <w:sz w:val="28"/>
          <w:szCs w:val="28"/>
        </w:rPr>
        <w:t>б</w:t>
      </w:r>
      <w:proofErr w:type="gramEnd"/>
      <w:r>
        <w:rPr>
          <w:rStyle w:val="s3"/>
          <w:color w:val="000000"/>
          <w:sz w:val="28"/>
          <w:szCs w:val="28"/>
        </w:rPr>
        <w:t xml:space="preserve">. 43Б, 55, 59; вул. Ковпака, </w:t>
      </w:r>
      <w:proofErr w:type="gramStart"/>
      <w:r>
        <w:rPr>
          <w:rStyle w:val="s3"/>
          <w:color w:val="000000"/>
          <w:sz w:val="28"/>
          <w:szCs w:val="28"/>
        </w:rPr>
        <w:t>б</w:t>
      </w:r>
      <w:proofErr w:type="gramEnd"/>
      <w:r>
        <w:rPr>
          <w:rStyle w:val="s3"/>
          <w:color w:val="000000"/>
          <w:sz w:val="28"/>
          <w:szCs w:val="28"/>
        </w:rPr>
        <w:t>. 15; пр. Курський, б. 53, 103/1; вул. Л.Українки, б. 25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Усунення аварійної ситуації на трубопроводі системи холодного водопостачання: пр. Курський, б. 135 – перепакували гайку на крані труби холодного водопостачання, течію усунули.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мереж електропостачання</w:t>
      </w:r>
      <w:proofErr w:type="gramStart"/>
      <w:r>
        <w:rPr>
          <w:color w:val="000000"/>
          <w:sz w:val="28"/>
          <w:szCs w:val="28"/>
        </w:rPr>
        <w:t>:п</w:t>
      </w:r>
      <w:proofErr w:type="gramEnd"/>
      <w:r>
        <w:rPr>
          <w:color w:val="000000"/>
          <w:sz w:val="28"/>
          <w:szCs w:val="28"/>
        </w:rPr>
        <w:t>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Курський, б. 115 – проведена заміна запобіжника, освітлення відновлено; пр. Курський, б. 135 – проведена ревізія </w:t>
      </w:r>
      <w:proofErr w:type="gramStart"/>
      <w:r>
        <w:rPr>
          <w:rStyle w:val="s3"/>
          <w:color w:val="000000"/>
          <w:sz w:val="28"/>
          <w:szCs w:val="28"/>
        </w:rPr>
        <w:t>в</w:t>
      </w:r>
      <w:proofErr w:type="gramEnd"/>
      <w:r>
        <w:rPr>
          <w:rStyle w:val="s3"/>
          <w:color w:val="000000"/>
          <w:sz w:val="28"/>
          <w:szCs w:val="28"/>
        </w:rPr>
        <w:t xml:space="preserve"> ел/щитку; вул. Ковпака, б. 43 –</w:t>
      </w:r>
      <w:proofErr w:type="gramStart"/>
      <w:r>
        <w:rPr>
          <w:rStyle w:val="s3"/>
          <w:color w:val="000000"/>
          <w:sz w:val="28"/>
          <w:szCs w:val="28"/>
        </w:rPr>
        <w:t>проведен</w:t>
      </w:r>
      <w:proofErr w:type="gramEnd"/>
      <w:r>
        <w:rPr>
          <w:rStyle w:val="s3"/>
          <w:color w:val="000000"/>
          <w:sz w:val="28"/>
          <w:szCs w:val="28"/>
        </w:rPr>
        <w:t xml:space="preserve">і ремонтні роботи в ел/щитовій будинку; вул. Р.Атаманюка, </w:t>
      </w:r>
      <w:proofErr w:type="gramStart"/>
      <w:r>
        <w:rPr>
          <w:rStyle w:val="s3"/>
          <w:color w:val="000000"/>
          <w:sz w:val="28"/>
          <w:szCs w:val="28"/>
        </w:rPr>
        <w:t>б</w:t>
      </w:r>
      <w:proofErr w:type="gramEnd"/>
      <w:r>
        <w:rPr>
          <w:rStyle w:val="s3"/>
          <w:color w:val="000000"/>
          <w:sz w:val="28"/>
          <w:szCs w:val="28"/>
        </w:rPr>
        <w:t>. 69 – встановлена лампочка, комунальне освітлення відновлено; вул. Л.Українки, б. 25 – встановлена лампочка, комунальне освітлення відновлено; пр. Курський, б. 103 – встановлена лампочка, комунальне освітлення відновлено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обстеження інженерних мереж: пр. Курський, б. 37, 51, 53, 55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обстеження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 xml:space="preserve">і: вул. Р.Атаманюка,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41, 43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Проведення покосу: вул. Ковпака, </w:t>
      </w: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. 11, 13, 15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Прибирання прибудинкових територій: (згідно графіку).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Надання консультацій з питань обслуговування будинкі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та прибудинкових територій (прийом заяв від мешканців, надання відповідей на письмові та усні звернення мешканців).</w:t>
      </w:r>
    </w:p>
    <w:p w:rsidR="004115F6" w:rsidRDefault="004115F6" w:rsidP="004115F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Оперативний звіт комунального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ідприємства КП «Сумитеплоенергоцентраль» СМР</w:t>
      </w:r>
    </w:p>
    <w:p w:rsidR="004115F6" w:rsidRDefault="004115F6" w:rsidP="004115F6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 виконану роботу за 13.06.2016 р.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Прочищення каналізації за адресою: вул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окровська б.11, вул. Харківська б.7, вул. Петропавлівська б.72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та ремонт каналізаційної системи за адресою: вул. Прокоф’єва б.36 кв.*, вул. Г.Кондратьєва б.154 (дворова)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системи ГВП: вул. Г. Кондратьєва б.143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системи каналізації за адресою: вул. Харківська 28/1- 2м/</w:t>
      </w:r>
      <w:proofErr w:type="gramStart"/>
      <w:r>
        <w:rPr>
          <w:color w:val="000000"/>
          <w:sz w:val="28"/>
          <w:szCs w:val="28"/>
        </w:rPr>
        <w:t>п</w:t>
      </w:r>
      <w:proofErr w:type="gramEnd"/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Обстеження, ТО, блінування засувок опалення за адресою: вул</w:t>
      </w:r>
      <w:proofErr w:type="gramStart"/>
      <w:r>
        <w:rPr>
          <w:color w:val="000000"/>
          <w:sz w:val="28"/>
          <w:szCs w:val="28"/>
        </w:rPr>
        <w:t>. І.</w:t>
      </w:r>
      <w:proofErr w:type="gramEnd"/>
      <w:r>
        <w:rPr>
          <w:color w:val="000000"/>
          <w:sz w:val="28"/>
          <w:szCs w:val="28"/>
        </w:rPr>
        <w:t>Сірка б.18,б.2, пр-т М.Лушпи б.7, вул. Соборна 2, вул. Воскресенська б.15, вул. Г.Кондратьєва б.143, б.167/1, б.175, б.146/1, б.144, б.148, б.189, б.191, вул. Лебединська б.10, б.12.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Дезінсекція та дератизація за адресою: вул. Заливна б.13,15; пр-т М.Лушпи б.31, вул. Петропавлівська б.106, б.96, б.90, б.60, вул. Федька б.7, вул. Шишкарівська б.15, вул. Покровська б.25.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кулькових кранів опалення за адресою: вул. Заливна б.31-2 шт., вул. Героїв КРУТ б.20- 4 шт.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засувки на опалення за адресою: вул.Г.Кондратьєва б.191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Заміна системи ГВП за адресою: пр-т М.Лушпи б.7 – 200м/</w:t>
      </w:r>
      <w:proofErr w:type="gramStart"/>
      <w:r>
        <w:rPr>
          <w:color w:val="000000"/>
          <w:sz w:val="28"/>
          <w:szCs w:val="28"/>
        </w:rPr>
        <w:t>п</w:t>
      </w:r>
      <w:proofErr w:type="gramEnd"/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Відновлення циркуляції ГВП за адресою</w:t>
      </w:r>
      <w:proofErr w:type="gramStart"/>
      <w:r>
        <w:rPr>
          <w:color w:val="000000"/>
          <w:sz w:val="28"/>
          <w:szCs w:val="28"/>
        </w:rPr>
        <w:t>:в</w:t>
      </w:r>
      <w:proofErr w:type="gramEnd"/>
      <w:r>
        <w:rPr>
          <w:color w:val="000000"/>
          <w:sz w:val="28"/>
          <w:szCs w:val="28"/>
        </w:rPr>
        <w:t>ул. Героїв КРУТ б.4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Ревізія та ремонт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іжповерхового щитка будинку за адресою: вул. Заливна б. 9, вул. Г.Кондратьєва б.48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Застрявання в ліфті за адресою</w:t>
      </w:r>
      <w:proofErr w:type="gramStart"/>
      <w:r>
        <w:rPr>
          <w:color w:val="000000"/>
          <w:sz w:val="28"/>
          <w:szCs w:val="28"/>
        </w:rPr>
        <w:t>:п</w:t>
      </w:r>
      <w:proofErr w:type="gramEnd"/>
      <w:r>
        <w:rPr>
          <w:color w:val="000000"/>
          <w:sz w:val="28"/>
          <w:szCs w:val="28"/>
        </w:rPr>
        <w:t>р-т М.Лушпиб.57- виконано заявку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Покос прибудинкової території: вул. Гамалія б.31,б.33, вул. Шишкарівська б.15, вул</w:t>
      </w:r>
      <w:proofErr w:type="gramStart"/>
      <w:r>
        <w:rPr>
          <w:color w:val="000000"/>
          <w:sz w:val="28"/>
          <w:szCs w:val="28"/>
        </w:rPr>
        <w:t>. І.</w:t>
      </w:r>
      <w:proofErr w:type="gramEnd"/>
      <w:r>
        <w:rPr>
          <w:color w:val="000000"/>
          <w:sz w:val="28"/>
          <w:szCs w:val="28"/>
        </w:rPr>
        <w:t>Сірка б.37, б.35- закінчено.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Обстеженя дитячих майданчиків за адресою: вул. Прокоф’єва б.36,б.32А</w:t>
      </w:r>
      <w:proofErr w:type="gramStart"/>
      <w:r>
        <w:rPr>
          <w:color w:val="000000"/>
          <w:sz w:val="28"/>
          <w:szCs w:val="28"/>
        </w:rPr>
        <w:t>,б</w:t>
      </w:r>
      <w:proofErr w:type="gramEnd"/>
      <w:r>
        <w:rPr>
          <w:color w:val="000000"/>
          <w:sz w:val="28"/>
          <w:szCs w:val="28"/>
        </w:rPr>
        <w:t>.30,б.22,б.24,б.24Б,б.12; вул. Г.Кондратьєва б. 154, б.143,б.145,б.165/140,б.127,б.132.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шиферної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за адресою: вул. Левітана б.2 кв.*, вул. Воскресенська б.10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Вихід по заяві мешканців по залиттю квартири за адресою: пр-т М.Лушпи б.15 кв.*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Перевірка виконання робіт по ремонту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за адресами: вул. Харківська б.23/1,б.25; вул. Заливна б. 1, б.11,б.31; вул. Петропавлівська б.117, вул. Г.Кондратьєва б.36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Обстеження парапетів та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за адресою: вул. О.Береста б.5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Виконуються роботи по ремонту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ід’їзду за адресою:вул. Гамалія б.36/1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ід.№2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 покрі</w:t>
      </w:r>
      <w:proofErr w:type="gramStart"/>
      <w:r>
        <w:rPr>
          <w:color w:val="000000"/>
          <w:sz w:val="28"/>
          <w:szCs w:val="28"/>
        </w:rPr>
        <w:t>вл</w:t>
      </w:r>
      <w:proofErr w:type="gramEnd"/>
      <w:r>
        <w:rPr>
          <w:color w:val="000000"/>
          <w:sz w:val="28"/>
          <w:szCs w:val="28"/>
        </w:rPr>
        <w:t>і за адресою: вул. Петропавлівська б.76(5-ти поверховий)- 100м</w:t>
      </w:r>
      <w:r>
        <w:rPr>
          <w:rStyle w:val="s4"/>
          <w:color w:val="000000"/>
          <w:vertAlign w:val="superscript"/>
        </w:rPr>
        <w:t>2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Петропавлівська б.76(9-ти поверх.)- 30 м</w:t>
      </w:r>
      <w:proofErr w:type="gramStart"/>
      <w:r>
        <w:rPr>
          <w:rStyle w:val="s4"/>
          <w:color w:val="000000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Виконуються роботи по ремонту </w:t>
      </w:r>
      <w:proofErr w:type="gramStart"/>
      <w:r>
        <w:rPr>
          <w:color w:val="000000"/>
          <w:sz w:val="28"/>
          <w:szCs w:val="28"/>
        </w:rPr>
        <w:t>машинного</w:t>
      </w:r>
      <w:proofErr w:type="gramEnd"/>
      <w:r>
        <w:rPr>
          <w:color w:val="000000"/>
          <w:sz w:val="28"/>
          <w:szCs w:val="28"/>
        </w:rPr>
        <w:t xml:space="preserve"> приміщення за адресою: вул. Прокоф’єва б.30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ід. № 6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Перев</w:t>
      </w:r>
      <w:proofErr w:type="gramEnd"/>
      <w:r>
        <w:rPr>
          <w:color w:val="000000"/>
          <w:sz w:val="28"/>
          <w:szCs w:val="28"/>
        </w:rPr>
        <w:t>ірка ДВК за адресою: пр-т. М.Лушпи, 31(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ід.1-6).</w:t>
      </w:r>
    </w:p>
    <w:p w:rsidR="004115F6" w:rsidRDefault="004115F6" w:rsidP="004115F6">
      <w:pPr>
        <w:pStyle w:val="p1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Прочищення ДВК за адресою: вул. Г.Кондратьєва, 122, вул. Малиновського, 9.</w:t>
      </w:r>
    </w:p>
    <w:p w:rsidR="004115F6" w:rsidRDefault="004115F6" w:rsidP="004115F6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Звіт по виконаним роботам Товариства з обмеженою відповідальністю «Керуюча компанія «Сумитехнобудсерві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» за 13.06.2016 р.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Харківська, буд. 40 –виконано обстеження та ремонт трубопроводу каналізаційної мережі 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ідвальному приміщенні.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СКД, буд. 5 - виконано обстеження та виявлено місце протікання мережі ХВП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СКД, буд. 21 - виконана прочистка каналізаційної мережі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квартирі заявника.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Лушпи, буд.10 – відновлено роботу мережі ГВП.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Харківська, буд. 30/2 - виконана прочистка каналізаційної мережі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квартирі заявника.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Прокоф’єва, буд. 25/1 – виконано обстеження дерева для його подальшого спилювання.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Харківська, буд. 42 – виконано обстеження та усунення місця протікання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квартирі заявника.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Сергія Табали (Сєвєра), буд. 30 - виконана прочистка каналізаційної мережі 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ідвальному приміщенні.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Відновлення ремонту ліфтів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житлових будинках за адресами:</w:t>
      </w:r>
    </w:p>
    <w:p w:rsidR="004115F6" w:rsidRDefault="004115F6" w:rsidP="004115F6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Харківська, буд. 39 (пасажирський);</w:t>
      </w:r>
    </w:p>
    <w:p w:rsidR="00E4488C" w:rsidRPr="004115F6" w:rsidRDefault="00E4488C">
      <w:pPr>
        <w:rPr>
          <w:lang w:val="uk-UA"/>
        </w:rPr>
      </w:pPr>
      <w:bookmarkStart w:id="0" w:name="_GoBack"/>
      <w:bookmarkEnd w:id="0"/>
    </w:p>
    <w:sectPr w:rsidR="00E4488C" w:rsidRPr="0041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6"/>
    <w:rsid w:val="004115F6"/>
    <w:rsid w:val="00E4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15F6"/>
  </w:style>
  <w:style w:type="paragraph" w:customStyle="1" w:styleId="p2">
    <w:name w:val="p2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15F6"/>
  </w:style>
  <w:style w:type="character" w:customStyle="1" w:styleId="apple-converted-space">
    <w:name w:val="apple-converted-space"/>
    <w:basedOn w:val="a0"/>
    <w:rsid w:val="004115F6"/>
  </w:style>
  <w:style w:type="character" w:customStyle="1" w:styleId="s3">
    <w:name w:val="s3"/>
    <w:basedOn w:val="a0"/>
    <w:rsid w:val="004115F6"/>
  </w:style>
  <w:style w:type="paragraph" w:customStyle="1" w:styleId="p8">
    <w:name w:val="p8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15F6"/>
  </w:style>
  <w:style w:type="paragraph" w:customStyle="1" w:styleId="p9">
    <w:name w:val="p9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15F6"/>
  </w:style>
  <w:style w:type="paragraph" w:customStyle="1" w:styleId="p2">
    <w:name w:val="p2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115F6"/>
  </w:style>
  <w:style w:type="character" w:customStyle="1" w:styleId="apple-converted-space">
    <w:name w:val="apple-converted-space"/>
    <w:basedOn w:val="a0"/>
    <w:rsid w:val="004115F6"/>
  </w:style>
  <w:style w:type="character" w:customStyle="1" w:styleId="s3">
    <w:name w:val="s3"/>
    <w:basedOn w:val="a0"/>
    <w:rsid w:val="004115F6"/>
  </w:style>
  <w:style w:type="paragraph" w:customStyle="1" w:styleId="p8">
    <w:name w:val="p8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115F6"/>
  </w:style>
  <w:style w:type="paragraph" w:customStyle="1" w:styleId="p9">
    <w:name w:val="p9"/>
    <w:basedOn w:val="a"/>
    <w:rsid w:val="004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2016-06-14T09:46:00Z</dcterms:created>
  <dcterms:modified xsi:type="dcterms:W3CDTF">2016-06-14T09:47:00Z</dcterms:modified>
</cp:coreProperties>
</file>