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1E" w:rsidRPr="004A0F7D" w:rsidRDefault="008178E4" w:rsidP="000E2EE2">
      <w:pPr>
        <w:jc w:val="center"/>
        <w:rPr>
          <w:rFonts w:ascii="Times New Roman" w:hAnsi="Times New Roman" w:cs="Times New Roman"/>
          <w:b/>
          <w:sz w:val="28"/>
          <w:szCs w:val="28"/>
          <w:lang w:val="uk-UA"/>
        </w:rPr>
      </w:pPr>
      <w:r w:rsidRPr="004A0F7D">
        <w:rPr>
          <w:rFonts w:ascii="Times New Roman" w:hAnsi="Times New Roman" w:cs="Times New Roman"/>
          <w:b/>
          <w:sz w:val="28"/>
          <w:szCs w:val="28"/>
          <w:lang w:val="uk-UA"/>
        </w:rPr>
        <w:t>Порівняльна таблиця</w:t>
      </w:r>
      <w:r w:rsidR="000E2EE2" w:rsidRPr="004A0F7D">
        <w:rPr>
          <w:rFonts w:ascii="Times New Roman" w:hAnsi="Times New Roman" w:cs="Times New Roman"/>
          <w:b/>
          <w:sz w:val="28"/>
          <w:szCs w:val="28"/>
          <w:lang w:val="uk-UA"/>
        </w:rPr>
        <w:t xml:space="preserve"> між проектом рішення Сумської міської ради «Про Статут територіальної громади міста Суми» та пропозиціями, які надійшли </w:t>
      </w:r>
      <w:r w:rsidR="004A0F7D">
        <w:rPr>
          <w:rFonts w:ascii="Times New Roman" w:hAnsi="Times New Roman" w:cs="Times New Roman"/>
          <w:b/>
          <w:sz w:val="28"/>
          <w:szCs w:val="28"/>
          <w:lang w:val="uk-UA"/>
        </w:rPr>
        <w:t xml:space="preserve">до нього </w:t>
      </w:r>
      <w:r w:rsidR="000E2EE2" w:rsidRPr="004A0F7D">
        <w:rPr>
          <w:rFonts w:ascii="Times New Roman" w:hAnsi="Times New Roman" w:cs="Times New Roman"/>
          <w:b/>
          <w:sz w:val="28"/>
          <w:szCs w:val="28"/>
          <w:lang w:val="uk-UA"/>
        </w:rPr>
        <w:t>від громадськості</w:t>
      </w:r>
    </w:p>
    <w:tbl>
      <w:tblPr>
        <w:tblW w:w="1005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3092"/>
        <w:gridCol w:w="3362"/>
        <w:gridCol w:w="2194"/>
      </w:tblGrid>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13031E">
            <w:pPr>
              <w:jc w:val="center"/>
              <w:rPr>
                <w:rFonts w:ascii="Times New Roman" w:hAnsi="Times New Roman" w:cs="Times New Roman"/>
                <w:b/>
                <w:lang w:val="uk-UA"/>
              </w:rPr>
            </w:pPr>
            <w:r w:rsidRPr="004A0F7D">
              <w:rPr>
                <w:rFonts w:ascii="Times New Roman" w:hAnsi="Times New Roman" w:cs="Times New Roman"/>
                <w:b/>
                <w:lang w:val="uk-UA"/>
              </w:rPr>
              <w:t>Норма</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13031E">
            <w:pPr>
              <w:spacing w:after="0" w:line="240" w:lineRule="auto"/>
              <w:jc w:val="center"/>
              <w:rPr>
                <w:rFonts w:ascii="Times New Roman" w:eastAsia="Times New Roman" w:hAnsi="Times New Roman" w:cs="Times New Roman"/>
                <w:b/>
                <w:lang w:val="uk-UA" w:eastAsia="ru-RU"/>
              </w:rPr>
            </w:pPr>
            <w:r w:rsidRPr="004A0F7D">
              <w:rPr>
                <w:rFonts w:ascii="Times New Roman" w:hAnsi="Times New Roman" w:cs="Times New Roman"/>
                <w:b/>
                <w:lang w:val="uk-UA"/>
              </w:rPr>
              <w:t>Проект рішення, який виносився на розгляд Сумської міської ради з 28.09.2016 (з пропозиціями, наданими суб</w:t>
            </w:r>
            <w:r w:rsidRPr="004A0F7D">
              <w:rPr>
                <w:rFonts w:ascii="Times New Roman" w:hAnsi="Times New Roman" w:cs="Times New Roman"/>
                <w:b/>
              </w:rPr>
              <w:t>’</w:t>
            </w:r>
            <w:r w:rsidRPr="004A0F7D">
              <w:rPr>
                <w:rFonts w:ascii="Times New Roman" w:hAnsi="Times New Roman" w:cs="Times New Roman"/>
                <w:b/>
                <w:lang w:val="uk-UA"/>
              </w:rPr>
              <w:t>єктами нормотворчої ініціативи)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8B383A">
            <w:pPr>
              <w:spacing w:after="0" w:line="240" w:lineRule="auto"/>
              <w:jc w:val="center"/>
              <w:rPr>
                <w:rFonts w:ascii="Times New Roman" w:hAnsi="Times New Roman" w:cs="Times New Roman"/>
                <w:b/>
                <w:lang w:val="uk-UA"/>
              </w:rPr>
            </w:pPr>
            <w:r w:rsidRPr="004A0F7D">
              <w:rPr>
                <w:rFonts w:ascii="Times New Roman" w:hAnsi="Times New Roman" w:cs="Times New Roman"/>
                <w:b/>
                <w:lang w:val="uk-UA"/>
              </w:rPr>
              <w:t>Проект рішення з пропозиціями громадськості (курсивом та червоним кольором виділені резонансні пропозиції громадськості, зокрема, ті, що потребують фінансування з міського бюджету)</w:t>
            </w:r>
            <w:r w:rsidR="00005A4F" w:rsidRPr="004A0F7D">
              <w:rPr>
                <w:rFonts w:ascii="Times New Roman" w:hAnsi="Times New Roman" w:cs="Times New Roman"/>
                <w:b/>
                <w:lang w:val="uk-UA"/>
              </w:rPr>
              <w:t>, який виноситься на громадські слухання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005A4F" w:rsidP="00005A4F">
            <w:pPr>
              <w:spacing w:after="0" w:line="240" w:lineRule="auto"/>
              <w:jc w:val="center"/>
              <w:rPr>
                <w:rFonts w:ascii="Times New Roman" w:hAnsi="Times New Roman" w:cs="Times New Roman"/>
                <w:b/>
                <w:lang w:val="uk-UA"/>
              </w:rPr>
            </w:pPr>
            <w:r w:rsidRPr="004A0F7D">
              <w:rPr>
                <w:rFonts w:ascii="Times New Roman" w:hAnsi="Times New Roman" w:cs="Times New Roman"/>
                <w:b/>
                <w:lang w:val="uk-UA"/>
              </w:rPr>
              <w:t>Альтернативна редакція деяких норм проекту рішення, запропонована виконавчими органами та посадовими особами Сумської міської ради</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D1646F">
            <w:pPr>
              <w:spacing w:after="0" w:line="240" w:lineRule="auto"/>
              <w:rPr>
                <w:rFonts w:ascii="Times New Roman" w:hAnsi="Times New Roman" w:cs="Times New Roman"/>
                <w:lang w:val="uk-UA"/>
              </w:rPr>
            </w:pPr>
            <w:r w:rsidRPr="004A0F7D">
              <w:rPr>
                <w:rFonts w:ascii="Times New Roman" w:hAnsi="Times New Roman" w:cs="Times New Roman"/>
                <w:lang w:val="uk-UA"/>
              </w:rPr>
              <w:t>Преамбула</w:t>
            </w:r>
          </w:p>
          <w:p w:rsidR="00F554ED" w:rsidRPr="004A0F7D" w:rsidRDefault="00F554ED" w:rsidP="00D1646F">
            <w:pPr>
              <w:spacing w:after="0" w:line="240" w:lineRule="auto"/>
              <w:rPr>
                <w:rFonts w:ascii="Times New Roman" w:hAnsi="Times New Roman" w:cs="Times New Roman"/>
                <w:lang w:val="uk-UA"/>
              </w:rPr>
            </w:pPr>
            <w:r w:rsidRPr="004A0F7D">
              <w:rPr>
                <w:rFonts w:ascii="Times New Roman" w:hAnsi="Times New Roman" w:cs="Times New Roman"/>
                <w:lang w:val="uk-UA"/>
              </w:rPr>
              <w:t xml:space="preserve">проекту рішення </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hAnsi="Times New Roman" w:cs="Times New Roman"/>
                <w:lang w:val="uk-UA"/>
              </w:rPr>
            </w:pPr>
            <w:r w:rsidRPr="004A0F7D">
              <w:rPr>
                <w:rFonts w:ascii="Times New Roman" w:hAnsi="Times New Roman" w:cs="Times New Roman"/>
              </w:rPr>
              <w:t>З метою приведення Статуту територіальної громади міста Суми у відповідність до чинного законодавства України,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hAnsi="Times New Roman" w:cs="Times New Roman"/>
                <w:lang w:val="uk-UA"/>
              </w:rPr>
            </w:pPr>
            <w:r w:rsidRPr="004A0F7D">
              <w:rPr>
                <w:rFonts w:ascii="Times New Roman" w:hAnsi="Times New Roman" w:cs="Times New Roman"/>
              </w:rPr>
              <w:t xml:space="preserve">З метою </w:t>
            </w:r>
            <w:r w:rsidRPr="004A0F7D">
              <w:rPr>
                <w:rFonts w:ascii="Times New Roman" w:hAnsi="Times New Roman" w:cs="Times New Roman"/>
                <w:b/>
              </w:rPr>
              <w:t>врахування історичних, національно-культурних, соціально-економічних та інших особливостей здійснення місцевого самоврядування на території міста Суми,</w:t>
            </w:r>
            <w:r w:rsidRPr="004A0F7D">
              <w:rPr>
                <w:rFonts w:ascii="Times New Roman" w:hAnsi="Times New Roman" w:cs="Times New Roman"/>
              </w:rPr>
              <w:t xml:space="preserve"> приведення Статуту територіальної громади міста Суми у відповідність до чинного законодавства України, </w:t>
            </w:r>
            <w:r w:rsidRPr="004A0F7D">
              <w:rPr>
                <w:rFonts w:ascii="Times New Roman" w:hAnsi="Times New Roman" w:cs="Times New Roman"/>
                <w:b/>
              </w:rPr>
              <w:t>беручи до уваги результати громадських слухань з цього питання,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hAnsi="Times New Roman" w:cs="Times New Roman"/>
              </w:rPr>
            </w:pPr>
          </w:p>
        </w:tc>
      </w:tr>
      <w:tr w:rsidR="00E9283E" w:rsidRPr="004A0F7D" w:rsidTr="00F554ED">
        <w:trPr>
          <w:trHeight w:val="300"/>
        </w:trPr>
        <w:tc>
          <w:tcPr>
            <w:tcW w:w="141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F554ED" w:rsidRPr="004A0F7D" w:rsidRDefault="00F554ED" w:rsidP="00990A89">
            <w:pPr>
              <w:rPr>
                <w:rFonts w:ascii="Times New Roman" w:hAnsi="Times New Roman" w:cs="Times New Roman"/>
                <w:lang w:val="uk-UA"/>
              </w:rPr>
            </w:pPr>
            <w:r w:rsidRPr="004A0F7D">
              <w:rPr>
                <w:rFonts w:ascii="Times New Roman" w:hAnsi="Times New Roman" w:cs="Times New Roman"/>
                <w:lang w:val="uk-UA"/>
              </w:rPr>
              <w:t>пп. 3.1. п. 3 проекту рішення</w:t>
            </w:r>
          </w:p>
        </w:tc>
        <w:tc>
          <w:tcPr>
            <w:tcW w:w="3092"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F554ED" w:rsidRPr="004A0F7D" w:rsidRDefault="00F554ED" w:rsidP="002D5894">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iCs/>
                <w:lang w:val="uk-UA" w:eastAsia="ru-RU"/>
              </w:rPr>
              <w:t xml:space="preserve">3.1. Для скасування реєстрації редакції Статуту територіальної громади міста Суми, затвердженого рішенням Сумської міської ради від 26 жовтня 2011 року № 893-МР. </w:t>
            </w:r>
          </w:p>
        </w:tc>
        <w:tc>
          <w:tcPr>
            <w:tcW w:w="3362" w:type="dxa"/>
            <w:tcBorders>
              <w:top w:val="outset" w:sz="6" w:space="0" w:color="auto"/>
              <w:left w:val="outset" w:sz="6" w:space="0" w:color="auto"/>
              <w:bottom w:val="single" w:sz="4" w:space="0" w:color="auto"/>
              <w:right w:val="single" w:sz="4" w:space="0" w:color="auto"/>
            </w:tcBorders>
            <w:shd w:val="clear" w:color="auto" w:fill="auto"/>
            <w:vAlign w:val="center"/>
            <w:hideMark/>
          </w:tcPr>
          <w:p w:rsidR="00F554ED" w:rsidRPr="004A0F7D" w:rsidRDefault="00F554ED" w:rsidP="002D5894">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iCs/>
                <w:lang w:val="uk-UA" w:eastAsia="ru-RU"/>
              </w:rPr>
              <w:t xml:space="preserve">3.1. Для скасування </w:t>
            </w:r>
            <w:r w:rsidRPr="004A0F7D">
              <w:rPr>
                <w:rFonts w:ascii="Times New Roman" w:eastAsia="Times New Roman" w:hAnsi="Times New Roman" w:cs="Times New Roman"/>
                <w:b/>
                <w:iCs/>
                <w:lang w:val="uk-UA" w:eastAsia="ru-RU"/>
              </w:rPr>
              <w:t>державної</w:t>
            </w:r>
            <w:r w:rsidRPr="004A0F7D">
              <w:rPr>
                <w:rFonts w:ascii="Times New Roman" w:eastAsia="Times New Roman" w:hAnsi="Times New Roman" w:cs="Times New Roman"/>
                <w:iCs/>
                <w:lang w:val="uk-UA" w:eastAsia="ru-RU"/>
              </w:rPr>
              <w:t xml:space="preserve"> реєстрації редакції Статуту територіальної громади міста Суми, затверджен</w:t>
            </w:r>
            <w:r w:rsidRPr="004A0F7D">
              <w:rPr>
                <w:rFonts w:ascii="Times New Roman" w:eastAsia="Times New Roman" w:hAnsi="Times New Roman" w:cs="Times New Roman"/>
                <w:b/>
                <w:iCs/>
                <w:lang w:val="uk-UA" w:eastAsia="ru-RU"/>
              </w:rPr>
              <w:t>ої</w:t>
            </w:r>
            <w:r w:rsidRPr="004A0F7D">
              <w:rPr>
                <w:rFonts w:ascii="Times New Roman" w:eastAsia="Times New Roman" w:hAnsi="Times New Roman" w:cs="Times New Roman"/>
                <w:iCs/>
                <w:lang w:val="uk-UA" w:eastAsia="ru-RU"/>
              </w:rPr>
              <w:t xml:space="preserve"> рішенням Сумської міської ради від 26 жовтня 2011 року № 893-МР. </w:t>
            </w:r>
          </w:p>
        </w:tc>
        <w:tc>
          <w:tcPr>
            <w:tcW w:w="2194" w:type="dxa"/>
            <w:tcBorders>
              <w:top w:val="outset" w:sz="6" w:space="0" w:color="auto"/>
              <w:left w:val="outset" w:sz="6" w:space="0" w:color="auto"/>
              <w:bottom w:val="single" w:sz="4" w:space="0" w:color="auto"/>
              <w:right w:val="single" w:sz="4" w:space="0" w:color="auto"/>
            </w:tcBorders>
          </w:tcPr>
          <w:p w:rsidR="00F554ED" w:rsidRPr="004A0F7D" w:rsidRDefault="00F554ED" w:rsidP="002D5894">
            <w:pPr>
              <w:spacing w:after="0" w:line="240" w:lineRule="auto"/>
              <w:jc w:val="both"/>
              <w:rPr>
                <w:rFonts w:ascii="Times New Roman" w:eastAsia="Times New Roman" w:hAnsi="Times New Roman" w:cs="Times New Roman"/>
                <w:iCs/>
                <w:lang w:val="uk-UA" w:eastAsia="ru-RU"/>
              </w:rPr>
            </w:pPr>
          </w:p>
        </w:tc>
      </w:tr>
      <w:tr w:rsidR="00E9283E" w:rsidRPr="004A0F7D" w:rsidTr="00F554ED">
        <w:trPr>
          <w:trHeight w:val="2094"/>
        </w:trPr>
        <w:tc>
          <w:tcPr>
            <w:tcW w:w="1411" w:type="dxa"/>
            <w:tcBorders>
              <w:top w:val="single" w:sz="4"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245729">
            <w:pPr>
              <w:jc w:val="both"/>
              <w:rPr>
                <w:rFonts w:ascii="Times New Roman" w:hAnsi="Times New Roman" w:cs="Times New Roman"/>
                <w:lang w:val="uk-UA"/>
              </w:rPr>
            </w:pPr>
            <w:r w:rsidRPr="004A0F7D">
              <w:rPr>
                <w:rFonts w:ascii="Times New Roman" w:hAnsi="Times New Roman" w:cs="Times New Roman"/>
                <w:lang w:val="uk-UA"/>
              </w:rPr>
              <w:t>п. 4 проекту рішення</w:t>
            </w:r>
          </w:p>
        </w:tc>
        <w:tc>
          <w:tcPr>
            <w:tcW w:w="3092" w:type="dxa"/>
            <w:tcBorders>
              <w:top w:val="single" w:sz="4"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iCs/>
                <w:lang w:val="uk-UA" w:eastAsia="ru-RU"/>
              </w:rPr>
              <w:t>4. Відділу інформаційних технологій та комп’ютерного забезпечення Сумської міської ради (Бєломар В.В.) о</w:t>
            </w:r>
            <w:r w:rsidRPr="004A0F7D">
              <w:rPr>
                <w:rFonts w:ascii="Times New Roman" w:eastAsia="Times New Roman" w:hAnsi="Times New Roman" w:cs="Times New Roman"/>
                <w:lang w:val="uk-UA" w:eastAsia="ru-RU"/>
              </w:rPr>
              <w:t xml:space="preserve">публікувати Статут територіальної громади міста Суми в Офіційному віснику Сумської міської ради </w:t>
            </w:r>
            <w:r w:rsidRPr="004A0F7D">
              <w:rPr>
                <w:rFonts w:ascii="Times New Roman" w:eastAsia="Times New Roman" w:hAnsi="Times New Roman" w:cs="Times New Roman"/>
                <w:iCs/>
                <w:lang w:val="uk-UA" w:eastAsia="ru-RU"/>
              </w:rPr>
              <w:t>та оприлюднити на офіційному сайті Сумської міської ради в мережі Інтернет</w:t>
            </w:r>
            <w:r w:rsidRPr="004A0F7D">
              <w:rPr>
                <w:rFonts w:ascii="Times New Roman" w:eastAsia="Times New Roman" w:hAnsi="Times New Roman" w:cs="Times New Roman"/>
                <w:lang w:val="uk-UA" w:eastAsia="ru-RU"/>
              </w:rPr>
              <w:t>.</w:t>
            </w:r>
          </w:p>
          <w:p w:rsidR="00F554ED" w:rsidRPr="004A0F7D" w:rsidRDefault="00F554ED" w:rsidP="007D6BE6">
            <w:pPr>
              <w:spacing w:after="0" w:line="240" w:lineRule="auto"/>
              <w:jc w:val="both"/>
              <w:rPr>
                <w:rFonts w:ascii="Times New Roman" w:eastAsia="Times New Roman" w:hAnsi="Times New Roman" w:cs="Times New Roman"/>
                <w:b/>
                <w:iCs/>
                <w:lang w:val="uk-UA" w:eastAsia="ru-RU"/>
              </w:rPr>
            </w:pPr>
            <w:r w:rsidRPr="004A0F7D">
              <w:rPr>
                <w:rFonts w:ascii="Times New Roman" w:eastAsia="Times New Roman" w:hAnsi="Times New Roman" w:cs="Times New Roman"/>
                <w:b/>
                <w:lang w:val="uk-UA" w:eastAsia="ru-RU"/>
              </w:rPr>
              <w:t>(виключено)</w:t>
            </w:r>
          </w:p>
        </w:tc>
        <w:tc>
          <w:tcPr>
            <w:tcW w:w="3362" w:type="dxa"/>
            <w:tcBorders>
              <w:top w:val="single" w:sz="4"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
        </w:tc>
        <w:tc>
          <w:tcPr>
            <w:tcW w:w="2194" w:type="dxa"/>
            <w:tcBorders>
              <w:top w:val="single" w:sz="4" w:space="0" w:color="auto"/>
              <w:left w:val="outset" w:sz="6" w:space="0" w:color="auto"/>
              <w:bottom w:val="outset" w:sz="6" w:space="0" w:color="auto"/>
              <w:right w:val="single" w:sz="4" w:space="0" w:color="auto"/>
            </w:tcBorders>
          </w:tcPr>
          <w:p w:rsidR="00F554ED" w:rsidRPr="004A0F7D" w:rsidRDefault="00F554ED" w:rsidP="009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556C69">
            <w:pPr>
              <w:rPr>
                <w:rFonts w:ascii="Times New Roman" w:hAnsi="Times New Roman" w:cs="Times New Roman"/>
                <w:lang w:val="uk-UA"/>
              </w:rPr>
            </w:pPr>
            <w:r w:rsidRPr="004A0F7D">
              <w:rPr>
                <w:rFonts w:ascii="Times New Roman" w:hAnsi="Times New Roman" w:cs="Times New Roman"/>
                <w:lang w:val="uk-UA"/>
              </w:rPr>
              <w:t>п. 5 проекту рішення</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2D5CD0">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5. Дане рішення набирає чинності з дня його офіційного оприлюднення, а вводиться в дію з дня, наступного за днем державної реєстрації Статуту територіальної громади міста Суми.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2D5CD0">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iCs/>
                <w:lang w:val="uk-UA" w:eastAsia="ru-RU"/>
              </w:rPr>
              <w:t xml:space="preserve">4. </w:t>
            </w:r>
            <w:r w:rsidRPr="004A0F7D">
              <w:rPr>
                <w:rFonts w:ascii="Times New Roman" w:eastAsia="Times New Roman" w:hAnsi="Times New Roman" w:cs="Times New Roman"/>
                <w:lang w:val="uk-UA" w:eastAsia="ru-RU"/>
              </w:rPr>
              <w:t xml:space="preserve">Дане рішення набирає чинності з дня його офіційного оприлюднення в </w:t>
            </w:r>
            <w:r w:rsidRPr="004A0F7D">
              <w:rPr>
                <w:rFonts w:ascii="Times New Roman" w:eastAsia="Times New Roman" w:hAnsi="Times New Roman" w:cs="Times New Roman"/>
                <w:b/>
                <w:lang w:val="uk-UA" w:eastAsia="ru-RU"/>
              </w:rPr>
              <w:t>Офіційному віснику Сумської міської ради,</w:t>
            </w:r>
            <w:r w:rsidRPr="004A0F7D">
              <w:rPr>
                <w:rFonts w:ascii="Times New Roman" w:eastAsia="Times New Roman" w:hAnsi="Times New Roman" w:cs="Times New Roman"/>
                <w:lang w:val="uk-UA" w:eastAsia="ru-RU"/>
              </w:rPr>
              <w:t xml:space="preserve"> а вводиться в дію з дня, наступного за днем державної реєстрації Статуту територіальної громади міста Суми.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2D5CD0">
            <w:pPr>
              <w:spacing w:after="0" w:line="240" w:lineRule="auto"/>
              <w:jc w:val="both"/>
              <w:rPr>
                <w:rFonts w:ascii="Times New Roman" w:eastAsia="Times New Roman" w:hAnsi="Times New Roman" w:cs="Times New Roman"/>
                <w:iCs/>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990A89">
            <w:pPr>
              <w:rPr>
                <w:rFonts w:ascii="Times New Roman" w:hAnsi="Times New Roman" w:cs="Times New Roman"/>
                <w:lang w:val="uk-UA"/>
              </w:rPr>
            </w:pPr>
            <w:r w:rsidRPr="004A0F7D">
              <w:rPr>
                <w:rFonts w:ascii="Times New Roman" w:hAnsi="Times New Roman" w:cs="Times New Roman"/>
                <w:lang w:val="uk-UA"/>
              </w:rPr>
              <w:t>п. 6 проекту рішення</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Організацію виконання даного рішення покласти на секретаря Сумської міської ради та заступників міського голови згідно з розподілом обов’язків, а </w:t>
            </w:r>
            <w:r w:rsidRPr="004A0F7D">
              <w:rPr>
                <w:rFonts w:ascii="Times New Roman" w:eastAsia="Times New Roman" w:hAnsi="Times New Roman" w:cs="Times New Roman"/>
                <w:lang w:val="uk-UA" w:eastAsia="ru-RU"/>
              </w:rPr>
              <w:lastRenderedPageBreak/>
              <w:t xml:space="preserve">контроль – на постійну комісію з питань </w:t>
            </w:r>
            <w:r w:rsidRPr="004A0F7D">
              <w:rPr>
                <w:rFonts w:ascii="Times New Roman" w:eastAsia="Times New Roman" w:hAnsi="Times New Roman" w:cs="Times New Roman"/>
                <w:bCs/>
                <w:lang w:val="uk-UA" w:eastAsia="ru-RU"/>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4A0F7D">
              <w:rPr>
                <w:rFonts w:ascii="Times New Roman" w:eastAsia="Times New Roman" w:hAnsi="Times New Roman" w:cs="Times New Roman"/>
                <w:lang w:val="uk-UA" w:eastAsia="ru-RU"/>
              </w:rPr>
              <w:t xml:space="preserve"> Сумської міської ради  (</w:t>
            </w:r>
            <w:r w:rsidRPr="004A0F7D">
              <w:rPr>
                <w:rFonts w:ascii="Times New Roman" w:eastAsia="Times New Roman" w:hAnsi="Times New Roman" w:cs="Times New Roman"/>
                <w:shd w:val="clear" w:color="auto" w:fill="FFFFFF"/>
                <w:lang w:val="uk-UA" w:eastAsia="ru-RU"/>
              </w:rPr>
              <w:t>Зименко О.В.</w:t>
            </w:r>
            <w:r w:rsidRPr="004A0F7D">
              <w:rPr>
                <w:rFonts w:ascii="Times New Roman" w:eastAsia="Times New Roman" w:hAnsi="Times New Roman" w:cs="Times New Roman"/>
                <w:lang w:val="uk-UA" w:eastAsia="ru-RU"/>
              </w:rPr>
              <w:t>).</w:t>
            </w:r>
          </w:p>
          <w:p w:rsidR="00F554ED" w:rsidRPr="004A0F7D" w:rsidRDefault="00F554ED" w:rsidP="007D6BE6">
            <w:pPr>
              <w:rPr>
                <w:rFonts w:ascii="Times New Roman" w:hAnsi="Times New Roman" w:cs="Times New Roman"/>
                <w:lang w:val="uk-UA"/>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F554ED" w:rsidRPr="004A0F7D" w:rsidRDefault="00F554ED" w:rsidP="009314B3">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lastRenderedPageBreak/>
              <w:t xml:space="preserve">5. Організацію виконання даного рішення покласти на секретаря Сумської міської ради та заступників міського голови згідно з розподілом обов’язків, а контроль </w:t>
            </w:r>
            <w:r w:rsidRPr="004A0F7D">
              <w:rPr>
                <w:rFonts w:ascii="Times New Roman" w:eastAsia="Times New Roman" w:hAnsi="Times New Roman" w:cs="Times New Roman"/>
                <w:lang w:val="uk-UA" w:eastAsia="ru-RU"/>
              </w:rPr>
              <w:lastRenderedPageBreak/>
              <w:t xml:space="preserve">– на постійну комісію з питань </w:t>
            </w:r>
            <w:r w:rsidRPr="004A0F7D">
              <w:rPr>
                <w:rFonts w:ascii="Times New Roman" w:eastAsia="Times New Roman" w:hAnsi="Times New Roman" w:cs="Times New Roman"/>
                <w:bCs/>
                <w:lang w:val="uk-UA" w:eastAsia="ru-RU"/>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4A0F7D">
              <w:rPr>
                <w:rFonts w:ascii="Times New Roman" w:eastAsia="Times New Roman" w:hAnsi="Times New Roman" w:cs="Times New Roman"/>
                <w:lang w:val="uk-UA" w:eastAsia="ru-RU"/>
              </w:rPr>
              <w:t xml:space="preserve"> Сумської міської ради (</w:t>
            </w:r>
            <w:r w:rsidRPr="004A0F7D">
              <w:rPr>
                <w:rFonts w:ascii="Times New Roman" w:eastAsia="Times New Roman" w:hAnsi="Times New Roman" w:cs="Times New Roman"/>
                <w:shd w:val="clear" w:color="auto" w:fill="FFFFFF"/>
                <w:lang w:val="uk-UA" w:eastAsia="ru-RU"/>
              </w:rPr>
              <w:t>Зименко О.В.</w:t>
            </w:r>
            <w:r w:rsidRPr="004A0F7D">
              <w:rPr>
                <w:rFonts w:ascii="Times New Roman" w:eastAsia="Times New Roman" w:hAnsi="Times New Roman" w:cs="Times New Roman"/>
                <w:lang w:val="uk-UA" w:eastAsia="ru-RU"/>
              </w:rPr>
              <w:t xml:space="preserve">) </w:t>
            </w:r>
            <w:r w:rsidRPr="004A0F7D">
              <w:rPr>
                <w:rFonts w:ascii="Times New Roman" w:eastAsia="Times New Roman" w:hAnsi="Times New Roman" w:cs="Times New Roman"/>
                <w:b/>
                <w:lang w:val="uk-UA" w:eastAsia="ru-RU"/>
              </w:rPr>
              <w:t xml:space="preserve">та на постійну комісію </w:t>
            </w:r>
            <w:r w:rsidRPr="004A0F7D">
              <w:rPr>
                <w:rFonts w:ascii="Times New Roman" w:eastAsia="Times New Roman" w:hAnsi="Times New Roman" w:cs="Times New Roman"/>
                <w:b/>
                <w:bCs/>
                <w:lang w:val="uk-UA" w:eastAsia="ru-RU"/>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A00404">
            <w:pPr>
              <w:rPr>
                <w:rFonts w:ascii="Times New Roman" w:hAnsi="Times New Roman" w:cs="Times New Roman"/>
                <w:lang w:val="uk-UA"/>
              </w:rPr>
            </w:pPr>
            <w:r w:rsidRPr="004A0F7D">
              <w:rPr>
                <w:rFonts w:ascii="Times New Roman" w:hAnsi="Times New Roman" w:cs="Times New Roman"/>
                <w:lang w:val="uk-UA"/>
              </w:rPr>
              <w:t>абз. 4-8 преамбули проекту Статуту територіальної громади міста Суми</w:t>
            </w:r>
          </w:p>
          <w:p w:rsidR="00F554ED" w:rsidRPr="004A0F7D" w:rsidRDefault="00F554ED" w:rsidP="00A00404">
            <w:pPr>
              <w:rPr>
                <w:rFonts w:ascii="Times New Roman" w:hAnsi="Times New Roman" w:cs="Times New Roman"/>
                <w:lang w:val="uk-UA"/>
              </w:rPr>
            </w:pPr>
            <w:r w:rsidRPr="004A0F7D">
              <w:rPr>
                <w:rFonts w:ascii="Times New Roman" w:hAnsi="Times New Roman" w:cs="Times New Roman"/>
                <w:lang w:val="uk-UA"/>
              </w:rPr>
              <w:t>(далі – Статут)</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7D6BE6">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прагнучи створення гідних умов життя в місті, дотримання прав і свобод громадян, </w:t>
            </w:r>
            <w:r w:rsidRPr="004A0F7D">
              <w:rPr>
                <w:rFonts w:ascii="Times New Roman" w:hAnsi="Times New Roman"/>
                <w:b/>
                <w:lang w:val="uk-UA"/>
              </w:rPr>
              <w:t>поваги до честі та гідності сумчан,</w:t>
            </w:r>
            <w:r w:rsidRPr="004A0F7D">
              <w:rPr>
                <w:rFonts w:ascii="Times New Roman" w:hAnsi="Times New Roman"/>
                <w:lang w:val="uk-UA"/>
              </w:rPr>
              <w:t xml:space="preserve"> збереження та примноження досягнень і традицій територіальної громади міста, </w:t>
            </w:r>
          </w:p>
          <w:p w:rsidR="00F554ED" w:rsidRPr="004A0F7D" w:rsidRDefault="00F554ED" w:rsidP="007D6BE6">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піклуючись про зміцнення громадянської злагоди та забезпечення соціальної стабільності в місті, </w:t>
            </w:r>
          </w:p>
          <w:p w:rsidR="00F554ED" w:rsidRPr="004A0F7D" w:rsidRDefault="00F554ED" w:rsidP="007D6BE6">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F554ED" w:rsidRPr="004A0F7D" w:rsidRDefault="00F554ED" w:rsidP="002D5CD0">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враховуючи історичні, національно-культурні, соціально-економічні та інші особливості місцевого самоврядування міста,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F554ED" w:rsidRPr="004A0F7D" w:rsidRDefault="00F554ED" w:rsidP="009314B3">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прагнучи створення гідних умов життя в місті, дотримання прав і свобод громадян, збереження та примноження досягнень і традицій територіальної громади міста, </w:t>
            </w:r>
          </w:p>
          <w:p w:rsidR="00F554ED" w:rsidRPr="004A0F7D" w:rsidRDefault="00F554ED" w:rsidP="009314B3">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піклуючись про зміцнення громадянської злагоди та забезпечення соціальної стабільності в місті, </w:t>
            </w:r>
          </w:p>
          <w:p w:rsidR="00F554ED" w:rsidRPr="004A0F7D" w:rsidRDefault="00F554ED" w:rsidP="009314B3">
            <w:pPr>
              <w:pStyle w:val="a3"/>
              <w:spacing w:after="0" w:line="240" w:lineRule="auto"/>
              <w:ind w:left="0"/>
              <w:jc w:val="both"/>
              <w:rPr>
                <w:rFonts w:ascii="Times New Roman" w:hAnsi="Times New Roman"/>
                <w:b/>
                <w:lang w:val="uk-UA"/>
              </w:rPr>
            </w:pPr>
            <w:r w:rsidRPr="004A0F7D">
              <w:rPr>
                <w:rFonts w:ascii="Times New Roman" w:hAnsi="Times New Roman"/>
                <w:b/>
                <w:lang w:val="uk-UA"/>
              </w:rPr>
              <w:t>дбаючи про розвиток і зміцнення демократичної, соціальної, правової основи місцевого самоврядування в місті;</w:t>
            </w:r>
          </w:p>
          <w:p w:rsidR="00F554ED" w:rsidRPr="004A0F7D" w:rsidRDefault="00F554ED" w:rsidP="009314B3">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враховуючи історичні, національно-культурні, соціально-економічні та інші особливості місцевого самоврядування міста, </w:t>
            </w:r>
          </w:p>
          <w:p w:rsidR="00F554ED" w:rsidRPr="004A0F7D" w:rsidRDefault="00F554ED" w:rsidP="002D5CD0">
            <w:pPr>
              <w:pStyle w:val="a3"/>
              <w:spacing w:after="0" w:line="240" w:lineRule="auto"/>
              <w:ind w:left="0"/>
              <w:jc w:val="both"/>
              <w:rPr>
                <w:rFonts w:ascii="Times New Roman" w:hAnsi="Times New Roman"/>
                <w:lang w:val="uk-UA"/>
              </w:rPr>
            </w:pPr>
            <w:r w:rsidRPr="004A0F7D">
              <w:rPr>
                <w:rFonts w:ascii="Times New Roman" w:hAnsi="Times New Roman"/>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pStyle w:val="a3"/>
              <w:spacing w:after="0" w:line="240" w:lineRule="auto"/>
              <w:ind w:left="0"/>
              <w:jc w:val="both"/>
              <w:rPr>
                <w:rFonts w:ascii="Times New Roman" w:hAnsi="Times New Roman"/>
                <w:lang w:val="uk-UA"/>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A00404">
            <w:pPr>
              <w:rPr>
                <w:rFonts w:ascii="Times New Roman" w:hAnsi="Times New Roman" w:cs="Times New Roman"/>
                <w:lang w:val="uk-UA"/>
              </w:rPr>
            </w:pPr>
            <w:r w:rsidRPr="004A0F7D">
              <w:rPr>
                <w:rFonts w:ascii="Times New Roman" w:hAnsi="Times New Roman" w:cs="Times New Roman"/>
                <w:lang w:val="uk-UA"/>
              </w:rPr>
              <w:t>Розділ І</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pStyle w:val="a3"/>
              <w:spacing w:after="0" w:line="240" w:lineRule="auto"/>
              <w:ind w:left="0"/>
              <w:jc w:val="both"/>
              <w:rPr>
                <w:rFonts w:ascii="Times New Roman" w:hAnsi="Times New Roman"/>
                <w:b/>
                <w:lang w:val="uk-UA"/>
              </w:rPr>
            </w:pPr>
            <w:r w:rsidRPr="004A0F7D">
              <w:rPr>
                <w:rFonts w:ascii="Times New Roman" w:hAnsi="Times New Roman"/>
                <w:b/>
                <w:lang w:val="uk-UA"/>
              </w:rPr>
              <w:t>РОЗДІЛ І. ЗАГАЛЬНІ ПОЛОЖЕННЯ. МІСТО СУМИ І СУМЧАНИ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pStyle w:val="a3"/>
              <w:spacing w:after="0" w:line="240" w:lineRule="auto"/>
              <w:ind w:left="0"/>
              <w:jc w:val="both"/>
              <w:rPr>
                <w:rFonts w:ascii="Times New Roman" w:hAnsi="Times New Roman"/>
                <w:b/>
                <w:lang w:val="uk-UA"/>
              </w:rPr>
            </w:pPr>
            <w:r w:rsidRPr="004A0F7D">
              <w:rPr>
                <w:rFonts w:ascii="Times New Roman" w:hAnsi="Times New Roman"/>
                <w:b/>
                <w:lang w:val="uk-UA"/>
              </w:rPr>
              <w:t>РОЗДІЛ І. ЗАГАЛЬНІ ПОЛОЖЕННЯ. МІСТО СУМИ І СУМЧАНИ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pStyle w:val="a3"/>
              <w:spacing w:after="0" w:line="240" w:lineRule="auto"/>
              <w:ind w:left="0"/>
              <w:jc w:val="both"/>
              <w:rPr>
                <w:rFonts w:ascii="Times New Roman" w:hAnsi="Times New Roman"/>
                <w:b/>
                <w:lang w:val="uk-UA"/>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A00404">
            <w:pPr>
              <w:rPr>
                <w:rFonts w:ascii="Times New Roman" w:hAnsi="Times New Roman" w:cs="Times New Roman"/>
                <w:lang w:val="uk-UA"/>
              </w:rPr>
            </w:pPr>
            <w:r w:rsidRPr="004A0F7D">
              <w:rPr>
                <w:rFonts w:ascii="Times New Roman" w:hAnsi="Times New Roman" w:cs="Times New Roman"/>
                <w:lang w:val="uk-UA"/>
              </w:rPr>
              <w:t>ч. 1 ст. 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Статут територіальної громади міста Суми (далі – Статут) є місцевим нормативно-правовим актом, який </w:t>
            </w:r>
            <w:r w:rsidRPr="004A0F7D">
              <w:rPr>
                <w:rFonts w:ascii="Times New Roman" w:eastAsia="Times New Roman" w:hAnsi="Times New Roman" w:cs="Times New Roman"/>
                <w:b/>
                <w:lang w:val="uk-UA" w:eastAsia="ru-RU"/>
              </w:rPr>
              <w:t xml:space="preserve">встановлює в межах Конституції і законів України права, свободи і обов’язки жителів міста Суми, повноваження територіальної громади міста, механізми здійснення місцевого самоврядування, регулює відносини між територіальною </w:t>
            </w:r>
            <w:r w:rsidRPr="004A0F7D">
              <w:rPr>
                <w:rFonts w:ascii="Times New Roman" w:eastAsia="Times New Roman" w:hAnsi="Times New Roman" w:cs="Times New Roman"/>
                <w:b/>
                <w:lang w:val="uk-UA" w:eastAsia="ru-RU"/>
              </w:rPr>
              <w:lastRenderedPageBreak/>
              <w:t xml:space="preserve">громадою міста та органами і посадовими особами місцевого самоврядування на території міста, </w:t>
            </w:r>
            <w:r w:rsidRPr="004A0F7D">
              <w:rPr>
                <w:rFonts w:ascii="Times New Roman" w:eastAsia="Times New Roman" w:hAnsi="Times New Roman" w:cs="Times New Roman"/>
                <w:lang w:val="uk-UA" w:eastAsia="ru-RU"/>
              </w:rPr>
              <w:t>а також регулює інші питання, віднесені чинним законодавством України до компетенції місцевого самоврядування.</w:t>
            </w:r>
          </w:p>
          <w:p w:rsidR="00F554ED" w:rsidRPr="004A0F7D" w:rsidRDefault="00F554ED" w:rsidP="007D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1. Статут територіальної громади міста Суми (далі – Статут) є місцевим нормативно-правовим актом, який </w:t>
            </w:r>
            <w:r w:rsidRPr="004A0F7D">
              <w:rPr>
                <w:rFonts w:ascii="Times New Roman" w:eastAsia="Times New Roman" w:hAnsi="Times New Roman" w:cs="Times New Roman"/>
                <w:b/>
                <w:lang w:val="uk-UA" w:eastAsia="ru-RU"/>
              </w:rPr>
              <w:t xml:space="preserve">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у здійсненні місцевого самоврядування, регулює відносини між територіальною громадою міста </w:t>
            </w:r>
            <w:r w:rsidRPr="004A0F7D">
              <w:rPr>
                <w:rFonts w:ascii="Times New Roman" w:eastAsia="Times New Roman" w:hAnsi="Times New Roman" w:cs="Times New Roman"/>
                <w:b/>
                <w:lang w:val="uk-UA" w:eastAsia="ru-RU"/>
              </w:rPr>
              <w:lastRenderedPageBreak/>
              <w:t>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w:t>
            </w:r>
            <w:r w:rsidRPr="004A0F7D">
              <w:rPr>
                <w:rFonts w:ascii="Times New Roman" w:eastAsia="Times New Roman" w:hAnsi="Times New Roman" w:cs="Times New Roman"/>
                <w:lang w:val="uk-UA" w:eastAsia="ru-RU"/>
              </w:rPr>
              <w:t xml:space="preserve"> а також регулює інші питання, віднесені чинним законодавством України до компетенції місцевого самоврядування.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2D5CD0">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AC7650">
            <w:pPr>
              <w:rPr>
                <w:rFonts w:ascii="Times New Roman" w:hAnsi="Times New Roman" w:cs="Times New Roman"/>
                <w:lang w:val="uk-UA"/>
              </w:rPr>
            </w:pPr>
            <w:r w:rsidRPr="004A0F7D">
              <w:rPr>
                <w:rFonts w:ascii="Times New Roman" w:hAnsi="Times New Roman" w:cs="Times New Roman"/>
                <w:lang w:val="uk-UA"/>
              </w:rPr>
              <w:t>ч. 1 ст. 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 Статуті наведені нижче терміни вживаються в такому значенні:</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 органи і посадові особи місцевого самоврядування;</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громада – територіальна громада міста Суми;</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міське самоврядування – місцеве самоврядування;</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сумчани – члени територіальної громади міста Суми.</w:t>
            </w:r>
          </w:p>
          <w:p w:rsidR="00F554ED" w:rsidRPr="004A0F7D" w:rsidRDefault="00F554ED" w:rsidP="007D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У Статуті наведені нижче терміни вживаються в такому значенні: </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міська влада (органи і посадові особи місцевого самоврядування) – </w:t>
            </w:r>
            <w:r w:rsidRPr="004A0F7D">
              <w:rPr>
                <w:rFonts w:ascii="Times New Roman" w:eastAsia="Times New Roman" w:hAnsi="Times New Roman" w:cs="Times New Roman"/>
                <w:b/>
                <w:lang w:val="uk-UA" w:eastAsia="ru-RU"/>
              </w:rPr>
              <w:t>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міська громада (територіальна громада міста Суми) – </w:t>
            </w:r>
            <w:r w:rsidRPr="004A0F7D">
              <w:rPr>
                <w:rFonts w:ascii="Times New Roman" w:eastAsia="Times New Roman" w:hAnsi="Times New Roman" w:cs="Times New Roman"/>
                <w:b/>
                <w:lang w:val="uk-UA" w:eastAsia="ru-RU"/>
              </w:rPr>
              <w:t>жителі, об’єднані постійним проживанням у межах міста Суми;</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міське самоврядування (місцеве самоврядування) – </w:t>
            </w:r>
            <w:r w:rsidRPr="004A0F7D">
              <w:rPr>
                <w:rFonts w:ascii="Times New Roman" w:eastAsia="Times New Roman" w:hAnsi="Times New Roman" w:cs="Times New Roman"/>
                <w:b/>
                <w:lang w:val="uk-UA" w:eastAsia="ru-RU"/>
              </w:rPr>
              <w:t>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сумчани – члени територіальної громади міста Суми.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AC7650">
            <w:pPr>
              <w:rPr>
                <w:rFonts w:ascii="Times New Roman" w:hAnsi="Times New Roman" w:cs="Times New Roman"/>
                <w:lang w:val="uk-UA"/>
              </w:rPr>
            </w:pPr>
            <w:r w:rsidRPr="004A0F7D">
              <w:rPr>
                <w:rFonts w:ascii="Times New Roman" w:hAnsi="Times New Roman" w:cs="Times New Roman"/>
                <w:lang w:val="uk-UA"/>
              </w:rPr>
              <w:t>ч.1 ст. 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2D5CD0">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1. Територія міста є </w:t>
            </w:r>
            <w:r w:rsidRPr="004A0F7D">
              <w:rPr>
                <w:rFonts w:ascii="Times New Roman" w:eastAsia="Times New Roman" w:hAnsi="Times New Roman" w:cs="Times New Roman"/>
                <w:b/>
                <w:lang w:val="uk-UA" w:eastAsia="ru-RU"/>
              </w:rPr>
              <w:t>невід’ємною складовою</w:t>
            </w:r>
            <w:r w:rsidRPr="004A0F7D">
              <w:rPr>
                <w:rFonts w:ascii="Times New Roman" w:eastAsia="Times New Roman" w:hAnsi="Times New Roman" w:cs="Times New Roman"/>
                <w:lang w:val="uk-UA" w:eastAsia="ru-RU"/>
              </w:rPr>
              <w:t xml:space="preserve"> </w:t>
            </w:r>
            <w:r w:rsidRPr="004A0F7D">
              <w:rPr>
                <w:rFonts w:ascii="Times New Roman" w:eastAsia="Times New Roman" w:hAnsi="Times New Roman" w:cs="Times New Roman"/>
                <w:b/>
                <w:lang w:val="uk-UA" w:eastAsia="ru-RU"/>
              </w:rPr>
              <w:t>частиною</w:t>
            </w:r>
            <w:r w:rsidRPr="004A0F7D">
              <w:rPr>
                <w:rFonts w:ascii="Times New Roman" w:eastAsia="Times New Roman" w:hAnsi="Times New Roman" w:cs="Times New Roman"/>
                <w:lang w:val="uk-UA" w:eastAsia="ru-RU"/>
              </w:rPr>
              <w:t xml:space="preserve"> території України.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Територія міста є частиною території України.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2D5CD0">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AC7650">
            <w:pPr>
              <w:rPr>
                <w:rFonts w:ascii="Times New Roman" w:hAnsi="Times New Roman" w:cs="Times New Roman"/>
                <w:lang w:val="uk-UA"/>
              </w:rPr>
            </w:pPr>
            <w:r w:rsidRPr="004A0F7D">
              <w:rPr>
                <w:rFonts w:ascii="Times New Roman" w:hAnsi="Times New Roman" w:cs="Times New Roman"/>
                <w:lang w:val="uk-UA"/>
              </w:rPr>
              <w:t>ч. 4 ст. 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rPr>
                <w:rFonts w:ascii="Times New Roman" w:eastAsia="Times New Roman" w:hAnsi="Times New Roman" w:cs="Times New Roman"/>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b/>
                <w:lang w:val="uk-UA" w:eastAsia="ru-RU"/>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2D5CD0">
            <w:pPr>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AC7650">
            <w:pPr>
              <w:rPr>
                <w:rFonts w:ascii="Times New Roman" w:hAnsi="Times New Roman" w:cs="Times New Roman"/>
                <w:lang w:val="uk-UA"/>
              </w:rPr>
            </w:pPr>
            <w:r w:rsidRPr="004A0F7D">
              <w:rPr>
                <w:rFonts w:ascii="Times New Roman" w:hAnsi="Times New Roman" w:cs="Times New Roman"/>
                <w:lang w:val="uk-UA"/>
              </w:rPr>
              <w:lastRenderedPageBreak/>
              <w:t>ч. 2 ст. 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7D6BE6">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2. </w:t>
            </w:r>
            <w:r w:rsidRPr="004A0F7D">
              <w:rPr>
                <w:rFonts w:ascii="Times New Roman" w:eastAsia="Times New Roman" w:hAnsi="Times New Roman" w:cs="Times New Roman"/>
                <w:b/>
                <w:lang w:val="uk-UA" w:eastAsia="ru-RU"/>
              </w:rPr>
              <w:t>Територія міста поділяється на два райони:</w:t>
            </w:r>
            <w:r w:rsidRPr="004A0F7D">
              <w:rPr>
                <w:rFonts w:ascii="Times New Roman" w:eastAsia="Times New Roman" w:hAnsi="Times New Roman" w:cs="Times New Roman"/>
                <w:lang w:val="uk-UA" w:eastAsia="ru-RU"/>
              </w:rPr>
              <w:t xml:space="preserve"> Зарічний і Ковпаківський. Межі районів у місті встановлюються і змінюються за проектами землеустрою щодо встановлення (зміни) меж адміністративно-територіальних одиниць.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F554ED" w:rsidRPr="004A0F7D" w:rsidRDefault="00F554ED" w:rsidP="009314B3">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2. </w:t>
            </w:r>
            <w:r w:rsidRPr="004A0F7D">
              <w:rPr>
                <w:rFonts w:ascii="Times New Roman" w:eastAsia="Times New Roman" w:hAnsi="Times New Roman" w:cs="Times New Roman"/>
                <w:b/>
                <w:lang w:val="uk-UA" w:eastAsia="ru-RU"/>
              </w:rPr>
              <w:t>Адміністративно-територіальний устрій міста Суми складається з двох районів у місті:</w:t>
            </w:r>
            <w:r w:rsidRPr="004A0F7D">
              <w:rPr>
                <w:rFonts w:ascii="Times New Roman" w:eastAsia="Times New Roman" w:hAnsi="Times New Roman" w:cs="Times New Roman"/>
                <w:lang w:val="uk-UA" w:eastAsia="ru-RU"/>
              </w:rPr>
              <w:t xml:space="preserve"> Зарічний і Ковпаківський. Межі районів у місті встановлюються і змінюються за проектами землеустрою щодо встановлення (зміни) меж адміністративно-територіальних одиниць. </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rPr>
          <w:trHeight w:val="2207"/>
        </w:trPr>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9B50DF">
            <w:pPr>
              <w:rPr>
                <w:rFonts w:ascii="Times New Roman" w:hAnsi="Times New Roman" w:cs="Times New Roman"/>
                <w:lang w:val="uk-UA"/>
              </w:rPr>
            </w:pPr>
            <w:r w:rsidRPr="004A0F7D">
              <w:rPr>
                <w:rFonts w:ascii="Times New Roman" w:hAnsi="Times New Roman" w:cs="Times New Roman"/>
                <w:lang w:val="uk-UA"/>
              </w:rPr>
              <w:t>ч. 4 ст. 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2D5CD0">
            <w:pPr>
              <w:jc w:val="both"/>
              <w:rPr>
                <w:rFonts w:ascii="Times New Roman" w:hAnsi="Times New Roman" w:cs="Times New Roman"/>
                <w:lang w:val="uk-UA"/>
              </w:rPr>
            </w:pPr>
            <w:r w:rsidRPr="004A0F7D">
              <w:rPr>
                <w:rFonts w:ascii="Times New Roman" w:eastAsia="Times New Roman" w:hAnsi="Times New Roman" w:cs="Times New Roman"/>
                <w:lang w:val="uk-UA" w:eastAsia="ru-RU"/>
              </w:rPr>
              <w:t>3. Ліквідація чи створення нових районів у місті, зміна меж районів у місті, їх перейменування здійснюється в порядку, визначеному законодавством України, з урахуванням думки більшості частини сумчан, інтереси якої можуть бути обмежені зміною адміністративно-територіального устрою міста.</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8B383A">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3. Ліквідація чи створення нових районів у місті, </w:t>
            </w:r>
            <w:r w:rsidRPr="004A0F7D">
              <w:rPr>
                <w:rFonts w:ascii="Times New Roman" w:eastAsia="Times New Roman" w:hAnsi="Times New Roman" w:cs="Times New Roman"/>
                <w:b/>
                <w:lang w:val="uk-UA" w:eastAsia="ru-RU"/>
              </w:rPr>
              <w:t xml:space="preserve">їх найменування </w:t>
            </w:r>
            <w:r w:rsidRPr="004A0F7D">
              <w:rPr>
                <w:rFonts w:ascii="Times New Roman" w:eastAsia="Times New Roman" w:hAnsi="Times New Roman" w:cs="Times New Roman"/>
                <w:lang w:val="uk-UA" w:eastAsia="ru-RU"/>
              </w:rPr>
              <w:t xml:space="preserve">та перейменування, </w:t>
            </w:r>
            <w:r w:rsidRPr="004A0F7D">
              <w:rPr>
                <w:rFonts w:ascii="Times New Roman" w:eastAsia="Times New Roman" w:hAnsi="Times New Roman" w:cs="Times New Roman"/>
                <w:b/>
                <w:lang w:val="uk-UA" w:eastAsia="ru-RU"/>
              </w:rPr>
              <w:t xml:space="preserve">встановлення </w:t>
            </w:r>
            <w:r w:rsidRPr="004A0F7D">
              <w:rPr>
                <w:rFonts w:ascii="Times New Roman" w:eastAsia="Times New Roman" w:hAnsi="Times New Roman" w:cs="Times New Roman"/>
                <w:lang w:val="uk-UA" w:eastAsia="ru-RU"/>
              </w:rPr>
              <w:t>та зміна меж районів у місті здійснюється в порядку, визначеному законодавством України, з урахуванням думки більшості частини сумчан, інтересів якої стосується зміна адміністративно-територіального устрою міста.</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8B383A">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rPr>
              <w:t xml:space="preserve">ч. </w:t>
            </w:r>
            <w:r w:rsidRPr="004A0F7D">
              <w:rPr>
                <w:rFonts w:ascii="Times New Roman" w:hAnsi="Times New Roman" w:cs="Times New Roman"/>
                <w:lang w:val="uk-UA"/>
              </w:rPr>
              <w:t>3</w:t>
            </w:r>
            <w:r w:rsidRPr="004A0F7D">
              <w:rPr>
                <w:rFonts w:ascii="Times New Roman" w:hAnsi="Times New Roman" w:cs="Times New Roman"/>
              </w:rPr>
              <w:t xml:space="preserve"> ст. </w:t>
            </w:r>
            <w:r w:rsidRPr="004A0F7D">
              <w:rPr>
                <w:rFonts w:ascii="Times New Roman" w:hAnsi="Times New Roman" w:cs="Times New Roman"/>
                <w:lang w:val="uk-UA"/>
              </w:rPr>
              <w:t>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F554ED" w:rsidRPr="004A0F7D" w:rsidRDefault="00F554ED" w:rsidP="009314B3">
            <w:pPr>
              <w:spacing w:after="0" w:line="240" w:lineRule="auto"/>
              <w:jc w:val="both"/>
              <w:rPr>
                <w:rFonts w:ascii="Times New Roman" w:hAnsi="Times New Roman" w:cs="Times New Roman"/>
                <w:b/>
                <w:lang w:val="uk-UA"/>
              </w:rPr>
            </w:pPr>
            <w:r w:rsidRPr="004A0F7D">
              <w:rPr>
                <w:rFonts w:ascii="Times New Roman" w:eastAsia="Times New Roman" w:hAnsi="Times New Roman" w:cs="Times New Roman"/>
                <w:b/>
                <w:shd w:val="clear" w:color="auto" w:fill="FFFFFF"/>
                <w:lang w:val="uk-UA" w:eastAsia="ru-RU"/>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b/>
                <w:shd w:val="clear" w:color="auto" w:fill="FFFFFF"/>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ч. 1 ст. 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color w:val="000000"/>
                <w:shd w:val="clear" w:color="auto" w:fill="FFFFFF"/>
                <w:lang w:val="uk-UA" w:eastAsia="ru-RU"/>
              </w:rPr>
              <w:t xml:space="preserve">1. На території міста можуть утворюватися зони (території) з особливим статусом </w:t>
            </w:r>
            <w:r w:rsidRPr="004A0F7D">
              <w:rPr>
                <w:rFonts w:ascii="Times New Roman" w:eastAsia="Times New Roman" w:hAnsi="Times New Roman" w:cs="Times New Roman"/>
                <w:b/>
                <w:color w:val="000000"/>
                <w:shd w:val="clear" w:color="auto" w:fill="FFFFFF"/>
                <w:lang w:val="uk-UA" w:eastAsia="ru-RU"/>
              </w:rPr>
              <w:t>(ландшафти, об’єкти історико-культурної спадщини, ліси, природоохоронні та інші зони і об’єкти).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1. На території міста можуть утворюватися зони (території) з особливим статусом.</w:t>
            </w:r>
          </w:p>
          <w:p w:rsidR="00F554ED" w:rsidRPr="004A0F7D" w:rsidRDefault="00F554ED" w:rsidP="009314B3">
            <w:pPr>
              <w:spacing w:after="0" w:line="240" w:lineRule="auto"/>
              <w:jc w:val="both"/>
              <w:rPr>
                <w:rFonts w:ascii="Times New Roman" w:eastAsia="Times New Roman" w:hAnsi="Times New Roman" w:cs="Times New Roman"/>
                <w:shd w:val="clear" w:color="auto" w:fill="FFFFFF"/>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shd w:val="clear" w:color="auto" w:fill="FFFFFF"/>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ч. 3 ст. 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b/>
                <w:lang w:val="uk-UA" w:eastAsia="ru-RU"/>
              </w:rPr>
              <w:t>3. З метою обліку жителів, які постійно або тимчасово проживають на території міста Суми, органи міського самоврядування формують та ведуть реєстр мешканців міста Суми, положення про який затверджується рішенням міської ради.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ч. 4 ст. 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4. Сумчанами за походженням визнаються особи, які народилися в місті Суми. </w:t>
            </w:r>
            <w:r w:rsidRPr="004A0F7D">
              <w:rPr>
                <w:rFonts w:ascii="Times New Roman" w:eastAsia="Times New Roman" w:hAnsi="Times New Roman" w:cs="Times New Roman"/>
                <w:b/>
                <w:lang w:val="uk-UA" w:eastAsia="ru-RU"/>
              </w:rPr>
              <w:t xml:space="preserve">Сумчани за походженням, які постійно не проживають на території міста, можуть користуватися передбаченими цим Статутом правами, крім </w:t>
            </w:r>
            <w:r w:rsidRPr="004A0F7D">
              <w:rPr>
                <w:rFonts w:ascii="Times New Roman" w:eastAsia="Times New Roman" w:hAnsi="Times New Roman" w:cs="Times New Roman"/>
                <w:b/>
                <w:lang w:val="uk-UA" w:eastAsia="ru-RU"/>
              </w:rPr>
              <w:lastRenderedPageBreak/>
              <w:t>випадків, встановлених чинним законодавством України.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lastRenderedPageBreak/>
              <w:t xml:space="preserve">4. Сумчанами за походженням визнаються особи, які народилися в місті Суми. </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ст. 11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2C375D" w:rsidRPr="002C375D" w:rsidRDefault="002C375D" w:rsidP="002C375D">
            <w:pPr>
              <w:spacing w:after="0" w:line="240" w:lineRule="auto"/>
              <w:ind w:firstLine="5"/>
              <w:jc w:val="both"/>
              <w:rPr>
                <w:rFonts w:ascii="Times New Roman" w:eastAsia="Times New Roman" w:hAnsi="Times New Roman" w:cs="Times New Roman"/>
                <w:b/>
                <w:lang w:val="uk-UA" w:eastAsia="ru-RU"/>
              </w:rPr>
            </w:pPr>
            <w:r w:rsidRPr="002C375D">
              <w:rPr>
                <w:rFonts w:ascii="Times New Roman" w:eastAsia="Times New Roman" w:hAnsi="Times New Roman" w:cs="Times New Roman"/>
                <w:b/>
                <w:lang w:val="uk-UA" w:eastAsia="ru-RU"/>
              </w:rPr>
              <w:t>Стаття 11. Найменування та перейменування територіальних об`єктів міста</w:t>
            </w:r>
          </w:p>
          <w:p w:rsidR="002C375D" w:rsidRPr="002C375D" w:rsidRDefault="002C375D" w:rsidP="002C375D">
            <w:pPr>
              <w:spacing w:after="0" w:line="240" w:lineRule="auto"/>
              <w:ind w:firstLine="5"/>
              <w:jc w:val="both"/>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2C375D" w:rsidRPr="002C375D" w:rsidRDefault="002C375D" w:rsidP="002C375D">
            <w:pPr>
              <w:shd w:val="clear" w:color="auto" w:fill="FFFFFF"/>
              <w:spacing w:after="0" w:line="240" w:lineRule="auto"/>
              <w:ind w:firstLine="5"/>
              <w:jc w:val="both"/>
              <w:textAlignment w:val="baseline"/>
              <w:rPr>
                <w:rFonts w:ascii="Times New Roman" w:eastAsia="Times New Roman" w:hAnsi="Times New Roman" w:cs="Times New Roman"/>
                <w:color w:val="000000"/>
                <w:lang w:val="uk-UA" w:eastAsia="ru-RU"/>
              </w:rPr>
            </w:pPr>
            <w:r w:rsidRPr="002C375D">
              <w:rPr>
                <w:rFonts w:ascii="Times New Roman" w:eastAsia="Times New Roman" w:hAnsi="Times New Roman" w:cs="Times New Roman"/>
                <w:lang w:val="uk-UA" w:eastAsia="ru-RU"/>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w:t>
            </w:r>
            <w:r w:rsidRPr="002C375D">
              <w:rPr>
                <w:rFonts w:ascii="Times New Roman" w:eastAsia="Times New Roman" w:hAnsi="Times New Roman" w:cs="Times New Roman"/>
                <w:color w:val="000000"/>
                <w:lang w:val="uk-UA" w:eastAsia="ru-RU"/>
              </w:rPr>
              <w:t xml:space="preserve">зміцнення міжнародного авторитету України; здійснили героїчний вчинок, звершення в ім’я Батьківщини; зробили значний особистий внесок у розвиток науки, освіти, культури та інших сфер суспільного життя, </w:t>
            </w:r>
            <w:r w:rsidRPr="002C375D">
              <w:rPr>
                <w:rFonts w:ascii="Times New Roman" w:eastAsia="Times New Roman" w:hAnsi="Times New Roman" w:cs="Times New Roman"/>
                <w:lang w:val="uk-UA" w:eastAsia="ru-RU"/>
              </w:rPr>
              <w:t xml:space="preserve">здійснюється посмертно. </w:t>
            </w:r>
          </w:p>
          <w:p w:rsidR="00F554ED" w:rsidRPr="002C375D" w:rsidRDefault="002C375D" w:rsidP="002C375D">
            <w:pPr>
              <w:spacing w:after="0" w:line="240" w:lineRule="auto"/>
              <w:ind w:firstLine="5"/>
              <w:jc w:val="both"/>
              <w:rPr>
                <w:rFonts w:ascii="Times New Roman" w:hAnsi="Times New Roman" w:cs="Times New Roman"/>
                <w:lang w:val="uk-UA"/>
              </w:rPr>
            </w:pPr>
            <w:r w:rsidRPr="002C375D">
              <w:rPr>
                <w:rFonts w:ascii="Times New Roman" w:eastAsia="Times New Roman" w:hAnsi="Times New Roman" w:cs="Times New Roman"/>
                <w:lang w:val="uk-UA" w:eastAsia="ru-RU"/>
              </w:rPr>
              <w:t>3. Назви територіальним об`єктам міста даються українською мовою з дотриманням норм Українського правопису.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2C375D" w:rsidRPr="002C375D" w:rsidRDefault="002C375D" w:rsidP="002C375D">
            <w:pPr>
              <w:spacing w:after="0" w:line="240" w:lineRule="auto"/>
              <w:jc w:val="both"/>
              <w:rPr>
                <w:rFonts w:ascii="Times New Roman" w:eastAsia="Times New Roman" w:hAnsi="Times New Roman" w:cs="Times New Roman"/>
                <w:b/>
                <w:lang w:val="uk-UA" w:eastAsia="ru-RU"/>
              </w:rPr>
            </w:pPr>
            <w:r w:rsidRPr="002C375D">
              <w:rPr>
                <w:rFonts w:ascii="Times New Roman" w:eastAsia="Times New Roman" w:hAnsi="Times New Roman" w:cs="Times New Roman"/>
                <w:b/>
                <w:lang w:val="uk-UA" w:eastAsia="ru-RU"/>
              </w:rPr>
              <w:t xml:space="preserve">Стаття 11. Територіальні об`єкти міста, їх найменування та перейменування </w:t>
            </w:r>
          </w:p>
          <w:p w:rsidR="002C375D" w:rsidRPr="002C375D" w:rsidRDefault="002C375D" w:rsidP="002C375D">
            <w:pPr>
              <w:spacing w:after="0" w:line="240" w:lineRule="auto"/>
              <w:jc w:val="both"/>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2C375D" w:rsidRPr="002C375D" w:rsidRDefault="002C375D" w:rsidP="002C375D">
            <w:pPr>
              <w:shd w:val="clear" w:color="auto" w:fill="FFFFFF"/>
              <w:spacing w:after="0" w:line="240" w:lineRule="auto"/>
              <w:jc w:val="both"/>
              <w:textAlignment w:val="baseline"/>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0" w:name="n14"/>
            <w:bookmarkEnd w:id="0"/>
            <w:r w:rsidRPr="002C375D">
              <w:rPr>
                <w:rFonts w:ascii="Times New Roman" w:eastAsia="Times New Roman" w:hAnsi="Times New Roman" w:cs="Times New Roman"/>
                <w:lang w:val="uk-UA" w:eastAsia="ru-RU"/>
              </w:rPr>
              <w:t xml:space="preserve">здійснили героїчний вчинок, звершення в ім’я Батьківщини; </w:t>
            </w:r>
            <w:bookmarkStart w:id="1" w:name="n15"/>
            <w:bookmarkEnd w:id="1"/>
            <w:r w:rsidRPr="002C375D">
              <w:rPr>
                <w:rFonts w:ascii="Times New Roman" w:eastAsia="Times New Roman" w:hAnsi="Times New Roman" w:cs="Times New Roman"/>
                <w:lang w:val="uk-UA" w:eastAsia="ru-RU"/>
              </w:rPr>
              <w:t xml:space="preserve">зробили значний особистий внесок у розвиток науки, освіти, культури та інших сфер суспільного життя, здійснюється посмертно. </w:t>
            </w:r>
          </w:p>
          <w:p w:rsidR="002C375D" w:rsidRPr="002C375D" w:rsidRDefault="002C375D" w:rsidP="002C375D">
            <w:pPr>
              <w:spacing w:after="0" w:line="240" w:lineRule="auto"/>
              <w:jc w:val="both"/>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3. Назви територіальним об`єктам міста даються українською мовою з дотриманням норм Українського правопису.</w:t>
            </w:r>
          </w:p>
          <w:p w:rsidR="002C375D" w:rsidRPr="002C375D" w:rsidRDefault="002C375D" w:rsidP="002C375D">
            <w:pPr>
              <w:tabs>
                <w:tab w:val="center" w:pos="4153"/>
                <w:tab w:val="right" w:pos="9214"/>
              </w:tabs>
              <w:overflowPunct w:val="0"/>
              <w:autoSpaceDE w:val="0"/>
              <w:autoSpaceDN w:val="0"/>
              <w:adjustRightInd w:val="0"/>
              <w:spacing w:after="0" w:line="240" w:lineRule="auto"/>
              <w:jc w:val="both"/>
              <w:rPr>
                <w:rFonts w:ascii="Times New Roman" w:hAnsi="Times New Roman" w:cs="Times New Roman"/>
                <w:b/>
                <w:lang w:val="uk-UA"/>
              </w:rPr>
            </w:pPr>
            <w:r w:rsidRPr="002C375D">
              <w:rPr>
                <w:rFonts w:ascii="Times New Roman" w:hAnsi="Times New Roman" w:cs="Times New Roman"/>
                <w:b/>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F554ED" w:rsidRPr="002C375D" w:rsidRDefault="002C375D" w:rsidP="002C375D">
            <w:pPr>
              <w:tabs>
                <w:tab w:val="center" w:pos="4153"/>
                <w:tab w:val="right" w:pos="9214"/>
              </w:tabs>
              <w:overflowPunct w:val="0"/>
              <w:autoSpaceDE w:val="0"/>
              <w:autoSpaceDN w:val="0"/>
              <w:adjustRightInd w:val="0"/>
              <w:spacing w:after="0" w:line="240" w:lineRule="auto"/>
              <w:jc w:val="both"/>
              <w:rPr>
                <w:rFonts w:ascii="Times New Roman" w:eastAsia="Times New Roman" w:hAnsi="Times New Roman" w:cs="Times New Roman"/>
                <w:shd w:val="clear" w:color="auto" w:fill="FFFFFF"/>
                <w:lang w:val="uk-UA" w:eastAsia="ru-RU"/>
              </w:rPr>
            </w:pPr>
            <w:r w:rsidRPr="002C375D">
              <w:rPr>
                <w:rFonts w:ascii="Times New Roman" w:hAnsi="Times New Roman" w:cs="Times New Roman"/>
                <w:b/>
                <w:lang w:val="uk-UA"/>
              </w:rPr>
              <w:t>5. Єдиний функціональний механізм присвоєння та зміни поштових адрес об’єктам нерухомого майна в місті Суми визначений Порядком присвоєння та зміни поштових адрес об’єктам нерухомого майна в місті Суми, що його затверджує міська рада.</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ч. 1,2,4 ст. 12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2C375D" w:rsidRDefault="00F554ED" w:rsidP="002C375D">
            <w:pPr>
              <w:spacing w:after="0" w:line="240" w:lineRule="auto"/>
              <w:ind w:firstLine="5"/>
              <w:jc w:val="both"/>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1. Символікою міста, що відображає його історичні, культурні, соціально-економічні й інші особливості та традиції, є прапор, герб та гімн міста. Рішенням міської ради може бути заснована й інша символіка.</w:t>
            </w:r>
          </w:p>
          <w:p w:rsidR="00F554ED" w:rsidRPr="002C375D" w:rsidRDefault="00F554ED" w:rsidP="002C375D">
            <w:pPr>
              <w:spacing w:after="0" w:line="240" w:lineRule="auto"/>
              <w:ind w:firstLine="5"/>
              <w:jc w:val="both"/>
              <w:rPr>
                <w:rFonts w:ascii="Times New Roman" w:eastAsia="Times New Roman" w:hAnsi="Times New Roman" w:cs="Times New Roman"/>
                <w:lang w:val="uk-UA" w:eastAsia="ru-RU"/>
              </w:rPr>
            </w:pPr>
            <w:r w:rsidRPr="002C375D">
              <w:rPr>
                <w:rFonts w:ascii="Times New Roman" w:eastAsia="Times New Roman" w:hAnsi="Times New Roman" w:cs="Times New Roman"/>
                <w:lang w:val="uk-UA" w:eastAsia="ru-RU"/>
              </w:rPr>
              <w:t xml:space="preserve">2. Прапор, герб та гімн міста затверджуються рішенням </w:t>
            </w:r>
            <w:r w:rsidRPr="002C375D">
              <w:rPr>
                <w:rFonts w:ascii="Times New Roman" w:eastAsia="Times New Roman" w:hAnsi="Times New Roman" w:cs="Times New Roman"/>
                <w:lang w:val="uk-UA" w:eastAsia="ru-RU"/>
              </w:rPr>
              <w:lastRenderedPageBreak/>
              <w:t>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F554ED" w:rsidRPr="002C375D" w:rsidRDefault="00F554ED" w:rsidP="002C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
              <w:jc w:val="both"/>
              <w:rPr>
                <w:rFonts w:ascii="Times New Roman" w:hAnsi="Times New Roman" w:cs="Times New Roman"/>
                <w:lang w:val="uk-UA"/>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1. Символікою міста, що відображає його історичні, культурні, соціально-економічні й інші особливості та традиції, є прапор, герб та гімн міста, </w:t>
            </w:r>
            <w:r w:rsidRPr="004A0F7D">
              <w:rPr>
                <w:rFonts w:ascii="Times New Roman" w:eastAsia="Times New Roman" w:hAnsi="Times New Roman" w:cs="Times New Roman"/>
                <w:b/>
                <w:lang w:val="uk-UA" w:eastAsia="ru-RU"/>
              </w:rPr>
              <w:t>які затверджуються рішенням міської ради.</w:t>
            </w:r>
            <w:r w:rsidRPr="004A0F7D">
              <w:rPr>
                <w:rFonts w:ascii="Times New Roman" w:eastAsia="Times New Roman" w:hAnsi="Times New Roman" w:cs="Times New Roman"/>
                <w:lang w:val="uk-UA" w:eastAsia="ru-RU"/>
              </w:rPr>
              <w:t xml:space="preserve"> Міська рада затверджує й відповідні Положення про прапор, герб і гімн міста, в яких визначаються зміст, опис і порядок </w:t>
            </w:r>
            <w:r w:rsidRPr="004A0F7D">
              <w:rPr>
                <w:rFonts w:ascii="Times New Roman" w:eastAsia="Times New Roman" w:hAnsi="Times New Roman" w:cs="Times New Roman"/>
                <w:lang w:val="uk-UA" w:eastAsia="ru-RU"/>
              </w:rPr>
              <w:lastRenderedPageBreak/>
              <w:t>використання зазначеної символіки.</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2. Рішенням міської ради затверджується логотип міста Суми – комбінація позначень, яка здатна передати унікальність міста та ідентифікувати його серед інших. Логотип міста спрямований на формування позитивного іміджу міста Суми в Україні та за кордоном, промоцію культурного, економічного, наукового, соціального потенціалу міста і використовується в промоційних, рекламних та інших заходах.</w:t>
            </w:r>
          </w:p>
          <w:p w:rsidR="00F554ED" w:rsidRPr="004A0F7D" w:rsidRDefault="00F554ED" w:rsidP="009314B3">
            <w:pPr>
              <w:spacing w:after="0" w:line="240" w:lineRule="auto"/>
              <w:jc w:val="both"/>
              <w:rPr>
                <w:rFonts w:ascii="Times New Roman" w:eastAsia="Times New Roman" w:hAnsi="Times New Roman" w:cs="Times New Roman"/>
                <w:b/>
                <w:shd w:val="clear" w:color="auto" w:fill="FFFFFF"/>
                <w:lang w:val="uk-UA" w:eastAsia="ru-RU"/>
              </w:rPr>
            </w:pPr>
            <w:r w:rsidRPr="004A0F7D">
              <w:rPr>
                <w:rFonts w:ascii="Times New Roman" w:eastAsia="Times New Roman" w:hAnsi="Times New Roman" w:cs="Times New Roman"/>
                <w:lang w:val="uk-UA" w:eastAsia="ru-RU"/>
              </w:rPr>
              <w:t>4. Рішенням міської ради може бути заснована й інша символіка.</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 xml:space="preserve">ч. </w:t>
            </w:r>
            <w:r w:rsidRPr="004A0F7D">
              <w:rPr>
                <w:rFonts w:ascii="Times New Roman" w:hAnsi="Times New Roman" w:cs="Times New Roman"/>
              </w:rPr>
              <w:t xml:space="preserve">4 ст. </w:t>
            </w:r>
            <w:r w:rsidRPr="004A0F7D">
              <w:rPr>
                <w:rFonts w:ascii="Times New Roman" w:hAnsi="Times New Roman" w:cs="Times New Roman"/>
                <w:lang w:val="uk-UA"/>
              </w:rPr>
              <w:t>14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Порядок заснування почесних звань і відзнак міста, присвоєння і нагородження знаками пошани, а також статус нагороджених осіб визначаються Положенням про кожну таку відзнаку (окремо), що затверджується міською радою.</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Порядок заснування почесних звань і відзнак міста, присвоєння і нагородження знаками пошани, а також статус нагороджених осіб, </w:t>
            </w:r>
            <w:r w:rsidRPr="004A0F7D">
              <w:rPr>
                <w:rFonts w:ascii="Times New Roman" w:eastAsia="Times New Roman" w:hAnsi="Times New Roman" w:cs="Times New Roman"/>
                <w:b/>
                <w:lang w:val="uk-UA" w:eastAsia="ru-RU"/>
              </w:rPr>
              <w:t>механізм виплати їм грошової винагороди та надання пільг</w:t>
            </w:r>
            <w:r w:rsidRPr="004A0F7D">
              <w:rPr>
                <w:rFonts w:ascii="Times New Roman" w:eastAsia="Times New Roman" w:hAnsi="Times New Roman" w:cs="Times New Roman"/>
                <w:lang w:val="uk-UA" w:eastAsia="ru-RU"/>
              </w:rPr>
              <w:t xml:space="preserve"> визначаються Положенням про кожну таку відзнаку (окремо), що затверджується міською радою.</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2D5CD0">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ч. 2 ст. 15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Сфери суспільного життя міста, в яких обов`язковим є використання української мови, визначаються законом та рішенням міської ради.</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Сфери суспільного життя міста, в яких обов`язковим є використання української мови, визначаються законом, </w:t>
            </w:r>
            <w:r w:rsidRPr="004A0F7D">
              <w:rPr>
                <w:rFonts w:ascii="Times New Roman" w:eastAsia="Times New Roman" w:hAnsi="Times New Roman" w:cs="Times New Roman"/>
                <w:b/>
                <w:lang w:val="uk-UA" w:eastAsia="ru-RU"/>
              </w:rPr>
              <w:t xml:space="preserve">а також у встановлених законом випадках – </w:t>
            </w:r>
            <w:r w:rsidRPr="004A0F7D">
              <w:rPr>
                <w:rFonts w:ascii="Times New Roman" w:eastAsia="Times New Roman" w:hAnsi="Times New Roman" w:cs="Times New Roman"/>
                <w:lang w:val="uk-UA" w:eastAsia="ru-RU"/>
              </w:rPr>
              <w:t>рішенням міської ради.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Розділ ІІ</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33E14">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b/>
                <w:lang w:val="uk-UA" w:eastAsia="ru-RU"/>
              </w:rPr>
              <w:t>РОЗДІЛ ІІ. ПРАВА І ОБОВ`ЯЗКИ СУМЧАН</w:t>
            </w:r>
            <w:r w:rsidRPr="004A0F7D">
              <w:rPr>
                <w:rFonts w:ascii="Times New Roman" w:hAnsi="Times New Roman" w:cs="Times New Roman"/>
                <w:b/>
                <w:lang w:val="uk-UA"/>
              </w:rPr>
              <w:t xml:space="preserve">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hAnsi="Times New Roman" w:cs="Times New Roman"/>
                <w:b/>
                <w:lang w:val="uk-UA"/>
              </w:rPr>
              <w:t>РОЗДІЛ ІІ. МІСЬКА ГРОМАДА І МІСЬКЕ САМОВРЯДУВАННЯ</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hAnsi="Times New Roman" w:cs="Times New Roman"/>
                <w:b/>
                <w:lang w:val="uk-UA"/>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ст. 16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16. Гарантії прав і свобод людини і громадянина на території міста</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На території міста Суми гарантуються в повному обсязі всі права та свободи людини і громадянина, закріплені Конституцією, законами України та цим Статутом.</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Сумчани мають рівні права і свободи, визначені Конституцією, законами України та цим Статутом, вони є рівними у виконанні своїх обов`язків та у відповідальності за порушення актів міського самоврядування.</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Усі громадяни України, що тимчасово проживають у місті Суми, а також іноземці та особи без громадянства, які </w:t>
            </w:r>
            <w:r w:rsidRPr="004A0F7D">
              <w:rPr>
                <w:rFonts w:ascii="Times New Roman" w:eastAsia="Times New Roman" w:hAnsi="Times New Roman" w:cs="Times New Roman"/>
                <w:lang w:val="uk-UA" w:eastAsia="ru-RU"/>
              </w:rPr>
              <w:lastRenderedPageBreak/>
              <w:t>перебувають в Україні на законних підставах, користуються тими ж правами і свободами, а також несуть такі ж обов`язки, як і сумчани, за винятками, установленими Конституцією, законами та міжнародними договорами України.</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Положення цього Статуту спрямовані на деталізацію та розширення змісту прав і свобод людини і громадянина (жителів міста Суми), визначених Конституцією та законами України, недопущення обмеження їх змісту та обсягу, а також на визначення механізмів їх практичної реалізації та захисту.</w:t>
            </w:r>
          </w:p>
          <w:p w:rsidR="00F554ED" w:rsidRPr="004A0F7D" w:rsidRDefault="00F554ED" w:rsidP="002D5CD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Права і свободи людини і громадянина (жителів міста Суми) не можуть бути обмежені, крім випадків, передбачених Конституцією України.</w:t>
            </w:r>
          </w:p>
          <w:p w:rsidR="00F554ED" w:rsidRPr="004A0F7D" w:rsidRDefault="00F554ED" w:rsidP="002D5CD0">
            <w:pPr>
              <w:spacing w:after="0" w:line="240" w:lineRule="auto"/>
              <w:jc w:val="both"/>
              <w:rPr>
                <w:rFonts w:ascii="Times New Roman" w:hAnsi="Times New Roman" w:cs="Times New Roman"/>
                <w:b/>
              </w:rPr>
            </w:pPr>
            <w:r w:rsidRPr="004A0F7D">
              <w:rPr>
                <w:rFonts w:ascii="Times New Roman" w:eastAsia="Times New Roman" w:hAnsi="Times New Roman" w:cs="Times New Roman"/>
                <w:b/>
                <w:lang w:val="uk-UA" w:eastAsia="ru-RU"/>
              </w:rPr>
              <w:t>(ч. 3 відображено в ч. 2 ст. 17)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16. Міська громада</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(територіальна громада міста Суми) складається із сумчан – жителів, що постійно проживають у межах міста Суми.</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є виразником колективних інтересів сумчан, первинним суб`єктом міського самоврядування, основним носієм його функцій і повноважень.</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свобод, визначених Конституцією, законами України та міжнародними договорами, згода на обов’язковість яких надана Верховною Радою України.</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ст. 17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17. Єдність прав і обов`язків сумчан</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Права і обов`язки сумчан взаємопов`язані. Наявність прав породжує необхідність виконання обов`язків.</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безпосередньо та через органи міського самоврядування створює умови, необхідні для вільного розвитку особистості кожного сумчанина, для реалізації його прав, визначених Конституцією, законами України та цим Статутом.</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Цей Статут зобов’язує кожного сумчанина не порушувати прав і свобод інших людей.</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За порушення прав і свобод громадян настає згідно з законодавством України цивільна, адміністративна і кримінальна відповідальність. </w:t>
            </w:r>
          </w:p>
          <w:p w:rsidR="00F554ED" w:rsidRPr="004A0F7D" w:rsidRDefault="00F554ED" w:rsidP="007D6BE6">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17. Захист і реалізація прав та свобод людини і громадянина на території міста</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F554ED" w:rsidRPr="004A0F7D" w:rsidRDefault="00F554ED" w:rsidP="009314B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F554ED" w:rsidRPr="004A0F7D" w:rsidRDefault="00F554ED" w:rsidP="009314B3">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4. Усі, хто мешкає або перебуває на території міста Суми, зобов’язані не порушувати прав і свобод інших </w:t>
            </w:r>
            <w:r w:rsidRPr="004A0F7D">
              <w:rPr>
                <w:rFonts w:ascii="Times New Roman" w:eastAsia="Times New Roman" w:hAnsi="Times New Roman" w:cs="Times New Roman"/>
                <w:lang w:val="uk-UA" w:eastAsia="ru-RU"/>
              </w:rPr>
              <w:lastRenderedPageBreak/>
              <w:t>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9314B3">
            <w:pPr>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EC482E">
            <w:pPr>
              <w:rPr>
                <w:rFonts w:ascii="Times New Roman" w:hAnsi="Times New Roman" w:cs="Times New Roman"/>
                <w:lang w:val="uk-UA"/>
              </w:rPr>
            </w:pPr>
            <w:r w:rsidRPr="004A0F7D">
              <w:rPr>
                <w:rFonts w:ascii="Times New Roman" w:hAnsi="Times New Roman" w:cs="Times New Roman"/>
                <w:lang w:val="uk-UA"/>
              </w:rPr>
              <w:t>ст. 18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F554ED" w:rsidRPr="004A0F7D" w:rsidRDefault="00F554ED" w:rsidP="007D6BE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18. Право на проживання та свободу пересування в місті</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Сумчанин не може бути позбавлений права проживання на території міста. </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Кожен, хто на законних підставах перебуває на території міста Суми, має право вільно обирати місце проживання на умовах і в порядку, визначених житловим, цивільним та адміністративним законодавством України.</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Іноземці та особи без громадянства, які прибули в місто для постійного або тимчасового проживання, зобов`язані зареєструватися в порядку, визначеному чинним законодавством.</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Кожному, хто на законних підставах перебуває в місті, гарантується свобода пересування в межах території міста як безпосередньо, так і всіма видами комунального і приватного транспорту (з дотриманням Правил дорожнього руху).</w:t>
            </w:r>
          </w:p>
          <w:p w:rsidR="00F554ED" w:rsidRPr="004A0F7D" w:rsidRDefault="00F554ED" w:rsidP="007D6BE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w:t>
            </w:r>
          </w:p>
          <w:p w:rsidR="00F554ED" w:rsidRPr="004A0F7D" w:rsidRDefault="00F554ED" w:rsidP="007D6BE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(виключено, ч. 5 відображено в ч. 4 ст. 59)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F554ED" w:rsidRPr="004A0F7D" w:rsidRDefault="00F554ED" w:rsidP="00E33E14">
            <w:pPr>
              <w:spacing w:after="0" w:line="240" w:lineRule="auto"/>
              <w:ind w:firstLine="2"/>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18. Основні засади функціонування і розвитку міської громади</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Основними засадами функціонування і розвитку міської громади, що реалізується всіма суб’єктами міського самоврядування, є:</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забезпечення збалансованого соціального, економічного, культурного розвитку міста та дотримання екологічних норм і стандартів;</w:t>
            </w:r>
          </w:p>
          <w:p w:rsidR="00F554ED" w:rsidRPr="004A0F7D" w:rsidRDefault="00F554ED" w:rsidP="00E33E14">
            <w:pPr>
              <w:spacing w:after="0" w:line="240" w:lineRule="auto"/>
              <w:ind w:firstLine="2"/>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надання додатково до державних стандартів соціальної підтримки сім’ям, дітям, молоді, особам з особливими потребами, особам, які опинилися в складних життєвих обставинах, малозабезпеченим та іншим категоріям осіб;</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створення кожному мешканцю міста безпечних для здоров’я умов життя, оптимізація використання комунальних ресурсів з урахуванням тактичних та стратегічних інтересів міської громади, забезпечення сталого енергетичного розвитку міста;</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е) забезпечення належного санітарного стану, благоустрою та озеленення міста, гуманного утримання тварин, дотримання тиші в місті та громадських місцях;</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забезпечення реалізації передбаченого законодавством права сумчан на житло та отримання житлово-комунальних послуг належної якості;</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забезпечення розвитку соціальної, інженерної та транспортної інфраструктури;</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и) розвиток доброчинності, меценатства, волонтерської та іншої благодійної і соціально важливої діяльності на території міста;</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і) забезпечення громадського порядку та безпеки в місті;</w:t>
            </w:r>
          </w:p>
          <w:p w:rsidR="00F554ED" w:rsidRPr="004A0F7D" w:rsidRDefault="00F554ED" w:rsidP="00E33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ї) вдосконалення правового регулювання суспільних відносин,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 на території міста;</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й) 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висвітлення діяльності міської влади, впровадження сучасних інформаційних технологій у систему управління містом;</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 забезпечення безпосередньої активної участі сумчан у міському самоврядуванні, впровадження та реалізація дієвих механізмів взаємодії громадськості та міської влади, становлення нових форм участі сумчан у здійсненні міського самоврядування;</w:t>
            </w:r>
          </w:p>
          <w:p w:rsidR="00F554ED" w:rsidRPr="004A0F7D" w:rsidRDefault="00F554ED" w:rsidP="00E33E14">
            <w:pPr>
              <w:spacing w:after="0" w:line="240" w:lineRule="auto"/>
              <w:ind w:firstLine="2"/>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л) збереження та примноження добросусідських відносин з іншими </w:t>
            </w:r>
            <w:r w:rsidRPr="004A0F7D">
              <w:rPr>
                <w:rFonts w:ascii="Times New Roman" w:eastAsia="Times New Roman" w:hAnsi="Times New Roman" w:cs="Times New Roman"/>
                <w:lang w:val="uk-UA" w:eastAsia="ru-RU"/>
              </w:rPr>
              <w:lastRenderedPageBreak/>
              <w:t>територіальними громадами України, налагодження дружніх, партнерських зв’язків з громадами міст-побратимів та муніципальними утвореннями інших країн світу, вивчення та використання їх позитивного досвіду.</w:t>
            </w:r>
          </w:p>
          <w:p w:rsidR="00F554ED" w:rsidRPr="004A0F7D" w:rsidRDefault="00F554ED" w:rsidP="00E33E14">
            <w:pPr>
              <w:spacing w:after="0" w:line="240" w:lineRule="auto"/>
              <w:ind w:firstLine="2"/>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2. Особливості окремих сфер міського самоврядування визначені в цьому Статуті.</w:t>
            </w:r>
          </w:p>
        </w:tc>
        <w:tc>
          <w:tcPr>
            <w:tcW w:w="2194" w:type="dxa"/>
            <w:tcBorders>
              <w:top w:val="outset" w:sz="6" w:space="0" w:color="auto"/>
              <w:left w:val="outset" w:sz="6" w:space="0" w:color="auto"/>
              <w:bottom w:val="outset" w:sz="6" w:space="0" w:color="auto"/>
              <w:right w:val="single" w:sz="4" w:space="0" w:color="auto"/>
            </w:tcBorders>
          </w:tcPr>
          <w:p w:rsidR="00F554ED" w:rsidRPr="004A0F7D" w:rsidRDefault="00F554ED" w:rsidP="00E33E14">
            <w:pPr>
              <w:spacing w:after="0" w:line="240" w:lineRule="auto"/>
              <w:ind w:firstLine="2"/>
              <w:jc w:val="both"/>
              <w:rPr>
                <w:rFonts w:ascii="Times New Roman" w:eastAsia="Times New Roman" w:hAnsi="Times New Roman" w:cs="Times New Roman"/>
                <w:b/>
                <w:lang w:val="uk-UA" w:eastAsia="ru-RU"/>
              </w:rPr>
            </w:pPr>
          </w:p>
        </w:tc>
      </w:tr>
      <w:tr w:rsidR="00E9283E" w:rsidRPr="004A0F7D" w:rsidTr="00285F38">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rPr>
                <w:rFonts w:ascii="Times New Roman" w:hAnsi="Times New Roman" w:cs="Times New Roman"/>
                <w:lang w:val="uk-UA"/>
              </w:rPr>
            </w:pPr>
            <w:r w:rsidRPr="004A0F7D">
              <w:rPr>
                <w:rFonts w:ascii="Times New Roman" w:hAnsi="Times New Roman" w:cs="Times New Roman"/>
                <w:lang w:val="uk-UA"/>
              </w:rPr>
              <w:lastRenderedPageBreak/>
              <w:t>ст. 19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19. Право на невтручання в особисте і сімейне життя</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Ніхто із сумчан не може зазнавати втручань в його особисте і сімейне життя, крім випадків, передбачених Конституцією України.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Особисте життя сумчан охороняється законом.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Кожен сумчанин має право знайомитися в органах міського самоврядування, установах і організаціях, розташованих на території міста, з відомостями про себе, якщо вони не є державною або іншою захищеною законом таємницею.</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Кожен сумчанин має право спростовувати недостовірну інформацію про себе і членів своєї сім`ї та вимагати її вилучення.</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Кожен сумчанин має право на відшкодування матеріальної і моральної шкоди, завданої збиранням, зберіганням, використанням та поширенням недостовірної</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інформації про себе та членів своєї сім`ї.</w:t>
            </w:r>
          </w:p>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19. Належний рівень економічного розвитку міста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Сприяння функціонуванню промисловості, створенню сприятливого середовища життя сумчанам та діяльності підприємств, установ, організацій міста всіх форм власності, забезпеченню сумчан робочими місцями та створенню умов для їх матеріально-фінансового добробуту – пріоритетний напрям міської політики.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розвитку інвестиційної діяльності в місті, заохочення соціально важливої діяльності, встановлення місцевих податків та зборів, що відповідають потребам міської громади і не створюють надмірного навантаження на їх платників, поєднання інтересів усієї міської громади, учасників економічної діяльності та споживачів, зміцнення майнової та фінансової основи самоврядування міської громади.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bookmarkStart w:id="2" w:name="n4264"/>
            <w:bookmarkEnd w:id="2"/>
            <w:r w:rsidRPr="004A0F7D">
              <w:rPr>
                <w:rFonts w:ascii="Times New Roman" w:eastAsia="Times New Roman" w:hAnsi="Times New Roman" w:cs="Times New Roman"/>
                <w:lang w:val="uk-UA" w:eastAsia="ru-RU"/>
              </w:rPr>
              <w:t xml:space="preserve">5. Суб`єкти підприємницької діяльності мають право без обмежень самостійно здійснювати господарську діяльність на території міста, що не суперечить законодавству України.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сприяє розвитку підприємництва на території міста, 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підприємництва умов здійснення господарської діяльності, встановлює відповідно до законодавства </w:t>
            </w:r>
            <w:r w:rsidRPr="00D75D1B">
              <w:rPr>
                <w:rFonts w:ascii="Times New Roman" w:eastAsia="Times New Roman" w:hAnsi="Times New Roman" w:cs="Times New Roman"/>
                <w:b/>
                <w:i/>
                <w:color w:val="FF0000"/>
                <w:lang w:val="uk-UA" w:eastAsia="ru-RU"/>
              </w:rPr>
              <w:t xml:space="preserve">економічно обгрунтовані </w:t>
            </w:r>
            <w:r w:rsidRPr="004A0F7D">
              <w:rPr>
                <w:rFonts w:ascii="Times New Roman" w:eastAsia="Times New Roman" w:hAnsi="Times New Roman" w:cs="Times New Roman"/>
                <w:lang w:val="uk-UA" w:eastAsia="ru-RU"/>
              </w:rPr>
              <w:t xml:space="preserve">тарифи для </w:t>
            </w:r>
            <w:r w:rsidRPr="00D75D1B">
              <w:rPr>
                <w:rFonts w:ascii="Times New Roman" w:eastAsia="Times New Roman" w:hAnsi="Times New Roman" w:cs="Times New Roman"/>
                <w:b/>
                <w:i/>
                <w:color w:val="FF0000"/>
                <w:lang w:val="uk-UA" w:eastAsia="ru-RU"/>
              </w:rPr>
              <w:t>суб’єктів господарювання</w:t>
            </w:r>
            <w:r w:rsidRPr="00D75D1B">
              <w:rPr>
                <w:rFonts w:ascii="Times New Roman" w:eastAsia="Times New Roman" w:hAnsi="Times New Roman" w:cs="Times New Roman"/>
                <w:b/>
                <w:i/>
                <w:lang w:val="uk-UA" w:eastAsia="ru-RU"/>
              </w:rPr>
              <w:t xml:space="preserve">, </w:t>
            </w:r>
            <w:r w:rsidRPr="00D75D1B">
              <w:rPr>
                <w:rFonts w:ascii="Times New Roman" w:eastAsia="Times New Roman" w:hAnsi="Times New Roman" w:cs="Times New Roman"/>
                <w:b/>
                <w:i/>
                <w:color w:val="FF0000"/>
                <w:lang w:val="uk-UA" w:eastAsia="ru-RU"/>
              </w:rPr>
              <w:t>визначає орендну плату за користування об’єктами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орендарів,</w:t>
            </w:r>
            <w:r w:rsidRPr="004A0F7D">
              <w:rPr>
                <w:rFonts w:ascii="Times New Roman" w:eastAsia="Times New Roman" w:hAnsi="Times New Roman" w:cs="Times New Roman"/>
                <w:color w:val="FF0000"/>
                <w:lang w:val="uk-UA" w:eastAsia="ru-RU"/>
              </w:rPr>
              <w:t xml:space="preserve"> </w:t>
            </w:r>
            <w:r w:rsidRPr="004A0F7D">
              <w:rPr>
                <w:rFonts w:ascii="Times New Roman" w:eastAsia="Times New Roman" w:hAnsi="Times New Roman" w:cs="Times New Roman"/>
                <w:lang w:val="uk-UA" w:eastAsia="ru-RU"/>
              </w:rPr>
              <w:t xml:space="preserve">забезпечує прозору і рівну для всіх суб’єктів господарювання процедуру закупівель за бюджетні кошти, </w:t>
            </w:r>
            <w:r w:rsidRPr="00D75D1B">
              <w:rPr>
                <w:rFonts w:ascii="Times New Roman" w:eastAsia="Times New Roman" w:hAnsi="Times New Roman" w:cs="Times New Roman"/>
                <w:b/>
                <w:i/>
                <w:color w:val="FF0000"/>
                <w:lang w:val="uk-UA" w:eastAsia="ru-RU"/>
              </w:rPr>
              <w:t>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w:t>
            </w:r>
            <w:r w:rsidRPr="004A0F7D">
              <w:rPr>
                <w:rFonts w:ascii="Times New Roman" w:eastAsia="Times New Roman" w:hAnsi="Times New Roman" w:cs="Times New Roman"/>
                <w:color w:val="FF0000"/>
                <w:lang w:val="uk-UA" w:eastAsia="ru-RU"/>
              </w:rPr>
              <w:t xml:space="preserve">, </w:t>
            </w:r>
            <w:r w:rsidRPr="004A0F7D">
              <w:rPr>
                <w:rFonts w:ascii="Times New Roman" w:eastAsia="Times New Roman" w:hAnsi="Times New Roman" w:cs="Times New Roman"/>
                <w:lang w:val="uk-UA" w:eastAsia="ru-RU"/>
              </w:rPr>
              <w:lastRenderedPageBreak/>
              <w:t xml:space="preserve">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w:t>
            </w:r>
            <w:r w:rsidRPr="00D75D1B">
              <w:rPr>
                <w:rFonts w:ascii="Times New Roman" w:eastAsia="Times New Roman" w:hAnsi="Times New Roman" w:cs="Times New Roman"/>
                <w:b/>
                <w:i/>
                <w:color w:val="FF0000"/>
                <w:lang w:val="uk-UA" w:eastAsia="ru-RU"/>
              </w:rPr>
              <w:t>забезпечує суб’єктів господарювання кваліфікованими інформаційними та консалтинговими послугами</w:t>
            </w:r>
            <w:r w:rsidRPr="004A0F7D">
              <w:rPr>
                <w:rFonts w:ascii="Times New Roman" w:eastAsia="Times New Roman" w:hAnsi="Times New Roman" w:cs="Times New Roman"/>
                <w:color w:val="FF0000"/>
                <w:lang w:val="uk-UA" w:eastAsia="ru-RU"/>
              </w:rPr>
              <w:t xml:space="preserve">, </w:t>
            </w:r>
            <w:r w:rsidRPr="004A0F7D">
              <w:rPr>
                <w:rFonts w:ascii="Times New Roman" w:eastAsia="Times New Roman" w:hAnsi="Times New Roman" w:cs="Times New Roman"/>
                <w:lang w:val="uk-UA" w:eastAsia="ru-RU"/>
              </w:rPr>
              <w:t>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A26850" w:rsidRPr="000946F0" w:rsidRDefault="00A26850" w:rsidP="00A26850">
            <w:pPr>
              <w:spacing w:after="0" w:line="240" w:lineRule="auto"/>
              <w:jc w:val="both"/>
              <w:rPr>
                <w:rFonts w:ascii="Times New Roman" w:eastAsia="Times New Roman" w:hAnsi="Times New Roman" w:cs="Times New Roman"/>
                <w:b/>
                <w:i/>
                <w:color w:val="FF0000"/>
                <w:lang w:val="uk-UA" w:eastAsia="ru-RU"/>
              </w:rPr>
            </w:pPr>
            <w:r w:rsidRPr="000946F0">
              <w:rPr>
                <w:rFonts w:ascii="Times New Roman" w:eastAsia="Times New Roman" w:hAnsi="Times New Roman" w:cs="Times New Roman"/>
                <w:b/>
                <w:i/>
                <w:color w:val="FF0000"/>
                <w:lang w:val="uk-UA" w:eastAsia="ru-RU"/>
              </w:rPr>
              <w:t xml:space="preserve">Міська влада, забезпечуючи конституційне право громадян на </w:t>
            </w:r>
            <w:r w:rsidRPr="000946F0">
              <w:rPr>
                <w:rFonts w:ascii="Times New Roman" w:eastAsia="Times New Roman" w:hAnsi="Times New Roman" w:cs="Times New Roman"/>
                <w:b/>
                <w:i/>
                <w:color w:val="FF0000"/>
                <w:lang w:val="uk-UA" w:eastAsia="ru-RU"/>
              </w:rPr>
              <w:lastRenderedPageBreak/>
              <w:t>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визначених чинним законодавством України.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 межах своєї компетенції:</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приймає рішення щодо створення комунальних аварійно-рятувальних служб для </w:t>
            </w:r>
            <w:r w:rsidRPr="004A0F7D">
              <w:rPr>
                <w:rFonts w:ascii="Times New Roman" w:eastAsia="Times New Roman" w:hAnsi="Times New Roman" w:cs="Times New Roman"/>
                <w:lang w:val="uk-UA" w:eastAsia="ru-RU"/>
              </w:rPr>
              <w:lastRenderedPageBreak/>
              <w:t>обслуговування території міста та об’єктів комунальної власності.</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tc>
        <w:tc>
          <w:tcPr>
            <w:tcW w:w="2194" w:type="dxa"/>
            <w:tcBorders>
              <w:top w:val="outset" w:sz="6" w:space="0" w:color="auto"/>
              <w:left w:val="outset" w:sz="6" w:space="0" w:color="auto"/>
              <w:bottom w:val="outset" w:sz="6" w:space="0" w:color="auto"/>
              <w:right w:val="single" w:sz="4" w:space="0" w:color="auto"/>
            </w:tcBorders>
            <w:vAlign w:val="center"/>
          </w:tcPr>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19. Належний рівень економічного розвитку міста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Сприяння функціонуванню промисловості, створенню сприятливого середовища життя сумчанам та діяльності підприємств, установ, організацій міста всіх форм власності, забезпеченню сумчан робочими місцями та створенню умов для їх матеріально-фінансового добробуту – пріоритетний напрям міської політики.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розвитку інвестиційної діяльності в місті, заохочення соціально важливої діяльності, встановлення місцевих податків та зборів, що відповідають потребам міської громади і не створюють надмірного навантаження на їх платників, поєднання інтересів усієї міської громади, учасників економічної діяльності </w:t>
            </w:r>
            <w:r w:rsidRPr="004A0F7D">
              <w:rPr>
                <w:rFonts w:ascii="Times New Roman" w:eastAsia="Times New Roman" w:hAnsi="Times New Roman" w:cs="Times New Roman"/>
                <w:lang w:val="uk-UA" w:eastAsia="ru-RU"/>
              </w:rPr>
              <w:lastRenderedPageBreak/>
              <w:t>та споживачів, зміцнення майнової та фінансової основи самоврядування міської громади.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Суб`єкти підприємницької діяльності мають право без обмежень самостійно здійснювати господарську діяльність на території міста, що не суперечить законодавству України.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Втручання органів міського самоврядування в господарську діяльність підприємців </w:t>
            </w:r>
            <w:r w:rsidRPr="004A0F7D">
              <w:rPr>
                <w:rFonts w:ascii="Times New Roman" w:eastAsia="Times New Roman" w:hAnsi="Times New Roman" w:cs="Times New Roman"/>
                <w:lang w:val="uk-UA" w:eastAsia="ru-RU"/>
              </w:rPr>
              <w:lastRenderedPageBreak/>
              <w:t xml:space="preserve">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сприяє розвитку підприємництва на території міста, 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підприємництва умов здійснення господарської діяльності</w:t>
            </w:r>
            <w:r w:rsidRPr="004A0F7D">
              <w:rPr>
                <w:rFonts w:ascii="Times New Roman" w:eastAsia="Times New Roman" w:hAnsi="Times New Roman" w:cs="Times New Roman"/>
                <w:color w:val="C00000"/>
                <w:lang w:val="uk-UA" w:eastAsia="ru-RU"/>
              </w:rPr>
              <w:t xml:space="preserve">, </w:t>
            </w:r>
            <w:r w:rsidRPr="000946F0">
              <w:rPr>
                <w:rFonts w:ascii="Times New Roman" w:eastAsia="Times New Roman" w:hAnsi="Times New Roman" w:cs="Times New Roman"/>
                <w:b/>
                <w:i/>
                <w:color w:val="C00000"/>
                <w:lang w:val="uk-UA" w:eastAsia="ru-RU"/>
              </w:rPr>
              <w:t xml:space="preserve">встановлює відповідно до законодавства тарифи для суб’єктів господарювання, </w:t>
            </w:r>
            <w:r w:rsidRPr="000946F0">
              <w:rPr>
                <w:rFonts w:ascii="Times New Roman" w:eastAsia="Times New Roman" w:hAnsi="Times New Roman" w:cs="Times New Roman"/>
                <w:b/>
                <w:i/>
                <w:color w:val="FF0000"/>
                <w:lang w:val="uk-UA" w:eastAsia="ru-RU"/>
              </w:rPr>
              <w:t>визначає орендну плату за користування об’єктами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орендарів,</w:t>
            </w:r>
            <w:r w:rsidRPr="004A0F7D">
              <w:rPr>
                <w:rFonts w:ascii="Times New Roman" w:eastAsia="Times New Roman" w:hAnsi="Times New Roman" w:cs="Times New Roman"/>
                <w:color w:val="FF0000"/>
                <w:lang w:val="uk-UA" w:eastAsia="ru-RU"/>
              </w:rPr>
              <w:t xml:space="preserve"> </w:t>
            </w:r>
            <w:r w:rsidRPr="004A0F7D">
              <w:rPr>
                <w:rFonts w:ascii="Times New Roman" w:eastAsia="Times New Roman" w:hAnsi="Times New Roman" w:cs="Times New Roman"/>
                <w:lang w:val="uk-UA" w:eastAsia="ru-RU"/>
              </w:rPr>
              <w:t xml:space="preserve">забезпечує прозору і рівну для всіх суб’єктів господарювання процедуру закупівель </w:t>
            </w:r>
            <w:r w:rsidRPr="004A0F7D">
              <w:rPr>
                <w:rFonts w:ascii="Times New Roman" w:eastAsia="Times New Roman" w:hAnsi="Times New Roman" w:cs="Times New Roman"/>
                <w:lang w:val="uk-UA" w:eastAsia="ru-RU"/>
              </w:rPr>
              <w:lastRenderedPageBreak/>
              <w:t xml:space="preserve">за бюджетні кошти, 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w:t>
            </w:r>
            <w:r w:rsidRPr="000946F0">
              <w:rPr>
                <w:rFonts w:ascii="Times New Roman" w:eastAsia="Times New Roman" w:hAnsi="Times New Roman" w:cs="Times New Roman"/>
                <w:b/>
                <w:i/>
                <w:color w:val="FF0000"/>
                <w:lang w:val="uk-UA" w:eastAsia="ru-RU"/>
              </w:rPr>
              <w:t>забезпечує суб’єктів господарювання кваліфікованими інформаційними та консалтинговими послугами,</w:t>
            </w:r>
            <w:r w:rsidRPr="004A0F7D">
              <w:rPr>
                <w:rFonts w:ascii="Times New Roman" w:eastAsia="Times New Roman" w:hAnsi="Times New Roman" w:cs="Times New Roman"/>
                <w:color w:val="FF0000"/>
                <w:lang w:val="uk-UA" w:eastAsia="ru-RU"/>
              </w:rPr>
              <w:t xml:space="preserve"> </w:t>
            </w:r>
            <w:r w:rsidRPr="004A0F7D">
              <w:rPr>
                <w:rFonts w:ascii="Times New Roman" w:eastAsia="Times New Roman" w:hAnsi="Times New Roman" w:cs="Times New Roman"/>
                <w:lang w:val="uk-UA" w:eastAsia="ru-RU"/>
              </w:rPr>
              <w:t>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визначених чинним законодавством України.</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8. Сумчани мають право на охорону </w:t>
            </w:r>
            <w:r w:rsidRPr="004A0F7D">
              <w:rPr>
                <w:rFonts w:ascii="Times New Roman" w:eastAsia="Times New Roman" w:hAnsi="Times New Roman" w:cs="Times New Roman"/>
                <w:lang w:val="uk-UA" w:eastAsia="ru-RU"/>
              </w:rPr>
              <w:lastRenderedPageBreak/>
              <w:t>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 межах своєї компетенції:</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w:t>
            </w:r>
            <w:r w:rsidRPr="004A0F7D">
              <w:rPr>
                <w:rFonts w:ascii="Times New Roman" w:eastAsia="Times New Roman" w:hAnsi="Times New Roman" w:cs="Times New Roman"/>
                <w:lang w:val="uk-UA" w:eastAsia="ru-RU"/>
              </w:rPr>
              <w:lastRenderedPageBreak/>
              <w:t>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rPr>
                <w:rFonts w:ascii="Times New Roman" w:hAnsi="Times New Roman" w:cs="Times New Roman"/>
                <w:lang w:val="uk-UA"/>
              </w:rPr>
            </w:pPr>
            <w:r w:rsidRPr="004A0F7D">
              <w:rPr>
                <w:rFonts w:ascii="Times New Roman" w:hAnsi="Times New Roman" w:cs="Times New Roman"/>
                <w:lang w:val="uk-UA"/>
              </w:rPr>
              <w:lastRenderedPageBreak/>
              <w:t>ст. 20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20. Право на приватну власність</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Право приватної власності є непорушним.</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тільки в умовах воєнного чи надзвичайного стану.</w:t>
            </w:r>
          </w:p>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 ч. 1 відображено в ч. 3 ст. 19)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A26850" w:rsidRPr="004A0F7D" w:rsidRDefault="00A26850" w:rsidP="00A2685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20. Соціальний захист</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повної, часткової або тимчасової втрати працездатності;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втрати годувальника;</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безробіття з незалежних від них обставин;</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старості;</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 інших випадках, передбачених законом.</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за кошти загального фонду та цільових фондів міського бюджету може надавати безповоротну матеріальну і </w:t>
            </w:r>
            <w:r w:rsidRPr="004A0F7D">
              <w:rPr>
                <w:rFonts w:ascii="Times New Roman" w:eastAsia="Times New Roman" w:hAnsi="Times New Roman" w:cs="Times New Roman"/>
                <w:lang w:val="uk-UA" w:eastAsia="ru-RU"/>
              </w:rPr>
              <w:lastRenderedPageBreak/>
              <w:t xml:space="preserve">фінансову допомогу громадянам, що потребують соціального захисту. </w:t>
            </w:r>
            <w:r w:rsidRPr="004A0F7D">
              <w:rPr>
                <w:rFonts w:ascii="Times New Roman" w:eastAsia="Times New Roman" w:hAnsi="Times New Roman" w:cs="Times New Roman"/>
                <w:b/>
                <w:lang w:val="uk-UA" w:eastAsia="ru-RU"/>
              </w:rPr>
              <w:t xml:space="preserve">Така допомога в </w:t>
            </w:r>
            <w:r w:rsidRPr="004A0F7D">
              <w:rPr>
                <w:rFonts w:ascii="Times New Roman" w:eastAsia="Times New Roman" w:hAnsi="Times New Roman" w:cs="Times New Roman"/>
                <w:b/>
                <w:i/>
                <w:color w:val="C00000"/>
                <w:lang w:val="uk-UA" w:eastAsia="ru-RU"/>
              </w:rPr>
              <w:t>обов’язковому порядку</w:t>
            </w:r>
            <w:r w:rsidRPr="004A0F7D">
              <w:rPr>
                <w:rFonts w:ascii="Times New Roman" w:eastAsia="Times New Roman" w:hAnsi="Times New Roman" w:cs="Times New Roman"/>
                <w:b/>
                <w:color w:val="C00000"/>
                <w:lang w:val="uk-UA" w:eastAsia="ru-RU"/>
              </w:rPr>
              <w:t xml:space="preserve"> </w:t>
            </w:r>
            <w:r w:rsidRPr="004A0F7D">
              <w:rPr>
                <w:rFonts w:ascii="Times New Roman" w:eastAsia="Times New Roman" w:hAnsi="Times New Roman" w:cs="Times New Roman"/>
                <w:b/>
                <w:lang w:val="uk-UA" w:eastAsia="ru-RU"/>
              </w:rPr>
              <w:t>надається інвалідам, хворим на онкологічні та інші тяжкі недуги.</w:t>
            </w:r>
            <w:r w:rsidRPr="004A0F7D">
              <w:rPr>
                <w:rFonts w:ascii="Times New Roman" w:eastAsia="Times New Roman" w:hAnsi="Times New Roman" w:cs="Times New Roman"/>
                <w:lang w:val="uk-UA" w:eastAsia="ru-RU"/>
              </w:rPr>
              <w:t xml:space="preserve">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w:t>
            </w:r>
            <w:r w:rsidRPr="004A0F7D">
              <w:rPr>
                <w:rFonts w:ascii="Times New Roman" w:eastAsia="Times New Roman" w:hAnsi="Times New Roman" w:cs="Times New Roman"/>
                <w:color w:val="C00000"/>
                <w:lang w:val="uk-UA" w:eastAsia="ru-RU"/>
              </w:rPr>
              <w:t xml:space="preserve"> </w:t>
            </w:r>
            <w:r w:rsidRPr="004A0F7D">
              <w:rPr>
                <w:rFonts w:ascii="Times New Roman" w:eastAsia="Times New Roman" w:hAnsi="Times New Roman" w:cs="Times New Roman"/>
                <w:lang w:val="uk-UA" w:eastAsia="ru-RU"/>
              </w:rPr>
              <w:t>Міська влада сприяє організації без</w:t>
            </w:r>
            <w:r w:rsidR="003E5070" w:rsidRPr="004A0F7D">
              <w:rPr>
                <w:rFonts w:ascii="Times New Roman" w:eastAsia="Times New Roman" w:hAnsi="Times New Roman" w:cs="Times New Roman"/>
                <w:lang w:val="uk-UA" w:eastAsia="ru-RU"/>
              </w:rPr>
              <w:t>о</w:t>
            </w:r>
            <w:r w:rsidRPr="004A0F7D">
              <w:rPr>
                <w:rFonts w:ascii="Times New Roman" w:eastAsia="Times New Roman" w:hAnsi="Times New Roman" w:cs="Times New Roman"/>
                <w:lang w:val="uk-UA" w:eastAsia="ru-RU"/>
              </w:rPr>
              <w:t>платного харчування малозабезпечених громадян, залученню різних форм благодійної, гуманітарної допомоги.</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4. Міська влада та міська громада виявляє турботу про громадян, що потребують соціального захисту, прагне забезпечити їм гідні умови життя.</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w:t>
            </w:r>
            <w:r w:rsidRPr="004A0F7D">
              <w:rPr>
                <w:rFonts w:ascii="Times New Roman" w:eastAsia="Times New Roman" w:hAnsi="Times New Roman" w:cs="Times New Roman"/>
                <w:lang w:val="uk-UA" w:eastAsia="ru-RU"/>
              </w:rPr>
              <w:t xml:space="preserve"> </w:t>
            </w:r>
          </w:p>
        </w:tc>
        <w:tc>
          <w:tcPr>
            <w:tcW w:w="2194" w:type="dxa"/>
            <w:tcBorders>
              <w:top w:val="outset" w:sz="6" w:space="0" w:color="auto"/>
              <w:left w:val="outset" w:sz="6" w:space="0" w:color="auto"/>
              <w:bottom w:val="outset" w:sz="6" w:space="0" w:color="auto"/>
              <w:right w:val="single" w:sz="4" w:space="0" w:color="auto"/>
            </w:tcBorders>
          </w:tcPr>
          <w:p w:rsidR="009A0CED" w:rsidRPr="004A0F7D" w:rsidRDefault="009A0CED" w:rsidP="009A0CED">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20. Соціальний захист</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повної, часткової або тимчасової втрати працездатності;</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втрати годувальника;</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безробіття з незалежних від них обставин;</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старості;</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 інших випадках, передбачених законом.</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розробляє і здійснює міські програми соціального захисту окремих категорій населення, якими </w:t>
            </w:r>
            <w:r w:rsidRPr="004A0F7D">
              <w:rPr>
                <w:rFonts w:ascii="Times New Roman" w:eastAsia="Times New Roman" w:hAnsi="Times New Roman" w:cs="Times New Roman"/>
                <w:b/>
                <w:i/>
                <w:color w:val="C00000"/>
                <w:lang w:val="uk-UA" w:eastAsia="ru-RU"/>
              </w:rPr>
              <w:t>можуть</w:t>
            </w:r>
            <w:r w:rsidRPr="004A0F7D">
              <w:rPr>
                <w:rFonts w:ascii="Times New Roman" w:eastAsia="Times New Roman" w:hAnsi="Times New Roman" w:cs="Times New Roman"/>
                <w:color w:val="C00000"/>
                <w:lang w:val="uk-UA" w:eastAsia="ru-RU"/>
              </w:rPr>
              <w:t xml:space="preserve"> </w:t>
            </w:r>
            <w:r w:rsidRPr="004A0F7D">
              <w:rPr>
                <w:rFonts w:ascii="Times New Roman" w:eastAsia="Times New Roman" w:hAnsi="Times New Roman" w:cs="Times New Roman"/>
                <w:lang w:val="uk-UA" w:eastAsia="ru-RU"/>
              </w:rPr>
              <w:t xml:space="preserve">визначатися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w:t>
            </w:r>
            <w:r w:rsidRPr="004A0F7D">
              <w:rPr>
                <w:rFonts w:ascii="Times New Roman" w:eastAsia="Times New Roman" w:hAnsi="Times New Roman" w:cs="Times New Roman"/>
                <w:lang w:val="uk-UA" w:eastAsia="ru-RU"/>
              </w:rPr>
              <w:lastRenderedPageBreak/>
              <w:t>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w:t>
            </w:r>
            <w:r w:rsidRPr="004A0F7D">
              <w:rPr>
                <w:rFonts w:ascii="Times New Roman" w:eastAsia="Times New Roman" w:hAnsi="Times New Roman" w:cs="Times New Roman"/>
                <w:b/>
                <w:i/>
                <w:color w:val="C00000"/>
                <w:lang w:val="uk-UA" w:eastAsia="ru-RU"/>
              </w:rPr>
              <w:t xml:space="preserve">в </w:t>
            </w:r>
            <w:r w:rsidR="006E751B" w:rsidRPr="004A0F7D">
              <w:rPr>
                <w:rFonts w:ascii="Times New Roman" w:eastAsia="Times New Roman" w:hAnsi="Times New Roman" w:cs="Times New Roman"/>
                <w:b/>
                <w:i/>
                <w:color w:val="C00000"/>
                <w:lang w:val="uk-UA" w:eastAsia="ru-RU"/>
              </w:rPr>
              <w:t>першу чергу</w:t>
            </w:r>
            <w:r w:rsidR="006E751B" w:rsidRPr="004A0F7D">
              <w:rPr>
                <w:rFonts w:ascii="Times New Roman" w:eastAsia="Times New Roman" w:hAnsi="Times New Roman" w:cs="Times New Roman"/>
                <w:i/>
                <w:color w:val="C00000"/>
                <w:lang w:val="uk-UA" w:eastAsia="ru-RU"/>
              </w:rPr>
              <w:t xml:space="preserve"> </w:t>
            </w:r>
            <w:r w:rsidRPr="004A0F7D">
              <w:rPr>
                <w:rFonts w:ascii="Times New Roman" w:eastAsia="Times New Roman" w:hAnsi="Times New Roman" w:cs="Times New Roman"/>
                <w:lang w:val="uk-UA" w:eastAsia="ru-RU"/>
              </w:rPr>
              <w:t>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w:t>
            </w:r>
            <w:r w:rsidRPr="004A0F7D">
              <w:rPr>
                <w:rFonts w:ascii="Times New Roman" w:eastAsia="Times New Roman" w:hAnsi="Times New Roman" w:cs="Times New Roman"/>
                <w:color w:val="C00000"/>
                <w:lang w:val="uk-UA" w:eastAsia="ru-RU"/>
              </w:rPr>
              <w:t xml:space="preserve"> </w:t>
            </w:r>
            <w:r w:rsidRPr="004A0F7D">
              <w:rPr>
                <w:rFonts w:ascii="Times New Roman" w:eastAsia="Times New Roman" w:hAnsi="Times New Roman" w:cs="Times New Roman"/>
                <w:lang w:val="uk-UA" w:eastAsia="ru-RU"/>
              </w:rPr>
              <w:t xml:space="preserve">Міська влада сприяє організації безоплатного харчування малозабезпечених громадян, залученню різних форм </w:t>
            </w:r>
            <w:r w:rsidRPr="004A0F7D">
              <w:rPr>
                <w:rFonts w:ascii="Times New Roman" w:eastAsia="Times New Roman" w:hAnsi="Times New Roman" w:cs="Times New Roman"/>
                <w:lang w:val="uk-UA" w:eastAsia="ru-RU"/>
              </w:rPr>
              <w:lastRenderedPageBreak/>
              <w:t>благодійної, гуманітарної допомоги.</w:t>
            </w:r>
          </w:p>
          <w:p w:rsidR="009A0CED" w:rsidRPr="004A0F7D" w:rsidRDefault="009A0CED" w:rsidP="009A0CED">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та міська громада виявляє турботу про громадян, що потребують соціального захисту, прагне забезпечити їм гідні умови життя.</w:t>
            </w:r>
          </w:p>
          <w:p w:rsidR="00A26850" w:rsidRPr="004A0F7D" w:rsidRDefault="009A0CED" w:rsidP="009A0CED">
            <w:pPr>
              <w:spacing w:after="0" w:line="240" w:lineRule="auto"/>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rPr>
                <w:rFonts w:ascii="Times New Roman" w:hAnsi="Times New Roman" w:cs="Times New Roman"/>
                <w:lang w:val="uk-UA"/>
              </w:rPr>
            </w:pPr>
            <w:r w:rsidRPr="004A0F7D">
              <w:rPr>
                <w:rFonts w:ascii="Times New Roman" w:hAnsi="Times New Roman" w:cs="Times New Roman"/>
                <w:lang w:val="uk-UA"/>
              </w:rPr>
              <w:lastRenderedPageBreak/>
              <w:t>ст. 21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21. Право на власність і на користування землею</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2. Підставами набуття права власності на земельні ділянки є:</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придбання за договором купівлі-продажу, дарування, міни, іншими цивільно-правовими угодами;</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безоплатна передача із земель державної і комунальної власності;</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 приватизація земельних ділянок, що були раніше надані їм у користування;</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г) прийняття спадщини;</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lang w:val="uk-UA" w:eastAsia="ru-RU"/>
              </w:rPr>
              <w:t>ґ) інші випадки, встановлені законом.</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3. Власники та землекористувачі земельних ділянок зобов`язані:</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забезпечувати використання землі за цільовим призначенням;</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додержуватися вимог законодавства про охорону довкілля;</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 своєчасно сплачувати земельний податок або орендну плату;</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г) не порушувати прав власників суміжних земельних ділянок та землекористувачів;</w:t>
            </w:r>
          </w:p>
          <w:p w:rsidR="00A26850" w:rsidRPr="004A0F7D" w:rsidRDefault="00A26850" w:rsidP="00A26850">
            <w:pPr>
              <w:spacing w:after="0" w:line="240" w:lineRule="auto"/>
              <w:jc w:val="both"/>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lang w:val="uk-UA" w:eastAsia="ru-RU"/>
              </w:rPr>
              <w:t xml:space="preserve">ґ) </w:t>
            </w:r>
            <w:r w:rsidRPr="004A0F7D">
              <w:rPr>
                <w:rFonts w:ascii="Times New Roman" w:eastAsia="Times New Roman" w:hAnsi="Times New Roman" w:cs="Times New Roman"/>
                <w:b/>
                <w:color w:val="000000"/>
                <w:lang w:val="uk-UA" w:eastAsia="ru-RU"/>
              </w:rPr>
              <w:t>дотримуватися правил добросусідства та обмежень, пов'язаних з встановленням земельних сервітутів та охоронних зон;</w:t>
            </w:r>
          </w:p>
          <w:p w:rsidR="00A26850" w:rsidRPr="004A0F7D" w:rsidRDefault="00A26850" w:rsidP="00A26850">
            <w:pPr>
              <w:shd w:val="clear" w:color="auto" w:fill="FFFFFF"/>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д) виконувати інші обов’язки, встановлені чинними нормативними актами або договором.</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4. За порушення норм земельного законодавства винні особи несуть цивільну, адміністративну або кримінальну відповідальність.</w:t>
            </w:r>
          </w:p>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 ч. 1 відображено в ч. 4 ст. 19)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A26850" w:rsidRPr="004A0F7D" w:rsidRDefault="00A26850" w:rsidP="00A2685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21. Доступність та якість медичних послуг</w:t>
            </w:r>
          </w:p>
          <w:p w:rsidR="00A26850" w:rsidRPr="004A0F7D" w:rsidRDefault="00A26850" w:rsidP="00A2685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A26850" w:rsidRPr="004A0F7D" w:rsidRDefault="00A26850" w:rsidP="00A2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BF2825" w:rsidRPr="004A0F7D" w:rsidRDefault="00BF2825" w:rsidP="00BF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bookmarkStart w:id="3" w:name="o34"/>
            <w:bookmarkEnd w:id="3"/>
            <w:r w:rsidRPr="004A0F7D">
              <w:rPr>
                <w:rFonts w:ascii="Times New Roman" w:eastAsia="Times New Roman" w:hAnsi="Times New Roman" w:cs="Times New Roman"/>
                <w:b/>
                <w:i/>
                <w:color w:val="C00000"/>
                <w:lang w:val="uk-UA" w:eastAsia="ru-RU"/>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визначених рішенням міської ради та виходячи з можливостей міського бюджету. Міська влада забезпечує прийняття та реалізацію інших програм у галузі збереження репродуктивного здоров’я населення міста.</w:t>
            </w:r>
          </w:p>
          <w:p w:rsidR="00A26850" w:rsidRPr="004A0F7D" w:rsidRDefault="00A26850" w:rsidP="00A2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У комунальних закладах охорони здоров`я міста медична допомога надається безоплатно в межах визначеного законом гарантованого мінімуму.</w:t>
            </w:r>
          </w:p>
          <w:p w:rsidR="00A26850" w:rsidRPr="004A0F7D" w:rsidRDefault="00A26850" w:rsidP="00A2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1A419A" w:rsidRPr="004A0F7D" w:rsidRDefault="001A419A" w:rsidP="001A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5. Комунальні заклади охорони здоров’я та органи міського самоврядування створюють умови для впровадження новітніх електронних технологій у медичну галузь міста, зокрема забезпечують:</w:t>
            </w:r>
          </w:p>
          <w:p w:rsidR="001A419A" w:rsidRPr="004A0F7D" w:rsidRDefault="001A419A" w:rsidP="001A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а) формування електронних баз даних, що складаються з інформації стосовно кожного пацієнта (реєстраційні дані, антропометричні виміри, результати медичних оглядів, обстежень, медична історія, минуле та поточне лікування, тощо), з метою об’єднання всіх закладів охорони здоров’я, що належать до комунальної власності міста, і пацієнтів міста в єдину електронну інформаційну систему та переходу на електронні медичні картки;</w:t>
            </w:r>
          </w:p>
          <w:p w:rsidR="001A419A" w:rsidRPr="004A0F7D" w:rsidRDefault="001A419A" w:rsidP="001A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 xml:space="preserve">б) оприлюднення та постійне оновлення на офіційному веб-сайті закладу охорони здоров’я, що належить до комунальної власності міста (у разі наявності), або органу міського самоврядування довідкової інформації про лікарів, які ведуть прийом у цих закладах, зокрема щодо їх спеціальності, кваліфікації, графіку та місця прийому; </w:t>
            </w:r>
          </w:p>
          <w:p w:rsidR="001A419A" w:rsidRPr="004A0F7D" w:rsidRDefault="001A419A" w:rsidP="001A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 xml:space="preserve">в) створення електронної реєстраційної системи дистанційного запису через мережу Інтернет чи по телефону на прийом до лікаря в будь-якому закладі </w:t>
            </w:r>
            <w:r w:rsidRPr="004A0F7D">
              <w:rPr>
                <w:rFonts w:ascii="Times New Roman" w:eastAsia="Times New Roman" w:hAnsi="Times New Roman" w:cs="Times New Roman"/>
                <w:b/>
                <w:i/>
                <w:color w:val="C00000"/>
                <w:lang w:eastAsia="ru-RU"/>
              </w:rPr>
              <w:t>охорони здоров’я</w:t>
            </w:r>
            <w:r w:rsidRPr="004A0F7D">
              <w:rPr>
                <w:rFonts w:ascii="Times New Roman" w:eastAsia="Times New Roman" w:hAnsi="Times New Roman" w:cs="Times New Roman"/>
                <w:b/>
                <w:i/>
                <w:color w:val="C00000"/>
                <w:lang w:val="uk-UA" w:eastAsia="ru-RU"/>
              </w:rPr>
              <w:t>, що належить до комунальної власності міста.</w:t>
            </w:r>
          </w:p>
          <w:p w:rsidR="00A26850" w:rsidRPr="004A0F7D" w:rsidRDefault="00A26850" w:rsidP="00A2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Сумчани мають право створювати на добровільних засадах громадські організації (лікарняні каси), основною метою яких є додаткове фінансування </w:t>
            </w:r>
            <w:r w:rsidRPr="004A0F7D">
              <w:rPr>
                <w:rFonts w:ascii="Times New Roman" w:eastAsia="Times New Roman" w:hAnsi="Times New Roman" w:cs="Times New Roman"/>
                <w:lang w:val="uk-UA" w:eastAsia="ru-RU"/>
              </w:rPr>
              <w:lastRenderedPageBreak/>
              <w:t>різних форм медичної допомоги, що надається їхнім членам.</w:t>
            </w:r>
          </w:p>
          <w:p w:rsidR="00A26850" w:rsidRPr="004A0F7D" w:rsidRDefault="00A26850" w:rsidP="00A2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7. У місті можуть створюватися страхові товариства комунальної форми власності, які здійснюють медичне страхування громадян.</w:t>
            </w:r>
          </w:p>
        </w:tc>
        <w:tc>
          <w:tcPr>
            <w:tcW w:w="2194" w:type="dxa"/>
            <w:tcBorders>
              <w:top w:val="outset" w:sz="6" w:space="0" w:color="auto"/>
              <w:left w:val="outset" w:sz="6" w:space="0" w:color="auto"/>
              <w:bottom w:val="outset" w:sz="6" w:space="0" w:color="auto"/>
              <w:right w:val="single" w:sz="4" w:space="0" w:color="auto"/>
            </w:tcBorders>
          </w:tcPr>
          <w:p w:rsidR="00A26850" w:rsidRPr="004A0F7D" w:rsidRDefault="00A26850" w:rsidP="00A26850">
            <w:pPr>
              <w:spacing w:after="0" w:line="240" w:lineRule="auto"/>
              <w:jc w:val="both"/>
              <w:rPr>
                <w:rFonts w:ascii="Times New Roman" w:eastAsia="Times New Roman" w:hAnsi="Times New Roman" w:cs="Times New Roman"/>
                <w:b/>
                <w:lang w:val="uk-UA" w:eastAsia="ru-RU"/>
              </w:rPr>
            </w:pPr>
          </w:p>
        </w:tc>
      </w:tr>
      <w:tr w:rsidR="00E9283E" w:rsidRPr="004A0F7D" w:rsidTr="00E73747">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rPr>
                <w:rFonts w:ascii="Times New Roman" w:hAnsi="Times New Roman" w:cs="Times New Roman"/>
                <w:lang w:val="uk-UA"/>
              </w:rPr>
            </w:pPr>
            <w:r w:rsidRPr="004A0F7D">
              <w:rPr>
                <w:rFonts w:ascii="Times New Roman" w:hAnsi="Times New Roman" w:cs="Times New Roman"/>
                <w:lang w:val="uk-UA"/>
              </w:rPr>
              <w:lastRenderedPageBreak/>
              <w:t>ст. 22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22. Право на працю</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1. Кожен сумчанин має право на працю. </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Громадяни, які звернулися до міського центру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w:t>
            </w:r>
            <w:r w:rsidRPr="004A0F7D">
              <w:rPr>
                <w:rFonts w:ascii="Times New Roman" w:eastAsia="Times New Roman" w:hAnsi="Times New Roman" w:cs="Times New Roman"/>
                <w:lang w:val="uk-UA" w:eastAsia="ru-RU"/>
              </w:rPr>
              <w:lastRenderedPageBreak/>
              <w:t>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визначеному чинним законодавством.</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Сумчани мають право на охорону праці.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 межах своєї компетенції:</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затверджує в програмах соціально-економічного розвитку міста або у відповідних міських цільових програмах заходи з поліпшення стану безпеки, умов праці та виробничого середовища, а також заходи з охорони праці;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сприяє забезпеченню ефективної зайнятості населення, запобіганню безробіття, створенню нових робочих місць та умов для розвитку підприємництва.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Сумської міської ради.</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6-9 ст.19)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22. Охорона дитинства і підтримка молоді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установі. Після досягнення дитиною трирічного віку батьки (опікун) дитини мають право використати для потреб дитини накопичені кошти та нараховані відсотки.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Батьки несуть відповідальність за протиправні дії своїх неповнолітніх дітей, порушення ними </w:t>
            </w:r>
            <w:r w:rsidRPr="004A0F7D">
              <w:rPr>
                <w:rFonts w:ascii="Times New Roman" w:eastAsia="Times New Roman" w:hAnsi="Times New Roman" w:cs="Times New Roman"/>
                <w:lang w:val="uk-UA" w:eastAsia="ru-RU"/>
              </w:rPr>
              <w:lastRenderedPageBreak/>
              <w:t>громадського спокою, відшкодовують матеріальні збитки, завдані ними громадянам, юридичним особам та міській громаді.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влада відповідно до повноважень, визначених законом, забезпечує:</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w:t>
            </w:r>
            <w:r w:rsidRPr="004A0F7D">
              <w:rPr>
                <w:rFonts w:ascii="Times New Roman" w:eastAsia="Times New Roman" w:hAnsi="Times New Roman" w:cs="Times New Roman"/>
                <w:shd w:val="clear" w:color="auto" w:fill="FFFFFF"/>
                <w:lang w:val="uk-UA" w:eastAsia="ru-RU"/>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в) </w:t>
            </w:r>
            <w:r w:rsidRPr="004A0F7D">
              <w:rPr>
                <w:rFonts w:ascii="Times New Roman" w:eastAsia="Times New Roman" w:hAnsi="Times New Roman" w:cs="Times New Roman"/>
                <w:shd w:val="clear" w:color="auto" w:fill="FFFFFF"/>
                <w:lang w:val="uk-UA"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6" w:tgtFrame="_blank" w:history="1">
              <w:r w:rsidRPr="004A0F7D">
                <w:rPr>
                  <w:rFonts w:ascii="Times New Roman" w:eastAsia="Times New Roman" w:hAnsi="Times New Roman" w:cs="Times New Roman"/>
                  <w:bdr w:val="none" w:sz="0" w:space="0" w:color="auto" w:frame="1"/>
                  <w:shd w:val="clear" w:color="auto" w:fill="FFFFFF"/>
                  <w:lang w:val="uk-UA" w:eastAsia="ru-RU"/>
                </w:rPr>
                <w:t>Закону України</w:t>
              </w:r>
            </w:hyperlink>
            <w:r w:rsidRPr="004A0F7D">
              <w:rPr>
                <w:rFonts w:ascii="Times New Roman" w:eastAsia="Times New Roman" w:hAnsi="Times New Roman" w:cs="Times New Roman"/>
                <w:shd w:val="clear" w:color="auto" w:fill="FFFFFF"/>
                <w:lang w:val="uk-UA" w:eastAsia="ru-RU"/>
              </w:rPr>
              <w:t xml:space="preserve"> «Про державну соціальну допомогу малозабезпеченим сім’ям», а також дітей інших категорій (за рішенням міської ради);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hd w:val="clear" w:color="auto" w:fill="FFFFFF"/>
                <w:lang w:val="uk-UA" w:eastAsia="ru-RU"/>
              </w:rPr>
            </w:pPr>
            <w:r w:rsidRPr="004A0F7D">
              <w:rPr>
                <w:rFonts w:ascii="Times New Roman" w:eastAsia="Times New Roman" w:hAnsi="Times New Roman" w:cs="Times New Roman"/>
                <w:b/>
                <w:i/>
                <w:color w:val="FF0000"/>
                <w:shd w:val="clear" w:color="auto" w:fill="FFFFFF"/>
                <w:lang w:val="uk-UA" w:eastAsia="ru-RU"/>
              </w:rPr>
              <w:t>г) безоплатними підручниками школярів, які навчаються в  комунальних навчальних закладах міста.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6. Міська влада може </w:t>
            </w:r>
            <w:r w:rsidRPr="004A0F7D">
              <w:rPr>
                <w:rFonts w:ascii="Times New Roman" w:eastAsia="Times New Roman" w:hAnsi="Times New Roman" w:cs="Times New Roman"/>
                <w:shd w:val="clear" w:color="auto" w:fill="FFFFFF"/>
                <w:lang w:val="uk-UA" w:eastAsia="ru-RU"/>
              </w:rPr>
              <w:t xml:space="preserve">забезпечувати пільговий проїзд </w:t>
            </w:r>
            <w:r w:rsidRPr="004A0F7D">
              <w:rPr>
                <w:rFonts w:ascii="Times New Roman" w:eastAsia="Times New Roman" w:hAnsi="Times New Roman" w:cs="Times New Roman"/>
                <w:lang w:val="uk-UA" w:eastAsia="ru-RU"/>
              </w:rPr>
              <w:t xml:space="preserve">міським пасажирським транспортом загального користування (крім таксі) </w:t>
            </w:r>
            <w:r w:rsidRPr="004A0F7D">
              <w:rPr>
                <w:rFonts w:ascii="Times New Roman" w:eastAsia="Times New Roman" w:hAnsi="Times New Roman" w:cs="Times New Roman"/>
                <w:shd w:val="clear" w:color="auto" w:fill="FFFFFF"/>
                <w:lang w:val="uk-UA" w:eastAsia="ru-RU"/>
              </w:rPr>
              <w:t xml:space="preserve">учнів </w:t>
            </w:r>
            <w:r w:rsidRPr="004A0F7D">
              <w:rPr>
                <w:rFonts w:ascii="Times New Roman" w:eastAsia="Times New Roman" w:hAnsi="Times New Roman" w:cs="Times New Roman"/>
                <w:lang w:val="uk-UA" w:eastAsia="ru-RU"/>
              </w:rPr>
              <w:t>загальноосвітніх</w:t>
            </w:r>
            <w:r w:rsidRPr="004A0F7D">
              <w:rPr>
                <w:rFonts w:ascii="Times New Roman" w:eastAsia="Times New Roman" w:hAnsi="Times New Roman" w:cs="Times New Roman"/>
                <w:shd w:val="clear" w:color="auto" w:fill="FFFFFF"/>
                <w:lang w:val="uk-UA" w:eastAsia="ru-RU"/>
              </w:rPr>
              <w:t xml:space="preserve">, професійно-технічних навчальних закладів та студентів вищих навчальних закладів до місця </w:t>
            </w:r>
            <w:r w:rsidRPr="004A0F7D">
              <w:rPr>
                <w:rFonts w:ascii="Times New Roman" w:eastAsia="Times New Roman" w:hAnsi="Times New Roman" w:cs="Times New Roman"/>
                <w:shd w:val="clear" w:color="auto" w:fill="FFFFFF"/>
                <w:lang w:val="uk-UA" w:eastAsia="ru-RU"/>
              </w:rPr>
              <w:lastRenderedPageBreak/>
              <w:t>навчання і додому у визначених нею порядку та розмірах.</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8. Міська влада залучає кошти міського бюджету, а також кошти з інших джерел для підтримки обдарованих дітей та молоді.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tc>
        <w:tc>
          <w:tcPr>
            <w:tcW w:w="2194" w:type="dxa"/>
            <w:tcBorders>
              <w:top w:val="outset" w:sz="6" w:space="0" w:color="auto"/>
              <w:left w:val="outset" w:sz="6" w:space="0" w:color="auto"/>
              <w:bottom w:val="outset" w:sz="6" w:space="0" w:color="auto"/>
              <w:right w:val="single" w:sz="4" w:space="0" w:color="auto"/>
            </w:tcBorders>
            <w:vAlign w:val="center"/>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22. Охорона дитинства і підтримка молоді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Батьки несуть відповідальність за протиправні дії своїх неповнолітніх дітей, порушення ними громадського спокою, </w:t>
            </w:r>
            <w:r w:rsidRPr="004A0F7D">
              <w:rPr>
                <w:rFonts w:ascii="Times New Roman" w:eastAsia="Times New Roman" w:hAnsi="Times New Roman" w:cs="Times New Roman"/>
                <w:lang w:val="uk-UA" w:eastAsia="ru-RU"/>
              </w:rPr>
              <w:lastRenderedPageBreak/>
              <w:t>відшкодовують матеріальні збитки, завдані ними громадянам, юридичним особам та міській громаді.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відповідно до повноважень, визначених законом, забезпечує:</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w:t>
            </w:r>
            <w:r w:rsidRPr="004A0F7D">
              <w:rPr>
                <w:rFonts w:ascii="Times New Roman" w:eastAsia="Times New Roman" w:hAnsi="Times New Roman" w:cs="Times New Roman"/>
                <w:shd w:val="clear" w:color="auto" w:fill="FFFFFF"/>
                <w:lang w:val="uk-UA" w:eastAsia="ru-RU"/>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в) </w:t>
            </w:r>
            <w:r w:rsidRPr="004A0F7D">
              <w:rPr>
                <w:rFonts w:ascii="Times New Roman" w:eastAsia="Times New Roman" w:hAnsi="Times New Roman" w:cs="Times New Roman"/>
                <w:shd w:val="clear" w:color="auto" w:fill="FFFFFF"/>
                <w:lang w:val="uk-UA"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w:t>
            </w:r>
            <w:r w:rsidRPr="004A0F7D">
              <w:rPr>
                <w:rFonts w:ascii="Times New Roman" w:eastAsia="Times New Roman" w:hAnsi="Times New Roman" w:cs="Times New Roman"/>
                <w:shd w:val="clear" w:color="auto" w:fill="FFFFFF"/>
                <w:lang w:val="uk-UA" w:eastAsia="ru-RU"/>
              </w:rPr>
              <w:lastRenderedPageBreak/>
              <w:t xml:space="preserve">учнів 1-4 класів загальноосвітніх навчальних закладів із сімей, які отримують допомогу відповідно до </w:t>
            </w:r>
            <w:hyperlink r:id="rId7" w:tgtFrame="_blank" w:history="1">
              <w:r w:rsidRPr="004A0F7D">
                <w:rPr>
                  <w:rFonts w:ascii="Times New Roman" w:eastAsia="Times New Roman" w:hAnsi="Times New Roman" w:cs="Times New Roman"/>
                  <w:bdr w:val="none" w:sz="0" w:space="0" w:color="auto" w:frame="1"/>
                  <w:shd w:val="clear" w:color="auto" w:fill="FFFFFF"/>
                  <w:lang w:val="uk-UA" w:eastAsia="ru-RU"/>
                </w:rPr>
                <w:t>Закону України</w:t>
              </w:r>
            </w:hyperlink>
            <w:r w:rsidRPr="004A0F7D">
              <w:rPr>
                <w:rFonts w:ascii="Times New Roman" w:eastAsia="Times New Roman" w:hAnsi="Times New Roman" w:cs="Times New Roman"/>
                <w:shd w:val="clear" w:color="auto" w:fill="FFFFFF"/>
                <w:lang w:val="uk-UA" w:eastAsia="ru-RU"/>
              </w:rPr>
              <w:t xml:space="preserve"> «Про державну соціальну допомогу малозабезпеченим сім’ям», а також дітей інших категорій (за рішенням міської ради);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shd w:val="clear" w:color="auto" w:fill="FFFFFF"/>
                <w:lang w:val="uk-UA" w:eastAsia="ru-RU"/>
              </w:rPr>
            </w:pPr>
            <w:r w:rsidRPr="004A0F7D">
              <w:rPr>
                <w:rFonts w:ascii="Times New Roman" w:eastAsia="Times New Roman" w:hAnsi="Times New Roman" w:cs="Times New Roman"/>
                <w:b/>
                <w:i/>
                <w:color w:val="FF0000"/>
                <w:shd w:val="clear" w:color="auto" w:fill="FFFFFF"/>
                <w:lang w:val="uk-UA" w:eastAsia="ru-RU"/>
              </w:rPr>
              <w:t>г) безоплатними підручниками школярів, які навчаються в  комунальних навчальних закладах міста.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5. Міська влада може </w:t>
            </w:r>
            <w:r w:rsidRPr="004A0F7D">
              <w:rPr>
                <w:rFonts w:ascii="Times New Roman" w:eastAsia="Times New Roman" w:hAnsi="Times New Roman" w:cs="Times New Roman"/>
                <w:shd w:val="clear" w:color="auto" w:fill="FFFFFF"/>
                <w:lang w:val="uk-UA" w:eastAsia="ru-RU"/>
              </w:rPr>
              <w:t xml:space="preserve">забезпечувати пільговий проїзд </w:t>
            </w:r>
            <w:r w:rsidRPr="004A0F7D">
              <w:rPr>
                <w:rFonts w:ascii="Times New Roman" w:eastAsia="Times New Roman" w:hAnsi="Times New Roman" w:cs="Times New Roman"/>
                <w:lang w:val="uk-UA" w:eastAsia="ru-RU"/>
              </w:rPr>
              <w:t xml:space="preserve">міським пасажирським транспортом загального користування (крім таксі) </w:t>
            </w:r>
            <w:r w:rsidRPr="004A0F7D">
              <w:rPr>
                <w:rFonts w:ascii="Times New Roman" w:eastAsia="Times New Roman" w:hAnsi="Times New Roman" w:cs="Times New Roman"/>
                <w:shd w:val="clear" w:color="auto" w:fill="FFFFFF"/>
                <w:lang w:val="uk-UA" w:eastAsia="ru-RU"/>
              </w:rPr>
              <w:t xml:space="preserve">учнів </w:t>
            </w:r>
            <w:r w:rsidRPr="004A0F7D">
              <w:rPr>
                <w:rFonts w:ascii="Times New Roman" w:eastAsia="Times New Roman" w:hAnsi="Times New Roman" w:cs="Times New Roman"/>
                <w:lang w:val="uk-UA" w:eastAsia="ru-RU"/>
              </w:rPr>
              <w:t>загальноосвітніх</w:t>
            </w:r>
            <w:r w:rsidRPr="004A0F7D">
              <w:rPr>
                <w:rFonts w:ascii="Times New Roman" w:eastAsia="Times New Roman" w:hAnsi="Times New Roman" w:cs="Times New Roman"/>
                <w:shd w:val="clear" w:color="auto" w:fill="FFFFFF"/>
                <w:lang w:val="uk-UA" w:eastAsia="ru-RU"/>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Міська влада залучає кошти міського бюджету, а також кошти з інших джерел для підтримки обдарованих дітей та молоді.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8.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9.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rPr>
                <w:rFonts w:ascii="Times New Roman" w:hAnsi="Times New Roman" w:cs="Times New Roman"/>
                <w:lang w:val="uk-UA"/>
              </w:rPr>
            </w:pPr>
            <w:r w:rsidRPr="004A0F7D">
              <w:rPr>
                <w:rFonts w:ascii="Times New Roman" w:hAnsi="Times New Roman" w:cs="Times New Roman"/>
                <w:lang w:val="uk-UA"/>
              </w:rPr>
              <w:lastRenderedPageBreak/>
              <w:t>ст. 23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23. Право на підприємницьку діяльність</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1. Кожен сумчанин має право на підприємницьку діяльність, крім випадків, передбачених законом. </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Суб`єкти підприємницької діяльності мають право без обмежень самостійно здійснювати господарську діяльність, що не суперечить законодавству України.</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2. 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контролю за господарською діяльністю підприємців. </w:t>
            </w:r>
            <w:r w:rsidRPr="004A0F7D">
              <w:rPr>
                <w:rFonts w:ascii="Times New Roman" w:eastAsia="Times New Roman" w:hAnsi="Times New Roman" w:cs="Times New Roman"/>
                <w:b/>
                <w:lang w:val="uk-UA" w:eastAsia="ru-RU"/>
              </w:rPr>
              <w:t>Проведення позапланового контролю можливе лише у випадках, визначених чинним законодавством.</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Проведення планового і позапланового контролю за господарською діяльністю суб`єктів підприємництва здійснюється уповноваженими особами органів міського самоврядування відповідно до чинного законодавства України.</w:t>
            </w:r>
          </w:p>
          <w:p w:rsidR="003919C6" w:rsidRPr="004A0F7D" w:rsidRDefault="003919C6" w:rsidP="003919C6">
            <w:pPr>
              <w:spacing w:after="0" w:line="240" w:lineRule="auto"/>
              <w:jc w:val="both"/>
              <w:rPr>
                <w:rFonts w:ascii="Times New Roman" w:eastAsia="Times New Roman" w:hAnsi="Times New Roman" w:cs="Times New Roman"/>
                <w:b/>
                <w:color w:val="000000"/>
                <w:shd w:val="clear" w:color="auto" w:fill="FFFFFF"/>
                <w:lang w:val="uk-UA" w:eastAsia="ru-RU"/>
              </w:rPr>
            </w:pPr>
            <w:r w:rsidRPr="004A0F7D">
              <w:rPr>
                <w:rFonts w:ascii="Times New Roman" w:eastAsia="Times New Roman" w:hAnsi="Times New Roman" w:cs="Times New Roman"/>
                <w:b/>
                <w:lang w:val="uk-UA" w:eastAsia="ru-RU"/>
              </w:rPr>
              <w:t xml:space="preserve">3. Органи міського самоврядування не можуть приймати рішення щодо </w:t>
            </w:r>
            <w:r w:rsidRPr="004A0F7D">
              <w:rPr>
                <w:rFonts w:ascii="Times New Roman" w:eastAsia="Times New Roman" w:hAnsi="Times New Roman" w:cs="Times New Roman"/>
                <w:b/>
                <w:color w:val="000000"/>
                <w:shd w:val="clear" w:color="auto" w:fill="FFFFFF"/>
                <w:lang w:val="uk-UA" w:eastAsia="ru-RU"/>
              </w:rPr>
              <w:t>встановлення не передбачених законом обмежень щодо обігу окремих видів товарів (послуг) на території міста.</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Сумчани мають право на участь у здійсненні державної регуляторної політики у сфері господарської діяльності. Вони мають право:</w:t>
            </w:r>
          </w:p>
          <w:p w:rsidR="003919C6" w:rsidRPr="004A0F7D" w:rsidRDefault="003919C6" w:rsidP="0039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а) подавати до органів міського самоврядування пропозиції про необхідність підготовки (або перегляду) проектів регуляторних актів, які або окремі положення яких спрямовані на правове регулювання господарських відносин, а також адміністративних відносин між міською владою та суб`єктами господарювання;</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 випадках, передбачених законодавством, брати участь у розробці проектів регуляторних актів;</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брати участь в інших, визначених законом, формах здійснення державної регуляторної політики на місцевому рівні.</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(виключено, ч. 1, 2 частково відображено в ч. 5 ст. 19, ч. 4 – в </w:t>
            </w:r>
          </w:p>
          <w:p w:rsidR="003919C6" w:rsidRPr="004A0F7D" w:rsidRDefault="003919C6" w:rsidP="003919C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ч. 4 ст. 40)</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23. Освіта і наука</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гарантує сумчанам конституційні права на освіту і реалізацію законів та інших нормативно-правових актів щодо неї, забезпечує відповідно до закону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Батьки мають право у спосіб, не заборонений законом, надавати доброчинну фінансову, матеріальну та іншу допомогу комунальним навчальним закладам.</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влада сприяє укладенню між навчальними закладами </w:t>
            </w:r>
            <w:r w:rsidRPr="004A0F7D">
              <w:rPr>
                <w:rFonts w:ascii="Times New Roman" w:eastAsia="Times New Roman" w:hAnsi="Times New Roman" w:cs="Times New Roman"/>
                <w:lang w:val="uk-UA" w:eastAsia="ru-RU"/>
              </w:rPr>
              <w:lastRenderedPageBreak/>
              <w:t>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матеріальної допомоги.</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влада підтримує обдаровану учнівську і студентську молодь, у тому числі шляхом встановлення іменних стипендій для учнів середніх навчальних закладів міста, що мають високі здобутки в навчанні, нагородження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 учнівських 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 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України (для переможців IV етапу). Переможцями відповідного етапу олімпіад вважаються учні, нагороджені дипломами I, II та III ступенів. </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Щорічно міська влада організовує серед учнів одинадцятих класів загальноосвітніх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w:t>
            </w:r>
            <w:r w:rsidRPr="004A0F7D">
              <w:rPr>
                <w:rFonts w:ascii="Times New Roman" w:eastAsia="Times New Roman" w:hAnsi="Times New Roman" w:cs="Times New Roman"/>
                <w:lang w:val="uk-UA" w:eastAsia="ru-RU"/>
              </w:rPr>
              <w:lastRenderedPageBreak/>
              <w:t>для вступу до якого вони успішно складуть вступні випробування.</w:t>
            </w:r>
          </w:p>
          <w:p w:rsidR="003919C6"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 </w:t>
            </w:r>
            <w:r w:rsidRPr="000946F0">
              <w:rPr>
                <w:rFonts w:ascii="Times New Roman" w:eastAsia="Times New Roman" w:hAnsi="Times New Roman" w:cs="Times New Roman"/>
                <w:b/>
                <w:i/>
                <w:color w:val="FF0000"/>
                <w:lang w:val="uk-UA" w:eastAsia="ru-RU"/>
              </w:rPr>
              <w:t>Щорічно з міського бюджету на конкурсній основі виділяється не менше трьохсот тисяч гривень на гранти з проведення наукових досліджень учнівською та студентською молоддю міста.</w:t>
            </w:r>
          </w:p>
        </w:tc>
        <w:tc>
          <w:tcPr>
            <w:tcW w:w="2194" w:type="dxa"/>
            <w:tcBorders>
              <w:top w:val="outset" w:sz="6" w:space="0" w:color="auto"/>
              <w:left w:val="outset" w:sz="6" w:space="0" w:color="auto"/>
              <w:bottom w:val="outset" w:sz="6" w:space="0" w:color="auto"/>
              <w:right w:val="single" w:sz="4" w:space="0" w:color="auto"/>
            </w:tcBorders>
          </w:tcPr>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23. Освіта і наука</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гарантує сумчанам конституційні права на освіту і реалізацію законів та інших нормативно-правових актів щодо неї, забезпечує відповідно до закону належне фінансування, утримання та розвиток комунальних навчальних закладів, розробляє і здійснює програми розвитку </w:t>
            </w:r>
            <w:r w:rsidRPr="004A0F7D">
              <w:rPr>
                <w:rFonts w:ascii="Times New Roman" w:eastAsia="Times New Roman" w:hAnsi="Times New Roman" w:cs="Times New Roman"/>
                <w:lang w:val="uk-UA" w:eastAsia="ru-RU"/>
              </w:rPr>
              <w:lastRenderedPageBreak/>
              <w:t>різних видів освіти в місті.</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Батьки мають право у спосіб, не заборонений законом, надавати доброчинну фінансову, матеріальну та іншу допомогу комунальним навчальним закладам.</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матеріальної допомоги.</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влада підтримує обдаровану учнівську і студентську молодь, у тому числі шляхом встановлення іменних стипендій для учнів середніх навчальних закладів міста, що мають високі здобутки в навчанні, нагородження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З метою морального та матеріального заохочення учнів загальноосвітніх і професійно-технічних </w:t>
            </w:r>
            <w:r w:rsidRPr="004A0F7D">
              <w:rPr>
                <w:rFonts w:ascii="Times New Roman" w:eastAsia="Times New Roman" w:hAnsi="Times New Roman" w:cs="Times New Roman"/>
                <w:lang w:val="uk-UA" w:eastAsia="ru-RU"/>
              </w:rPr>
              <w:lastRenderedPageBreak/>
              <w:t xml:space="preserve">навчальних закладів міста, які стали переможцями ІІ, ІІI чи IV етапу всеукраїнських учнівських 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 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України (для переможців IV етапу). Переможцями відповідного етапу олімпіад вважаються учні, нагороджені дипломами I, II та III ступенів. </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Щорічно міська влада організовує серед учнів одинадцятих класів загальноосвітніх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3919C6"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8. Міська влада в межах своїх </w:t>
            </w:r>
            <w:r w:rsidRPr="004A0F7D">
              <w:rPr>
                <w:rFonts w:ascii="Times New Roman" w:eastAsia="Times New Roman" w:hAnsi="Times New Roman" w:cs="Times New Roman"/>
                <w:lang w:val="uk-UA" w:eastAsia="ru-RU"/>
              </w:rPr>
              <w:lastRenderedPageBreak/>
              <w:t xml:space="preserve">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 </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rPr>
                <w:rFonts w:ascii="Times New Roman" w:hAnsi="Times New Roman" w:cs="Times New Roman"/>
                <w:lang w:val="uk-UA"/>
              </w:rPr>
            </w:pPr>
            <w:r w:rsidRPr="004A0F7D">
              <w:rPr>
                <w:rFonts w:ascii="Times New Roman" w:hAnsi="Times New Roman" w:cs="Times New Roman"/>
                <w:lang w:val="uk-UA"/>
              </w:rPr>
              <w:lastRenderedPageBreak/>
              <w:t>ст. 24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24. Право на відпочинок</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Кожен сумчанин, хто працює, має право на відпочинок, яке згідно з Конституцією та законами України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w:t>
            </w:r>
            <w:r w:rsidRPr="004A0F7D">
              <w:rPr>
                <w:rFonts w:ascii="Times New Roman" w:eastAsia="Times New Roman" w:hAnsi="Times New Roman" w:cs="Times New Roman"/>
                <w:b/>
                <w:color w:val="000000"/>
                <w:lang w:val="uk-UA" w:eastAsia="ru-RU"/>
              </w:rPr>
              <w:t xml:space="preserve"> скороченої тривалості роботи в нічний час.</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w:t>
            </w:r>
            <w:r w:rsidRPr="004A0F7D">
              <w:rPr>
                <w:rFonts w:ascii="Times New Roman" w:eastAsia="Times New Roman" w:hAnsi="Times New Roman" w:cs="Times New Roman"/>
                <w:lang w:val="uk-UA" w:eastAsia="ru-RU"/>
              </w:rPr>
              <w:lastRenderedPageBreak/>
              <w:t>загальноміських, всеукраїнських та міжнародних свят, фестивалів, конкурсів, спортивних змагань та інших видовищних заходів.</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24. Культурний розвиток особистості та змістовне дозвілля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 xml:space="preserve">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w:t>
            </w:r>
            <w:r w:rsidRPr="004A0F7D">
              <w:rPr>
                <w:rFonts w:ascii="Times New Roman" w:eastAsia="Times New Roman" w:hAnsi="Times New Roman" w:cs="Times New Roman"/>
                <w:b/>
                <w:i/>
                <w:color w:val="FF0000"/>
                <w:lang w:val="uk-UA" w:eastAsia="ru-RU"/>
              </w:rPr>
              <w:lastRenderedPageBreak/>
              <w:t>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 xml:space="preserve">4. 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У місті створюються умови для розвитку</w:t>
            </w:r>
            <w:r w:rsidRPr="004A0F7D">
              <w:rPr>
                <w:rFonts w:ascii="Times New Roman" w:eastAsia="Times New Roman" w:hAnsi="Times New Roman" w:cs="Times New Roman"/>
                <w:shd w:val="clear" w:color="auto" w:fill="FFFFFF"/>
                <w:lang w:val="uk-UA" w:eastAsia="ru-RU"/>
              </w:rPr>
              <w:t xml:space="preserve"> осередків традиційної народної творчості, національно-культурних традицій населення, художніх промислів і ремесел, для</w:t>
            </w:r>
            <w:r w:rsidRPr="004A0F7D">
              <w:rPr>
                <w:rFonts w:ascii="Times New Roman" w:eastAsia="Times New Roman" w:hAnsi="Times New Roman" w:cs="Times New Roman"/>
                <w:lang w:val="uk-UA" w:eastAsia="ru-RU"/>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Користувачі бібліотек зобов`язані дотримуватися правил користування бібліотекою, замінювати втрачені (ушкоджені) </w:t>
            </w:r>
            <w:r w:rsidRPr="004A0F7D">
              <w:rPr>
                <w:rFonts w:ascii="Times New Roman" w:eastAsia="Times New Roman" w:hAnsi="Times New Roman" w:cs="Times New Roman"/>
                <w:lang w:val="uk-UA" w:eastAsia="ru-RU"/>
              </w:rPr>
              <w:lastRenderedPageBreak/>
              <w:t>документи, одержані з фондів бібліотек, рівноцінними або відшкодовувати їх ринкову вартість.</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свят, фестивалів, конкурсів, концертних програм, виставок, спортивних змагань та інших культурно-мистецьких та видовищних заходів.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8.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9.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 </w:t>
            </w:r>
          </w:p>
        </w:tc>
        <w:tc>
          <w:tcPr>
            <w:tcW w:w="2194" w:type="dxa"/>
            <w:tcBorders>
              <w:top w:val="outset" w:sz="6" w:space="0" w:color="auto"/>
              <w:left w:val="outset" w:sz="6" w:space="0" w:color="auto"/>
              <w:bottom w:val="outset" w:sz="6" w:space="0" w:color="auto"/>
              <w:right w:val="single" w:sz="4" w:space="0" w:color="auto"/>
            </w:tcBorders>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rPr>
                <w:rFonts w:ascii="Times New Roman" w:hAnsi="Times New Roman" w:cs="Times New Roman"/>
                <w:lang w:val="uk-UA"/>
              </w:rPr>
            </w:pPr>
            <w:r w:rsidRPr="004A0F7D">
              <w:rPr>
                <w:rFonts w:ascii="Times New Roman" w:hAnsi="Times New Roman" w:cs="Times New Roman"/>
                <w:lang w:val="uk-UA"/>
              </w:rPr>
              <w:lastRenderedPageBreak/>
              <w:t>ст. 25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25. Право на соціальний захист</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гарантований Конституцією України соціальний захист у разі: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повної, часткової або тимчасової втрати працездатності;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втрати годувальника;</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безробіття з незалежних від них обставин;</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старості;</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 інших випадках, передбачених законом.</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На території міста можуть створюватися комунальні заклади з надання соціальних послуг </w:t>
            </w:r>
            <w:r w:rsidRPr="004A0F7D">
              <w:rPr>
                <w:rFonts w:ascii="Times New Roman" w:eastAsia="Times New Roman" w:hAnsi="Times New Roman" w:cs="Times New Roman"/>
                <w:lang w:val="uk-UA" w:eastAsia="ru-RU"/>
              </w:rPr>
              <w:lastRenderedPageBreak/>
              <w:t>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безплатного харчування малозабезпечених громадян, залученню різних форм благодійної, гуманітарної допомоги.</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1-3 ст. 20)</w:t>
            </w:r>
          </w:p>
          <w:p w:rsidR="003919C6" w:rsidRPr="004A0F7D" w:rsidRDefault="003919C6" w:rsidP="003919C6">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25. Фізична культура і спорт</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Ставлення міської громади і міської влади до фізичної культури і спорту ґрунтується на визнанні їх пріоритетним напрямом міської політики, важливою складовою загальної культури міської громади, що спрямована на зміцнення здоров`я, розвиток фізичних, морально-вольових та духовних здібностей людини для гармонійного формування її особистості.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bookmarkStart w:id="4" w:name="n54"/>
            <w:bookmarkEnd w:id="4"/>
            <w:r w:rsidRPr="004A0F7D">
              <w:rPr>
                <w:rFonts w:ascii="Times New Roman" w:eastAsia="Times New Roman" w:hAnsi="Times New Roman" w:cs="Times New Roman"/>
                <w:lang w:val="uk-UA" w:eastAsia="ru-RU"/>
              </w:rPr>
              <w:t xml:space="preserve">2. Міська влада створює умови </w:t>
            </w:r>
            <w:r w:rsidRPr="004A0F7D">
              <w:rPr>
                <w:rFonts w:ascii="Times New Roman" w:eastAsia="Times New Roman" w:hAnsi="Times New Roman" w:cs="Times New Roman"/>
                <w:shd w:val="clear" w:color="auto" w:fill="FFFFFF"/>
                <w:lang w:val="uk-UA" w:eastAsia="ru-RU"/>
              </w:rPr>
              <w:t xml:space="preserve">для фізкультурно-оздоровчої діяльності </w:t>
            </w:r>
            <w:r w:rsidRPr="004A0F7D">
              <w:rPr>
                <w:rFonts w:ascii="Times New Roman" w:eastAsia="Times New Roman" w:hAnsi="Times New Roman" w:cs="Times New Roman"/>
                <w:lang w:val="uk-UA" w:eastAsia="ru-RU"/>
              </w:rPr>
              <w:t xml:space="preserve">за місцем проживання та відпочинку громадян, безперервності та послідовності занять фізичною культурою і спортом населенням різних вікових груп; </w:t>
            </w:r>
            <w:bookmarkStart w:id="5" w:name="n60"/>
            <w:bookmarkStart w:id="6" w:name="n61"/>
            <w:bookmarkStart w:id="7" w:name="n62"/>
            <w:bookmarkEnd w:id="5"/>
            <w:bookmarkEnd w:id="6"/>
            <w:bookmarkEnd w:id="7"/>
            <w:r w:rsidRPr="004A0F7D">
              <w:rPr>
                <w:rFonts w:ascii="Times New Roman" w:eastAsia="Times New Roman" w:hAnsi="Times New Roman" w:cs="Times New Roman"/>
                <w:lang w:val="uk-UA" w:eastAsia="ru-RU"/>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Pr="004A0F7D">
              <w:rPr>
                <w:rFonts w:ascii="Times New Roman" w:eastAsia="Times New Roman" w:hAnsi="Times New Roman" w:cs="Times New Roman"/>
                <w:shd w:val="clear" w:color="auto" w:fill="FFFFFF"/>
                <w:lang w:val="uk-UA" w:eastAsia="ru-RU"/>
              </w:rPr>
              <w:t xml:space="preserve">співпрацюючи з відповідними громадськими організаціями фізкультурно-спортивної спрямованості та іншими закладами фізичної культури і спорту; </w:t>
            </w:r>
            <w:r w:rsidRPr="004A0F7D">
              <w:rPr>
                <w:rFonts w:ascii="Times New Roman" w:eastAsia="Times New Roman" w:hAnsi="Times New Roman" w:cs="Times New Roman"/>
                <w:lang w:val="uk-UA" w:eastAsia="ru-RU"/>
              </w:rPr>
              <w:t>забезпечує різноманітність та високу якість фізкультурно-спортивних послуг на території міста;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Pr="004A0F7D">
              <w:rPr>
                <w:rFonts w:ascii="Times New Roman" w:eastAsia="Times New Roman" w:hAnsi="Times New Roman" w:cs="Times New Roman"/>
                <w:shd w:val="clear" w:color="auto" w:fill="FFFFFF"/>
                <w:lang w:val="uk-UA" w:eastAsia="ru-RU"/>
              </w:rPr>
              <w:t>.</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8" w:name="n56"/>
            <w:bookmarkStart w:id="9" w:name="n59"/>
            <w:bookmarkEnd w:id="8"/>
            <w:bookmarkEnd w:id="9"/>
            <w:r w:rsidRPr="004A0F7D">
              <w:rPr>
                <w:rFonts w:ascii="Times New Roman" w:eastAsia="Times New Roman" w:hAnsi="Times New Roman" w:cs="Times New Roman"/>
                <w:lang w:val="uk-UA" w:eastAsia="ru-RU"/>
              </w:rPr>
              <w:t xml:space="preserve">3. Міська політика у сфері фізичної культури і спорту зорієнтована на впровадження сучасних міжнародних стандартів у цю сферу, на поєднання вітчизняних традицій і досягнень із світовим досвідом, на формування позитивного спортивного іміджу міста та перетворення його на один із спортивних центрів України. Для цього створюється відповідна інфраструктура, необхідна для розвитку спорту вищих досягнень, </w:t>
            </w:r>
            <w:r w:rsidRPr="004A0F7D">
              <w:rPr>
                <w:rFonts w:ascii="Times New Roman" w:eastAsia="Times New Roman" w:hAnsi="Times New Roman" w:cs="Times New Roman"/>
                <w:lang w:val="uk-UA" w:eastAsia="ru-RU"/>
              </w:rPr>
              <w:lastRenderedPageBreak/>
              <w:t>проведення всеукраїнських та міжнародних змагань найвищого рівня, навчально-тренувального процесу національних збірних команд України.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tc>
        <w:tc>
          <w:tcPr>
            <w:tcW w:w="2194" w:type="dxa"/>
            <w:tcBorders>
              <w:top w:val="outset" w:sz="6" w:space="0" w:color="auto"/>
              <w:left w:val="outset" w:sz="6" w:space="0" w:color="auto"/>
              <w:bottom w:val="outset" w:sz="6" w:space="0" w:color="auto"/>
              <w:right w:val="single" w:sz="4" w:space="0" w:color="auto"/>
            </w:tcBorders>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rPr>
                <w:rFonts w:ascii="Times New Roman" w:hAnsi="Times New Roman" w:cs="Times New Roman"/>
                <w:lang w:val="uk-UA"/>
              </w:rPr>
            </w:pPr>
            <w:r w:rsidRPr="004A0F7D">
              <w:rPr>
                <w:rFonts w:ascii="Times New Roman" w:hAnsi="Times New Roman" w:cs="Times New Roman"/>
                <w:lang w:val="uk-UA"/>
              </w:rPr>
              <w:t>ст. 26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26. Право на охорону здоров`я і медичну допомогу</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на охорону здоров`я та медичну допомогу.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 комунальних закладах охорони здоров`я міста медична допомога надається безоплатно в межах визначеного законом гарантованого мінімуму.</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3919C6" w:rsidRPr="004A0F7D" w:rsidRDefault="003919C6" w:rsidP="003919C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У місті можуть створюватися страхові товариства комунальної форми власності, </w:t>
            </w:r>
            <w:r w:rsidRPr="004A0F7D">
              <w:rPr>
                <w:rFonts w:ascii="Times New Roman" w:eastAsia="Times New Roman" w:hAnsi="Times New Roman" w:cs="Times New Roman"/>
                <w:lang w:val="uk-UA" w:eastAsia="ru-RU"/>
              </w:rPr>
              <w:lastRenderedPageBreak/>
              <w:t>які здійснюють медичне страхування громадян.</w:t>
            </w:r>
          </w:p>
          <w:p w:rsidR="003919C6" w:rsidRPr="004A0F7D" w:rsidRDefault="003919C6" w:rsidP="003919C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3, 4, 6, 7 статті 21)</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26. Безпечне для життя і здоров`я навколишнє природне середовище</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безпечне для життя і здоров`я навколишнє природне середовище.</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сприяє забезпеченню кожному права на: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w:t>
            </w:r>
            <w:r w:rsidRPr="004A0F7D">
              <w:rPr>
                <w:rFonts w:ascii="Times New Roman" w:eastAsia="Times New Roman" w:hAnsi="Times New Roman" w:cs="Times New Roman"/>
                <w:lang w:val="uk-UA" w:eastAsia="ru-RU"/>
              </w:rPr>
              <w:lastRenderedPageBreak/>
              <w:t>проведенні громадської екологічної експертизи;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об`єднання мешканців міста в громадські природоохоронні формування;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ґ) </w:t>
            </w:r>
            <w:r w:rsidRPr="004A0F7D">
              <w:rPr>
                <w:rFonts w:ascii="Times New Roman" w:eastAsia="Times New Roman" w:hAnsi="Times New Roman" w:cs="Times New Roman"/>
                <w:shd w:val="clear" w:color="auto" w:fill="FFFFFF"/>
                <w:lang w:val="uk-UA" w:eastAsia="ru-RU"/>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 метою регулювання рівнів впливу фізичних та біологічних факторів на стан атмосферного повітря в місті міська влада: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 разі перевищення нормативів екологічної безпеки затверджує програми оздоровлення атмосферного повітря;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забезпечує поліпшення стану утримання транспортних шляхів і вуличного покриття;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забезпечує раціональне планування та забудову території міста з дотриманням нормативно визначеної відстані до транспортних шляхів;</w:t>
            </w:r>
          </w:p>
          <w:p w:rsidR="003919C6" w:rsidRPr="004A0F7D" w:rsidRDefault="003919C6"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6E35BB" w:rsidRPr="004A0F7D" w:rsidRDefault="006E35BB"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Міська влада в межах її повноважень розглядає і узгоджує плани підприємств, установ та </w:t>
            </w:r>
            <w:r w:rsidRPr="004A0F7D">
              <w:rPr>
                <w:rFonts w:ascii="Times New Roman" w:eastAsia="Times New Roman" w:hAnsi="Times New Roman" w:cs="Times New Roman"/>
                <w:lang w:val="uk-UA" w:eastAsia="ru-RU"/>
              </w:rPr>
              <w:lastRenderedPageBreak/>
              <w:t>організацій, здійснення яких може викликати негативні екологічні наслідки на території міста Суми</w:t>
            </w:r>
            <w:r w:rsidRPr="004A0F7D">
              <w:rPr>
                <w:rFonts w:ascii="Times New Roman" w:eastAsia="Times New Roman" w:hAnsi="Times New Roman" w:cs="Times New Roman"/>
                <w:color w:val="C00000"/>
                <w:lang w:val="uk-UA" w:eastAsia="ru-RU"/>
              </w:rPr>
              <w:t xml:space="preserve">, </w:t>
            </w:r>
            <w:r w:rsidRPr="004A0F7D">
              <w:rPr>
                <w:rFonts w:ascii="Times New Roman" w:eastAsia="Times New Roman" w:hAnsi="Times New Roman" w:cs="Times New Roman"/>
                <w:lang w:val="uk-UA" w:eastAsia="ru-RU"/>
              </w:rPr>
              <w:t xml:space="preserve">погоджує поточні та перспективні плани роботи з питань охорони навколишнього природного середовища і використання природних ресурсів, здійснює екологічне інформаційне забезпечення населення. </w:t>
            </w:r>
          </w:p>
          <w:p w:rsidR="003919C6" w:rsidRPr="004A0F7D" w:rsidRDefault="003919C6" w:rsidP="006E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Сумчани зобов`язані:</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не порушувати екологічні права і законні інтереси інших суб’єктів;</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вносити штрафи за екологічні правопорушення;</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компенсувати шкоду, заподіяну забрудненням та іншим негативним впливом на навколишнє природне середовище.</w:t>
            </w:r>
          </w:p>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7. За порушення законодавства України в галузі охорони навколишнього природного середовища і раціонального використання природних ресурсів 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tc>
        <w:tc>
          <w:tcPr>
            <w:tcW w:w="2194" w:type="dxa"/>
            <w:tcBorders>
              <w:top w:val="outset" w:sz="6" w:space="0" w:color="auto"/>
              <w:left w:val="outset" w:sz="6" w:space="0" w:color="auto"/>
              <w:bottom w:val="outset" w:sz="6" w:space="0" w:color="auto"/>
              <w:right w:val="single" w:sz="4" w:space="0" w:color="auto"/>
            </w:tcBorders>
          </w:tcPr>
          <w:p w:rsidR="003919C6" w:rsidRPr="004A0F7D" w:rsidRDefault="003919C6" w:rsidP="0039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3A7BA4">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F3286" w:rsidRPr="004A0F7D" w:rsidRDefault="005F3286" w:rsidP="005F3286">
            <w:pPr>
              <w:rPr>
                <w:rFonts w:ascii="Times New Roman" w:hAnsi="Times New Roman" w:cs="Times New Roman"/>
                <w:lang w:val="uk-UA"/>
              </w:rPr>
            </w:pPr>
            <w:r w:rsidRPr="004A0F7D">
              <w:rPr>
                <w:rFonts w:ascii="Times New Roman" w:hAnsi="Times New Roman" w:cs="Times New Roman"/>
                <w:lang w:val="uk-UA"/>
              </w:rPr>
              <w:lastRenderedPageBreak/>
              <w:t>ст. 27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27. Право на безпечне для життя і здоров`я навколишнє природне середовище</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безпечне для життя і здоров`я навколишнє природне середовище.</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сприяє забезпеченню кожному права на:</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об`єднання мешканців міста в громадські природоохоронні формування;</w:t>
            </w:r>
          </w:p>
          <w:p w:rsidR="005F3286" w:rsidRPr="004A0F7D" w:rsidRDefault="005F3286" w:rsidP="005F3286">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ґ) </w:t>
            </w:r>
            <w:r w:rsidRPr="004A0F7D">
              <w:rPr>
                <w:rFonts w:ascii="Times New Roman" w:eastAsia="Times New Roman" w:hAnsi="Times New Roman" w:cs="Times New Roman"/>
                <w:color w:val="000000"/>
                <w:shd w:val="clear" w:color="auto" w:fill="FFFFFF"/>
                <w:lang w:val="uk-UA" w:eastAsia="ru-RU"/>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За порушення законодавства України про охорону навколишнього природного середовища 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w:t>
            </w:r>
            <w:r w:rsidRPr="004A0F7D">
              <w:rPr>
                <w:rFonts w:ascii="Times New Roman" w:eastAsia="Times New Roman" w:hAnsi="Times New Roman" w:cs="Times New Roman"/>
                <w:lang w:val="uk-UA" w:eastAsia="ru-RU"/>
              </w:rPr>
              <w:lastRenderedPageBreak/>
              <w:t>погіршення якості природних ресурсів.</w:t>
            </w:r>
          </w:p>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2, 7 ст. 26)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27. Сталий енергетичний розвиток міста</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10" w:name="n36"/>
            <w:bookmarkStart w:id="11" w:name="n51"/>
            <w:bookmarkEnd w:id="10"/>
            <w:bookmarkEnd w:id="11"/>
            <w:r w:rsidRPr="004A0F7D">
              <w:rPr>
                <w:rFonts w:ascii="Times New Roman" w:eastAsia="Times New Roman" w:hAnsi="Times New Roman" w:cs="Times New Roman"/>
                <w:lang w:val="uk-UA" w:eastAsia="ru-RU"/>
              </w:rPr>
              <w:t xml:space="preserve">2. З метою сталого енергетичного розвитку міста Суми, підвищення </w:t>
            </w:r>
            <w:r w:rsidRPr="004A0F7D">
              <w:rPr>
                <w:rFonts w:ascii="Times New Roman" w:eastAsia="Times New Roman" w:hAnsi="Times New Roman" w:cs="Times New Roman"/>
                <w:lang w:val="uk-UA" w:eastAsia="ru-RU"/>
              </w:rPr>
              <w:lastRenderedPageBreak/>
              <w:t>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 та забезпечує виконання Плану дій сталого енергетичного розвитку міста Суми.</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w:t>
            </w:r>
            <w:r w:rsidRPr="004A0F7D">
              <w:rPr>
                <w:rFonts w:ascii="Times New Roman" w:eastAsia="Times New Roman" w:hAnsi="Times New Roman" w:cs="Times New Roman"/>
                <w:b/>
                <w:i/>
                <w:color w:val="C00000"/>
                <w:lang w:val="uk-UA" w:eastAsia="ru-RU"/>
              </w:rPr>
              <w:t>сприяє</w:t>
            </w:r>
            <w:r w:rsidRPr="004A0F7D">
              <w:rPr>
                <w:rFonts w:ascii="Times New Roman" w:eastAsia="Times New Roman" w:hAnsi="Times New Roman" w:cs="Times New Roman"/>
                <w:lang w:val="uk-UA" w:eastAsia="ru-RU"/>
              </w:rPr>
              <w:t xml:space="preserve"> забезпеченню:</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розвитку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модернізації систем тепло-, водо- та газопостачання</w:t>
            </w:r>
            <w:bookmarkStart w:id="12" w:name="n44"/>
            <w:bookmarkEnd w:id="12"/>
            <w:r w:rsidRPr="004A0F7D">
              <w:rPr>
                <w:rFonts w:ascii="Times New Roman" w:eastAsia="Times New Roman" w:hAnsi="Times New Roman" w:cs="Times New Roman"/>
                <w:lang w:val="uk-UA" w:eastAsia="ru-RU"/>
              </w:rPr>
              <w:t xml:space="preserve"> на території міста з використанням енергоефективних технологій;</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освітлення вулиць міста і будівель комунальної власності в темну пору доби з використанням енергоефективних джерел світла, впровадження для зовнішнього освітлення ліхтарів на сонячних батареях, заміні ламп розжарювання на світлодіодні лампи для внутрішнього освітлення;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здійснення заходів щодо зменшення обсягу споживання енергоресурсів установами, які утримуються за рахунок коштів міського бюджету;</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створення сприятливих умов для залучення вітчизняних та іноземних інвестицій у сферу енергоефективності та енергозбереження;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13" w:name="n53"/>
            <w:bookmarkEnd w:id="13"/>
            <w:r w:rsidRPr="004A0F7D">
              <w:rPr>
                <w:rFonts w:ascii="Times New Roman" w:eastAsia="Times New Roman" w:hAnsi="Times New Roman" w:cs="Times New Roman"/>
                <w:lang w:val="uk-UA" w:eastAsia="ru-RU"/>
              </w:rPr>
              <w:t>д) популяризації серед широких верств населення ефективного та ощадливого споживання паливно-енергетичних ресурсів.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частина відсотків за кредитами, залученими населенням на впровадження енергозберігаючих заходів;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lang w:val="uk-UA" w:eastAsia="ru-RU"/>
              </w:rPr>
            </w:pPr>
            <w:r w:rsidRPr="004A0F7D">
              <w:rPr>
                <w:rFonts w:ascii="Times New Roman" w:eastAsia="Times New Roman" w:hAnsi="Times New Roman" w:cs="Times New Roman"/>
                <w:b/>
                <w:i/>
                <w:color w:val="C00000"/>
                <w:lang w:val="uk-UA" w:eastAsia="ru-RU"/>
              </w:rPr>
              <w:lastRenderedPageBreak/>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tc>
        <w:tc>
          <w:tcPr>
            <w:tcW w:w="2194" w:type="dxa"/>
            <w:tcBorders>
              <w:top w:val="outset" w:sz="6" w:space="0" w:color="auto"/>
              <w:left w:val="outset" w:sz="6" w:space="0" w:color="auto"/>
              <w:bottom w:val="outset" w:sz="6" w:space="0" w:color="auto"/>
              <w:right w:val="single" w:sz="4" w:space="0" w:color="auto"/>
            </w:tcBorders>
            <w:vAlign w:val="center"/>
          </w:tcPr>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27. Сталий енергетичний розвиток міста</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Обов’язком міської влади та міської громади є дбайливе ставлення до енергоресурсів, їх економне використання, впровадження новітніх </w:t>
            </w:r>
            <w:r w:rsidRPr="004A0F7D">
              <w:rPr>
                <w:rFonts w:ascii="Times New Roman" w:eastAsia="Times New Roman" w:hAnsi="Times New Roman" w:cs="Times New Roman"/>
                <w:lang w:val="uk-UA" w:eastAsia="ru-RU"/>
              </w:rPr>
              <w:t>енергоефективних та енергозберігаючих технологій.</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 та забезпечує виконання Плану дій сталого енергетичного розвитку міста Суми.</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w:t>
            </w:r>
            <w:r w:rsidRPr="004A0F7D">
              <w:rPr>
                <w:rFonts w:ascii="Times New Roman" w:eastAsia="Times New Roman" w:hAnsi="Times New Roman" w:cs="Times New Roman"/>
                <w:b/>
                <w:i/>
                <w:color w:val="C00000"/>
                <w:lang w:val="uk-UA" w:eastAsia="ru-RU"/>
              </w:rPr>
              <w:t>сприяє</w:t>
            </w:r>
            <w:r w:rsidRPr="004A0F7D">
              <w:rPr>
                <w:rFonts w:ascii="Times New Roman" w:eastAsia="Times New Roman" w:hAnsi="Times New Roman" w:cs="Times New Roman"/>
                <w:lang w:val="uk-UA" w:eastAsia="ru-RU"/>
              </w:rPr>
              <w:t xml:space="preserve"> забезпеченню:</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розвитку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модернізації систем тепло-, водо- та газопостачання на території міста з використанням енергоефективних технологій;</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освітлення вулиць міста і будівель комунальної власності в темну пору доби з використанням енергоефективних джерел світла, впровадження для зовнішнього освітлення ліхтарів на сонячних батареях, заміні ламп розжарювання на світлодіодні лампи для </w:t>
            </w:r>
            <w:r w:rsidRPr="004A0F7D">
              <w:rPr>
                <w:rFonts w:ascii="Times New Roman" w:eastAsia="Times New Roman" w:hAnsi="Times New Roman" w:cs="Times New Roman"/>
                <w:lang w:val="uk-UA" w:eastAsia="ru-RU"/>
              </w:rPr>
              <w:lastRenderedPageBreak/>
              <w:t>внутрішнього освітлення;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здійснення заходів щодо зменшення обсягу споживання енергоресурсів установами, які утримуються за рахунок коштів міського бюджету;</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створення сприятливих умов для залучення вітчизняних та іноземних інвестицій у сферу енергоефективності та енергозбереження;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популяризації серед широких верств населення ефективного та ощадливого споживання паливно-енергетичних ресурсів.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lang w:val="uk-UA" w:eastAsia="ru-RU"/>
              </w:rPr>
            </w:pPr>
            <w:r w:rsidRPr="004A0F7D">
              <w:rPr>
                <w:rFonts w:ascii="Times New Roman" w:eastAsia="Times New Roman" w:hAnsi="Times New Roman" w:cs="Times New Roman"/>
                <w:b/>
                <w:i/>
                <w:color w:val="C00000"/>
                <w:lang w:val="uk-UA" w:eastAsia="ru-RU"/>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виділяються кошти в порядку та розмірах, встановлених рішенням міської ради.</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F3286" w:rsidRPr="004A0F7D" w:rsidRDefault="005F3286" w:rsidP="005F3286">
            <w:pPr>
              <w:rPr>
                <w:rFonts w:ascii="Times New Roman" w:hAnsi="Times New Roman" w:cs="Times New Roman"/>
                <w:lang w:val="uk-UA"/>
              </w:rPr>
            </w:pPr>
            <w:r w:rsidRPr="004A0F7D">
              <w:rPr>
                <w:rFonts w:ascii="Times New Roman" w:hAnsi="Times New Roman" w:cs="Times New Roman"/>
                <w:lang w:val="uk-UA"/>
              </w:rPr>
              <w:lastRenderedPageBreak/>
              <w:t>ст. 28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28. Право на чисте повітря</w:t>
            </w:r>
          </w:p>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Сумчани мають право дихати чистим повітрям.</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2. На території міста забороняється куріння тютюнових виробів, а також електронних сигарет і кальянів: </w:t>
            </w:r>
          </w:p>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у ліфтах і таксофонах;</w:t>
            </w:r>
          </w:p>
          <w:p w:rsidR="005F3286" w:rsidRPr="004A0F7D" w:rsidRDefault="005F3286" w:rsidP="005F3286">
            <w:pPr>
              <w:spacing w:after="0" w:line="240" w:lineRule="auto"/>
              <w:jc w:val="both"/>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lang w:val="uk-UA" w:eastAsia="ru-RU"/>
              </w:rPr>
              <w:t xml:space="preserve">б) </w:t>
            </w:r>
            <w:r w:rsidRPr="004A0F7D">
              <w:rPr>
                <w:rFonts w:ascii="Times New Roman" w:eastAsia="Times New Roman" w:hAnsi="Times New Roman" w:cs="Times New Roman"/>
                <w:b/>
                <w:color w:val="000000"/>
                <w:lang w:val="uk-UA" w:eastAsia="ru-RU"/>
              </w:rPr>
              <w:t>у приміщеннях та на території закладів охорони здоров’я;</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4" w:name="o146"/>
            <w:bookmarkEnd w:id="14"/>
            <w:r w:rsidRPr="004A0F7D">
              <w:rPr>
                <w:rFonts w:ascii="Times New Roman" w:eastAsia="Times New Roman" w:hAnsi="Times New Roman" w:cs="Times New Roman"/>
                <w:b/>
                <w:color w:val="000000"/>
                <w:lang w:val="uk-UA" w:eastAsia="ru-RU"/>
              </w:rPr>
              <w:t>в) у приміщеннях та на території навчальних закладів;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5" w:name="o147"/>
            <w:bookmarkEnd w:id="15"/>
            <w:r w:rsidRPr="004A0F7D">
              <w:rPr>
                <w:rFonts w:ascii="Times New Roman" w:eastAsia="Times New Roman" w:hAnsi="Times New Roman" w:cs="Times New Roman"/>
                <w:b/>
                <w:color w:val="000000"/>
                <w:lang w:val="uk-UA" w:eastAsia="ru-RU"/>
              </w:rPr>
              <w:t>г) на дитячих майданчиках;</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6" w:name="o148"/>
            <w:bookmarkEnd w:id="16"/>
            <w:r w:rsidRPr="004A0F7D">
              <w:rPr>
                <w:rFonts w:ascii="Times New Roman" w:eastAsia="Times New Roman" w:hAnsi="Times New Roman" w:cs="Times New Roman"/>
                <w:b/>
                <w:lang w:val="uk-UA" w:eastAsia="ru-RU"/>
              </w:rPr>
              <w:lastRenderedPageBreak/>
              <w:t xml:space="preserve">ґ) </w:t>
            </w:r>
            <w:r w:rsidRPr="004A0F7D">
              <w:rPr>
                <w:rFonts w:ascii="Times New Roman" w:eastAsia="Times New Roman" w:hAnsi="Times New Roman" w:cs="Times New Roman"/>
                <w:b/>
                <w:color w:val="000000"/>
                <w:lang w:val="uk-UA" w:eastAsia="ru-RU"/>
              </w:rPr>
              <w:t>у приміщеннях та на території спортивних і фізкультурно-оздоровчих споруд та закладів фізичної культури і спорту;</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7" w:name="o149"/>
            <w:bookmarkEnd w:id="17"/>
            <w:r w:rsidRPr="004A0F7D">
              <w:rPr>
                <w:rFonts w:ascii="Times New Roman" w:eastAsia="Times New Roman" w:hAnsi="Times New Roman" w:cs="Times New Roman"/>
                <w:b/>
                <w:color w:val="000000"/>
                <w:lang w:val="uk-UA" w:eastAsia="ru-RU"/>
              </w:rPr>
              <w:t>д) у під’їздах житлових будинків;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8" w:name="o150"/>
            <w:bookmarkEnd w:id="18"/>
            <w:r w:rsidRPr="004A0F7D">
              <w:rPr>
                <w:rFonts w:ascii="Times New Roman" w:eastAsia="Times New Roman" w:hAnsi="Times New Roman" w:cs="Times New Roman"/>
                <w:b/>
                <w:color w:val="000000"/>
                <w:lang w:val="uk-UA" w:eastAsia="ru-RU"/>
              </w:rPr>
              <w:t>е) у підземних переходах;</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19" w:name="o151"/>
            <w:bookmarkEnd w:id="19"/>
            <w:r w:rsidRPr="004A0F7D">
              <w:rPr>
                <w:rFonts w:ascii="Times New Roman" w:eastAsia="Times New Roman" w:hAnsi="Times New Roman" w:cs="Times New Roman"/>
                <w:b/>
                <w:color w:val="000000"/>
                <w:lang w:val="uk-UA" w:eastAsia="ru-RU"/>
              </w:rPr>
              <w:t>є) у транспорті загального користування, що використовується для перевезення пасажирів;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0" w:name="o152"/>
            <w:bookmarkEnd w:id="20"/>
            <w:r w:rsidRPr="004A0F7D">
              <w:rPr>
                <w:rFonts w:ascii="Times New Roman" w:eastAsia="Times New Roman" w:hAnsi="Times New Roman" w:cs="Times New Roman"/>
                <w:b/>
                <w:color w:val="000000"/>
                <w:lang w:val="uk-UA" w:eastAsia="ru-RU"/>
              </w:rPr>
              <w:t>ж) у приміщеннях закладів ресторанного господарства;</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1" w:name="o153"/>
            <w:bookmarkEnd w:id="21"/>
            <w:r w:rsidRPr="004A0F7D">
              <w:rPr>
                <w:rFonts w:ascii="Times New Roman" w:eastAsia="Times New Roman" w:hAnsi="Times New Roman" w:cs="Times New Roman"/>
                <w:b/>
                <w:color w:val="000000"/>
                <w:lang w:val="uk-UA" w:eastAsia="ru-RU"/>
              </w:rPr>
              <w:t>з) у приміщеннях об’єктів культурного призначення;</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bookmarkStart w:id="22" w:name="o154"/>
            <w:bookmarkEnd w:id="22"/>
            <w:r w:rsidRPr="004A0F7D">
              <w:rPr>
                <w:rFonts w:ascii="Times New Roman" w:eastAsia="Times New Roman" w:hAnsi="Times New Roman" w:cs="Times New Roman"/>
                <w:b/>
                <w:color w:val="000000"/>
                <w:lang w:val="uk-UA" w:eastAsia="ru-RU"/>
              </w:rPr>
              <w:t>и) у приміщеннях органів державної влади та органів місцевого самоврядування, інших державних установ;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3" w:name="o155"/>
            <w:bookmarkEnd w:id="23"/>
            <w:r w:rsidRPr="004A0F7D">
              <w:rPr>
                <w:rFonts w:ascii="Times New Roman" w:eastAsia="Times New Roman" w:hAnsi="Times New Roman" w:cs="Times New Roman"/>
                <w:b/>
                <w:color w:val="000000"/>
                <w:lang w:val="uk-UA" w:eastAsia="ru-RU"/>
              </w:rPr>
              <w:t>і) на стаціонарно обладнаних зупинках маршрутних транспортних засобів.</w:t>
            </w:r>
          </w:p>
          <w:p w:rsidR="005F3286" w:rsidRPr="004A0F7D" w:rsidRDefault="005F3286" w:rsidP="005F3286">
            <w:pPr>
              <w:spacing w:after="0" w:line="240" w:lineRule="auto"/>
              <w:jc w:val="both"/>
              <w:rPr>
                <w:rFonts w:ascii="Times New Roman" w:eastAsia="Times New Roman" w:hAnsi="Times New Roman" w:cs="Times New Roman"/>
                <w:b/>
                <w:lang w:val="uk-UA" w:eastAsia="ru-RU"/>
              </w:rPr>
            </w:pPr>
            <w:bookmarkStart w:id="24" w:name="107"/>
            <w:bookmarkEnd w:id="24"/>
            <w:r w:rsidRPr="004A0F7D">
              <w:rPr>
                <w:rFonts w:ascii="Times New Roman" w:eastAsia="Times New Roman" w:hAnsi="Times New Roman" w:cs="Times New Roman"/>
                <w:b/>
                <w:lang w:val="uk-UA" w:eastAsia="ru-RU"/>
              </w:rPr>
              <w:t>На території міста забороняється, крім спеціально відведених для цього місць, куріння тютюнових виробів: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а) у приміщеннях підприємств, установ та організацій усіх форм власності;</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5" w:name="o159"/>
            <w:bookmarkEnd w:id="25"/>
            <w:r w:rsidRPr="004A0F7D">
              <w:rPr>
                <w:rFonts w:ascii="Times New Roman" w:eastAsia="Times New Roman" w:hAnsi="Times New Roman" w:cs="Times New Roman"/>
                <w:b/>
                <w:lang w:val="uk-UA" w:eastAsia="ru-RU"/>
              </w:rPr>
              <w:t>б)</w:t>
            </w:r>
            <w:r w:rsidRPr="004A0F7D">
              <w:rPr>
                <w:rFonts w:ascii="Times New Roman" w:eastAsia="Times New Roman" w:hAnsi="Times New Roman" w:cs="Times New Roman"/>
                <w:b/>
                <w:color w:val="000000"/>
                <w:lang w:val="uk-UA" w:eastAsia="ru-RU"/>
              </w:rPr>
              <w:t xml:space="preserve"> у приміщеннях готелів та аналогічних засобів розміщення громадян;</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6" w:name="o160"/>
            <w:bookmarkEnd w:id="26"/>
            <w:r w:rsidRPr="004A0F7D">
              <w:rPr>
                <w:rFonts w:ascii="Times New Roman" w:eastAsia="Times New Roman" w:hAnsi="Times New Roman" w:cs="Times New Roman"/>
                <w:b/>
                <w:lang w:val="uk-UA" w:eastAsia="ru-RU"/>
              </w:rPr>
              <w:t>в)</w:t>
            </w:r>
            <w:r w:rsidRPr="004A0F7D">
              <w:rPr>
                <w:rFonts w:ascii="Times New Roman" w:eastAsia="Times New Roman" w:hAnsi="Times New Roman" w:cs="Times New Roman"/>
                <w:b/>
                <w:color w:val="000000"/>
                <w:lang w:val="uk-UA" w:eastAsia="ru-RU"/>
              </w:rPr>
              <w:t xml:space="preserve"> у приміщеннях гуртожитків;</w:t>
            </w:r>
          </w:p>
          <w:p w:rsidR="005F3286" w:rsidRPr="004A0F7D" w:rsidRDefault="005F3286" w:rsidP="005F3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27" w:name="o161"/>
            <w:bookmarkEnd w:id="27"/>
            <w:r w:rsidRPr="004A0F7D">
              <w:rPr>
                <w:rFonts w:ascii="Times New Roman" w:eastAsia="Times New Roman" w:hAnsi="Times New Roman" w:cs="Times New Roman"/>
                <w:b/>
                <w:lang w:val="uk-UA" w:eastAsia="ru-RU"/>
              </w:rPr>
              <w:t xml:space="preserve">г) </w:t>
            </w:r>
            <w:r w:rsidRPr="004A0F7D">
              <w:rPr>
                <w:rFonts w:ascii="Times New Roman" w:eastAsia="Times New Roman" w:hAnsi="Times New Roman" w:cs="Times New Roman"/>
                <w:b/>
                <w:color w:val="000000"/>
                <w:lang w:val="uk-UA" w:eastAsia="ru-RU"/>
              </w:rPr>
              <w:t>в аеропортах та на вокзалах.</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На території міста забороняється спалювати сміття, сухе листя, підпалювати суху траву.</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На території міста забороняється експлуатувати транспортні та інші пересувні засоби і установки, що не відповідають екологічним вимогам і забруднюють повітря.</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 метою регулювання рівнів впливу фізичних та біологічних факторів на стан атмосферного повітря в місті міська влада:</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вживає необхідні заходи для запобігання та недопущення перевищення встановлених санітарними нормами рівнів впливу фізичних та біологічних </w:t>
            </w:r>
            <w:r w:rsidRPr="004A0F7D">
              <w:rPr>
                <w:rFonts w:ascii="Times New Roman" w:eastAsia="Times New Roman" w:hAnsi="Times New Roman" w:cs="Times New Roman"/>
                <w:lang w:val="uk-UA" w:eastAsia="ru-RU"/>
              </w:rPr>
              <w:lastRenderedPageBreak/>
              <w:t>факторів на середовище життєдіяльності людини;</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 разі перевищення нормативів екологічної безпеки затверджує програми оздоровлення атмосферного повітря;</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забезпечує поліпшення стану утримання транспортних шляхів і вуличного покриття;</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забезпечує раціональне планування та забудову території міста з дотриманням нормативно визначеної відстані до транспортних шляхів;</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5F3286" w:rsidRPr="004A0F7D" w:rsidRDefault="005F3286" w:rsidP="005F3286">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За забруднення атмосферного повітря винні особи несуть відповідно до чинного законодавства адміністративну, цивільну та кримінальну відповідальність.</w:t>
            </w:r>
          </w:p>
          <w:p w:rsidR="005F3286" w:rsidRPr="004A0F7D" w:rsidRDefault="005F3286" w:rsidP="005F3286">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 ч.ч. 3, 4, 5, 6 відображено в ч.ч. 3, 4, 7 ст. 26)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28. Забудова територій міста</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3. Проектування та будівництво об’єктів здійснюється власником або користувачами земельних ділянок у такому порядку:</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отримання замовником або проектувальником вихідних даних;</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розроблення проектної документації та проведення у випадках, передбачених чинним законодавством України, її експертизи;</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затвердження проектної документації;</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виконання підготовчих та будівельних робіт;</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прийняття в експлуатацію закінчених будівництвом об’єктів;</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реєстрація права власності на об’єкт містобудування.</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shd w:val="clear" w:color="auto" w:fill="FFFFFF"/>
                <w:lang w:val="uk-UA" w:eastAsia="ru-RU"/>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5. Забудова міста здійснюється на засадах гармонійного розвитку сучасної архітектури та збереження його архітектурної самобутності; збереження та реставрації історичних пам’яток і споруд міста; надання пріоритету комплексній забудові територій, у тому числі шляхом комплексної реконструкції кварталів (мікрорайонів) застарілого житлового фонду; збільшення багатоквартирної забудови пропорційно до збільшення кількості об’єктів соціальної сфери (дитячих садів, шкіл, інших навчальних закладів, закладів культури, </w:t>
            </w:r>
            <w:r w:rsidRPr="004A0F7D">
              <w:rPr>
                <w:rFonts w:ascii="Times New Roman" w:eastAsia="Times New Roman" w:hAnsi="Times New Roman" w:cs="Times New Roman"/>
                <w:b/>
                <w:lang w:val="uk-UA" w:eastAsia="ru-RU"/>
              </w:rPr>
              <w:lastRenderedPageBreak/>
              <w:t>охорони здоров’я, фізичної культури та спорту, соціального забезпечення); врахування 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F3286" w:rsidRPr="004A0F7D" w:rsidRDefault="005F3286" w:rsidP="005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227E3C">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29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29. Право на охорону дитинства і підтримку молоді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Діти і молодь міста мають право на належне ставлення до себе і своїх потреб міської громади і міської влади.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w:t>
            </w:r>
            <w:r w:rsidRPr="004A0F7D">
              <w:rPr>
                <w:rFonts w:ascii="Times New Roman" w:eastAsia="Times New Roman" w:hAnsi="Times New Roman" w:cs="Times New Roman"/>
                <w:lang w:val="uk-UA" w:eastAsia="ru-RU"/>
              </w:rPr>
              <w:lastRenderedPageBreak/>
              <w:t>власності, спеціальних закладів для дітей з вадами розвитку, заохочує і підтримує благодійницьку діяльність щодо дітей.</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відповідно до повноважень, визначених законом, забезпечує:</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w:t>
            </w:r>
            <w:r w:rsidRPr="004A0F7D">
              <w:rPr>
                <w:rFonts w:ascii="Times New Roman" w:eastAsia="Times New Roman" w:hAnsi="Times New Roman" w:cs="Times New Roman"/>
                <w:color w:val="000000"/>
                <w:shd w:val="clear" w:color="auto" w:fill="FFFFFF"/>
                <w:lang w:val="uk-UA" w:eastAsia="ru-RU"/>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w:t>
            </w:r>
            <w:r w:rsidRPr="004A0F7D">
              <w:rPr>
                <w:rFonts w:ascii="Times New Roman" w:eastAsia="Times New Roman" w:hAnsi="Times New Roman" w:cs="Times New Roman"/>
                <w:shd w:val="clear" w:color="auto" w:fill="FFFFFF"/>
                <w:lang w:val="uk-UA"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8" w:tgtFrame="_blank" w:history="1">
              <w:r w:rsidRPr="004A0F7D">
                <w:rPr>
                  <w:rFonts w:ascii="Times New Roman" w:eastAsia="Times New Roman" w:hAnsi="Times New Roman" w:cs="Times New Roman"/>
                  <w:bdr w:val="none" w:sz="0" w:space="0" w:color="auto" w:frame="1"/>
                  <w:shd w:val="clear" w:color="auto" w:fill="FFFFFF"/>
                  <w:lang w:val="uk-UA" w:eastAsia="ru-RU"/>
                </w:rPr>
                <w:t>Закону України</w:t>
              </w:r>
            </w:hyperlink>
            <w:r w:rsidRPr="004A0F7D">
              <w:rPr>
                <w:rFonts w:ascii="Times New Roman" w:eastAsia="Times New Roman" w:hAnsi="Times New Roman" w:cs="Times New Roman"/>
                <w:shd w:val="clear" w:color="auto" w:fill="FFFFFF"/>
                <w:lang w:val="uk-UA" w:eastAsia="ru-RU"/>
              </w:rPr>
              <w:t xml:space="preserve"> «Про державну соціальну допомогу малозабезпеченим сім’ям», а також дітей інших категорій (за рішенням міської ради)</w:t>
            </w:r>
            <w:r w:rsidRPr="004A0F7D">
              <w:rPr>
                <w:rFonts w:ascii="Times New Roman" w:eastAsia="Times New Roman" w:hAnsi="Times New Roman" w:cs="Times New Roman"/>
                <w:lang w:val="uk-UA" w:eastAsia="ru-RU"/>
              </w:rPr>
              <w:t>.</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5. Міська влада може </w:t>
            </w:r>
            <w:r w:rsidRPr="004A0F7D">
              <w:rPr>
                <w:rFonts w:ascii="Times New Roman" w:eastAsia="Times New Roman" w:hAnsi="Times New Roman" w:cs="Times New Roman"/>
                <w:color w:val="000000"/>
                <w:shd w:val="clear" w:color="auto" w:fill="FFFFFF"/>
                <w:lang w:val="uk-UA" w:eastAsia="ru-RU"/>
              </w:rPr>
              <w:t xml:space="preserve">забезпечувати пільговий проїзд </w:t>
            </w:r>
            <w:r w:rsidRPr="004A0F7D">
              <w:rPr>
                <w:rFonts w:ascii="Times New Roman" w:eastAsia="Times New Roman" w:hAnsi="Times New Roman" w:cs="Times New Roman"/>
                <w:lang w:val="uk-UA" w:eastAsia="ru-RU"/>
              </w:rPr>
              <w:t xml:space="preserve">міським пасажирським </w:t>
            </w:r>
            <w:r w:rsidRPr="004A0F7D">
              <w:rPr>
                <w:rFonts w:ascii="Times New Roman" w:eastAsia="Times New Roman" w:hAnsi="Times New Roman" w:cs="Times New Roman"/>
                <w:lang w:val="uk-UA" w:eastAsia="ru-RU"/>
              </w:rPr>
              <w:lastRenderedPageBreak/>
              <w:t xml:space="preserve">транспортом загального користування (крім таксі) </w:t>
            </w:r>
            <w:r w:rsidRPr="004A0F7D">
              <w:rPr>
                <w:rFonts w:ascii="Times New Roman" w:eastAsia="Times New Roman" w:hAnsi="Times New Roman" w:cs="Times New Roman"/>
                <w:color w:val="000000"/>
                <w:shd w:val="clear" w:color="auto" w:fill="FFFFFF"/>
                <w:lang w:val="uk-UA" w:eastAsia="ru-RU"/>
              </w:rPr>
              <w:t xml:space="preserve">учнів </w:t>
            </w:r>
            <w:r w:rsidRPr="004A0F7D">
              <w:rPr>
                <w:rFonts w:ascii="Times New Roman" w:eastAsia="Times New Roman" w:hAnsi="Times New Roman" w:cs="Times New Roman"/>
                <w:lang w:val="uk-UA" w:eastAsia="ru-RU"/>
              </w:rPr>
              <w:t>загальноосвітніх</w:t>
            </w:r>
            <w:r w:rsidRPr="004A0F7D">
              <w:rPr>
                <w:rFonts w:ascii="Times New Roman" w:eastAsia="Times New Roman" w:hAnsi="Times New Roman" w:cs="Times New Roman"/>
                <w:color w:val="000000"/>
                <w:shd w:val="clear" w:color="auto" w:fill="FFFFFF"/>
                <w:lang w:val="uk-UA" w:eastAsia="ru-RU"/>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Міська влада залучає кошти міського бюджету, а також кошти з інших джерел для підтримки обдарованих дітей та молоді пільгових категорій.</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8.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9.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2, 4-10 ст. 22)</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29. Житловий фонд міста, його належне утримання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lang w:val="uk-UA" w:eastAsia="ru-RU"/>
              </w:rPr>
            </w:pPr>
            <w:r w:rsidRPr="004A0F7D">
              <w:rPr>
                <w:rFonts w:ascii="Times New Roman" w:eastAsia="Times New Roman" w:hAnsi="Times New Roman" w:cs="Times New Roman"/>
                <w:b/>
                <w:i/>
                <w:color w:val="C00000"/>
                <w:lang w:val="uk-UA" w:eastAsia="ru-RU"/>
              </w:rPr>
              <w:t xml:space="preserve">2. Міська влада сприяє розширенню житлового будівництва 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надає громадянам, які мають потребу в житлі, допомогу в будівництві житла, в отриманні кредитів, у тому числі пільгових, </w:t>
            </w:r>
            <w:r w:rsidRPr="004A0F7D">
              <w:rPr>
                <w:rFonts w:ascii="Times New Roman" w:eastAsia="Times New Roman" w:hAnsi="Times New Roman" w:cs="Times New Roman"/>
                <w:b/>
                <w:i/>
                <w:color w:val="C00000"/>
                <w:lang w:val="uk-UA" w:eastAsia="ru-RU"/>
              </w:rPr>
              <w:lastRenderedPageBreak/>
              <w:t>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r w:rsidRPr="004A0F7D">
              <w:rPr>
                <w:rFonts w:ascii="Times New Roman" w:eastAsia="Times New Roman" w:hAnsi="Times New Roman" w:cs="Times New Roman"/>
                <w:color w:val="C00000"/>
                <w:lang w:val="uk-UA" w:eastAsia="ru-RU"/>
              </w:rPr>
              <w:t>.</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Усі власники (користувачі) житлових будинків (квартир) на території міста мають право на забезпечення нормального функціонування житлових будівель протягом усього періоду їх використання за призначенням.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співвласників багатоквартирних будинків, н</w:t>
            </w:r>
            <w:r w:rsidRPr="004A0F7D">
              <w:rPr>
                <w:rFonts w:ascii="Times New Roman" w:eastAsia="Times New Roman" w:hAnsi="Times New Roman" w:cs="Times New Roman"/>
                <w:bCs/>
                <w:lang w:val="uk-UA" w:eastAsia="ru-RU"/>
              </w:rPr>
              <w:t>адає консультативно-інформаційну допомогу мешканцям міста по їх створенню.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shd w:val="clear" w:color="auto" w:fill="FFFFFF"/>
                <w:lang w:val="uk-UA" w:eastAsia="ru-RU"/>
              </w:rPr>
            </w:pPr>
            <w:r w:rsidRPr="004A0F7D">
              <w:rPr>
                <w:rFonts w:ascii="Times New Roman" w:eastAsia="Times New Roman" w:hAnsi="Times New Roman" w:cs="Times New Roman"/>
                <w:b/>
                <w:i/>
                <w:color w:val="C00000"/>
                <w:shd w:val="clear" w:color="auto" w:fill="FFFFFF"/>
                <w:lang w:val="uk-UA" w:eastAsia="ru-RU"/>
              </w:rPr>
              <w:t xml:space="preserve">5. Міська влада надає допомогу власникам житлових будинків </w:t>
            </w:r>
            <w:r w:rsidRPr="004A0F7D">
              <w:rPr>
                <w:rFonts w:ascii="Times New Roman" w:eastAsia="Times New Roman" w:hAnsi="Times New Roman" w:cs="Times New Roman"/>
                <w:b/>
                <w:i/>
                <w:color w:val="C00000"/>
                <w:shd w:val="clear" w:color="auto" w:fill="FFFFFF"/>
                <w:lang w:val="uk-UA" w:eastAsia="ru-RU"/>
              </w:rPr>
              <w:lastRenderedPageBreak/>
              <w:t xml:space="preserve">(квартир) в їх обслуговуванні та ремонті.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що його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Міська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Правовідносини, що виникають у процесі </w:t>
            </w:r>
            <w:r w:rsidRPr="004A0F7D">
              <w:rPr>
                <w:rFonts w:ascii="Times New Roman" w:eastAsia="Times New Roman" w:hAnsi="Times New Roman" w:cs="Times New Roman"/>
                <w:shd w:val="clear" w:color="auto" w:fill="FFFFFF"/>
                <w:lang w:val="uk-UA" w:eastAsia="ru-RU"/>
              </w:rPr>
              <w:t xml:space="preserve">забезпечення нормального функціонування житлових будівель та прибудинкових територій </w:t>
            </w:r>
            <w:r w:rsidRPr="004A0F7D">
              <w:rPr>
                <w:rFonts w:ascii="Times New Roman" w:eastAsia="Times New Roman" w:hAnsi="Times New Roman" w:cs="Times New Roman"/>
                <w:lang w:val="uk-UA" w:eastAsia="ru-RU"/>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Порядок переобладнання і перепланування житлового приміщення визначається актами чинного законодавства та Порядком надання дозволу на перепланування та/або </w:t>
            </w:r>
            <w:r w:rsidRPr="004A0F7D">
              <w:rPr>
                <w:rFonts w:ascii="Times New Roman" w:eastAsia="Times New Roman" w:hAnsi="Times New Roman" w:cs="Times New Roman"/>
                <w:lang w:val="uk-UA" w:eastAsia="ru-RU"/>
              </w:rPr>
              <w:lastRenderedPageBreak/>
              <w:t xml:space="preserve">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міської ради.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Громадяни зобов`язані забезпечувати схоронність житлових приміщень, бережно ставитися до санітарно-технічного та іншого обладнання, до об’єктів благоустрою, додержуватися правил утримання житлового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8. За порушення правил користування житловими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житлових будинків, житлових приміщень та інженерного обладнання, безгосподарне їх утримання, а також самовільне переобладнання та перепланування житлових будинків і житлових приміщень, використання їх не за призначенням, псування житлових будинків, житлових приміщень, їх обладнання та об’єктів благоустрою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настає відповідальність, визначена Кодексом України про адміністративні правопорушення.</w:t>
            </w:r>
          </w:p>
        </w:tc>
        <w:tc>
          <w:tcPr>
            <w:tcW w:w="2194" w:type="dxa"/>
            <w:tcBorders>
              <w:top w:val="outset" w:sz="6" w:space="0" w:color="auto"/>
              <w:left w:val="outset" w:sz="6" w:space="0" w:color="auto"/>
              <w:bottom w:val="outset" w:sz="6" w:space="0" w:color="auto"/>
              <w:right w:val="single" w:sz="4" w:space="0" w:color="auto"/>
            </w:tcBorders>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29. Житловий фонд міста, його належне утримання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 xml:space="preserve">2. Міська влада сприяє розширенню житлового будівництва, подання громадянам, які мають потребу в житлі, допомоги в будівництві житла, в отриманні кредитів, у тому числі </w:t>
            </w:r>
            <w:r w:rsidRPr="004A0F7D">
              <w:rPr>
                <w:rFonts w:ascii="Times New Roman" w:eastAsia="Times New Roman" w:hAnsi="Times New Roman" w:cs="Times New Roman"/>
                <w:b/>
                <w:i/>
                <w:color w:val="C00000"/>
                <w:lang w:val="uk-UA" w:eastAsia="ru-RU"/>
              </w:rPr>
              <w:lastRenderedPageBreak/>
              <w:t xml:space="preserve">пільгових, та субсидій для будівництва чи придбання житла.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Усі власники (користувачі) житлових будинків (квартир) на території міста мають право на забезпечення нормального функціонування житлових будівель протягом усього періоду їх використання за призначенням.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w:t>
            </w:r>
            <w:r w:rsidRPr="004A0F7D">
              <w:rPr>
                <w:rFonts w:ascii="Times New Roman" w:eastAsia="Times New Roman" w:hAnsi="Times New Roman" w:cs="Times New Roman"/>
                <w:lang w:val="uk-UA" w:eastAsia="ru-RU"/>
              </w:rPr>
              <w:lastRenderedPageBreak/>
              <w:t>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співвласників багатоквартирних будинків, н</w:t>
            </w:r>
            <w:r w:rsidRPr="004A0F7D">
              <w:rPr>
                <w:rFonts w:ascii="Times New Roman" w:eastAsia="Times New Roman" w:hAnsi="Times New Roman" w:cs="Times New Roman"/>
                <w:bCs/>
                <w:lang w:val="uk-UA" w:eastAsia="ru-RU"/>
              </w:rPr>
              <w:t>адає консультативно-інформаційну допомогу мешканцям міста по їх створенню.</w:t>
            </w:r>
          </w:p>
          <w:p w:rsidR="005B7790" w:rsidRPr="004A0F7D" w:rsidRDefault="005B7790" w:rsidP="00E9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shd w:val="clear" w:color="auto" w:fill="FFFFFF"/>
                <w:lang w:val="uk-UA" w:eastAsia="ru-RU"/>
              </w:rPr>
            </w:pPr>
            <w:r w:rsidRPr="004A0F7D">
              <w:rPr>
                <w:rFonts w:ascii="Times New Roman" w:eastAsia="Times New Roman" w:hAnsi="Times New Roman" w:cs="Times New Roman"/>
                <w:b/>
                <w:i/>
                <w:color w:val="C00000"/>
                <w:shd w:val="clear" w:color="auto" w:fill="FFFFFF"/>
                <w:lang w:val="uk-UA" w:eastAsia="ru-RU"/>
              </w:rPr>
              <w:t xml:space="preserve">5. Міська влада надає допомогу власникам </w:t>
            </w:r>
            <w:r w:rsidR="00E9283E" w:rsidRPr="004A0F7D">
              <w:rPr>
                <w:rFonts w:ascii="Times New Roman" w:eastAsia="Times New Roman" w:hAnsi="Times New Roman" w:cs="Times New Roman"/>
                <w:b/>
                <w:i/>
                <w:color w:val="C00000"/>
                <w:shd w:val="clear" w:color="auto" w:fill="FFFFFF"/>
                <w:lang w:val="uk-UA" w:eastAsia="ru-RU"/>
              </w:rPr>
              <w:t>квартир (</w:t>
            </w:r>
            <w:r w:rsidRPr="004A0F7D">
              <w:rPr>
                <w:rFonts w:ascii="Times New Roman" w:eastAsia="Times New Roman" w:hAnsi="Times New Roman" w:cs="Times New Roman"/>
                <w:b/>
                <w:i/>
                <w:color w:val="C00000"/>
                <w:shd w:val="clear" w:color="auto" w:fill="FFFFFF"/>
                <w:lang w:val="uk-UA" w:eastAsia="ru-RU"/>
              </w:rPr>
              <w:t>будинків</w:t>
            </w:r>
            <w:r w:rsidR="00E9283E" w:rsidRPr="004A0F7D">
              <w:rPr>
                <w:rFonts w:ascii="Times New Roman" w:eastAsia="Times New Roman" w:hAnsi="Times New Roman" w:cs="Times New Roman"/>
                <w:b/>
                <w:i/>
                <w:color w:val="C00000"/>
                <w:shd w:val="clear" w:color="auto" w:fill="FFFFFF"/>
                <w:lang w:val="uk-UA" w:eastAsia="ru-RU"/>
              </w:rPr>
              <w:t>)</w:t>
            </w:r>
            <w:r w:rsidRPr="004A0F7D">
              <w:rPr>
                <w:rFonts w:ascii="Times New Roman" w:eastAsia="Times New Roman" w:hAnsi="Times New Roman" w:cs="Times New Roman"/>
                <w:b/>
                <w:i/>
                <w:color w:val="C00000"/>
                <w:shd w:val="clear" w:color="auto" w:fill="FFFFFF"/>
                <w:lang w:val="uk-UA" w:eastAsia="ru-RU"/>
              </w:rPr>
              <w:t xml:space="preserve"> в їх обслуговуванні та ремонті. </w:t>
            </w:r>
          </w:p>
          <w:p w:rsidR="005B7790" w:rsidRPr="004A0F7D" w:rsidRDefault="005B7790" w:rsidP="00E9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Порядок та розмір</w:t>
            </w:r>
            <w:r w:rsidR="00E9283E" w:rsidRPr="004A0F7D">
              <w:rPr>
                <w:rFonts w:ascii="Times New Roman" w:eastAsia="Times New Roman" w:hAnsi="Times New Roman" w:cs="Times New Roman"/>
                <w:b/>
                <w:i/>
                <w:color w:val="C00000"/>
                <w:lang w:val="uk-UA" w:eastAsia="ru-RU"/>
              </w:rPr>
              <w:t>и</w:t>
            </w:r>
            <w:r w:rsidRPr="004A0F7D">
              <w:rPr>
                <w:rFonts w:ascii="Times New Roman" w:eastAsia="Times New Roman" w:hAnsi="Times New Roman" w:cs="Times New Roman"/>
                <w:b/>
                <w:i/>
                <w:color w:val="C00000"/>
                <w:lang w:val="uk-UA" w:eastAsia="ru-RU"/>
              </w:rPr>
              <w:t xml:space="preserve"> </w:t>
            </w:r>
            <w:r w:rsidR="00E9283E" w:rsidRPr="004A0F7D">
              <w:rPr>
                <w:rFonts w:ascii="Times New Roman" w:eastAsia="Times New Roman" w:hAnsi="Times New Roman" w:cs="Times New Roman"/>
                <w:b/>
                <w:i/>
                <w:color w:val="C00000"/>
                <w:lang w:val="uk-UA" w:eastAsia="ru-RU"/>
              </w:rPr>
              <w:t>надання фінансової</w:t>
            </w:r>
            <w:r w:rsidRPr="004A0F7D">
              <w:rPr>
                <w:rFonts w:ascii="Times New Roman" w:eastAsia="Times New Roman" w:hAnsi="Times New Roman" w:cs="Times New Roman"/>
                <w:b/>
                <w:i/>
                <w:color w:val="C00000"/>
                <w:lang w:val="uk-UA" w:eastAsia="ru-RU"/>
              </w:rPr>
              <w:t xml:space="preserve"> допомоги </w:t>
            </w:r>
            <w:r w:rsidR="00E9283E" w:rsidRPr="004A0F7D">
              <w:rPr>
                <w:rFonts w:ascii="Times New Roman" w:eastAsia="Times New Roman" w:hAnsi="Times New Roman" w:cs="Times New Roman"/>
                <w:b/>
                <w:i/>
                <w:color w:val="C00000"/>
                <w:lang w:val="uk-UA" w:eastAsia="ru-RU"/>
              </w:rPr>
              <w:t xml:space="preserve">співвласникам багатоквартирних житлових будників міста в їх капітальному ремонті (реконструкції, модернізації), а також участь співвласників у поточному ремонті </w:t>
            </w:r>
            <w:r w:rsidRPr="004A0F7D">
              <w:rPr>
                <w:rFonts w:ascii="Times New Roman" w:eastAsia="Times New Roman" w:hAnsi="Times New Roman" w:cs="Times New Roman"/>
                <w:b/>
                <w:i/>
                <w:color w:val="C00000"/>
                <w:lang w:val="uk-UA" w:eastAsia="ru-RU"/>
              </w:rPr>
              <w:t>визначається 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 що його затверджує міська рада.</w:t>
            </w:r>
          </w:p>
          <w:p w:rsidR="005B7790" w:rsidRPr="004A0F7D" w:rsidRDefault="005B7790" w:rsidP="00E9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lastRenderedPageBreak/>
              <w:t xml:space="preserve">Міська </w:t>
            </w:r>
            <w:r w:rsidR="00E9283E" w:rsidRPr="004A0F7D">
              <w:rPr>
                <w:rFonts w:ascii="Times New Roman" w:eastAsia="Times New Roman" w:hAnsi="Times New Roman" w:cs="Times New Roman"/>
                <w:b/>
                <w:i/>
                <w:color w:val="C00000"/>
                <w:lang w:val="uk-UA" w:eastAsia="ru-RU"/>
              </w:rPr>
              <w:t>влада проводить безоплатний капітальний ремонт власних житлових будинків і квартир осіб, що мають право на таку пільгу згідно з чинним законодавством України.</w:t>
            </w:r>
            <w:r w:rsidRPr="004A0F7D">
              <w:rPr>
                <w:rFonts w:ascii="Times New Roman" w:eastAsia="Times New Roman" w:hAnsi="Times New Roman" w:cs="Times New Roman"/>
                <w:b/>
                <w:i/>
                <w:color w:val="C00000"/>
                <w:lang w:val="uk-UA" w:eastAsia="ru-RU"/>
              </w:rPr>
              <w:t xml:space="preserve">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Правовідносини, що виникають у процесі </w:t>
            </w:r>
            <w:r w:rsidRPr="004A0F7D">
              <w:rPr>
                <w:rFonts w:ascii="Times New Roman" w:eastAsia="Times New Roman" w:hAnsi="Times New Roman" w:cs="Times New Roman"/>
                <w:shd w:val="clear" w:color="auto" w:fill="FFFFFF"/>
                <w:lang w:val="uk-UA" w:eastAsia="ru-RU"/>
              </w:rPr>
              <w:t xml:space="preserve">забезпечення нормального функціонування житлових будівель та прибудинкових територій </w:t>
            </w:r>
            <w:r w:rsidRPr="004A0F7D">
              <w:rPr>
                <w:rFonts w:ascii="Times New Roman" w:eastAsia="Times New Roman" w:hAnsi="Times New Roman" w:cs="Times New Roman"/>
                <w:lang w:val="uk-UA" w:eastAsia="ru-RU"/>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Порядок переобладнання і перепланування житлового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w:t>
            </w:r>
            <w:r w:rsidRPr="004A0F7D">
              <w:rPr>
                <w:rFonts w:ascii="Times New Roman" w:eastAsia="Times New Roman" w:hAnsi="Times New Roman" w:cs="Times New Roman"/>
                <w:lang w:val="uk-UA" w:eastAsia="ru-RU"/>
              </w:rPr>
              <w:lastRenderedPageBreak/>
              <w:t xml:space="preserve">нежитлові, що його затверджує виконавчий комітет міської ради.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Громадяни зобов`язані забезпечувати схоронність житлових приміщень, бережно ставитися до санітарно-технічного та іншого обладнання, до об’єктів благоустрою, додержуватися правил утримання житлового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8. За порушення правил користування житловими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житлових будинків, житлових приміщень та інженерного обладнання, безгосподарне їх утримання, а також самовільне переобладнання та перепланування житлових будинків і житлових приміщень, використання їх не за призначенням, псування житлових будинків, житлових приміщень, їх обладнання та об’єктів </w:t>
            </w:r>
            <w:r w:rsidRPr="004A0F7D">
              <w:rPr>
                <w:rFonts w:ascii="Times New Roman" w:eastAsia="Times New Roman" w:hAnsi="Times New Roman" w:cs="Times New Roman"/>
                <w:lang w:val="uk-UA" w:eastAsia="ru-RU"/>
              </w:rPr>
              <w:lastRenderedPageBreak/>
              <w:t>благоустрою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настає відповідальність, визначена Кодексом України про адміністративні правопорушення.</w:t>
            </w: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30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30. Право на освіту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гарантує сумчанам конституційні права на освіту і реалізацію законів та інших нормативно-правових актів щодо неї.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влада відповідно до закону забезпечує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Батьки мають право у спосіб, не заборонений законом, надавати доброчинну фінансову, матеріальну та іншу допомогу комунальним навчальним закладам, </w:t>
            </w:r>
            <w:r w:rsidRPr="004A0F7D">
              <w:rPr>
                <w:rFonts w:ascii="Times New Roman" w:eastAsia="Times New Roman" w:hAnsi="Times New Roman" w:cs="Times New Roman"/>
                <w:b/>
                <w:lang w:val="uk-UA" w:eastAsia="ru-RU"/>
              </w:rPr>
              <w:t>в яких навчаються їхні діти.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Pr="004A0F7D">
              <w:rPr>
                <w:rFonts w:ascii="Times New Roman" w:eastAsia="Times New Roman" w:hAnsi="Times New Roman" w:cs="Times New Roman"/>
                <w:b/>
                <w:lang w:val="uk-UA" w:eastAsia="ru-RU"/>
              </w:rPr>
              <w:t>шефської</w:t>
            </w:r>
            <w:r w:rsidRPr="004A0F7D">
              <w:rPr>
                <w:rFonts w:ascii="Times New Roman" w:eastAsia="Times New Roman" w:hAnsi="Times New Roman" w:cs="Times New Roman"/>
                <w:lang w:val="uk-UA" w:eastAsia="ru-RU"/>
              </w:rPr>
              <w:t xml:space="preserve"> допомоги.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влада підтримує обдаровану учнівську і студентську молодь, вона може встановлювати іменні стипендії для учнів середніх та студентів вищих навчальних закладів міста, що мають високі здобутки в навчанні.</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23)</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30. Якісні житлово-комунальні послуги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lang w:val="uk-UA" w:eastAsia="ru-RU"/>
              </w:rPr>
              <w:t xml:space="preserve">1. Сумчани, як споживачі житлово-комунальних послуг, мають право </w:t>
            </w:r>
            <w:r w:rsidRPr="004A0F7D">
              <w:rPr>
                <w:rFonts w:ascii="Times New Roman" w:eastAsia="Times New Roman" w:hAnsi="Times New Roman" w:cs="Times New Roman"/>
                <w:noProof/>
                <w:lang w:val="uk-UA" w:eastAsia="ru-RU"/>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noProof/>
                <w:lang w:val="uk-UA" w:eastAsia="ru-RU"/>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якісного цілодобового постачання холодної та гарячої води, водовідведення, електро- та теплопостачання, впровадження новітніх технологій та сучасного обладнання в ці галузі – обов’язок міської влади.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lang w:val="uk-UA" w:eastAsia="ru-RU"/>
              </w:rPr>
              <w:t xml:space="preserve">3. До відання виконавчих органів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4A0F7D">
              <w:rPr>
                <w:rFonts w:ascii="Times New Roman" w:eastAsia="Times New Roman" w:hAnsi="Times New Roman" w:cs="Times New Roman"/>
                <w:shd w:val="clear" w:color="auto" w:fill="FFFFFF"/>
                <w:lang w:val="uk-UA" w:eastAsia="ru-RU"/>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4A0F7D">
              <w:rPr>
                <w:rFonts w:ascii="Times New Roman" w:eastAsia="Times New Roman" w:hAnsi="Times New Roman" w:cs="Times New Roman"/>
                <w:lang w:val="uk-UA" w:eastAsia="ru-RU"/>
              </w:rPr>
              <w:t xml:space="preserve">послуги. Сумчани мають право </w:t>
            </w:r>
            <w:r w:rsidRPr="004A0F7D">
              <w:rPr>
                <w:rFonts w:ascii="Times New Roman" w:eastAsia="Times New Roman" w:hAnsi="Times New Roman" w:cs="Times New Roman"/>
                <w:noProof/>
                <w:lang w:val="uk-UA" w:eastAsia="ru-RU"/>
              </w:rPr>
              <w:t xml:space="preserve">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w:t>
            </w:r>
            <w:r w:rsidRPr="004A0F7D">
              <w:rPr>
                <w:rFonts w:ascii="Times New Roman" w:eastAsia="Times New Roman" w:hAnsi="Times New Roman" w:cs="Times New Roman"/>
                <w:noProof/>
                <w:lang w:val="uk-UA" w:eastAsia="ru-RU"/>
              </w:rPr>
              <w:lastRenderedPageBreak/>
              <w:t>послуг, їх споживчі властивості тощо.</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влада сприяє наданню мешканцям міста пільг, житлових субсидій відповідно до вимог чинного законодавства.</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31. Право на культурний розвиток особистості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У місті створюються умови для </w:t>
            </w:r>
            <w:r w:rsidRPr="004A0F7D">
              <w:rPr>
                <w:rFonts w:ascii="Times New Roman" w:eastAsia="Times New Roman" w:hAnsi="Times New Roman" w:cs="Times New Roman"/>
                <w:b/>
                <w:color w:val="000000"/>
                <w:shd w:val="clear" w:color="auto" w:fill="FFFFFF"/>
                <w:lang w:val="uk-UA" w:eastAsia="ru-RU"/>
              </w:rPr>
              <w:t>відродження</w:t>
            </w:r>
            <w:r w:rsidRPr="004A0F7D">
              <w:rPr>
                <w:rFonts w:ascii="Times New Roman" w:eastAsia="Times New Roman" w:hAnsi="Times New Roman" w:cs="Times New Roman"/>
                <w:color w:val="000000"/>
                <w:shd w:val="clear" w:color="auto" w:fill="FFFFFF"/>
                <w:lang w:val="uk-UA" w:eastAsia="ru-RU"/>
              </w:rPr>
              <w:t xml:space="preserve"> осередків традиційної народної творчості, національно-культурних традицій населення, художніх промислів і ремесел, для</w:t>
            </w:r>
            <w:r w:rsidRPr="004A0F7D">
              <w:rPr>
                <w:rFonts w:ascii="Times New Roman" w:eastAsia="Times New Roman" w:hAnsi="Times New Roman" w:cs="Times New Roman"/>
                <w:lang w:val="uk-UA" w:eastAsia="ru-RU"/>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підтримує організацію і проведення в місті культурно-мистецьких заходів (конкурсів, фестивалів, концертних програм, виставок, свят тощо).</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24)</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31. Належний санітарний стан міста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жити в чистому місті, санітарний стан якого не загрожує їхньому життю та здоров`ю.</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житлові,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 xml:space="preserve">5. Міська влада за свідомої активної участі всіх верств населення впроваджує на території міста роздільне збирання компонентів твердих побутових відходів, за якого ресурсоцінні компоненти побутових відходів – папір, скло, </w:t>
            </w:r>
            <w:r w:rsidRPr="004A0F7D">
              <w:rPr>
                <w:rFonts w:ascii="Times New Roman" w:eastAsia="Times New Roman" w:hAnsi="Times New Roman" w:cs="Times New Roman"/>
                <w:b/>
                <w:i/>
                <w:color w:val="C00000"/>
                <w:lang w:val="uk-UA" w:eastAsia="ru-RU"/>
              </w:rPr>
              <w:lastRenderedPageBreak/>
              <w:t xml:space="preserve">полімери, метал – збирають окремо в спеціальні контейнери для подальшого перероблення чи повторного використання.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C00000"/>
                <w:lang w:val="uk-UA" w:eastAsia="ru-RU"/>
              </w:rPr>
            </w:pPr>
            <w:r w:rsidRPr="004A0F7D">
              <w:rPr>
                <w:rFonts w:ascii="Times New Roman" w:eastAsia="Times New Roman" w:hAnsi="Times New Roman" w:cs="Times New Roman"/>
                <w:b/>
                <w:i/>
                <w:color w:val="C00000"/>
                <w:lang w:val="uk-UA" w:eastAsia="ru-RU"/>
              </w:rPr>
              <w:t>Дотримуватися правил роздільного збирання твердих побутових відходів – обов’язок кожного сумчанина.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32. Право на бібліотечне обслуговування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Сумчани </w:t>
            </w:r>
            <w:r w:rsidRPr="004A0F7D">
              <w:rPr>
                <w:rFonts w:ascii="Times New Roman" w:eastAsia="Times New Roman" w:hAnsi="Times New Roman" w:cs="Times New Roman"/>
                <w:b/>
                <w:lang w:val="uk-UA" w:eastAsia="ru-RU"/>
              </w:rPr>
              <w:t>незалежно від статі, віку, національності, освіти, соціального походження, політичних та релігійних переконань, місця проживання</w:t>
            </w:r>
            <w:r w:rsidRPr="004A0F7D">
              <w:rPr>
                <w:rFonts w:ascii="Times New Roman" w:eastAsia="Times New Roman" w:hAnsi="Times New Roman" w:cs="Times New Roman"/>
                <w:lang w:val="uk-UA" w:eastAsia="ru-RU"/>
              </w:rPr>
              <w:t xml:space="preserve"> мають право на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Основні бібліотечні послуги в міських бібліотеках комунальної власності безкоштовні.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 6 ст. 24)</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32. Належний благоустрій та озеленення міста </w:t>
            </w:r>
          </w:p>
          <w:p w:rsidR="005B7790" w:rsidRPr="004A0F7D" w:rsidRDefault="005B7790" w:rsidP="000C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Організація благоустрою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 обов`язок міської влади і міської громади в цілому. </w:t>
            </w:r>
          </w:p>
          <w:p w:rsidR="000C3F83" w:rsidRPr="004A0F7D" w:rsidRDefault="000C3F83" w:rsidP="000C3F83">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зобов’язана в процесі планування елементів міського благоустрою передбачити відведення нових земельних ділянок для розміщення рекреаційних зон, забезпечити розвиток існуючої системи рекреації, сприяти охороні та збереженню територій та об’єктів природно-заповідного фонду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w:t>
            </w:r>
            <w:r w:rsidRPr="004A0F7D">
              <w:rPr>
                <w:rFonts w:ascii="Times New Roman" w:eastAsia="Times New Roman" w:hAnsi="Times New Roman" w:cs="Times New Roman"/>
                <w:lang w:val="uk-UA" w:eastAsia="ru-RU"/>
              </w:rPr>
              <w:lastRenderedPageBreak/>
              <w:t xml:space="preserve">педагогічного університету ім. А.С.Макаренка, «Юннатівський»; пам’яток природи: «Дуб на вул. Герасима Кондратьєва», «Дуб на вул. Петропавлівській», «Дуб на вул. О. Аніщенка», «Липові насадження», «Група екзотичних дерев»), організувати належний благоустрій міста.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Вимоги щодо благоустрою території міста встановлюються в Правилах благоустрою міста Суми, які затверджує міська рада. </w:t>
            </w:r>
          </w:p>
          <w:p w:rsidR="005B7790" w:rsidRPr="004A0F7D" w:rsidRDefault="005B7790" w:rsidP="005B7790">
            <w:pPr>
              <w:spacing w:after="0" w:line="240" w:lineRule="auto"/>
              <w:jc w:val="both"/>
              <w:rPr>
                <w:rFonts w:ascii="Times New Roman" w:eastAsia="Times New Roman" w:hAnsi="Times New Roman" w:cs="Times New Roman"/>
                <w:b/>
                <w:i/>
                <w:color w:val="C00000"/>
                <w:lang w:val="uk-UA" w:eastAsia="uk-UA"/>
              </w:rPr>
            </w:pPr>
            <w:r w:rsidRPr="004A0F7D">
              <w:rPr>
                <w:rFonts w:ascii="Times New Roman" w:eastAsia="Times New Roman" w:hAnsi="Times New Roman" w:cs="Times New Roman"/>
                <w:b/>
                <w:i/>
                <w:color w:val="C00000"/>
                <w:lang w:val="uk-UA" w:eastAsia="uk-UA"/>
              </w:rPr>
              <w:t>3. 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4. 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33. Право на заняття фізичною культурою і спортом</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Кожен сумчанин має право займатися фізичною культурою і спортом.</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Ставлення міської громади і міської влади до фізичної культури і спорту ґрунтується на тому, що фізична культура разом з її органічною частиною – спортом, є складовою загальної культури міської громади, що спрямована на зміцнення здоров`я, розвиток фізичних, морально-вольових та інтелектуальних здібностей людини для гармонійного формування її особистості.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гарантує надання в порядку, передбаченому чинним </w:t>
            </w:r>
            <w:r w:rsidRPr="004A0F7D">
              <w:rPr>
                <w:rFonts w:ascii="Times New Roman" w:eastAsia="Times New Roman" w:hAnsi="Times New Roman" w:cs="Times New Roman"/>
                <w:lang w:val="uk-UA" w:eastAsia="ru-RU"/>
              </w:rPr>
              <w:lastRenderedPageBreak/>
              <w:t>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3. Міська влада створює умови </w:t>
            </w:r>
            <w:r w:rsidRPr="004A0F7D">
              <w:rPr>
                <w:rFonts w:ascii="Times New Roman" w:eastAsia="Times New Roman" w:hAnsi="Times New Roman" w:cs="Times New Roman"/>
                <w:color w:val="000000"/>
                <w:shd w:val="clear" w:color="auto" w:fill="FFFFFF"/>
                <w:lang w:val="uk-UA" w:eastAsia="ru-RU"/>
              </w:rPr>
              <w:t xml:space="preserve">для фізкультурно-оздоровчої діяльності </w:t>
            </w:r>
            <w:r w:rsidRPr="004A0F7D">
              <w:rPr>
                <w:rFonts w:ascii="Times New Roman" w:eastAsia="Times New Roman" w:hAnsi="Times New Roman" w:cs="Times New Roman"/>
                <w:lang w:val="uk-UA" w:eastAsia="ru-RU"/>
              </w:rPr>
              <w:t xml:space="preserve">за місцем проживання та відпочинку громадян, усебічно сприяє розвитку масового спорту, заохочуючи та підтримуючи діяльність різноманітних закладів фізичної культури і спорту, </w:t>
            </w:r>
            <w:r w:rsidRPr="004A0F7D">
              <w:rPr>
                <w:rFonts w:ascii="Times New Roman" w:eastAsia="Times New Roman" w:hAnsi="Times New Roman" w:cs="Times New Roman"/>
                <w:color w:val="000000"/>
                <w:shd w:val="clear" w:color="auto" w:fill="FFFFFF"/>
                <w:lang w:val="uk-UA" w:eastAsia="ru-RU"/>
              </w:rPr>
              <w:t>співпрацюючи з відповідними громадськими організаціями фізкультурно-спортивної спрямованості та іншими закладами фізичної культури і спорту.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громада прагне перетворити своє місто в один з провідних спортивних центрів України. 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25)</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25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33. Утримання тварин</w:t>
            </w:r>
          </w:p>
          <w:p w:rsidR="005B7790" w:rsidRPr="004A0F7D" w:rsidRDefault="005B7790" w:rsidP="0025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val="uk-UA" w:eastAsia="ar-SA"/>
              </w:rPr>
            </w:pPr>
            <w:r w:rsidRPr="004A0F7D">
              <w:rPr>
                <w:rFonts w:ascii="Times New Roman" w:eastAsia="Calibri" w:hAnsi="Times New Roman" w:cs="Times New Roman"/>
                <w:lang w:val="uk-UA" w:eastAsia="ar-SA"/>
              </w:rPr>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2506C0" w:rsidRPr="004A0F7D" w:rsidRDefault="002506C0" w:rsidP="00250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w:t>
            </w:r>
            <w:r w:rsidRPr="004A0F7D">
              <w:rPr>
                <w:rFonts w:ascii="Times New Roman" w:eastAsia="Calibri" w:hAnsi="Times New Roman" w:cs="Times New Roman"/>
                <w:lang w:val="uk-UA"/>
              </w:rPr>
              <w:t>З метою забезпечення гігієни, безпеки життя і здоров’я сумчан, захисту від страждань і загибелі безпритульних тварин, укріплення гуманності суспільства у ставленні до них органи міського самоврядування в межах своєї компетенції вживають заходів щодо р</w:t>
            </w:r>
            <w:r w:rsidRPr="004A0F7D">
              <w:rPr>
                <w:rFonts w:ascii="Times New Roman" w:eastAsia="Times New Roman" w:hAnsi="Times New Roman" w:cs="Times New Roman"/>
                <w:lang w:val="uk-UA" w:eastAsia="ru-RU"/>
              </w:rPr>
              <w:t xml:space="preserve">егулювання чисельності безпритульних тварин на території міста, за рахунок коштів міського бюджету створюють притулки для тварин або відшкодовують </w:t>
            </w:r>
            <w:r w:rsidRPr="000946F0">
              <w:rPr>
                <w:rFonts w:ascii="Times New Roman" w:eastAsia="Times New Roman" w:hAnsi="Times New Roman" w:cs="Times New Roman"/>
                <w:b/>
                <w:i/>
                <w:color w:val="FF0000"/>
                <w:lang w:val="uk-UA" w:eastAsia="ru-RU"/>
              </w:rPr>
              <w:lastRenderedPageBreak/>
              <w:t>частину</w:t>
            </w:r>
            <w:r w:rsidRPr="004A0F7D">
              <w:rPr>
                <w:rFonts w:ascii="Times New Roman" w:eastAsia="Times New Roman" w:hAnsi="Times New Roman" w:cs="Times New Roman"/>
                <w:lang w:val="uk-UA" w:eastAsia="ru-RU"/>
              </w:rPr>
              <w:t xml:space="preserve"> витрат притулкам по утриманню тварин незалежно від форм власності.</w:t>
            </w:r>
          </w:p>
          <w:p w:rsidR="002506C0" w:rsidRPr="004A0F7D" w:rsidRDefault="002506C0" w:rsidP="00250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lang w:val="uk-UA"/>
              </w:rPr>
            </w:pPr>
            <w:r w:rsidRPr="004A0F7D">
              <w:rPr>
                <w:rFonts w:ascii="Times New Roman" w:eastAsia="Times New Roman" w:hAnsi="Times New Roman" w:cs="Times New Roman"/>
                <w:lang w:val="uk-UA" w:eastAsia="ru-RU"/>
              </w:rPr>
              <w:t xml:space="preserve">3. </w:t>
            </w:r>
            <w:r w:rsidRPr="004A0F7D">
              <w:rPr>
                <w:rFonts w:ascii="Times New Roman" w:eastAsia="Calibri" w:hAnsi="Times New Roman" w:cs="Times New Roman"/>
                <w:lang w:val="uk-UA"/>
              </w:rPr>
              <w:t xml:space="preserve">За жорстоке поводження з тваринами, порушення правил щодо карантину тварин та інших ветеринарно-санітарних вимог, порушення правил утримання домашніх тварин, інших вимог нормативно-правових актів винні особи несуть </w:t>
            </w:r>
            <w:r w:rsidRPr="004A0F7D">
              <w:rPr>
                <w:rFonts w:ascii="Times New Roman" w:eastAsia="Times New Roman" w:hAnsi="Times New Roman" w:cs="Times New Roman"/>
                <w:lang w:val="uk-UA" w:eastAsia="ru-RU"/>
              </w:rPr>
              <w:t xml:space="preserve">кримінальну, адміністративну та цивільну </w:t>
            </w:r>
            <w:r w:rsidRPr="004A0F7D">
              <w:rPr>
                <w:rFonts w:ascii="Times New Roman" w:eastAsia="Calibri" w:hAnsi="Times New Roman" w:cs="Times New Roman"/>
                <w:lang w:val="uk-UA"/>
              </w:rPr>
              <w:t>відповідальність згідно з чинним законодавством України.</w:t>
            </w:r>
          </w:p>
          <w:p w:rsidR="005B7790" w:rsidRPr="004A0F7D" w:rsidRDefault="005B7790" w:rsidP="0025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34. Право на використання природних ресурсів міста</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1. Сумчани мають право на здійснення загального і спеціального використання природних ресурсів у межах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влада на підставі законів України гарантує право загального використання природних ресурсів для задоволення життєво необхідних потреб сумчан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 здійснює екологічне інформаційне забезпечення населення.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Сумчани зобов`язані: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не порушувати екологічні права і законні інтереси інших суб’єктів;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вносити штрафи за екологічні правопорушення;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компенсувати шкоду, заподіяну забрудненням та іншим негативним впливом на навколишнє природне середовище.</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За порушення законодавства в галузі охорони і раціонального використання природних ресурсів винні особи несуть </w:t>
            </w:r>
            <w:r w:rsidRPr="004A0F7D">
              <w:rPr>
                <w:rFonts w:ascii="Times New Roman" w:eastAsia="Times New Roman" w:hAnsi="Times New Roman" w:cs="Times New Roman"/>
                <w:lang w:val="uk-UA" w:eastAsia="ru-RU"/>
              </w:rPr>
              <w:lastRenderedPageBreak/>
              <w:t>адміністративну, цивільну та кримінальну відповідальність.</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5, 6, 7 ст. 26, ч. 4 ст. 86)</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34. Додержання тиші в місті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тишу.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2. Органи міського самоврядування, підприємства, установи, організації та мешканці міста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28" w:name="n701"/>
            <w:bookmarkEnd w:id="28"/>
            <w:r w:rsidRPr="004A0F7D">
              <w:rPr>
                <w:rFonts w:ascii="Times New Roman" w:eastAsia="Times New Roman" w:hAnsi="Times New Roman" w:cs="Times New Roman"/>
                <w:lang w:val="uk-UA" w:eastAsia="ru-RU"/>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29" w:name="n702"/>
            <w:bookmarkEnd w:id="29"/>
            <w:r w:rsidRPr="004A0F7D">
              <w:rPr>
                <w:rFonts w:ascii="Times New Roman" w:eastAsia="Times New Roman" w:hAnsi="Times New Roman" w:cs="Times New Roman"/>
                <w:lang w:val="uk-UA" w:eastAsia="ru-RU"/>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житлових і громадських будівлях, що не перевищують рівнів, установлених санітарними нормами;</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30" w:name="n703"/>
            <w:bookmarkEnd w:id="30"/>
            <w:r w:rsidRPr="004A0F7D">
              <w:rPr>
                <w:rFonts w:ascii="Times New Roman" w:eastAsia="Times New Roman" w:hAnsi="Times New Roman" w:cs="Times New Roman"/>
                <w:lang w:val="uk-UA" w:eastAsia="ru-RU"/>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31" w:name="n704"/>
            <w:bookmarkEnd w:id="31"/>
            <w:r w:rsidRPr="004A0F7D">
              <w:rPr>
                <w:rFonts w:ascii="Times New Roman" w:eastAsia="Times New Roman" w:hAnsi="Times New Roman" w:cs="Times New Roman"/>
                <w:lang w:val="uk-UA" w:eastAsia="ru-RU"/>
              </w:rPr>
              <w:t xml:space="preserve">житлових будинків і прибудинкових територіях; </w:t>
            </w:r>
            <w:bookmarkStart w:id="32" w:name="n705"/>
            <w:bookmarkEnd w:id="32"/>
            <w:r w:rsidRPr="004A0F7D">
              <w:rPr>
                <w:rFonts w:ascii="Times New Roman" w:eastAsia="Times New Roman" w:hAnsi="Times New Roman" w:cs="Times New Roman"/>
                <w:lang w:val="uk-UA" w:eastAsia="ru-RU"/>
              </w:rPr>
              <w:t xml:space="preserve">лікувальних, санаторно-курортних закладів, будинків-інтернатів, закладів освіти, культури; </w:t>
            </w:r>
            <w:bookmarkStart w:id="33" w:name="n706"/>
            <w:bookmarkEnd w:id="33"/>
            <w:r w:rsidRPr="004A0F7D">
              <w:rPr>
                <w:rFonts w:ascii="Times New Roman" w:eastAsia="Times New Roman" w:hAnsi="Times New Roman" w:cs="Times New Roman"/>
                <w:lang w:val="uk-UA" w:eastAsia="ru-RU"/>
              </w:rPr>
              <w:t xml:space="preserve">готелів і гуртожитків; </w:t>
            </w:r>
            <w:bookmarkStart w:id="34" w:name="n707"/>
            <w:bookmarkEnd w:id="34"/>
            <w:r w:rsidRPr="004A0F7D">
              <w:rPr>
                <w:rFonts w:ascii="Times New Roman" w:eastAsia="Times New Roman" w:hAnsi="Times New Roman" w:cs="Times New Roman"/>
                <w:lang w:val="uk-UA" w:eastAsia="ru-RU"/>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35" w:name="n708"/>
            <w:bookmarkEnd w:id="35"/>
            <w:r w:rsidRPr="004A0F7D">
              <w:rPr>
                <w:rFonts w:ascii="Times New Roman" w:eastAsia="Times New Roman" w:hAnsi="Times New Roman" w:cs="Times New Roman"/>
                <w:lang w:val="uk-UA" w:eastAsia="ru-RU"/>
              </w:rPr>
              <w:t xml:space="preserve">інших будівель і споруд, в яких постійно чи тимчасово перебувають люди; </w:t>
            </w:r>
            <w:bookmarkStart w:id="36" w:name="n709"/>
            <w:bookmarkEnd w:id="36"/>
            <w:r w:rsidRPr="004A0F7D">
              <w:rPr>
                <w:rFonts w:ascii="Times New Roman" w:eastAsia="Times New Roman" w:hAnsi="Times New Roman" w:cs="Times New Roman"/>
                <w:lang w:val="uk-UA" w:eastAsia="ru-RU"/>
              </w:rPr>
              <w:t>парків, скверів, зон відпочинку, розташованих на території мікрорайонів і груп житлових будинків.</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Органи міського самоврядування в межах повноважень, </w:t>
            </w:r>
            <w:r w:rsidRPr="004A0F7D">
              <w:rPr>
                <w:rFonts w:ascii="Times New Roman" w:eastAsia="Times New Roman" w:hAnsi="Times New Roman" w:cs="Times New Roman"/>
                <w:lang w:val="uk-UA" w:eastAsia="ru-RU"/>
              </w:rPr>
              <w:lastRenderedPageBreak/>
              <w:t>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35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35. Право на користування об`єктами культурної спадщини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Відновлення та збереження пам`яток культурної спадщини є обов`язком міської громади та міської влади.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Мешканці міста зобов`язані дбайливо ставитися до культурних цінностей свого та інших народів, не чинити шкоди об`єктам культурної спадщини. </w:t>
            </w:r>
            <w:r w:rsidRPr="004A0F7D">
              <w:rPr>
                <w:rFonts w:ascii="Times New Roman" w:eastAsia="Times New Roman" w:hAnsi="Times New Roman" w:cs="Times New Roman"/>
                <w:b/>
                <w:lang w:val="uk-UA" w:eastAsia="ru-RU"/>
              </w:rPr>
              <w:t>За порушення законодавства України в галузі охорони культурної спадщини настає адміністративна, цивільна і кримінальна відповідальність.</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 7 ст. 24)</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35. Доступність та якість послуг транспорту і зв`язку</w:t>
            </w:r>
          </w:p>
          <w:p w:rsidR="005B7790" w:rsidRPr="004A0F7D" w:rsidRDefault="005B7790" w:rsidP="004B7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bdr w:val="none" w:sz="0" w:space="0" w:color="auto" w:frame="1"/>
                <w:lang w:val="uk-UA" w:eastAsia="ru-RU"/>
              </w:rPr>
            </w:pPr>
            <w:r w:rsidRPr="004A0F7D">
              <w:rPr>
                <w:rFonts w:ascii="Times New Roman" w:eastAsia="Times New Roman" w:hAnsi="Times New Roman" w:cs="Times New Roman"/>
                <w:lang w:val="uk-UA" w:eastAsia="ru-RU"/>
              </w:rPr>
              <w:t xml:space="preserve">1. Сумчани мають право на отримання якісних </w:t>
            </w:r>
            <w:r w:rsidRPr="004A0F7D">
              <w:rPr>
                <w:rFonts w:ascii="Times New Roman" w:eastAsia="Times New Roman" w:hAnsi="Times New Roman" w:cs="Times New Roman"/>
                <w:bCs/>
                <w:bdr w:val="none" w:sz="0" w:space="0" w:color="auto" w:frame="1"/>
                <w:lang w:val="uk-UA" w:eastAsia="ru-RU"/>
              </w:rPr>
              <w:t>послуг зв’язку і послуг з перевезення міським електротранспортом (тролейбусами) та пасажирським автомобільним транспортом.</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ставить такі вимоги до громадського транспорту:</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ґарантування безпеки руху, відповідність технічного стану транспортних засобів вимогам безпеки, екології та державних стандартів;</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забезпечення пільгового проїзду окремих категорій громадян відповідно до чинного законодавства;</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цілодобова забезпеченість належним транспортним сполученням;</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регулярність руху транспортних засобів;</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доступність інформації про графік руху громадського транспорту;</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висока культура обслуговування пасажирів;</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створення належних умов для пасажирів у салонах транспортних засобів (чистота, зручність, тиша, заборона куріння тощо);</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привабливий зовнішній вигляд транспортних засобів;</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можливість отримання інформації від кондуктора під час руху чи водія під час зупинки;</w:t>
            </w:r>
          </w:p>
          <w:p w:rsidR="004B79BD" w:rsidRPr="004A0F7D" w:rsidRDefault="004B79BD" w:rsidP="004B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забезпечення транспортних засобів спеціальним обладнанням, яке давало б змогу інвалідам безперешкодно користуватися їх послугами.</w:t>
            </w:r>
          </w:p>
          <w:p w:rsidR="005B7790" w:rsidRPr="004A0F7D" w:rsidRDefault="005B7790" w:rsidP="004B7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в межах повноважень затверджує маршрути і графіки руху міського пасажирського транспорту </w:t>
            </w:r>
            <w:r w:rsidRPr="004A0F7D">
              <w:rPr>
                <w:rFonts w:ascii="Times New Roman" w:eastAsia="Times New Roman" w:hAnsi="Times New Roman" w:cs="Times New Roman"/>
                <w:lang w:val="uk-UA" w:eastAsia="ru-RU"/>
              </w:rPr>
              <w:lastRenderedPageBreak/>
              <w:t xml:space="preserve">незалежно від форм власності, управляє </w:t>
            </w:r>
            <w:r w:rsidRPr="004A0F7D">
              <w:rPr>
                <w:rFonts w:ascii="Times New Roman" w:eastAsia="Times New Roman" w:hAnsi="Times New Roman" w:cs="Times New Roman"/>
                <w:shd w:val="clear" w:color="auto" w:fill="FFFFFF"/>
                <w:lang w:val="uk-UA" w:eastAsia="ru-RU"/>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Pr="004A0F7D">
              <w:rPr>
                <w:rFonts w:ascii="Times New Roman" w:eastAsia="Times New Roman" w:hAnsi="Times New Roman" w:cs="Times New Roman"/>
                <w:lang w:val="uk-UA" w:eastAsia="ru-RU"/>
              </w:rPr>
              <w:t xml:space="preserve"> </w:t>
            </w:r>
            <w:r w:rsidRPr="004A0F7D">
              <w:rPr>
                <w:rFonts w:ascii="Times New Roman" w:eastAsia="Times New Roman" w:hAnsi="Times New Roman" w:cs="Times New Roman"/>
                <w:shd w:val="clear" w:color="auto" w:fill="FFFFFF"/>
                <w:lang w:val="uk-UA" w:eastAsia="ru-RU"/>
              </w:rPr>
              <w:t xml:space="preserve">необхідний рівень та якість послуг транспорту і зв’язку, </w:t>
            </w:r>
            <w:bookmarkStart w:id="37" w:name="n331"/>
            <w:bookmarkStart w:id="38" w:name="n332"/>
            <w:bookmarkEnd w:id="37"/>
            <w:bookmarkEnd w:id="38"/>
            <w:r w:rsidRPr="004A0F7D">
              <w:rPr>
                <w:rFonts w:ascii="Times New Roman" w:eastAsia="Times New Roman" w:hAnsi="Times New Roman" w:cs="Times New Roman"/>
                <w:lang w:val="uk-UA" w:eastAsia="ru-RU"/>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4A0F7D">
              <w:rPr>
                <w:rFonts w:ascii="Times New Roman" w:eastAsia="Times New Roman" w:hAnsi="Times New Roman" w:cs="Times New Roman"/>
                <w:shd w:val="clear" w:color="auto" w:fill="FFFFFF"/>
                <w:lang w:val="uk-UA" w:eastAsia="ru-RU"/>
              </w:rPr>
              <w:t xml:space="preserve"> здійснює інші заходи щодо розвитку транспорту і зв'язку на території міста.</w:t>
            </w:r>
            <w:r w:rsidRPr="004A0F7D">
              <w:rPr>
                <w:rFonts w:ascii="Times New Roman" w:eastAsia="Times New Roman" w:hAnsi="Times New Roman" w:cs="Times New Roman"/>
                <w:lang w:val="uk-UA" w:eastAsia="ru-RU"/>
              </w:rPr>
              <w:t xml:space="preserve"> </w:t>
            </w:r>
          </w:p>
          <w:p w:rsidR="005B7790" w:rsidRPr="004A0F7D" w:rsidRDefault="005B7790" w:rsidP="004B7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36. Право на житло</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b/>
                <w:lang w:val="uk-UA" w:eastAsia="ru-RU"/>
              </w:rPr>
              <w:t>1. Кожен сумчанин має право на житло</w:t>
            </w:r>
            <w:r w:rsidRPr="004A0F7D">
              <w:rPr>
                <w:rFonts w:ascii="Times New Roman" w:eastAsia="Times New Roman" w:hAnsi="Times New Roman" w:cs="Times New Roman"/>
                <w:lang w:val="uk-UA" w:eastAsia="ru-RU"/>
              </w:rPr>
              <w:t xml:space="preserve">. </w:t>
            </w:r>
            <w:r w:rsidRPr="004A0F7D">
              <w:rPr>
                <w:rFonts w:ascii="Times New Roman" w:eastAsia="Times New Roman" w:hAnsi="Times New Roman" w:cs="Times New Roman"/>
                <w:b/>
                <w:lang w:val="uk-UA" w:eastAsia="ru-RU"/>
              </w:rPr>
              <w:t>Держава</w:t>
            </w:r>
            <w:r w:rsidRPr="004A0F7D">
              <w:rPr>
                <w:rFonts w:ascii="Times New Roman" w:eastAsia="Times New Roman" w:hAnsi="Times New Roman" w:cs="Times New Roman"/>
                <w:lang w:val="uk-UA" w:eastAsia="ru-RU"/>
              </w:rPr>
              <w:t xml:space="preserve"> створює умови, за яких кожен громадянин матиме змогу згідно з чинним законодавством побудувати житло, придбати його у власність або користуватися ним на умовах договору найму (оренди).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Спорудження, реконструкція та належне утримання житлового фонду міста є одним з пріоритетних напрямів соціально - економічного розвитку міста Суми.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Порядок переобладнання і перепланування жилого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w:t>
            </w:r>
            <w:r w:rsidRPr="004A0F7D">
              <w:rPr>
                <w:rFonts w:ascii="Times New Roman" w:eastAsia="Times New Roman" w:hAnsi="Times New Roman" w:cs="Times New Roman"/>
                <w:lang w:val="uk-UA" w:eastAsia="ru-RU"/>
              </w:rPr>
              <w:lastRenderedPageBreak/>
              <w:t xml:space="preserve">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Сумської міської ради.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(відображено в ч.ч. 1, 2, 6 ст. 29)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36. Належний стан міських доріг</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влада забезпечує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громада висуває такі вимоги до стану дорожнього господарства міста: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належне утримання і ремонт внутрішньодворових проїздів та пішохідних доріжок;</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поступовий перехід на тверде дорожнє покриття в районах </w:t>
            </w:r>
            <w:r w:rsidRPr="004A0F7D">
              <w:rPr>
                <w:rFonts w:ascii="Times New Roman" w:eastAsia="Times New Roman" w:hAnsi="Times New Roman" w:cs="Times New Roman"/>
                <w:lang w:val="uk-UA" w:eastAsia="ru-RU"/>
              </w:rPr>
              <w:lastRenderedPageBreak/>
              <w:t>приватної забудови, підтримання належного стану вулиць, які такого покриття не мають;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належне утримання наземних і підземних пішохідних переходів;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створення та розвиток велосипедних доріжок у місті;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забезпечення ефективного водовідведення, своєчасного прибирання і вивезення снігу, льоду з дорожнього покриття та тротуарів;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доцільне розміщення і належне утримання засобів регулювання дорожнього руху: світлофорів, дорожніх знаків, дорожньої розмітки;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забезпечення міста вуличним освітленням.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За ушкодження об`єктів дорожнього господарства настає визначена чинним законодавством відповідальність.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val="uk-UA" w:eastAsia="ru-RU"/>
              </w:rPr>
            </w:pPr>
            <w:r w:rsidRPr="004A0F7D">
              <w:rPr>
                <w:rFonts w:ascii="Times New Roman" w:eastAsia="Times New Roman" w:hAnsi="Times New Roman" w:cs="Times New Roman"/>
                <w:b/>
                <w:i/>
                <w:color w:val="C00000"/>
                <w:lang w:val="uk-UA" w:eastAsia="ru-RU"/>
              </w:rPr>
              <w:t>5. Органи міського самоврядування зобов’язані за рахунок коштів міського бюджету компенсувати згідно з рішенням суду власникам транспортних засобів витрати, яких вони зазнали внаслідок дорожньо-транспортних пригод, що сталися з причин незадовільного експлуатаційного утримання автомобільних доріг і вулиць міста.</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37. Право на забудову територій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3.Проектування та будівництво об’єктів здійснюється власником або користувачами земельних ділянок у такому порядку: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отримання замовником або проектувальником вихідних даних;</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розроблення проектної документації та проведення у випадках, передбачених  чинним законодавством України, її експертизи;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затвердження проектної документації;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виконання підготовчих та будівельних робіт;</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прийняття в експлуатацію закінчених будівництвом об’єктів;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реєстрація права власності на об’єкт містобудування.</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color w:val="000000"/>
                <w:shd w:val="clear" w:color="auto" w:fill="FFFFFF"/>
                <w:lang w:val="uk-UA" w:eastAsia="ru-RU"/>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(відображено в ч.ч. 1-4 ст. 28)</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37. Належний рівень торговельного і побутового обслуговування, ресторанного господарства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Мешканці міста мають право: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вільно обирати необхідні товари і послуги;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w:t>
            </w:r>
            <w:r w:rsidRPr="004A0F7D">
              <w:rPr>
                <w:rFonts w:ascii="Times New Roman" w:eastAsia="Times New Roman" w:hAnsi="Times New Roman" w:cs="Times New Roman"/>
                <w:lang w:val="uk-UA" w:eastAsia="ru-RU"/>
              </w:rPr>
              <w:lastRenderedPageBreak/>
              <w:t>інтер`єр і упорядковану прилеглу територію;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на широкий асортимент товарів високої якості і за цінами, що склалися на споживчому ринку;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міської ради за погодженням з власниками;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на високу культуру обслуговування і отримання кваліфікованої інформації про товари і послуги;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на дотримання суб`єктами </w:t>
            </w:r>
            <w:r w:rsidRPr="004A0F7D">
              <w:rPr>
                <w:rFonts w:ascii="Times New Roman" w:eastAsia="Times New Roman" w:hAnsi="Times New Roman" w:cs="Times New Roman"/>
                <w:shd w:val="clear" w:color="auto" w:fill="FFFFFF"/>
                <w:lang w:val="uk-UA" w:eastAsia="ru-RU"/>
              </w:rPr>
              <w:t xml:space="preserve">господарювання вимог нормативно-правових актів щодо </w:t>
            </w:r>
            <w:r w:rsidRPr="004A0F7D">
              <w:rPr>
                <w:rFonts w:ascii="Times New Roman" w:eastAsia="Times New Roman" w:hAnsi="Times New Roman" w:cs="Times New Roman"/>
                <w:lang w:val="uk-UA" w:eastAsia="ru-RU"/>
              </w:rPr>
              <w:t xml:space="preserve">захисту прав споживачів та інших актів у сфері торгівлі та послуг.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підтримує розвиток продовольчих, непродовольчих, змішаних та інших ринків, торгових центрів з належним рівнем благоустрою, зручностей для покупців, безпечними умовами праці для продавців.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У місті забороняється торгівля з рук продовольчими та непродовольчими товарами в невстановлених для цього місцях і без відповідних документів на право торгівлі,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5. У разі порушення суб`єктом господарювання вимог законодавчих актів з питань торгівлі, ресторанного господарства, побуту та захисту прав споживачів настає відповідальність згідно з чинним законодавством.</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38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38. Право на об’єднання співвласників багатоквартирних будинків</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Сумчани – власники квартир та/або нежитлових приміщень багатоквартирного будинку мають право створювати об’єднання співвласників багатоквартирного будинку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2. Основна діяльність об’єднання співвласників багатоквартирного будинку полягає у здійсненні функцій, що забезпечують реалізацію прав співвласників на володіння та користування спільним майном співвласників, належне утримання багатоквартирного будинку та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w:t>
            </w:r>
            <w:bookmarkStart w:id="39" w:name="o225"/>
            <w:bookmarkEnd w:id="39"/>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3. Об’єднання співвласників багатоквартирного будинку має право відповідно до законодавства та статуту об’єднання: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0" w:name="o226"/>
            <w:bookmarkEnd w:id="40"/>
            <w:r w:rsidRPr="004A0F7D">
              <w:rPr>
                <w:rFonts w:ascii="Times New Roman" w:eastAsia="Times New Roman" w:hAnsi="Times New Roman" w:cs="Times New Roman"/>
                <w:b/>
                <w:lang w:val="uk-UA" w:eastAsia="ru-RU"/>
              </w:rPr>
              <w:t xml:space="preserve">а) утворювати органи управління, визначати умови та розмір плати за їхню діяльність;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1" w:name="o227"/>
            <w:bookmarkEnd w:id="41"/>
            <w:r w:rsidRPr="004A0F7D">
              <w:rPr>
                <w:rFonts w:ascii="Times New Roman" w:eastAsia="Times New Roman" w:hAnsi="Times New Roman" w:cs="Times New Roman"/>
                <w:b/>
                <w:lang w:val="uk-UA" w:eastAsia="ru-RU"/>
              </w:rPr>
              <w:t xml:space="preserve">б) приймати рішення про надходження та витрати коштів об’єднання;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2" w:name="o228"/>
            <w:bookmarkEnd w:id="42"/>
            <w:r w:rsidRPr="004A0F7D">
              <w:rPr>
                <w:rFonts w:ascii="Times New Roman" w:eastAsia="Times New Roman" w:hAnsi="Times New Roman" w:cs="Times New Roman"/>
                <w:b/>
                <w:lang w:val="uk-UA" w:eastAsia="ru-RU"/>
              </w:rPr>
              <w:t xml:space="preserve">в) визначати порядок користування спільним майном відповідно до статуту об’єднання;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3" w:name="o229"/>
            <w:bookmarkEnd w:id="43"/>
            <w:r w:rsidRPr="004A0F7D">
              <w:rPr>
                <w:rFonts w:ascii="Times New Roman" w:eastAsia="Times New Roman" w:hAnsi="Times New Roman" w:cs="Times New Roman"/>
                <w:b/>
                <w:lang w:val="uk-UA" w:eastAsia="ru-RU"/>
              </w:rPr>
              <w:t xml:space="preserve">г) укладати договори;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4" w:name="o230"/>
            <w:bookmarkEnd w:id="44"/>
            <w:r w:rsidRPr="004A0F7D">
              <w:rPr>
                <w:rFonts w:ascii="Times New Roman" w:eastAsia="Times New Roman" w:hAnsi="Times New Roman" w:cs="Times New Roman"/>
                <w:b/>
                <w:lang w:val="uk-UA" w:eastAsia="ru-RU"/>
              </w:rPr>
              <w:lastRenderedPageBreak/>
              <w:t xml:space="preserve">ґ) виступати замовником робіт з капітального ремонту, реконструкції багатоквартирного будинку;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5" w:name="o231"/>
            <w:bookmarkEnd w:id="45"/>
            <w:r w:rsidRPr="004A0F7D">
              <w:rPr>
                <w:rFonts w:ascii="Times New Roman" w:eastAsia="Times New Roman" w:hAnsi="Times New Roman" w:cs="Times New Roman"/>
                <w:b/>
                <w:lang w:val="uk-UA" w:eastAsia="ru-RU"/>
              </w:rPr>
              <w:t xml:space="preserve">д) встановлювати порядок сплати, перелік та розміри внесків і платежів співвласників, у тому числі відрахувань до резервного та ремонтного фондів;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6" w:name="o232"/>
            <w:bookmarkEnd w:id="46"/>
            <w:r w:rsidRPr="004A0F7D">
              <w:rPr>
                <w:rFonts w:ascii="Times New Roman" w:eastAsia="Times New Roman" w:hAnsi="Times New Roman" w:cs="Times New Roman"/>
                <w:b/>
                <w:lang w:val="uk-UA" w:eastAsia="ru-RU"/>
              </w:rPr>
              <w:t xml:space="preserve">е) здійснювати для виконання статутних завдань господарче забезпечення діяльності об’єднання в порядку, визначеному законом;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7" w:name="o233"/>
            <w:bookmarkEnd w:id="47"/>
            <w:r w:rsidRPr="004A0F7D">
              <w:rPr>
                <w:rFonts w:ascii="Times New Roman" w:eastAsia="Times New Roman" w:hAnsi="Times New Roman" w:cs="Times New Roman"/>
                <w:b/>
                <w:lang w:val="uk-UA" w:eastAsia="ru-RU"/>
              </w:rPr>
              <w:t xml:space="preserve">є) визначати підрядника, укладати договори про управління та експлуатацію, обслуговування, реконструкцію, реставрацію, проведення поточного і капітального ремонтів, технічного переоснащення майна з будь-якою фізичною або юридичною особою;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8" w:name="o234"/>
            <w:bookmarkEnd w:id="48"/>
            <w:r w:rsidRPr="004A0F7D">
              <w:rPr>
                <w:rFonts w:ascii="Times New Roman" w:eastAsia="Times New Roman" w:hAnsi="Times New Roman" w:cs="Times New Roman"/>
                <w:b/>
                <w:lang w:val="uk-UA" w:eastAsia="ru-RU"/>
              </w:rPr>
              <w:t xml:space="preserve">ж) здійснювати контроль за своєчасною сплатою внесків і платежів;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49" w:name="o235"/>
            <w:bookmarkEnd w:id="49"/>
            <w:r w:rsidRPr="004A0F7D">
              <w:rPr>
                <w:rFonts w:ascii="Times New Roman" w:eastAsia="Times New Roman" w:hAnsi="Times New Roman" w:cs="Times New Roman"/>
                <w:b/>
                <w:lang w:val="uk-UA" w:eastAsia="ru-RU"/>
              </w:rPr>
              <w:t xml:space="preserve">з) захищати права, представляти інтереси співвласників у судах, органах державної влади та органах місцевого самоврядування, на підприємствах, в установах та організаціях незалежно від форми власності;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50" w:name="o236"/>
            <w:bookmarkEnd w:id="50"/>
            <w:r w:rsidRPr="004A0F7D">
              <w:rPr>
                <w:rFonts w:ascii="Times New Roman" w:eastAsia="Times New Roman" w:hAnsi="Times New Roman" w:cs="Times New Roman"/>
                <w:b/>
                <w:lang w:val="uk-UA" w:eastAsia="ru-RU"/>
              </w:rPr>
              <w:t xml:space="preserve">и) використовувати допоміжні приміщення у багатоквартирному будинку для потреб органів управління об’єднання;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51" w:name="o237"/>
            <w:bookmarkEnd w:id="51"/>
            <w:r w:rsidRPr="004A0F7D">
              <w:rPr>
                <w:rFonts w:ascii="Times New Roman" w:eastAsia="Times New Roman" w:hAnsi="Times New Roman" w:cs="Times New Roman"/>
                <w:b/>
                <w:lang w:val="uk-UA" w:eastAsia="ru-RU"/>
              </w:rPr>
              <w:t xml:space="preserve">і) встановлювати сервітути, здавати в оренду допоміжні приміщення та інше спільне майно багатоквартирного будинку.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 ч.ч. 1, 2 частково відображені в ч. 4 ст. 29)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38. Фінансова взаємодопомога та благодійна діяльність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та міська громада шанують меценатів та громадських діячів, які зробили вагомий внесок у розбудову міста Суми; підтримують розвиток доброчинності, волонтерської та іншої благодійної діяльності; створюють умови для роботи благодійних та інших громадських організацій, що сприяють консолідації та розвитку міської громади, спонсорів та меценатів, які здійснюють соціально важливу діяльність для міста. Органи міського самоврядування популяризують меценатство та інші форми благодійництва серед населення,</w:t>
            </w:r>
            <w:r w:rsidRPr="004A0F7D">
              <w:rPr>
                <w:rFonts w:ascii="Times New Roman" w:eastAsia="Calibri" w:hAnsi="Times New Roman" w:cs="Times New Roman"/>
                <w:lang w:val="uk-UA"/>
              </w:rPr>
              <w:t xml:space="preserve"> сприяють поширенню інформації про осіб (у разі їхньої письмової згоди), які потребують волонтерської та іншої благодійної допомоги, у тому числі шляхом </w:t>
            </w:r>
            <w:r w:rsidRPr="004A0F7D">
              <w:rPr>
                <w:rFonts w:ascii="Times New Roman" w:eastAsia="Calibri" w:hAnsi="Times New Roman" w:cs="Times New Roman"/>
                <w:lang w:val="uk-UA"/>
              </w:rPr>
              <w:lastRenderedPageBreak/>
              <w:t xml:space="preserve">розміщення її на своїх веб-сайтах у мережі Інтернет.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39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39. Право на якісні житлово-комунальні послуги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До відання виконавчих органів Сумської міської ради належить встановлення в порядку і межах, визначених законодавством, тарифів на комунальні (крім тарифів на теплову енергію, централізоване </w:t>
            </w:r>
            <w:r w:rsidRPr="004A0F7D">
              <w:rPr>
                <w:rFonts w:ascii="Times New Roman" w:eastAsia="Times New Roman" w:hAnsi="Times New Roman" w:cs="Times New Roman"/>
                <w:lang w:val="uk-UA" w:eastAsia="ru-RU"/>
              </w:rPr>
              <w:lastRenderedPageBreak/>
              <w:t xml:space="preserve">водопостачання та водовідведення, </w:t>
            </w:r>
            <w:r w:rsidRPr="004A0F7D">
              <w:rPr>
                <w:rFonts w:ascii="Times New Roman" w:eastAsia="Times New Roman" w:hAnsi="Times New Roman" w:cs="Times New Roman"/>
                <w:color w:val="000000"/>
                <w:shd w:val="clear" w:color="auto" w:fill="FFFFFF"/>
                <w:lang w:val="uk-UA" w:eastAsia="ru-RU"/>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4A0F7D">
              <w:rPr>
                <w:rFonts w:ascii="Times New Roman" w:eastAsia="Times New Roman" w:hAnsi="Times New Roman" w:cs="Times New Roman"/>
                <w:lang w:val="uk-UA" w:eastAsia="ru-RU"/>
              </w:rPr>
              <w:t>послуги.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Сумчани, як споживачі житлово-комунальних послуг, мають право:</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noProof/>
                <w:lang w:val="uk-UA" w:eastAsia="ru-RU"/>
              </w:rPr>
              <w:t>а) 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б)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в) на відшкодування збитків, завданих їх майну та/або приміщенню, шкоди, заподіяної їх життю чи здоров’ю внаслідок неналежного надання або ненадання житлово -комунальних послуг;</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bookmarkStart w:id="52" w:name="n192"/>
            <w:bookmarkStart w:id="53" w:name="n193"/>
            <w:bookmarkStart w:id="54" w:name="n194"/>
            <w:bookmarkStart w:id="55" w:name="n195"/>
            <w:bookmarkEnd w:id="52"/>
            <w:bookmarkEnd w:id="53"/>
            <w:bookmarkEnd w:id="54"/>
            <w:bookmarkEnd w:id="55"/>
            <w:r w:rsidRPr="004A0F7D">
              <w:rPr>
                <w:rFonts w:ascii="Times New Roman" w:eastAsia="Times New Roman" w:hAnsi="Times New Roman" w:cs="Times New Roman"/>
                <w:b/>
                <w:noProof/>
                <w:lang w:val="uk-UA" w:eastAsia="ru-RU"/>
              </w:rPr>
              <w:t>г) на усунення протягом строку, встановленого договором або законодавством, виявлених недоліків у наданні житлово-комунальних послуг;</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lang w:val="uk-UA" w:eastAsia="ru-RU"/>
              </w:rPr>
              <w:t>ґ</w:t>
            </w:r>
            <w:r w:rsidRPr="004A0F7D">
              <w:rPr>
                <w:rFonts w:ascii="Times New Roman" w:eastAsia="Times New Roman" w:hAnsi="Times New Roman" w:cs="Times New Roman"/>
                <w:b/>
                <w:noProof/>
                <w:lang w:val="uk-UA" w:eastAsia="ru-RU"/>
              </w:rPr>
              <w:t xml:space="preserve">) на зменшення розміру плати за надані послуги в разі їх ненадання або надання не в повному обсязі, зниження їх якості в порядку, визначеному </w:t>
            </w:r>
            <w:r w:rsidRPr="004A0F7D">
              <w:rPr>
                <w:rFonts w:ascii="Times New Roman" w:eastAsia="Times New Roman" w:hAnsi="Times New Roman" w:cs="Times New Roman"/>
                <w:b/>
                <w:noProof/>
                <w:lang w:val="uk-UA" w:eastAsia="ru-RU"/>
              </w:rPr>
              <w:lastRenderedPageBreak/>
              <w:t>договором або законодавством;</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д)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е)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є) на перевірку кількості та якості житлово-комунальних послуг у порядку, встановленому Кабінетом Міністрів України.</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 xml:space="preserve">3. </w:t>
            </w:r>
            <w:r w:rsidRPr="004A0F7D">
              <w:rPr>
                <w:rFonts w:ascii="Times New Roman" w:eastAsia="Times New Roman" w:hAnsi="Times New Roman" w:cs="Times New Roman"/>
                <w:b/>
                <w:lang w:val="uk-UA" w:eastAsia="ru-RU"/>
              </w:rPr>
              <w:t>Сумчани, як споживачі житлово-комунальних послуг,</w:t>
            </w:r>
            <w:r w:rsidRPr="004A0F7D">
              <w:rPr>
                <w:rFonts w:ascii="Times New Roman" w:eastAsia="Times New Roman" w:hAnsi="Times New Roman" w:cs="Times New Roman"/>
                <w:b/>
                <w:noProof/>
                <w:lang w:val="uk-UA" w:eastAsia="ru-RU"/>
              </w:rPr>
              <w:t xml:space="preserve"> зобов’язані:</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а) укласти договір на надання житлово-комунальних послуг, підготовлений виконавцем на основі типового договору;</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б) своєчасно вживати заходів щодо усунення виявлених неполадок, пов’язаних з отриманням житлово-комунальних послуг, що виникли з власної вини;</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в) забезпечувати цілісність засобів обліку комунальних послуг та не втручатися в їх роботу;</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г) за власний рахунок ремонтувати та міняти санітарно-технічні прилади і пристрої, обладнання, що вийшли з ладу з його вини;</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bookmarkStart w:id="56" w:name="n203"/>
            <w:bookmarkStart w:id="57" w:name="n205"/>
            <w:bookmarkStart w:id="58" w:name="n206"/>
            <w:bookmarkStart w:id="59" w:name="n207"/>
            <w:bookmarkEnd w:id="56"/>
            <w:bookmarkEnd w:id="57"/>
            <w:bookmarkEnd w:id="58"/>
            <w:bookmarkEnd w:id="59"/>
            <w:r w:rsidRPr="004A0F7D">
              <w:rPr>
                <w:rFonts w:ascii="Times New Roman" w:eastAsia="Times New Roman" w:hAnsi="Times New Roman" w:cs="Times New Roman"/>
                <w:b/>
                <w:lang w:val="uk-UA" w:eastAsia="ru-RU"/>
              </w:rPr>
              <w:t>ґ</w:t>
            </w:r>
            <w:r w:rsidRPr="004A0F7D">
              <w:rPr>
                <w:rFonts w:ascii="Times New Roman" w:eastAsia="Times New Roman" w:hAnsi="Times New Roman" w:cs="Times New Roman"/>
                <w:b/>
                <w:noProof/>
                <w:lang w:val="uk-UA" w:eastAsia="ru-RU"/>
              </w:rPr>
              <w:t>) оплачувати житлово-комунальні послуги у строки, встановлені договором або законом;</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lastRenderedPageBreak/>
              <w:t>д) дотримуватися правил пожежної і газової безпеки, санітарних норм;</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е) допускати в приміщення, будинки і споруди представників виконавця/виробника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є) дотримуватися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ж) своєчасно проводити підготовку жилого будинку, помешкання (в якому він проживає або яке належить йому на праві власності) та його технічного обладнання до експлуатації в осінньо-зимовий період;</w:t>
            </w:r>
          </w:p>
          <w:p w:rsidR="005B7790" w:rsidRPr="004A0F7D" w:rsidRDefault="005B7790" w:rsidP="005B7790">
            <w:pPr>
              <w:autoSpaceDE w:val="0"/>
              <w:autoSpaceDN w:val="0"/>
              <w:adjustRightInd w:val="0"/>
              <w:spacing w:after="0" w:line="240" w:lineRule="auto"/>
              <w:jc w:val="both"/>
              <w:rPr>
                <w:rFonts w:ascii="Times New Roman" w:eastAsia="Times New Roman" w:hAnsi="Times New Roman" w:cs="Times New Roman"/>
                <w:b/>
                <w:noProof/>
                <w:lang w:val="uk-UA" w:eastAsia="ru-RU"/>
              </w:rPr>
            </w:pPr>
            <w:r w:rsidRPr="004A0F7D">
              <w:rPr>
                <w:rFonts w:ascii="Times New Roman" w:eastAsia="Times New Roman" w:hAnsi="Times New Roman" w:cs="Times New Roman"/>
                <w:b/>
                <w:noProof/>
                <w:lang w:val="uk-UA" w:eastAsia="ru-RU"/>
              </w:rPr>
              <w:t>з) у разі несвоєчасного здійснення платежів за житлово-комунальні послуги сплачувати пеню у встановлених законом чи договором розмірах.</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сприяє наданню мешканцям міста пільг, житлових субсидій відповідно до вимог чинного законодавства.</w:t>
            </w:r>
          </w:p>
          <w:p w:rsidR="005B7790" w:rsidRPr="004A0F7D" w:rsidRDefault="005B7790" w:rsidP="005B7790">
            <w:pPr>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Правовідносини, що виникають між виробниками, виконавцями, споживачами у процесі створення, надання та споживання житлово-комунальних послуг регулюються нормативно-правовими актами у сфері житлово-комунальних послуг, в галузі цивільного, житлового законодавства, а також </w:t>
            </w:r>
            <w:r w:rsidRPr="004A0F7D">
              <w:rPr>
                <w:rFonts w:ascii="Times New Roman" w:eastAsia="Times New Roman" w:hAnsi="Times New Roman" w:cs="Times New Roman"/>
                <w:lang w:val="uk-UA" w:eastAsia="ru-RU"/>
              </w:rPr>
              <w:lastRenderedPageBreak/>
              <w:t>Правилами утримання будинків, споруд та прибудинкових територій в місті Суми, що їх затверджує міська рада.</w:t>
            </w:r>
          </w:p>
          <w:p w:rsidR="005B7790" w:rsidRPr="004A0F7D" w:rsidRDefault="005B7790" w:rsidP="005B7790">
            <w:pPr>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додержуватися правил утримання жилого будинку і прибудинкової території, правил пожежної безпеки, додержувати чистоти і порядку в під’їздах, кабінах ліфтів, на сходових клітинах і в інших місцях загального користування.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За порушення правил користування жилими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настає відповідальність, визначена Кодексом України про адміністративні правопорушення.</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(ч. 1, абз. 1, 2 ч. 2, ч.ч. 4-7 відображено в ч.ч.  6-8 ст. 29, ч.ч. 1, 3, 4 ст. 30)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39. Громадський порядок та безпека на території міста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на громадський порядок та безпеку на території міста та зобов’язаний їх підтримувати.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Громадський порядок та безпека на території міста забезпечуються: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здійсненням правоохоронними органами регулярних профілактичних заходів на території міста з метою запобігання вчиненню злочинів та правопорушень;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проведенням відповідними службами міста постійної роботи з неповнолітніми особами щодо запобігання підлітковій злочинності;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г) участю громадян в охороні громадського порядку;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ґ) створенням та діяльністю громадських формувань з охорони громадського порядку;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створенням громадських пунктів охорони порядку та організацією їх роботи;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створенням центрів соціальної адаптації осіб, звільнених з установ виконання покарань.</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Мешканці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Органи міського самоврядування в межах своєї компетенції надають допомогу та підтримку у створенні громадських формувань з охорони </w:t>
            </w:r>
            <w:r w:rsidRPr="004A0F7D">
              <w:rPr>
                <w:rFonts w:ascii="Times New Roman" w:eastAsia="Times New Roman" w:hAnsi="Times New Roman" w:cs="Times New Roman"/>
                <w:lang w:val="uk-UA" w:eastAsia="ru-RU"/>
              </w:rPr>
              <w:lastRenderedPageBreak/>
              <w:t>громадського порядку і державного кордону, координують їх діяльність.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Органи міського самоврядування в межах повноважень вживають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утворення адміністративної комісії, комісії з питань боротьби зі злочинністю, спостережної комісії, спрямування їх діяльності.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Підвідомчість справ про адміністративні правопорушення адміністративній комісії визначається Кодексом України про адміністративні правопорушення.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Порядок створення і склад адміністративної комісії, порядок розгляду нею справ про </w:t>
            </w:r>
            <w:r w:rsidRPr="004A0F7D">
              <w:rPr>
                <w:rFonts w:ascii="Times New Roman" w:eastAsia="Times New Roman" w:hAnsi="Times New Roman" w:cs="Times New Roman"/>
                <w:lang w:val="uk-UA" w:eastAsia="ru-RU"/>
              </w:rPr>
              <w:lastRenderedPageBreak/>
              <w:t>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5B7790" w:rsidRPr="004A0F7D" w:rsidRDefault="005B7790" w:rsidP="005B7790">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lang w:val="uk-UA" w:eastAsia="ru-RU"/>
              </w:rPr>
              <w:t>6.</w:t>
            </w:r>
            <w:r w:rsidRPr="004A0F7D">
              <w:rPr>
                <w:rFonts w:ascii="Times New Roman" w:eastAsia="Times New Roman" w:hAnsi="Times New Roman" w:cs="Times New Roman"/>
                <w:noProof/>
                <w:lang w:val="uk-UA" w:eastAsia="ru-RU"/>
              </w:rPr>
              <w:t xml:space="preserve"> 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5B7790" w:rsidRPr="004A0F7D" w:rsidRDefault="005B7790" w:rsidP="005B7790">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noProof/>
                <w:lang w:val="uk-UA" w:eastAsia="ru-RU"/>
              </w:rPr>
              <w:t xml:space="preserve">Діяльність міської влади в цьому напрямі спрямована на співрацю з правоохоронними органами, надання їм всілякого сприяння в протидії злочинності, створення умов для проведення ефективної правової та виховної роботи щодо профілактики злочинності серед населення, зокрема молоді, </w:t>
            </w:r>
            <w:r w:rsidRPr="004A0F7D">
              <w:rPr>
                <w:rFonts w:ascii="Times New Roman" w:eastAsia="Times New Roman" w:hAnsi="Times New Roman" w:cs="Times New Roman"/>
                <w:lang w:val="uk-UA" w:eastAsia="ru-RU"/>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Pr="004A0F7D">
              <w:rPr>
                <w:rFonts w:ascii="Times New Roman" w:eastAsia="Times New Roman" w:hAnsi="Times New Roman" w:cs="Times New Roman"/>
                <w:noProof/>
                <w:lang w:val="uk-UA" w:eastAsia="ru-RU"/>
              </w:rPr>
              <w:t xml:space="preserve">, </w:t>
            </w:r>
            <w:r w:rsidRPr="004A0F7D">
              <w:rPr>
                <w:rFonts w:ascii="Times New Roman" w:eastAsia="Times New Roman" w:hAnsi="Times New Roman" w:cs="Times New Roman"/>
                <w:lang w:val="uk-UA" w:eastAsia="ru-RU"/>
              </w:rPr>
              <w:t xml:space="preserve">організацію індивідуально-профілактичної роботи з неповнолітніми, схильними до насильства, вживання спиртних напоїв, наркотичних та психотропних речовин, </w:t>
            </w:r>
            <w:r w:rsidRPr="004A0F7D">
              <w:rPr>
                <w:rFonts w:ascii="Times New Roman" w:eastAsia="Times New Roman" w:hAnsi="Times New Roman" w:cs="Times New Roman"/>
                <w:noProof/>
                <w:lang w:val="uk-UA" w:eastAsia="ru-RU"/>
              </w:rPr>
              <w:t xml:space="preserve">забезпечення постійного висвітлення в засобах масової інформації результатів боротьби зі злочинністю на території міста та інформування громадськості про методи такої боротьби, </w:t>
            </w:r>
            <w:r w:rsidRPr="004A0F7D">
              <w:rPr>
                <w:rFonts w:ascii="Times New Roman" w:eastAsia="Times New Roman" w:hAnsi="Times New Roman" w:cs="Times New Roman"/>
                <w:lang w:val="uk-UA" w:eastAsia="ru-RU"/>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Pr="004A0F7D">
              <w:rPr>
                <w:rFonts w:ascii="Times New Roman" w:eastAsia="Times New Roman" w:hAnsi="Times New Roman" w:cs="Times New Roman"/>
                <w:noProof/>
                <w:lang w:val="uk-UA" w:eastAsia="ru-RU"/>
              </w:rPr>
              <w:t>безпекою дорожнього руху шляхом встановлення на території міста систем відеоспостереження.</w:t>
            </w:r>
          </w:p>
          <w:p w:rsidR="005B7790" w:rsidRPr="004A0F7D" w:rsidRDefault="005B7790" w:rsidP="005B7790">
            <w:pPr>
              <w:tabs>
                <w:tab w:val="left" w:pos="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noProof/>
                <w:lang w:val="uk-UA" w:eastAsia="ru-RU"/>
              </w:rPr>
              <w:t xml:space="preserve">Міська влада вживає ряд заходів щодо запобігання корупції, проводить роз’яснювальну роботу серед населення з питань антикорупційного законодавства України, доводить до відома населення алгоритм дій у разі виявлення фактів корупції, </w:t>
            </w:r>
            <w:r w:rsidRPr="004A0F7D">
              <w:rPr>
                <w:rFonts w:ascii="Times New Roman" w:eastAsia="Times New Roman" w:hAnsi="Times New Roman" w:cs="Times New Roman"/>
                <w:noProof/>
                <w:lang w:val="uk-UA" w:eastAsia="ru-RU"/>
              </w:rPr>
              <w:lastRenderedPageBreak/>
              <w:t>розробляє та затверджує антикорупційні програми, 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міського самоврядування.</w:t>
            </w:r>
          </w:p>
          <w:p w:rsidR="005B7790" w:rsidRPr="004A0F7D" w:rsidRDefault="005B7790" w:rsidP="005B7790">
            <w:pPr>
              <w:tabs>
                <w:tab w:val="num" w:pos="426"/>
              </w:tabs>
              <w:spacing w:after="0" w:line="240" w:lineRule="auto"/>
              <w:jc w:val="both"/>
              <w:rPr>
                <w:rFonts w:ascii="Times New Roman" w:eastAsia="Times New Roman" w:hAnsi="Times New Roman" w:cs="Times New Roman"/>
                <w:noProof/>
                <w:lang w:val="uk-UA" w:eastAsia="ru-RU"/>
              </w:rPr>
            </w:pPr>
            <w:r w:rsidRPr="004A0F7D">
              <w:rPr>
                <w:rFonts w:ascii="Times New Roman" w:eastAsia="Times New Roman" w:hAnsi="Times New Roman" w:cs="Times New Roman"/>
                <w:noProof/>
                <w:lang w:val="uk-UA" w:eastAsia="ru-RU"/>
              </w:rPr>
              <w:t>З метою спрямування зусиль правоохоронних органів та міської влади на забезпечення громадського порядку та безпеки на території міста при виконавчому комітеті міської ради утворюються дорадчі органи з питань боротьби зі злочинністю, запобігання корупції, безпеки дорожнього руху та інші, які діють на підставі Положень про ці органи, що затверджуються відповідними рішеннями виконавчого комітету.</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noProof/>
                <w:lang w:val="uk-UA" w:eastAsia="ru-RU"/>
              </w:rPr>
              <w:t xml:space="preserve">7. </w:t>
            </w:r>
            <w:r w:rsidRPr="004A0F7D">
              <w:rPr>
                <w:rFonts w:ascii="Times New Roman" w:eastAsia="Times New Roman" w:hAnsi="Times New Roman" w:cs="Times New Roman"/>
                <w:lang w:val="uk-UA" w:eastAsia="ru-RU"/>
              </w:rPr>
              <w:t>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40. Право на чистоту в місті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жити в чистому місті.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Чистота в місті досягається завдяки: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дотриманню мешканцями міста, підприємствами, </w:t>
            </w:r>
            <w:r w:rsidRPr="004A0F7D">
              <w:rPr>
                <w:rFonts w:ascii="Times New Roman" w:eastAsia="Times New Roman" w:hAnsi="Times New Roman" w:cs="Times New Roman"/>
                <w:lang w:val="uk-UA" w:eastAsia="ru-RU"/>
              </w:rPr>
              <w:lastRenderedPageBreak/>
              <w:t>установами та організаціями чистоти на територіях, прилеглих до їхніх житлових будинків, нежитлових будівель та споруд;</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ефективній роботі підприємств, що забезпечують збирання, зберігання, перевезення, перероблення, утилізацію, знешкодження та захоронення побутових та інших відходів.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Мешканці міста і юридичні особи укладають договори </w:t>
            </w:r>
            <w:r w:rsidRPr="004A0F7D">
              <w:rPr>
                <w:rFonts w:ascii="Times New Roman" w:eastAsia="Times New Roman" w:hAnsi="Times New Roman" w:cs="Times New Roman"/>
                <w:color w:val="000000"/>
                <w:lang w:val="uk-UA" w:eastAsia="ru-RU"/>
              </w:rPr>
              <w:t xml:space="preserve">з юридичною особою, яка визначена виконавцем послуг на вивезення побутових відходів, здійснюють своєчасну оплату таких послуг </w:t>
            </w:r>
            <w:r w:rsidRPr="004A0F7D">
              <w:rPr>
                <w:rFonts w:ascii="Times New Roman" w:eastAsia="Times New Roman" w:hAnsi="Times New Roman" w:cs="Times New Roman"/>
                <w:lang w:val="uk-UA" w:eastAsia="ru-RU"/>
              </w:rPr>
              <w:t>відповідно до затверджених у встановленому порядку тарифів.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Складування сміття, побутових та інших відходів, вивезення їх у не визначені для цього місця (стихійні сміттєзвалища), а також спалювання їх </w:t>
            </w:r>
            <w:r w:rsidRPr="004A0F7D">
              <w:rPr>
                <w:rFonts w:ascii="Times New Roman" w:eastAsia="Times New Roman" w:hAnsi="Times New Roman" w:cs="Times New Roman"/>
                <w:color w:val="000000"/>
                <w:lang w:val="uk-UA" w:eastAsia="ru-RU"/>
              </w:rPr>
              <w:t>на об'єктах благоустрою міста та на об'єктах поводження з відходами, не призначених для цього,</w:t>
            </w:r>
            <w:r w:rsidRPr="004A0F7D">
              <w:rPr>
                <w:rFonts w:ascii="Times New Roman" w:eastAsia="Times New Roman" w:hAnsi="Times New Roman" w:cs="Times New Roman"/>
                <w:lang w:val="uk-UA" w:eastAsia="ru-RU"/>
              </w:rPr>
              <w:t xml:space="preserve"> забороняється.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Сумчани, які проводять своє дозвілля на природі (у парках, скверах, лісі, на березі водойм, пляжах тощо), зобов`язані прибрати після себе </w:t>
            </w:r>
            <w:r w:rsidRPr="004A0F7D">
              <w:rPr>
                <w:rFonts w:ascii="Times New Roman" w:eastAsia="Times New Roman" w:hAnsi="Times New Roman" w:cs="Times New Roman"/>
                <w:b/>
                <w:lang w:val="uk-UA" w:eastAsia="ru-RU"/>
              </w:rPr>
              <w:t>порожню тару, рештки їжі, інше</w:t>
            </w:r>
            <w:r w:rsidRPr="004A0F7D">
              <w:rPr>
                <w:rFonts w:ascii="Times New Roman" w:eastAsia="Times New Roman" w:hAnsi="Times New Roman" w:cs="Times New Roman"/>
                <w:lang w:val="uk-UA" w:eastAsia="ru-RU"/>
              </w:rPr>
              <w:t xml:space="preserve"> сміття.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(відображено в ч.ч. 1, 2, 3, 6, 7 ст. 31)</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40. Регуляторна політика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Регуляторна політика у сфері господарської діяльності – напрям міської політики, спрямований на вдосконалення правового регулювання господарських відносин, а також адміністративних відносин між регуляторними </w:t>
            </w:r>
            <w:r w:rsidRPr="004A0F7D">
              <w:rPr>
                <w:rFonts w:ascii="Times New Roman" w:eastAsia="Times New Roman" w:hAnsi="Times New Roman" w:cs="Times New Roman"/>
                <w:lang w:val="uk-UA" w:eastAsia="ru-RU"/>
              </w:rPr>
              <w:lastRenderedPageBreak/>
              <w:t>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Сумчани мають право на участь у здійсненні державної регуляторної політики у сфері господарської діяльності. Вони мають право:</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подавати до органів міського самоврядування пропозиції про необхідність підготовки (або перегляду) проектів регуляторних актів;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 випадках, передбачених законодавством, брати участь у розробці проектів регуляторних актів;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г) брати участь в інших, визначених законом, формах здійснення державної регуляторної політики на місцевому рівні.</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rPr>
            </w:pPr>
            <w:r w:rsidRPr="004A0F7D">
              <w:rPr>
                <w:rFonts w:ascii="Times New Roman" w:hAnsi="Times New Roman" w:cs="Times New Roman"/>
              </w:rPr>
              <w:t>ст. 41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41. Право на належний санітарний стан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жити в місті, санітарний стан якого не загрожує їхньому життю та здоров`ю.</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 xml:space="preserve">2. Для забезпечення належного санітарного стану міста органи </w:t>
            </w:r>
            <w:r w:rsidRPr="004A0F7D">
              <w:rPr>
                <w:rFonts w:ascii="Times New Roman" w:eastAsia="Times New Roman" w:hAnsi="Times New Roman" w:cs="Times New Roman"/>
                <w:lang w:val="uk-UA" w:eastAsia="ru-RU"/>
              </w:rPr>
              <w:lastRenderedPageBreak/>
              <w:t xml:space="preserve">міського самоврядування, підприємства, установи, організації незалежно від форми власності, громадяни </w:t>
            </w:r>
            <w:r w:rsidRPr="004A0F7D">
              <w:rPr>
                <w:rFonts w:ascii="Times New Roman" w:eastAsia="Times New Roman" w:hAnsi="Times New Roman" w:cs="Times New Roman"/>
                <w:color w:val="000000"/>
                <w:lang w:val="uk-UA" w:eastAsia="ru-RU"/>
              </w:rPr>
              <w:t xml:space="preserve">зобов'язані утримувати надані в користування чи належні їм на праві власності жилі, виробничі, побутові та інші приміщення, земельні ділянки відповідно до вимог санітарних норм, брати участь у проведенні санітарних заходів не території міста, </w:t>
            </w:r>
            <w:bookmarkStart w:id="60" w:name="n582"/>
            <w:bookmarkStart w:id="61" w:name="n586"/>
            <w:bookmarkEnd w:id="60"/>
            <w:bookmarkEnd w:id="61"/>
            <w:r w:rsidRPr="004A0F7D">
              <w:rPr>
                <w:rFonts w:ascii="Times New Roman" w:eastAsia="Times New Roman" w:hAnsi="Times New Roman" w:cs="Times New Roman"/>
                <w:color w:val="000000"/>
                <w:lang w:val="uk-UA" w:eastAsia="ru-RU"/>
              </w:rPr>
              <w:t>виконувати інші обов'язки, передбачені чинними нормативно-правовими актами.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2, 8 ст. 31)</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41. Задоволення потреб міської громади в об’єктивній та повній інформації про суспільне життя міста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мають право на оперативне одержання через друковані (пресу) і електронні (телебачення, радіо, мережу </w:t>
            </w:r>
            <w:r w:rsidRPr="004A0F7D">
              <w:rPr>
                <w:rFonts w:ascii="Times New Roman" w:eastAsia="Times New Roman" w:hAnsi="Times New Roman" w:cs="Times New Roman"/>
                <w:lang w:val="uk-UA" w:eastAsia="ru-RU"/>
              </w:rPr>
              <w:lastRenderedPageBreak/>
              <w:t>Інтернет) засоби масової інформації публічно поширюваної інформації про різні сфери суспільного життя міста та країни, 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Право на інформацію забезпечується: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здійсненням органами міського самоврядування контролю за додержанням законодавства про інформацію;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встановленням відповідальності за порушення законодавства про інформацію.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3. Мешканці міста мають право на </w:t>
            </w:r>
            <w:r w:rsidRPr="004A0F7D">
              <w:rPr>
                <w:rFonts w:ascii="Times New Roman" w:eastAsia="Times New Roman" w:hAnsi="Times New Roman" w:cs="Times New Roman"/>
                <w:shd w:val="clear" w:color="auto" w:fill="FFFFFF"/>
                <w:lang w:val="uk-UA" w:eastAsia="ru-RU"/>
              </w:rPr>
              <w:t xml:space="preserve">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w:t>
            </w:r>
            <w:r w:rsidRPr="004A0F7D">
              <w:rPr>
                <w:rFonts w:ascii="Times New Roman" w:eastAsia="Times New Roman" w:hAnsi="Times New Roman" w:cs="Times New Roman"/>
                <w:shd w:val="clear" w:color="auto" w:fill="FFFFFF"/>
                <w:lang w:val="uk-UA" w:eastAsia="ru-RU"/>
              </w:rPr>
              <w:lastRenderedPageBreak/>
              <w:t>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організації доступу до публічної інформації, що знаходиться у володінні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міської ради.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міська рада та її виконавчі органи створюють свої офіційні веб-сайти в мережі Інтернет.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Інформація, яка розміщується на офіційних веб-сайтах органів </w:t>
            </w:r>
            <w:r w:rsidRPr="004A0F7D">
              <w:rPr>
                <w:rFonts w:ascii="Times New Roman" w:eastAsia="Times New Roman" w:hAnsi="Times New Roman" w:cs="Times New Roman"/>
                <w:lang w:val="uk-UA" w:eastAsia="ru-RU"/>
              </w:rPr>
              <w:lastRenderedPageBreak/>
              <w:t>міського самоврядування, повинна відповідати таким вимогам: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об`єктивність, правдивість, вірогідність;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повнота і точність;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законність одержання;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повага до державних символів та міської символіки, шанування української та міської історії, традицій, міський свят;</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повага до гідності сумчан, їхнього права на міське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висока культура викладу змісту матеріалів;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приваблива естетика та сучасний дизайн подання матеріалів.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 офіційному веб-сайті місь</w:t>
            </w:r>
            <w:r w:rsidR="004B79BD" w:rsidRPr="004A0F7D">
              <w:rPr>
                <w:rFonts w:ascii="Times New Roman" w:eastAsia="Times New Roman" w:hAnsi="Times New Roman" w:cs="Times New Roman"/>
                <w:lang w:val="uk-UA" w:eastAsia="ru-RU"/>
              </w:rPr>
              <w:t>кої ради має бути представлена соціальна</w:t>
            </w:r>
            <w:r w:rsidRPr="004A0F7D">
              <w:rPr>
                <w:rFonts w:ascii="Times New Roman" w:eastAsia="Times New Roman" w:hAnsi="Times New Roman" w:cs="Times New Roman"/>
                <w:lang w:val="uk-UA" w:eastAsia="ru-RU"/>
              </w:rPr>
              <w:t>, економічна, правова, містобудівна, екологічна, управлінська, культурна та інша інформація про місто та життя міської громади (зокрема, рішення міської ради, її виконавчого комітету та розпорядження міського голови, проекти вказаних актів; інформація про механізми,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 довідкова інформація про органи та посадових осіб міського самоврядування, їх службові номери засобів зв’язку та адреси, розклад роботи та графік прийому громадян; про перелік та умови надання послуг, форми і зразки документів, необхідних для надання послуг, правила їх оформлення та інша інформація про діяльність органів та посадових осіб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bookmarkStart w:id="62" w:name="n121"/>
            <w:bookmarkStart w:id="63" w:name="n124"/>
            <w:bookmarkEnd w:id="62"/>
            <w:bookmarkEnd w:id="63"/>
            <w:r w:rsidRPr="004A0F7D">
              <w:rPr>
                <w:rFonts w:ascii="Times New Roman" w:eastAsia="Times New Roman" w:hAnsi="Times New Roman" w:cs="Times New Roman"/>
                <w:lang w:val="uk-UA" w:eastAsia="ru-RU"/>
              </w:rPr>
              <w:t>На офіційному веб-сайті міської ради розміщуються он-лайн трансляції та оприлюднюються відеозаписи пленарних засідань сесії міської ради, засідань виконавчого комітету міської ради, апаратних нарад при міському голові.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Інформація на офіційному веб-сайті міської ради постійно </w:t>
            </w:r>
            <w:r w:rsidRPr="004A0F7D">
              <w:rPr>
                <w:rFonts w:ascii="Times New Roman" w:eastAsia="Times New Roman" w:hAnsi="Times New Roman" w:cs="Times New Roman"/>
                <w:lang w:val="uk-UA" w:eastAsia="ru-RU"/>
              </w:rPr>
              <w:lastRenderedPageBreak/>
              <w:t>оновлюється та удосконалюються способи її представлення і доступу.</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42. Право на належний благоустрій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жити в місті, благоустрій якого відповідає сучасним європейським зразкам та стандартам і визначається Правилами благоустрою міста Суми, що їх затверджує міська рада.</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r w:rsidRPr="004A0F7D">
              <w:rPr>
                <w:rFonts w:ascii="Times New Roman" w:eastAsia="Calibri" w:hAnsi="Times New Roman" w:cs="Times New Roman"/>
                <w:b/>
                <w:color w:val="000000"/>
                <w:lang w:val="uk-UA" w:eastAsia="uk-UA"/>
              </w:rPr>
              <w:t xml:space="preserve">2. Громадяни у сфері благоустрою міста мають право: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4" w:name="126"/>
            <w:bookmarkEnd w:id="64"/>
            <w:r w:rsidRPr="004A0F7D">
              <w:rPr>
                <w:rFonts w:ascii="Times New Roman" w:eastAsia="Calibri" w:hAnsi="Times New Roman" w:cs="Times New Roman"/>
                <w:b/>
                <w:color w:val="000000"/>
                <w:lang w:val="uk-UA" w:eastAsia="uk-UA"/>
              </w:rPr>
              <w:t xml:space="preserve">а) користуватись об'єктами благоустрою міста;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5" w:name="127"/>
            <w:bookmarkEnd w:id="65"/>
            <w:r w:rsidRPr="004A0F7D">
              <w:rPr>
                <w:rFonts w:ascii="Times New Roman" w:eastAsia="Calibri" w:hAnsi="Times New Roman" w:cs="Times New Roman"/>
                <w:b/>
                <w:color w:val="000000"/>
                <w:lang w:val="uk-UA" w:eastAsia="uk-UA"/>
              </w:rPr>
              <w:t xml:space="preserve">б) брати участь в обговоренні правил та проектів благоустрою території міста;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6" w:name="128"/>
            <w:bookmarkEnd w:id="66"/>
            <w:r w:rsidRPr="004A0F7D">
              <w:rPr>
                <w:rFonts w:ascii="Times New Roman" w:eastAsia="Calibri" w:hAnsi="Times New Roman" w:cs="Times New Roman"/>
                <w:b/>
                <w:color w:val="000000"/>
                <w:lang w:val="uk-UA" w:eastAsia="uk-UA"/>
              </w:rPr>
              <w:t xml:space="preserve">в) вносити на розгляд органів місцевого самоврядування, підприємств, установ та організацій пропозиції з питань благоустрою міста;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7" w:name="129"/>
            <w:bookmarkEnd w:id="67"/>
            <w:r w:rsidRPr="004A0F7D">
              <w:rPr>
                <w:rFonts w:ascii="Times New Roman" w:eastAsia="Calibri" w:hAnsi="Times New Roman" w:cs="Times New Roman"/>
                <w:b/>
                <w:color w:val="000000"/>
                <w:lang w:val="uk-UA" w:eastAsia="uk-UA"/>
              </w:rPr>
              <w:t xml:space="preserve">г) отримувати в установленому законом порядку повну та достовірну інформацію про затвердження правил благоустрою території міста та внесення до них змін, а також роз'яснення їх змісту;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8" w:name="130"/>
            <w:bookmarkEnd w:id="68"/>
            <w:r w:rsidRPr="004A0F7D">
              <w:rPr>
                <w:rFonts w:ascii="Times New Roman" w:eastAsia="Calibri" w:hAnsi="Times New Roman" w:cs="Times New Roman"/>
                <w:b/>
                <w:color w:val="000000"/>
                <w:lang w:val="uk-UA" w:eastAsia="uk-UA"/>
              </w:rPr>
              <w:t xml:space="preserve">ґ) брати участь у здійсненні заходів з благоустрою міста,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69" w:name="131"/>
            <w:bookmarkEnd w:id="69"/>
            <w:r w:rsidRPr="004A0F7D">
              <w:rPr>
                <w:rFonts w:ascii="Times New Roman" w:eastAsia="Calibri" w:hAnsi="Times New Roman" w:cs="Times New Roman"/>
                <w:b/>
                <w:color w:val="000000"/>
                <w:lang w:val="uk-UA" w:eastAsia="uk-UA"/>
              </w:rPr>
              <w:t xml:space="preserve">д) вимагати негайного виконання робіт з благоустрою міста в разі, якщо невиконання таких робіт може завдати шкоду життю, здоров'ю або майну громадян;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0" w:name="132"/>
            <w:bookmarkEnd w:id="70"/>
            <w:r w:rsidRPr="004A0F7D">
              <w:rPr>
                <w:rFonts w:ascii="Times New Roman" w:eastAsia="Calibri" w:hAnsi="Times New Roman" w:cs="Times New Roman"/>
                <w:b/>
                <w:color w:val="000000"/>
                <w:lang w:val="uk-UA" w:eastAsia="uk-UA"/>
              </w:rPr>
              <w:t xml:space="preserve">е)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1" w:name="133"/>
            <w:bookmarkEnd w:id="71"/>
            <w:r w:rsidRPr="004A0F7D">
              <w:rPr>
                <w:rFonts w:ascii="Times New Roman" w:eastAsia="Calibri" w:hAnsi="Times New Roman" w:cs="Times New Roman"/>
                <w:b/>
                <w:color w:val="000000"/>
                <w:lang w:val="uk-UA" w:eastAsia="uk-UA"/>
              </w:rPr>
              <w:t>3. Громадяни у сфері благоустрою міста зобов'язані:</w:t>
            </w:r>
            <w:bookmarkStart w:id="72" w:name="134"/>
            <w:bookmarkEnd w:id="72"/>
          </w:p>
          <w:p w:rsidR="005B7790" w:rsidRPr="004A0F7D" w:rsidRDefault="005B7790" w:rsidP="005B7790">
            <w:pPr>
              <w:suppressAutoHyphens/>
              <w:spacing w:after="0" w:line="240" w:lineRule="auto"/>
              <w:jc w:val="both"/>
              <w:rPr>
                <w:rFonts w:ascii="Times New Roman" w:eastAsia="Calibri" w:hAnsi="Times New Roman" w:cs="Times New Roman"/>
                <w:b/>
                <w:lang w:val="uk-UA" w:eastAsia="ar-SA"/>
              </w:rPr>
            </w:pPr>
            <w:r w:rsidRPr="004A0F7D">
              <w:rPr>
                <w:rFonts w:ascii="Times New Roman" w:eastAsia="Calibri" w:hAnsi="Times New Roman" w:cs="Times New Roman"/>
                <w:b/>
                <w:color w:val="000000"/>
                <w:lang w:val="uk-UA" w:eastAsia="uk-UA"/>
              </w:rPr>
              <w:lastRenderedPageBreak/>
              <w:t>а</w:t>
            </w:r>
            <w:r w:rsidRPr="004A0F7D">
              <w:rPr>
                <w:rFonts w:ascii="Times New Roman" w:eastAsia="Calibri" w:hAnsi="Times New Roman" w:cs="Times New Roman"/>
                <w:b/>
                <w:lang w:val="uk-UA" w:eastAsia="ar-SA"/>
              </w:rPr>
              <w:t xml:space="preserve">) утримувати в належному стані об’єкти благоустрою (їх частини), що перебувають в їх власності або користуванні, а також визначену правилами благоустрою території міста прилеглу до цих об’єктів територію;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3" w:name="135"/>
            <w:bookmarkEnd w:id="73"/>
            <w:r w:rsidRPr="004A0F7D">
              <w:rPr>
                <w:rFonts w:ascii="Times New Roman" w:eastAsia="Calibri" w:hAnsi="Times New Roman" w:cs="Times New Roman"/>
                <w:b/>
                <w:color w:val="000000"/>
                <w:lang w:val="uk-UA" w:eastAsia="uk-UA"/>
              </w:rPr>
              <w:t xml:space="preserve">б) дотримуватися правил благоустрою території міста; </w:t>
            </w:r>
            <w:bookmarkStart w:id="74" w:name="136"/>
            <w:bookmarkEnd w:id="74"/>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r w:rsidRPr="004A0F7D">
              <w:rPr>
                <w:rFonts w:ascii="Times New Roman" w:eastAsia="Calibri" w:hAnsi="Times New Roman" w:cs="Times New Roman"/>
                <w:b/>
                <w:color w:val="000000"/>
                <w:lang w:val="uk-UA" w:eastAsia="uk-UA"/>
              </w:rPr>
              <w:t xml:space="preserve">в) не порушувати права і законні інтереси інших суб'єктів благоустрою міста;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5" w:name="137"/>
            <w:bookmarkEnd w:id="75"/>
            <w:r w:rsidRPr="004A0F7D">
              <w:rPr>
                <w:rFonts w:ascii="Times New Roman" w:eastAsia="Calibri" w:hAnsi="Times New Roman" w:cs="Times New Roman"/>
                <w:b/>
                <w:color w:val="000000"/>
                <w:lang w:val="uk-UA" w:eastAsia="uk-UA"/>
              </w:rPr>
              <w:t>г) відшкодовувати в установленому порядку збитки, завдані порушенням законодавства з питань благоустрою міста;</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uk-UA"/>
              </w:rPr>
              <w:t xml:space="preserve">ґ) </w:t>
            </w:r>
            <w:r w:rsidRPr="004A0F7D">
              <w:rPr>
                <w:rFonts w:ascii="Times New Roman" w:eastAsia="Times New Roman" w:hAnsi="Times New Roman" w:cs="Times New Roman"/>
                <w:b/>
                <w:color w:val="000000"/>
                <w:lang w:val="uk-UA" w:eastAsia="ru-RU"/>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r w:rsidRPr="004A0F7D">
              <w:rPr>
                <w:rFonts w:ascii="Times New Roman" w:eastAsia="Calibri" w:hAnsi="Times New Roman" w:cs="Times New Roman"/>
                <w:b/>
                <w:color w:val="000000"/>
                <w:lang w:val="uk-UA" w:eastAsia="uk-UA"/>
              </w:rPr>
              <w:t xml:space="preserve">4. Підприємства, установи та організації у сфері благоустрою міста мають право: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6" w:name="140"/>
            <w:bookmarkEnd w:id="76"/>
            <w:r w:rsidRPr="004A0F7D">
              <w:rPr>
                <w:rFonts w:ascii="Times New Roman" w:eastAsia="Calibri" w:hAnsi="Times New Roman" w:cs="Times New Roman"/>
                <w:b/>
                <w:color w:val="000000"/>
                <w:lang w:val="uk-UA" w:eastAsia="uk-UA"/>
              </w:rPr>
              <w:t xml:space="preserve">а) брати участь у розробленні планів соціально-економічного розвитку міста та заходів з благоустрою його території;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7" w:name="141"/>
            <w:bookmarkEnd w:id="77"/>
            <w:r w:rsidRPr="004A0F7D">
              <w:rPr>
                <w:rFonts w:ascii="Times New Roman" w:eastAsia="Calibri" w:hAnsi="Times New Roman" w:cs="Times New Roman"/>
                <w:b/>
                <w:color w:val="000000"/>
                <w:lang w:val="uk-UA" w:eastAsia="uk-UA"/>
              </w:rPr>
              <w:t xml:space="preserve">б) брати участь в обговоренні проектів законодавчих та інших нормативно-правових актів з благоустрою міста;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8" w:name="142"/>
            <w:bookmarkEnd w:id="78"/>
            <w:r w:rsidRPr="004A0F7D">
              <w:rPr>
                <w:rFonts w:ascii="Times New Roman" w:eastAsia="Calibri" w:hAnsi="Times New Roman" w:cs="Times New Roman"/>
                <w:b/>
                <w:color w:val="000000"/>
                <w:lang w:val="uk-UA" w:eastAsia="uk-UA"/>
              </w:rPr>
              <w:t xml:space="preserve">в) вимагати зупинення робіт, що виконуються з порушенням правил благоустрою території міста або призводять до її нецільового використання;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79" w:name="143"/>
            <w:bookmarkEnd w:id="79"/>
            <w:r w:rsidRPr="004A0F7D">
              <w:rPr>
                <w:rFonts w:ascii="Times New Roman" w:eastAsia="Calibri" w:hAnsi="Times New Roman" w:cs="Times New Roman"/>
                <w:b/>
                <w:color w:val="000000"/>
                <w:lang w:val="uk-UA" w:eastAsia="uk-UA"/>
              </w:rPr>
              <w:t xml:space="preserve">г)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0" w:name="144"/>
            <w:bookmarkEnd w:id="80"/>
            <w:r w:rsidRPr="004A0F7D">
              <w:rPr>
                <w:rFonts w:ascii="Times New Roman" w:eastAsia="Calibri" w:hAnsi="Times New Roman" w:cs="Times New Roman"/>
                <w:b/>
                <w:color w:val="000000"/>
                <w:lang w:val="uk-UA" w:eastAsia="uk-UA"/>
              </w:rPr>
              <w:t xml:space="preserve">ґ) вносити на розгляд органів місцевого самоврядування </w:t>
            </w:r>
            <w:r w:rsidRPr="004A0F7D">
              <w:rPr>
                <w:rFonts w:ascii="Times New Roman" w:eastAsia="Calibri" w:hAnsi="Times New Roman" w:cs="Times New Roman"/>
                <w:b/>
                <w:color w:val="000000"/>
                <w:lang w:val="uk-UA" w:eastAsia="uk-UA"/>
              </w:rPr>
              <w:lastRenderedPageBreak/>
              <w:t>пропозиції щодо поліпшення благоустрою міста.</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1" w:name="145"/>
            <w:bookmarkStart w:id="82" w:name="146"/>
            <w:bookmarkEnd w:id="81"/>
            <w:bookmarkEnd w:id="82"/>
            <w:r w:rsidRPr="004A0F7D">
              <w:rPr>
                <w:rFonts w:ascii="Times New Roman" w:eastAsia="Calibri" w:hAnsi="Times New Roman" w:cs="Times New Roman"/>
                <w:b/>
                <w:color w:val="000000"/>
                <w:lang w:val="uk-UA" w:eastAsia="uk-UA"/>
              </w:rPr>
              <w:t xml:space="preserve">5. Підприємства, установи та організації у сфері благоустрою міста зобов'язані: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bookmarkStart w:id="83" w:name="147"/>
            <w:bookmarkEnd w:id="83"/>
            <w:r w:rsidRPr="004A0F7D">
              <w:rPr>
                <w:rFonts w:ascii="Times New Roman" w:eastAsia="Times New Roman" w:hAnsi="Times New Roman" w:cs="Times New Roman"/>
                <w:b/>
                <w:color w:val="000000"/>
                <w:lang w:val="uk-UA" w:eastAsia="uk-UA"/>
              </w:rPr>
              <w:t xml:space="preserve">а) утримувати в належному стані </w:t>
            </w:r>
            <w:r w:rsidRPr="004A0F7D">
              <w:rPr>
                <w:rFonts w:ascii="Times New Roman" w:eastAsia="Times New Roman" w:hAnsi="Times New Roman" w:cs="Times New Roman"/>
                <w:b/>
                <w:color w:val="000000"/>
                <w:lang w:val="uk-UA" w:eastAsia="ru-RU"/>
              </w:rPr>
              <w:t xml:space="preserve">об’єкти благоустрою (їх частини), що перебувають у їх власності або користуванні, а також визначену правилами благоустрою території міста прилеглу до цих об’єктів територію;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4" w:name="148"/>
            <w:bookmarkEnd w:id="84"/>
            <w:r w:rsidRPr="004A0F7D">
              <w:rPr>
                <w:rFonts w:ascii="Times New Roman" w:eastAsia="Calibri" w:hAnsi="Times New Roman" w:cs="Times New Roman"/>
                <w:b/>
                <w:color w:val="000000"/>
                <w:lang w:val="uk-UA" w:eastAsia="uk-UA"/>
              </w:rPr>
              <w:t xml:space="preserve">б) утримувати в належному стані закріплені за ними на умовах договору з балансоутримувачем об'єкти благоустрою (їх частини);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5" w:name="149"/>
            <w:bookmarkEnd w:id="85"/>
            <w:r w:rsidRPr="004A0F7D">
              <w:rPr>
                <w:rFonts w:ascii="Times New Roman" w:eastAsia="Calibri" w:hAnsi="Times New Roman" w:cs="Times New Roman"/>
                <w:b/>
                <w:color w:val="000000"/>
                <w:lang w:val="uk-UA" w:eastAsia="uk-UA"/>
              </w:rPr>
              <w:t xml:space="preserve">в)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5B7790" w:rsidRPr="004A0F7D" w:rsidRDefault="005B7790" w:rsidP="005B7790">
            <w:pPr>
              <w:suppressAutoHyphens/>
              <w:spacing w:after="0" w:line="240" w:lineRule="auto"/>
              <w:jc w:val="both"/>
              <w:rPr>
                <w:rFonts w:ascii="Times New Roman" w:eastAsia="Calibri" w:hAnsi="Times New Roman" w:cs="Times New Roman"/>
                <w:b/>
                <w:lang w:val="uk-UA" w:eastAsia="ar-SA"/>
              </w:rPr>
            </w:pPr>
            <w:bookmarkStart w:id="86" w:name="150"/>
            <w:bookmarkEnd w:id="86"/>
            <w:r w:rsidRPr="004A0F7D">
              <w:rPr>
                <w:rFonts w:ascii="Times New Roman" w:eastAsia="Calibri" w:hAnsi="Times New Roman" w:cs="Times New Roman"/>
                <w:b/>
                <w:lang w:val="uk-UA" w:eastAsia="ar-SA"/>
              </w:rPr>
              <w:t xml:space="preserve">г)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bookmarkStart w:id="87" w:name="151"/>
            <w:bookmarkEnd w:id="87"/>
          </w:p>
          <w:p w:rsidR="005B7790" w:rsidRPr="004A0F7D" w:rsidRDefault="005B7790" w:rsidP="005B7790">
            <w:pPr>
              <w:suppressAutoHyphens/>
              <w:spacing w:after="0" w:line="240" w:lineRule="auto"/>
              <w:jc w:val="both"/>
              <w:rPr>
                <w:rFonts w:ascii="Times New Roman" w:eastAsia="Calibri" w:hAnsi="Times New Roman" w:cs="Times New Roman"/>
                <w:b/>
                <w:lang w:val="uk-UA" w:eastAsia="ar-SA"/>
              </w:rPr>
            </w:pPr>
            <w:r w:rsidRPr="004A0F7D">
              <w:rPr>
                <w:rFonts w:ascii="Times New Roman" w:eastAsia="Calibri" w:hAnsi="Times New Roman" w:cs="Times New Roman"/>
                <w:b/>
                <w:lang w:val="uk-UA" w:eastAsia="ar-SA"/>
              </w:rPr>
              <w:t>ґ)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8" w:name="152"/>
            <w:bookmarkEnd w:id="88"/>
            <w:r w:rsidRPr="004A0F7D">
              <w:rPr>
                <w:rFonts w:ascii="Times New Roman" w:eastAsia="Calibri" w:hAnsi="Times New Roman" w:cs="Times New Roman"/>
                <w:b/>
                <w:color w:val="000000"/>
                <w:lang w:val="uk-UA" w:eastAsia="uk-UA"/>
              </w:rPr>
              <w:t xml:space="preserve">д)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w:t>
            </w:r>
            <w:r w:rsidRPr="004A0F7D">
              <w:rPr>
                <w:rFonts w:ascii="Times New Roman" w:eastAsia="Calibri" w:hAnsi="Times New Roman" w:cs="Times New Roman"/>
                <w:b/>
                <w:color w:val="000000"/>
                <w:lang w:val="uk-UA" w:eastAsia="uk-UA"/>
              </w:rPr>
              <w:lastRenderedPageBreak/>
              <w:t xml:space="preserve">функціонування та утримання їх у чистоті й належному стані; </w:t>
            </w:r>
          </w:p>
          <w:p w:rsidR="005B7790" w:rsidRPr="004A0F7D" w:rsidRDefault="005B7790" w:rsidP="005B7790">
            <w:pPr>
              <w:suppressAutoHyphens/>
              <w:spacing w:after="0" w:line="240" w:lineRule="auto"/>
              <w:jc w:val="both"/>
              <w:rPr>
                <w:rFonts w:ascii="Times New Roman" w:eastAsia="Calibri" w:hAnsi="Times New Roman" w:cs="Times New Roman"/>
                <w:b/>
                <w:color w:val="000000"/>
                <w:lang w:val="uk-UA" w:eastAsia="uk-UA"/>
              </w:rPr>
            </w:pPr>
            <w:bookmarkStart w:id="89" w:name="153"/>
            <w:bookmarkEnd w:id="89"/>
            <w:r w:rsidRPr="004A0F7D">
              <w:rPr>
                <w:rFonts w:ascii="Times New Roman" w:eastAsia="Calibri" w:hAnsi="Times New Roman" w:cs="Times New Roman"/>
                <w:b/>
                <w:color w:val="000000"/>
                <w:lang w:val="uk-UA" w:eastAsia="uk-UA"/>
              </w:rPr>
              <w:t xml:space="preserve">е)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є) 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5B7790" w:rsidRPr="004A0F7D" w:rsidRDefault="005B7790" w:rsidP="005B7790">
            <w:pPr>
              <w:suppressAutoHyphens/>
              <w:spacing w:after="0" w:line="240" w:lineRule="auto"/>
              <w:jc w:val="both"/>
              <w:rPr>
                <w:rFonts w:ascii="Times New Roman" w:eastAsia="Calibri" w:hAnsi="Times New Roman" w:cs="Times New Roman"/>
                <w:lang w:val="uk-UA" w:eastAsia="ar-SA"/>
              </w:rPr>
            </w:pPr>
            <w:r w:rsidRPr="004A0F7D">
              <w:rPr>
                <w:rFonts w:ascii="Times New Roman" w:eastAsia="Calibri" w:hAnsi="Times New Roman" w:cs="Times New Roman"/>
                <w:lang w:val="uk-UA" w:eastAsia="ar-SA"/>
              </w:rPr>
              <w:t xml:space="preserve">6. 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5B7790" w:rsidRPr="004A0F7D" w:rsidRDefault="005B7790" w:rsidP="005B7790">
            <w:pPr>
              <w:suppressAutoHyphens/>
              <w:spacing w:after="0" w:line="240" w:lineRule="auto"/>
              <w:jc w:val="both"/>
              <w:rPr>
                <w:rFonts w:ascii="Times New Roman" w:eastAsia="Times New Roman" w:hAnsi="Times New Roman" w:cs="Times New Roman"/>
                <w:b/>
                <w:lang w:val="uk-UA" w:eastAsia="ru-RU"/>
              </w:rPr>
            </w:pPr>
            <w:r w:rsidRPr="004A0F7D">
              <w:rPr>
                <w:rFonts w:ascii="Times New Roman" w:eastAsia="Calibri" w:hAnsi="Times New Roman" w:cs="Times New Roman"/>
                <w:lang w:val="uk-UA" w:eastAsia="ar-SA"/>
              </w:rPr>
              <w:t>(виключено ч.ч. 1, 6 відображені в ч.ч. 1, 4 ст. 32)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42. Міське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4A0F7D">
              <w:rPr>
                <w:rFonts w:ascii="Times New Roman" w:eastAsia="Times New Roman" w:hAnsi="Times New Roman" w:cs="Times New Roman"/>
                <w:b/>
                <w:lang w:val="uk-UA" w:eastAsia="ru-RU"/>
              </w:rPr>
              <w:t xml:space="preserve">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До повноважень міської громади, що здійснюються через вибори, референдуми та інші форми безпосередньої демократії, належать: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формування міської ради, обрання міського голови і прийняття рішень про дострокове припинення їхніх повноважень;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заслуховування звітів депутатів і міського голови;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здійснення контролю за діяльністю органів і посадових осіб міського самоврядування у встановлених законами України і цим Статутом формах;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об`єднання з іншими територіальними громадами і вихід з таких об`єднань</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відповідно до закону.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Кожному сумчанину, що має право голосу на виборах, забезпечується вся повнота прав на участь у міському самоврядуванні. Сумчани мають право:</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безпосередньо брати участь у здійсненні міського самоврядування в різноманітних формах прямого волевиявлення;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б) обирати і бути обраними до органів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на персональний прийом посадовими особами органів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доступу до служби в органах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брати участь у створенні органів самоорганізації населення.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43. Право на зелені насадження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жити в зеленому місті.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Озеленення міста, підтримання в належному стані зелених насаджень, парків і скверів, лісових зон і лісових смуг на території міста - обов`язок міської влади і міської громади в цілому.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Міська рада та виконавчі органи міської ради сприяють охороні й збереженню територій та об’єктів природно-заповідного фонду: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«Юннатівський»; пам’яток </w:t>
            </w:r>
            <w:r w:rsidRPr="004A0F7D">
              <w:rPr>
                <w:rFonts w:ascii="Times New Roman" w:eastAsia="Times New Roman" w:hAnsi="Times New Roman" w:cs="Times New Roman"/>
                <w:lang w:val="uk-UA" w:eastAsia="ru-RU"/>
              </w:rPr>
              <w:lastRenderedPageBreak/>
              <w:t>природи: «Дуби», «Липові насадження», «Група екзотичних дерев».</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3. На об’єктах благоустрою зеленого господарства забороняється:</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а) виконувати роботи без дозволу в разі, якщо обов'язковість його отримання передбачена законом;</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б) самовільно влаштовувати городи, створювати, пошкоджувати або знищувати газони, квітники, самовільно висаджувати та знищувати дерева, кущі тощо;</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в)</w:t>
            </w:r>
            <w:bookmarkStart w:id="90" w:name="98"/>
            <w:bookmarkEnd w:id="90"/>
            <w:r w:rsidRPr="004A0F7D">
              <w:rPr>
                <w:rFonts w:ascii="Times New Roman" w:eastAsia="Times New Roman" w:hAnsi="Times New Roman" w:cs="Times New Roman"/>
                <w:b/>
                <w:color w:val="000000"/>
                <w:lang w:val="uk-UA" w:eastAsia="ru-RU"/>
              </w:rPr>
              <w:t xml:space="preserve"> вивозити і звалювати в не відведених для цього місцях відходи (сміття), траву, гілки, деревину, сніг, листя тощо;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г) складувати будівельні матеріали, конструкції, обладнання за межами будівельних майданчиків;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ґ) самовільно встановлювати об'єкти зовнішньої реклами, торговельні лотки, павільйони, кіоски тощо;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д) посипати кухонною сіллю сніг та лід на тротуарах;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1" w:name="99"/>
            <w:bookmarkStart w:id="92" w:name="101"/>
            <w:bookmarkEnd w:id="91"/>
            <w:bookmarkEnd w:id="92"/>
            <w:r w:rsidRPr="004A0F7D">
              <w:rPr>
                <w:rFonts w:ascii="Times New Roman" w:eastAsia="Times New Roman" w:hAnsi="Times New Roman" w:cs="Times New Roman"/>
                <w:b/>
                <w:color w:val="000000"/>
                <w:lang w:val="uk-UA" w:eastAsia="ru-RU"/>
              </w:rPr>
              <w:t>е) влаштовувати стоянки автомашин, суден, катерів;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3" w:name="102"/>
            <w:bookmarkEnd w:id="93"/>
            <w:r w:rsidRPr="004A0F7D">
              <w:rPr>
                <w:rFonts w:ascii="Times New Roman" w:eastAsia="Times New Roman" w:hAnsi="Times New Roman" w:cs="Times New Roman"/>
                <w:b/>
                <w:color w:val="000000"/>
                <w:lang w:val="uk-UA" w:eastAsia="ru-RU"/>
              </w:rPr>
              <w:t>є) влаштовувати зупинки пасажирського транспорту та паркувати автотранспортні засоби на газонах;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4" w:name="103"/>
            <w:bookmarkEnd w:id="94"/>
            <w:r w:rsidRPr="004A0F7D">
              <w:rPr>
                <w:rFonts w:ascii="Times New Roman" w:eastAsia="Times New Roman" w:hAnsi="Times New Roman" w:cs="Times New Roman"/>
                <w:b/>
                <w:color w:val="000000"/>
                <w:lang w:val="uk-UA" w:eastAsia="ru-RU"/>
              </w:rPr>
              <w:t>ж) влаштовувати ігри на газонах;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5" w:name="104"/>
            <w:bookmarkEnd w:id="95"/>
            <w:r w:rsidRPr="004A0F7D">
              <w:rPr>
                <w:rFonts w:ascii="Times New Roman" w:eastAsia="Times New Roman" w:hAnsi="Times New Roman" w:cs="Times New Roman"/>
                <w:b/>
                <w:color w:val="000000"/>
                <w:lang w:val="uk-UA" w:eastAsia="ru-RU"/>
              </w:rPr>
              <w:t>з) спалювати суху рослинність, розпалювати багаття та порушувати інші правила протипожежної безпеки;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6" w:name="105"/>
            <w:bookmarkEnd w:id="96"/>
            <w:r w:rsidRPr="004A0F7D">
              <w:rPr>
                <w:rFonts w:ascii="Times New Roman" w:eastAsia="Times New Roman" w:hAnsi="Times New Roman" w:cs="Times New Roman"/>
                <w:b/>
                <w:color w:val="000000"/>
                <w:lang w:val="uk-UA" w:eastAsia="ru-RU"/>
              </w:rPr>
              <w:t>и) 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7" w:name="106"/>
            <w:bookmarkEnd w:id="97"/>
            <w:r w:rsidRPr="004A0F7D">
              <w:rPr>
                <w:rFonts w:ascii="Times New Roman" w:eastAsia="Times New Roman" w:hAnsi="Times New Roman" w:cs="Times New Roman"/>
                <w:b/>
                <w:color w:val="000000"/>
                <w:lang w:val="uk-UA" w:eastAsia="ru-RU"/>
              </w:rPr>
              <w:t>і) добувати з дерев сік, смолу, наносити механічні пошкодження;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ї) рвати квіти, ламати гілки дерев;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8" w:name="108"/>
            <w:bookmarkEnd w:id="98"/>
            <w:r w:rsidRPr="004A0F7D">
              <w:rPr>
                <w:rFonts w:ascii="Times New Roman" w:eastAsia="Times New Roman" w:hAnsi="Times New Roman" w:cs="Times New Roman"/>
                <w:b/>
                <w:color w:val="000000"/>
                <w:lang w:val="uk-UA" w:eastAsia="ru-RU"/>
              </w:rPr>
              <w:t>й) винищувати мурашники, ловити птахів і звірів;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99" w:name="109"/>
            <w:bookmarkEnd w:id="99"/>
            <w:r w:rsidRPr="004A0F7D">
              <w:rPr>
                <w:rFonts w:ascii="Times New Roman" w:eastAsia="Times New Roman" w:hAnsi="Times New Roman" w:cs="Times New Roman"/>
                <w:b/>
                <w:color w:val="000000"/>
                <w:lang w:val="uk-UA" w:eastAsia="ru-RU"/>
              </w:rPr>
              <w:lastRenderedPageBreak/>
              <w:t>к) випасати худобу, вигулювати та дресирувати тварин у не відведених для цього місцях;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100" w:name="110"/>
            <w:bookmarkEnd w:id="100"/>
            <w:r w:rsidRPr="004A0F7D">
              <w:rPr>
                <w:rFonts w:ascii="Times New Roman" w:eastAsia="Times New Roman" w:hAnsi="Times New Roman" w:cs="Times New Roman"/>
                <w:b/>
                <w:color w:val="000000"/>
                <w:lang w:val="uk-UA" w:eastAsia="ru-RU"/>
              </w:rPr>
              <w:t>л)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uk-UA" w:eastAsia="ru-RU"/>
              </w:rPr>
            </w:pPr>
            <w:bookmarkStart w:id="101" w:name="111"/>
            <w:bookmarkEnd w:id="101"/>
            <w:r w:rsidRPr="004A0F7D">
              <w:rPr>
                <w:rFonts w:ascii="Times New Roman" w:eastAsia="Times New Roman" w:hAnsi="Times New Roman" w:cs="Times New Roman"/>
                <w:b/>
                <w:color w:val="000000"/>
                <w:lang w:val="uk-UA" w:eastAsia="ru-RU"/>
              </w:rPr>
              <w:t>4. За знищення або пошкодження зелених насаджень, окремих дерев, чагарників, газонів, квітників та інших об`єктів озеленення в місті, невжиття заходів для їх охорони, а також самовільне перенесення в інші місця під час забудови окремих ділянок, зайнятих об`єктами озеленення, настає адміністративна відповідальність.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lang w:val="uk-UA" w:eastAsia="ru-RU"/>
              </w:rPr>
              <w:t>(виключено, ч.ч. 1, 2 відображено в ч.ч. 1, 2 ст. 32)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43. Форми безпосередньої участі сумчан у міському самоврядуванні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Право сумчан безпосередньо брати участь у здійсненні міського самоврядування може бути реалізоване участю 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виборах міського голови, депутатів міської ради;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міському референдумі;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загальних зборах громадян за місцем проживання;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г) місцевих ініціативах;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громадських слуханнях;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органах самоорганізації населення;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обговоренні питань міського життя;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електронних консультаціях з громадськістю;</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громадських опитуваннях;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подачі звернень, у тому числі електронних петицій;</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и) розподілі коштів громадського (партиципаторного) бюджету міста;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і) загальноміських та територіальних толоках;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ї) масових мирних акціях (мітингах, походах, пікетуваннях, демонстраціях);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й) інших не заборонених законом формах здійснення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44. Право на утримання домашніх тварин</w:t>
            </w:r>
          </w:p>
          <w:p w:rsidR="005B7790" w:rsidRPr="004A0F7D" w:rsidRDefault="005B7790" w:rsidP="005B7790">
            <w:pPr>
              <w:suppressAutoHyphens/>
              <w:spacing w:after="0" w:line="240" w:lineRule="auto"/>
              <w:jc w:val="both"/>
              <w:rPr>
                <w:rFonts w:ascii="Times New Roman" w:eastAsia="Calibri" w:hAnsi="Times New Roman" w:cs="Times New Roman"/>
                <w:lang w:val="uk-UA" w:eastAsia="ar-SA"/>
              </w:rPr>
            </w:pPr>
            <w:r w:rsidRPr="004A0F7D">
              <w:rPr>
                <w:rFonts w:ascii="Times New Roman" w:eastAsia="Calibri" w:hAnsi="Times New Roman" w:cs="Times New Roman"/>
                <w:lang w:val="uk-UA" w:eastAsia="ar-SA"/>
              </w:rPr>
              <w:t>1. Сумчани мають право утримувати домашніх тварин згідно з чинним законодавством, Правилами утримання тварин у місті Суми, затвердженими рішенням Сумської міської ради, та за умови виконання відповідних санітарних норм.</w:t>
            </w:r>
          </w:p>
          <w:p w:rsidR="005B7790" w:rsidRPr="004A0F7D" w:rsidRDefault="005B7790" w:rsidP="005B7790">
            <w:pPr>
              <w:suppressAutoHyphens/>
              <w:spacing w:after="0" w:line="240" w:lineRule="auto"/>
              <w:jc w:val="both"/>
              <w:rPr>
                <w:rFonts w:ascii="Times New Roman" w:eastAsia="Calibri" w:hAnsi="Times New Roman" w:cs="Times New Roman"/>
                <w:b/>
                <w:lang w:val="uk-UA" w:eastAsia="ar-SA"/>
              </w:rPr>
            </w:pPr>
            <w:r w:rsidRPr="004A0F7D">
              <w:rPr>
                <w:rFonts w:ascii="Times New Roman" w:eastAsia="Calibri" w:hAnsi="Times New Roman" w:cs="Times New Roman"/>
                <w:b/>
                <w:lang w:val="uk-UA" w:eastAsia="ar-SA"/>
              </w:rPr>
              <w:t xml:space="preserve">2. Особи, які утримують тварин, зобов’язані: </w:t>
            </w:r>
          </w:p>
          <w:p w:rsidR="005B7790" w:rsidRPr="004A0F7D" w:rsidRDefault="005B7790" w:rsidP="005B7790">
            <w:pPr>
              <w:tabs>
                <w:tab w:val="left" w:pos="993"/>
              </w:tabs>
              <w:spacing w:after="0" w:line="240" w:lineRule="auto"/>
              <w:contextualSpacing/>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забезпечити тварині необхідні умови, що відповідають її біологічним, видовим та індивідуальним особливостям;</w:t>
            </w:r>
          </w:p>
          <w:p w:rsidR="005B7790" w:rsidRPr="004A0F7D" w:rsidRDefault="005B7790" w:rsidP="005B7790">
            <w:pPr>
              <w:tabs>
                <w:tab w:val="left" w:pos="993"/>
              </w:tabs>
              <w:spacing w:after="0" w:line="240" w:lineRule="auto"/>
              <w:contextualSpacing/>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дотримуватися санітарно-гігієнічних норм експлуатації жилого приміщення, де утримується домашня тварина (місце постійного утримання), та норм співжиття;</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Calibri" w:hAnsi="Times New Roman" w:cs="Times New Roman"/>
                <w:b/>
                <w:color w:val="000000"/>
                <w:lang w:val="uk-UA"/>
              </w:rPr>
              <w:t xml:space="preserve">в) </w:t>
            </w:r>
            <w:r w:rsidRPr="004A0F7D">
              <w:rPr>
                <w:rFonts w:ascii="Times New Roman" w:eastAsia="Times New Roman" w:hAnsi="Times New Roman" w:cs="Times New Roman"/>
                <w:b/>
                <w:color w:val="000000"/>
                <w:lang w:val="uk-UA" w:eastAsia="ru-RU"/>
              </w:rPr>
              <w:t xml:space="preserve">дбати про домашню тварину, забезпечити їй достатню кількість їжі та постійний доступ до води;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г) надавати можливість домашній тварині здійснювати необхідні рухи, </w:t>
            </w:r>
            <w:r w:rsidRPr="004A0F7D">
              <w:rPr>
                <w:rFonts w:ascii="Times New Roman" w:eastAsia="Times New Roman" w:hAnsi="Times New Roman" w:cs="Times New Roman"/>
                <w:b/>
                <w:color w:val="000000"/>
                <w:lang w:val="uk-UA" w:eastAsia="ru-RU"/>
              </w:rPr>
              <w:lastRenderedPageBreak/>
              <w:t xml:space="preserve">контактувати з собі подібними;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lang w:val="uk-UA" w:eastAsia="ru-RU"/>
              </w:rPr>
              <w:t xml:space="preserve">ґ) </w:t>
            </w:r>
            <w:r w:rsidRPr="004A0F7D">
              <w:rPr>
                <w:rFonts w:ascii="Times New Roman" w:eastAsia="Times New Roman" w:hAnsi="Times New Roman" w:cs="Times New Roman"/>
                <w:b/>
                <w:color w:val="000000"/>
                <w:lang w:val="uk-UA" w:eastAsia="ru-RU"/>
              </w:rPr>
              <w:t xml:space="preserve">забезпечити наявність намордника, повідка, що необхідні для здійснення вигулу домашньої тварини поза місцем її постійного утримання;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д) забезпечити наявність на домашній тварині нашийника з ідентифікуючими позначками;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е) забезпечувати своєчасне надання домашній тварині ветеринарних послуг (обстеження, лікування, щеплення тощо);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є) негайно повідомляти медичну або ветеринарну установу про випадки заподіяння домашньою твариною ушкоджень здоров'ю людині або іншим тваринам, негайно доставляти у ветеринарну установу для огляду домашню тварину, яка заподіяла ушкодження здоров’ю людині або іншим тваринам;</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 xml:space="preserve">ж) запобігати неконтрольованому розмноженню домашніх тварин. </w:t>
            </w:r>
          </w:p>
          <w:p w:rsidR="005B7790" w:rsidRPr="004A0F7D" w:rsidRDefault="005B7790" w:rsidP="005B7790">
            <w:pPr>
              <w:tabs>
                <w:tab w:val="left" w:pos="993"/>
              </w:tabs>
              <w:spacing w:after="0" w:line="240" w:lineRule="auto"/>
              <w:contextualSpacing/>
              <w:jc w:val="both"/>
              <w:rPr>
                <w:rFonts w:ascii="Times New Roman" w:eastAsia="Times New Roman" w:hAnsi="Times New Roman" w:cs="Times New Roman"/>
                <w:b/>
                <w:lang w:val="uk-UA" w:eastAsia="ru-RU"/>
              </w:rPr>
            </w:pPr>
            <w:r w:rsidRPr="004A0F7D">
              <w:rPr>
                <w:rFonts w:ascii="Times New Roman" w:eastAsia="Calibri" w:hAnsi="Times New Roman" w:cs="Times New Roman"/>
                <w:b/>
                <w:lang w:val="uk-UA"/>
              </w:rPr>
              <w:t>з) дотримуватися інших вимог нормативно-правових актів, що регулюють відносини у сфері поводження з тваринами.</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lang w:val="uk-UA"/>
              </w:rPr>
            </w:pPr>
            <w:r w:rsidRPr="004A0F7D">
              <w:rPr>
                <w:rFonts w:ascii="Times New Roman" w:eastAsia="Times New Roman" w:hAnsi="Times New Roman" w:cs="Times New Roman"/>
                <w:color w:val="000000"/>
                <w:lang w:val="uk-UA" w:eastAsia="ru-RU"/>
              </w:rPr>
              <w:t xml:space="preserve">3. </w:t>
            </w:r>
            <w:r w:rsidRPr="004A0F7D">
              <w:rPr>
                <w:rFonts w:ascii="Times New Roman" w:eastAsia="Calibri" w:hAnsi="Times New Roman" w:cs="Times New Roman"/>
                <w:color w:val="000000"/>
                <w:lang w:val="uk-UA"/>
              </w:rPr>
              <w:t xml:space="preserve">За жорстоке поводження з тваринами, порушення правил щодо карантину тварин та інших ветеринарно-санітарних вимог, порушення правил тримання собак і котів, інших вимог нормативно-правових актів винні особи несуть </w:t>
            </w:r>
            <w:r w:rsidRPr="004A0F7D">
              <w:rPr>
                <w:rFonts w:ascii="Times New Roman" w:eastAsia="Times New Roman" w:hAnsi="Times New Roman" w:cs="Times New Roman"/>
                <w:color w:val="000000"/>
                <w:lang w:val="uk-UA" w:eastAsia="ru-RU"/>
              </w:rPr>
              <w:t xml:space="preserve">кримінальну, адміністративну та цивільну </w:t>
            </w:r>
            <w:r w:rsidRPr="004A0F7D">
              <w:rPr>
                <w:rFonts w:ascii="Times New Roman" w:eastAsia="Calibri" w:hAnsi="Times New Roman" w:cs="Times New Roman"/>
                <w:color w:val="000000"/>
                <w:lang w:val="uk-UA"/>
              </w:rPr>
              <w:t>відповідальність згідно з чинним законодавством України.</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Calibri" w:hAnsi="Times New Roman" w:cs="Times New Roman"/>
                <w:b/>
                <w:color w:val="000000"/>
                <w:lang w:val="uk-UA"/>
              </w:rPr>
              <w:t>(ч.ч. 1, 2 відображено в ч.ч. 1, 2 ст. 33)</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44. Місцеві вибори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Місцеві вибори є вільними і відбуваються на основі загального, рівного і прямого виборчого права таємним голосуванням.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45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45. Право на тишу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тишу.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Органи міського самоврядування, підприємства, установи, організації та </w:t>
            </w:r>
            <w:r w:rsidRPr="004A0F7D">
              <w:rPr>
                <w:rFonts w:ascii="Times New Roman" w:eastAsia="Times New Roman" w:hAnsi="Times New Roman" w:cs="Times New Roman"/>
                <w:lang w:val="uk-UA" w:eastAsia="ru-RU"/>
              </w:rPr>
              <w:lastRenderedPageBreak/>
              <w:t>громадяни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жилих і громадських будівлях, що не перевищують рівнів, установлених санітарними нормами;</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жилих будинків і прибудинкових територіях; лікувальних, санаторно-курортних закладів, будинків-інтернатів, закладів освіти, культури; готелів і гуртожитків; розташованих у межах міста закладів громадського харчування, торгівлі, побутового обслуговування, розважального та грального бізнесу; інших будівель і споруд, в яких постійно чи тимчасово перебувають люди; парків, скверів, зон відпочинку, розташованих на території </w:t>
            </w:r>
            <w:r w:rsidRPr="004A0F7D">
              <w:rPr>
                <w:rFonts w:ascii="Times New Roman" w:eastAsia="Times New Roman" w:hAnsi="Times New Roman" w:cs="Times New Roman"/>
                <w:color w:val="000000"/>
                <w:lang w:val="uk-UA" w:eastAsia="ru-RU"/>
              </w:rPr>
              <w:lastRenderedPageBreak/>
              <w:t>мікрорайонів і груп житлових будинків.</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lang w:val="uk-UA" w:eastAsia="ru-RU"/>
              </w:rPr>
              <w:t>(відображено в ст. 34)</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45. Міський референдум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Міський референдум – це спосіб прийняття рішень з питань, віднесених Конституцією і законами України до відання місцевого самоврядування, прямим </w:t>
            </w:r>
            <w:r w:rsidRPr="004A0F7D">
              <w:rPr>
                <w:rFonts w:ascii="Times New Roman" w:eastAsia="Times New Roman" w:hAnsi="Times New Roman" w:cs="Times New Roman"/>
                <w:lang w:val="uk-UA" w:eastAsia="ru-RU"/>
              </w:rPr>
              <w:t>волевиявленням членів міської громади, що мають право голосу на місцевих виборах.</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Рішення, прийняті міським референдумом, є обов`язковими для виконання на території міста.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46. Право на отримання якісних послуг транспорту і зв`язку</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bdr w:val="none" w:sz="0" w:space="0" w:color="auto" w:frame="1"/>
                <w:lang w:val="uk-UA" w:eastAsia="ru-RU"/>
              </w:rPr>
            </w:pPr>
            <w:r w:rsidRPr="004A0F7D">
              <w:rPr>
                <w:rFonts w:ascii="Times New Roman" w:eastAsia="Times New Roman" w:hAnsi="Times New Roman" w:cs="Times New Roman"/>
                <w:color w:val="000000"/>
                <w:lang w:val="uk-UA" w:eastAsia="ru-RU"/>
              </w:rPr>
              <w:t xml:space="preserve">1. Сумчани мають право на отримання якісних </w:t>
            </w:r>
            <w:r w:rsidRPr="004A0F7D">
              <w:rPr>
                <w:rFonts w:ascii="Times New Roman" w:eastAsia="Times New Roman" w:hAnsi="Times New Roman" w:cs="Times New Roman"/>
                <w:bCs/>
                <w:color w:val="000000"/>
                <w:bdr w:val="none" w:sz="0" w:space="0" w:color="auto" w:frame="1"/>
                <w:lang w:val="uk-UA" w:eastAsia="ru-RU"/>
              </w:rPr>
              <w:t>послуг зв’язку і послуг з перевезення міським електротранспортом (тролейбусами) та пасажирським автомобільним транспортом.</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color w:val="000000"/>
                <w:lang w:val="uk-UA" w:eastAsia="ru-RU"/>
              </w:rPr>
              <w:t xml:space="preserve">2. Міська влада в межах повноважень забезпечує </w:t>
            </w:r>
            <w:r w:rsidRPr="004A0F7D">
              <w:rPr>
                <w:rFonts w:ascii="Times New Roman" w:eastAsia="Times New Roman" w:hAnsi="Times New Roman" w:cs="Times New Roman"/>
                <w:color w:val="000000"/>
                <w:shd w:val="clear" w:color="auto" w:fill="FFFFFF"/>
                <w:lang w:val="uk-UA" w:eastAsia="ru-RU"/>
              </w:rPr>
              <w:t>населенню необхідний рівень та якість послуг транспорту і зв’язку,</w:t>
            </w:r>
            <w:r w:rsidRPr="004A0F7D">
              <w:rPr>
                <w:rFonts w:ascii="Times New Roman" w:eastAsia="Times New Roman" w:hAnsi="Times New Roman" w:cs="Times New Roman"/>
                <w:color w:val="000000"/>
                <w:lang w:val="uk-UA" w:eastAsia="ru-RU"/>
              </w:rPr>
              <w:t xml:space="preserve"> затверджує маршрути і графіки руху міського пасажирського транспорту незалежно від форм власності, управляє </w:t>
            </w:r>
            <w:r w:rsidRPr="004A0F7D">
              <w:rPr>
                <w:rFonts w:ascii="Times New Roman" w:eastAsia="Times New Roman" w:hAnsi="Times New Roman" w:cs="Times New Roman"/>
                <w:color w:val="000000"/>
                <w:shd w:val="clear" w:color="auto" w:fill="FFFFFF"/>
                <w:lang w:val="uk-UA" w:eastAsia="ru-RU"/>
              </w:rPr>
              <w:t xml:space="preserve">об'єктами транспорту і зв'язку, що перебувають у комунальній власності міської громади, забезпечує їх належне утримання та ефективну експлуатацію, </w:t>
            </w:r>
            <w:r w:rsidRPr="004A0F7D">
              <w:rPr>
                <w:rFonts w:ascii="Times New Roman" w:eastAsia="Times New Roman" w:hAnsi="Times New Roman" w:cs="Times New Roman"/>
                <w:color w:val="000000"/>
                <w:lang w:val="uk-UA" w:eastAsia="ru-RU"/>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4A0F7D">
              <w:rPr>
                <w:rFonts w:ascii="Times New Roman" w:eastAsia="Times New Roman" w:hAnsi="Times New Roman" w:cs="Times New Roman"/>
                <w:color w:val="000000"/>
                <w:shd w:val="clear" w:color="auto" w:fill="FFFFFF"/>
                <w:lang w:val="uk-UA" w:eastAsia="ru-RU"/>
              </w:rPr>
              <w:t xml:space="preserve"> здійснює інші заходи щодо розвитку транспорту і зв'язку на території міста.</w:t>
            </w:r>
            <w:r w:rsidRPr="004A0F7D">
              <w:rPr>
                <w:rFonts w:ascii="Times New Roman" w:eastAsia="Times New Roman" w:hAnsi="Times New Roman" w:cs="Times New Roman"/>
                <w:color w:val="000000"/>
                <w:lang w:val="uk-UA" w:eastAsia="ru-RU"/>
              </w:rPr>
              <w:t xml:space="preserve">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3.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lang w:val="uk-UA" w:eastAsia="ru-RU"/>
              </w:rPr>
            </w:pPr>
            <w:r w:rsidRPr="004A0F7D">
              <w:rPr>
                <w:rFonts w:ascii="Times New Roman" w:eastAsia="Times New Roman" w:hAnsi="Times New Roman" w:cs="Times New Roman"/>
                <w:b/>
                <w:color w:val="000000"/>
                <w:lang w:val="uk-UA" w:eastAsia="ru-RU"/>
              </w:rPr>
              <w:t>(відображено в ч.ч. 1, 3, 4 ст. 35)</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46. Загальні збори громадян за місцем проживання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а також представники підприємств, установ, організацій, об’єднань громадян, органів самоорганізації населення за територіальним принципом.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Загальні збори, збори (конференція) представників мають право:</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уносити пропозиції до органів міського самоврядування щодо вирішення питань місцевого значення;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обговорювати проекти рішень міської ради і її органів;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заслуховувати звіти органів і посадових осіб міського самоврядування відповідно до чинного законодавства;</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ініціювати перед 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затверджувати положення про орган самоорганізації населення, уносити до нього зміни та доповнення;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вимагати від органів міського самоврядування надання інформації про стан навколишнього природного середовища;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обговорювати інші питання, що стосуються інтересів міської громади.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47. Право на належний стан міських доріг</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w:t>
            </w:r>
            <w:r w:rsidRPr="004A0F7D">
              <w:rPr>
                <w:rFonts w:ascii="Times New Roman" w:eastAsia="Times New Roman" w:hAnsi="Times New Roman" w:cs="Times New Roman"/>
                <w:b/>
                <w:lang w:val="uk-UA" w:eastAsia="ru-RU"/>
              </w:rPr>
              <w:t xml:space="preserve">Сумчани мають право на </w:t>
            </w:r>
            <w:r w:rsidRPr="004A0F7D">
              <w:rPr>
                <w:rFonts w:ascii="Times New Roman" w:eastAsia="Times New Roman" w:hAnsi="Times New Roman" w:cs="Times New Roman"/>
                <w:lang w:val="uk-UA" w:eastAsia="ru-RU"/>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громада висуває такі вимоги до стану дорожнього господарства міста: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належне утримання дорожнього покриття та інших </w:t>
            </w:r>
            <w:r w:rsidRPr="004A0F7D">
              <w:rPr>
                <w:rFonts w:ascii="Times New Roman" w:eastAsia="Times New Roman" w:hAnsi="Times New Roman" w:cs="Times New Roman"/>
                <w:lang w:val="uk-UA" w:eastAsia="ru-RU"/>
              </w:rPr>
              <w:lastRenderedPageBreak/>
              <w:t xml:space="preserve">об`єктів дорожнього господарства, вчасне проведення капітальних та поточних ремонтів міських доріг;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належне утримання і ремонт внутрішньодворових проїздів та пішохідних доріжок;</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належне утримання наземних і підземних пішохідних переходів;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забезпечення ефективного водовідведення, своєчасного прибирання і вивезення снігу, льоду з дорожнього покриття та тротуарів;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доцільне розміщення і належне утримання засобів регулювання дорожнього руху: світлофорів, дорожніх знаків, дорожньої розмітки;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забезпечення міста вуличним освітленням.</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За ушкодження об`єктів дорожнього господарства настає визначена чинним законодавством відповідальність.</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1-4 ст. 36)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47. Місцеві ініціативи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Місцева ініціатива – це викладена в письмовій формі офіційна пропозиція з питань, які належать до відання міського самоврядування, внесена у встановленому порядку до міської ради для розгляду та прийняття відповідного рішення в межах її компетенції.</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Механізм внесення місцевої ініціативи на розгляд міської ради визначається відповідним Порядком, що його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48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48. Право на належний рівень торговельного і побутового обслуговування, ресторанного господарства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Мешканці міста мають право: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вільно обирати необхідні товари і послуги;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w:t>
            </w:r>
            <w:r w:rsidRPr="004A0F7D">
              <w:rPr>
                <w:rFonts w:ascii="Times New Roman" w:eastAsia="Times New Roman" w:hAnsi="Times New Roman" w:cs="Times New Roman"/>
                <w:lang w:val="uk-UA" w:eastAsia="ru-RU"/>
              </w:rPr>
              <w:lastRenderedPageBreak/>
              <w:t>привабливий інтер`єр і упорядковану прилеглу територію;</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на широкий асортимент товарів високої якості і за цінами, що склалися на споживчому ринку;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Сумської міської ради за погодженням з власниками;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на високу культуру обслуговування і отримання кваліфікованої інформації про товари і послуги;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на дотримання суб`єктами </w:t>
            </w:r>
            <w:r w:rsidRPr="004A0F7D">
              <w:rPr>
                <w:rFonts w:ascii="Times New Roman" w:eastAsia="Times New Roman" w:hAnsi="Times New Roman" w:cs="Times New Roman"/>
                <w:color w:val="000000"/>
                <w:shd w:val="clear" w:color="auto" w:fill="FFFFFF"/>
                <w:lang w:val="uk-UA" w:eastAsia="ru-RU"/>
              </w:rPr>
              <w:t xml:space="preserve">господарювання вимог нормативно-правових актів щодо </w:t>
            </w:r>
            <w:r w:rsidRPr="004A0F7D">
              <w:rPr>
                <w:rFonts w:ascii="Times New Roman" w:eastAsia="Times New Roman" w:hAnsi="Times New Roman" w:cs="Times New Roman"/>
                <w:lang w:val="uk-UA" w:eastAsia="ru-RU"/>
              </w:rPr>
              <w:t xml:space="preserve">захисту прав споживачів та інших актів у сфері торгівлі та послуг.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підтримує розвиток продовольчих, непродовольчих, змішаних та інших ринків, торгово-сервісних центрів з належним рівнем благоустрою, зручностей для покупців, безпечними умовами праці для продавців.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4. З метою належного обслуговування мешканців та гостей міста в підприємствах торгівлі, ресторанного господарства, побутового обслуговування в місті запроваджуються і діють:</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Правила торгівлі на ринках міста Суми;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Положення про порядок провадження торговельної діяльності та надання послуг на території міста Суми.</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в) інші нормативно-правові акти з питань торгівлі й побуту.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У місті забороняється торгівля з рук продовольчими та непродовольчими товарами в невстановлених для цього місцях і без відповідних документів на право торгівлі.</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Забороняється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У разі порушення суб`єктом господарювання вимог законодавчих актів з питань торгівлі, ресторанного господарства та побуту настає відповідальність згідно з чинним законодавством.</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37)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48. Громадські слухання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має право проводити громадські слухання – зустрічатися з депутатами міської ради та посадовими особами органів міського самоврядування, під час яких члени міської громади можуть заслуховувати їх, порушувати питання та вносити пропозиції щодо питань місцевого значення, що належать до відання органів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Громадські слухання проводяться не рідше одного разу на рік.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чинних нормативних актів.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eastAsia="ru-RU"/>
              </w:rPr>
              <w:lastRenderedPageBreak/>
              <w:t>4</w:t>
            </w:r>
            <w:r w:rsidRPr="004A0F7D">
              <w:rPr>
                <w:rFonts w:ascii="Times New Roman" w:eastAsia="Times New Roman" w:hAnsi="Times New Roman" w:cs="Times New Roman"/>
                <w:lang w:val="uk-UA" w:eastAsia="ru-RU"/>
              </w:rPr>
              <w:t>. Порядок організації та проведення громадських слухань визначається цим Статутом та Положенням про громадські слухання в місті Суми, затверджен</w:t>
            </w:r>
            <w:r w:rsidRPr="004A0F7D">
              <w:rPr>
                <w:rFonts w:ascii="Times New Roman" w:eastAsia="Times New Roman" w:hAnsi="Times New Roman" w:cs="Times New Roman"/>
                <w:lang w:eastAsia="ru-RU"/>
              </w:rPr>
              <w:t>им</w:t>
            </w:r>
            <w:r w:rsidRPr="004A0F7D">
              <w:rPr>
                <w:rFonts w:ascii="Times New Roman" w:eastAsia="Times New Roman" w:hAnsi="Times New Roman" w:cs="Times New Roman"/>
                <w:lang w:val="uk-UA" w:eastAsia="ru-RU"/>
              </w:rPr>
              <w:t xml:space="preserve"> рішенням міської ради.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eastAsia="ru-RU"/>
              </w:rPr>
              <w:t>5</w:t>
            </w:r>
            <w:r w:rsidRPr="004A0F7D">
              <w:rPr>
                <w:rFonts w:ascii="Times New Roman" w:eastAsia="Times New Roman" w:hAnsi="Times New Roman" w:cs="Times New Roman"/>
                <w:lang w:val="uk-UA" w:eastAsia="ru-RU"/>
              </w:rPr>
              <w:t>.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49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49. Право на захист прав споживача</w:t>
            </w:r>
          </w:p>
          <w:p w:rsidR="005B7790" w:rsidRPr="004A0F7D" w:rsidRDefault="005B7790" w:rsidP="005B7790">
            <w:pPr>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 xml:space="preserve">1. Захист прав споживачів здійснюють органи місцевого самоврядування </w:t>
            </w:r>
            <w:r w:rsidRPr="004A0F7D">
              <w:rPr>
                <w:rFonts w:ascii="Times New Roman" w:eastAsia="Times New Roman" w:hAnsi="Times New Roman" w:cs="Times New Roman"/>
                <w:color w:val="000000"/>
                <w:lang w:val="uk-UA" w:eastAsia="ru-RU"/>
              </w:rPr>
              <w:t>в межах повноважень</w:t>
            </w:r>
            <w:r w:rsidRPr="004A0F7D">
              <w:rPr>
                <w:rFonts w:ascii="Times New Roman" w:eastAsia="Times New Roman" w:hAnsi="Times New Roman" w:cs="Times New Roman"/>
                <w:lang w:val="uk-UA" w:eastAsia="ru-RU"/>
              </w:rPr>
              <w:t xml:space="preserve"> згідно із законодавством.</w:t>
            </w:r>
            <w:r w:rsidRPr="004A0F7D">
              <w:rPr>
                <w:rFonts w:ascii="Times New Roman" w:eastAsia="Times New Roman" w:hAnsi="Times New Roman" w:cs="Times New Roman"/>
                <w:color w:val="000000"/>
                <w:lang w:val="uk-UA" w:eastAsia="ru-RU"/>
              </w:rPr>
              <w:t xml:space="preserve"> </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Сумчани під час придбання, замовлення та використання продукції, яка реалізується на території міста, для задоволення своїх особистих потреб мають право на:</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захист своїх прав державою;</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належну якість продукції та обслуговування;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безпеку продукції;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необхідну, доступну, достовірну та своєчасну інформацію про продукцію, її кількість, якість, асортимент, а також її виробника (виконавця, продавця);</w:t>
            </w:r>
          </w:p>
          <w:p w:rsidR="005B7790" w:rsidRPr="004A0F7D" w:rsidRDefault="005B7790" w:rsidP="005B7790">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 xml:space="preserve">ґ) відшкодування </w:t>
            </w:r>
            <w:r w:rsidRPr="004A0F7D">
              <w:rPr>
                <w:rFonts w:ascii="Times New Roman" w:eastAsia="Times New Roman" w:hAnsi="Times New Roman" w:cs="Times New Roman"/>
                <w:color w:val="000000"/>
                <w:lang w:val="uk-UA" w:eastAsia="ru-RU"/>
              </w:rPr>
              <w:t>майнової та моральної шкоди, завданої внаслідок недоліків продукції (дефекту в продукції), відповідно до закону;</w:t>
            </w:r>
          </w:p>
          <w:p w:rsidR="005B7790" w:rsidRPr="004A0F7D" w:rsidRDefault="005B7790" w:rsidP="005B7790">
            <w:pPr>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 xml:space="preserve">д) </w:t>
            </w:r>
            <w:r w:rsidRPr="004A0F7D">
              <w:rPr>
                <w:rFonts w:ascii="Times New Roman" w:eastAsia="Times New Roman" w:hAnsi="Times New Roman" w:cs="Times New Roman"/>
                <w:color w:val="000000"/>
                <w:lang w:val="uk-UA" w:eastAsia="ru-RU"/>
              </w:rPr>
              <w:t>звернення до суду та інших уповноважених державних органів за захистом порушених прав;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е) об’єднання в громадські організації споживачів (об’єднання споживачів).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У разі порушення законодавства про захист прав споживачів суб’єкти господарювання сфери торговельного та інших видів обслуговування, у тому числі ресторанного господарства, несуть відповідальність згідно з чинним законодавством України.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(виключено)</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49. Органи самоорганізації населення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1. Органи самоорганізації населення є однією з форм участі сумчан у вирішенні окремих питань місцевого значення.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створення умов для участі жителів у вирішенні питань місцевого значення в межах Конституції і законів України;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задоволення соціальних, культурних, побутових та інших потреб жителів шляхом сприяння у наданні їм відповідних послуг;</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участі в реалізації соціально-економічного, культурного розвитку відповідної території, інших місцевих програм.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Органами самоорганізації населення є:</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а) будинкові комітети;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вуличні комітети;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квартальні комітети;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комітети мікрорайонів;</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комітети районів у місті.</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Порядок створення і діяльності органів самоорганізації населення визначаються Законом України «Про органи самоорганізації населення».</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50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50. Право на фінансову взаємодопомогу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2. Діяльність кредитних спілок ґрунтується на таких основних принципах:</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а) добровільності вступу та свободи виходу з кредитної спілки;</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рівноправності членів кредитної спілки;</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 самоврядування;</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г) гласності.</w:t>
            </w:r>
          </w:p>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(ч. 1 відображено в ч. 1 ст. 38)</w:t>
            </w:r>
          </w:p>
          <w:p w:rsidR="005B7790" w:rsidRPr="004A0F7D" w:rsidRDefault="005B7790" w:rsidP="005B7790">
            <w:pPr>
              <w:spacing w:after="0" w:line="240" w:lineRule="auto"/>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50. Обговорення питань міського життя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вільно обговорювати важливі питання життя міста.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З метою залучення сумчан до участі в управлінні міськими справами й урахування громадської думки органи міського самоврядування проводять публічні громадські обговорення питань міського життя, 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Публічне громадське обговорення передбачає організацію і проведення публічних заходів: </w:t>
            </w:r>
            <w:bookmarkStart w:id="102" w:name="o66"/>
            <w:bookmarkEnd w:id="102"/>
            <w:r w:rsidRPr="004A0F7D">
              <w:rPr>
                <w:rFonts w:ascii="Times New Roman" w:eastAsia="Times New Roman" w:hAnsi="Times New Roman" w:cs="Times New Roman"/>
                <w:lang w:val="uk-UA" w:eastAsia="ru-RU"/>
              </w:rPr>
              <w:t>конференцій, форумів, громадських слухань, засідань за круглим столом, зборів, зустрічей (нарад) з громадськістю;</w:t>
            </w:r>
            <w:bookmarkStart w:id="103" w:name="o67"/>
            <w:bookmarkEnd w:id="103"/>
            <w:r w:rsidRPr="004A0F7D">
              <w:rPr>
                <w:rFonts w:ascii="Times New Roman" w:eastAsia="Times New Roman" w:hAnsi="Times New Roman" w:cs="Times New Roman"/>
                <w:lang w:val="uk-UA" w:eastAsia="ru-RU"/>
              </w:rPr>
              <w:t xml:space="preserve"> інтернет-конференцій, відеоконференцій. </w:t>
            </w:r>
            <w:bookmarkStart w:id="104" w:name="o68"/>
            <w:bookmarkEnd w:id="104"/>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Порядок проведення публічних громадських обговорень визначається чинними нормативно-правовими актами.</w:t>
            </w: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51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51. Право на громадський порядок</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на громадський порядок у місті та зобов’язаний його підтримувати.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Громадський порядок на території міста забезпечується: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участю громадян в охороні громадського порядку;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створенням та діяльністю громадських формувань з охорони громадського порядку;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створенням громадських пунктів охорони порядку та організацією їх роботи;</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створенням центрів соціальної адаптації осіб, звільнених з установ виконання покарань.</w:t>
            </w:r>
          </w:p>
          <w:p w:rsidR="005B7790" w:rsidRPr="004A0F7D" w:rsidRDefault="005B7790" w:rsidP="005B77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3. </w:t>
            </w:r>
            <w:r w:rsidRPr="004A0F7D">
              <w:rPr>
                <w:rFonts w:ascii="Times New Roman" w:eastAsia="Times New Roman" w:hAnsi="Times New Roman" w:cs="Times New Roman"/>
                <w:b/>
                <w:color w:val="000000"/>
                <w:lang w:val="uk-UA" w:eastAsia="ru-RU"/>
              </w:rPr>
              <w:t>Громадяни України, що проживають на території міста,</w:t>
            </w:r>
            <w:r w:rsidRPr="004A0F7D">
              <w:rPr>
                <w:rFonts w:ascii="Times New Roman" w:eastAsia="Times New Roman" w:hAnsi="Times New Roman" w:cs="Times New Roman"/>
                <w:color w:val="000000"/>
                <w:lang w:val="uk-UA" w:eastAsia="ru-RU"/>
              </w:rPr>
              <w:t xml:space="preserve">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w:t>
            </w:r>
            <w:r w:rsidRPr="004A0F7D">
              <w:rPr>
                <w:rFonts w:ascii="Times New Roman" w:eastAsia="Times New Roman" w:hAnsi="Times New Roman" w:cs="Times New Roman"/>
                <w:color w:val="000000"/>
                <w:lang w:val="uk-UA" w:eastAsia="ru-RU"/>
              </w:rPr>
              <w:lastRenderedPageBreak/>
              <w:t>людей і майна під час стихійного лиха та інших надзвичайних обставин.</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5B7790" w:rsidRPr="004A0F7D" w:rsidRDefault="005B7790" w:rsidP="005B7790">
            <w:pPr>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4. З метою збереження громадського порядку і спокою громадян на території міста забороняється: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а) 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дозволено органом міського самоврядування, поява в громадських місцях у п`яному вигляді, що ображає людську гідність і громадську мораль; </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б) 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придбання самогону та інших міцних спиртних напоїв домашнього вироблення;</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в) дрібне хуліганство, тобто нецензурна лайка в громадських місцях, </w:t>
            </w:r>
            <w:r w:rsidRPr="004A0F7D">
              <w:rPr>
                <w:rFonts w:ascii="Times New Roman" w:eastAsia="Times New Roman" w:hAnsi="Times New Roman" w:cs="Times New Roman"/>
                <w:b/>
                <w:lang w:val="uk-UA" w:eastAsia="ru-RU"/>
              </w:rPr>
              <w:lastRenderedPageBreak/>
              <w:t>образливе чіпляння до громадян та інші подібні дії, що порушують громадський порядок і спокій громадян;</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г) вчинення інших правопорушень.</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(ч.ч. 1-3 відображено в ч.ч. 1-3 ст. 39)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bookmarkStart w:id="105" w:name="_GoBack"/>
            <w:r w:rsidRPr="00830EB2">
              <w:rPr>
                <w:rFonts w:ascii="Times New Roman" w:eastAsia="Times New Roman" w:hAnsi="Times New Roman" w:cs="Times New Roman"/>
                <w:b/>
                <w:lang w:val="uk-UA" w:eastAsia="ru-RU"/>
              </w:rPr>
              <w:lastRenderedPageBreak/>
              <w:t>Стаття 51. Електронні консультації з громадськістю</w:t>
            </w:r>
          </w:p>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1. Міська влада може у встановленому чинними нормативно-правовими актами порядку проводити електронні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2. Під час проведення електронних консультацій з громадськістю орган міського самоврядування оприлюднює на своєму офіційному веб-сайті в підрубриці «Електронні консультації з громадськістю» інформаційне повідомлення про проведення електронних консультацій, текст проекту акта з важливих питань міського життя, винесеного на обговорення. </w:t>
            </w:r>
          </w:p>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830EB2" w:rsidRPr="00830EB2" w:rsidRDefault="00830EB2" w:rsidP="0008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830EB2">
              <w:rPr>
                <w:rFonts w:ascii="Times New Roman" w:eastAsia="Times New Roman" w:hAnsi="Times New Roman" w:cs="Times New Roman"/>
                <w:lang w:val="uk-UA" w:eastAsia="ru-RU"/>
              </w:rPr>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bookmarkEnd w:id="105"/>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lastRenderedPageBreak/>
              <w:t>ст. 52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52. Право на інформацію</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Усі мешканці міста мають право на інформацію, що передбачає можливість вільного одержання, використання, поширення, зберігання та захисту відомостей, необхідних їм для реалізації своїх прав, свобод і законних інтересів.</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bookmarkStart w:id="106" w:name="o48"/>
            <w:bookmarkEnd w:id="106"/>
            <w:r w:rsidRPr="004A0F7D">
              <w:rPr>
                <w:rFonts w:ascii="Times New Roman" w:eastAsia="Times New Roman" w:hAnsi="Times New Roman" w:cs="Times New Roman"/>
                <w:b/>
                <w:lang w:val="uk-UA" w:eastAsia="ru-RU"/>
              </w:rPr>
              <w:t>2. 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Право на інформацію забезпечується: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ґ) здійсненням органами міського самоврядування контролю за додержанням законодавства про інформацію;</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встановленням відповідальності за порушення законодавства про інформацію.</w:t>
            </w:r>
          </w:p>
          <w:p w:rsidR="005B7790" w:rsidRPr="004A0F7D" w:rsidRDefault="005B7790" w:rsidP="005B7790">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4. Мешканці міста мають право на </w:t>
            </w:r>
            <w:r w:rsidRPr="004A0F7D">
              <w:rPr>
                <w:rFonts w:ascii="Times New Roman" w:eastAsia="Times New Roman" w:hAnsi="Times New Roman" w:cs="Times New Roman"/>
                <w:color w:val="000000"/>
                <w:shd w:val="clear" w:color="auto" w:fill="FFFFFF"/>
                <w:lang w:val="uk-UA" w:eastAsia="ru-RU"/>
              </w:rPr>
              <w:t>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місцевого самоврядування, на інформаційних стендах, у засобах масової інформації.</w:t>
            </w:r>
          </w:p>
          <w:p w:rsidR="005B7790" w:rsidRPr="004A0F7D" w:rsidRDefault="005B7790" w:rsidP="005B7790">
            <w:pPr>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Порядок доступу до публічної інформації регулюється Законом України «Про доступ до публічної інформації». </w:t>
            </w:r>
          </w:p>
          <w:p w:rsidR="005B7790" w:rsidRPr="004A0F7D" w:rsidRDefault="005B7790" w:rsidP="005B7790">
            <w:pPr>
              <w:spacing w:after="0" w:line="240" w:lineRule="auto"/>
              <w:jc w:val="both"/>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Порядок організації доступу до публічної інформації у Сумській міській раді та її виконавчих органах визначається Положенням про порядок організації доступу до публічної інформації, яке затверджується виконавчим комітетом Сумської міської ради.</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shd w:val="clear" w:color="auto" w:fill="FFFFFF"/>
                <w:lang w:val="uk-UA" w:eastAsia="ru-RU"/>
              </w:rPr>
              <w:t>(ч.ч. 3, 4 відображено в ч.ч. 2, 3 ст. 41)</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52. Громадські опитування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 метою виявлення волі сумчан під час вирішення важливих питань міського життя може проводитися громадське опитування (консультативне опитування, вивчення громадської думки).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Рішення про проведення консультативного опитування приймається міською радою за пропозицією міської громади. Порядок призначення, підготовки, проведення консультативного опитування визначається чинним законодавством України.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Вивчення громадської думки здійснюється шляхом: </w:t>
            </w:r>
            <w:bookmarkStart w:id="107" w:name="o128"/>
            <w:bookmarkEnd w:id="107"/>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проведення соціологічних досліджень та спостережень (опитування, анкетування, контент-аналіз інформаційних матеріалів, фокус-групи тощо);</w:t>
            </w:r>
            <w:bookmarkStart w:id="108" w:name="o129"/>
            <w:bookmarkEnd w:id="108"/>
            <w:r w:rsidRPr="004A0F7D">
              <w:rPr>
                <w:rFonts w:ascii="Times New Roman" w:eastAsia="Times New Roman" w:hAnsi="Times New Roman" w:cs="Times New Roman"/>
                <w:lang w:val="uk-UA" w:eastAsia="ru-RU"/>
              </w:rPr>
              <w:t xml:space="preserve">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 </w:t>
            </w:r>
            <w:bookmarkStart w:id="109" w:name="o130"/>
            <w:bookmarkEnd w:id="109"/>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Для організації вивчення громадської думки з метою отримання об'єктивної та достовірної інформації орган міського самоврядування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w:t>
            </w:r>
            <w:r w:rsidRPr="004A0F7D">
              <w:rPr>
                <w:rFonts w:ascii="Times New Roman" w:eastAsia="Times New Roman" w:hAnsi="Times New Roman" w:cs="Times New Roman"/>
                <w:lang w:val="uk-UA" w:eastAsia="ru-RU"/>
              </w:rPr>
              <w:lastRenderedPageBreak/>
              <w:t>досліджень, спостережень, експрес-аналізу пропозицій різних соціальних груп населення та заінтересованих сторін.</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організації та проведення вивчення громадської думки визначається чинними нормативно-правовими актами.</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Результати громадського опитування оприлюднюються в міських засобах масової інформації, на офіційному сайті міської ради, мають рекомендаційний характер та ураховуються органами і посадовими особами міського самоврядування при прийнятті відповідних рішень.</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E9283E"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rPr>
                <w:rFonts w:ascii="Times New Roman" w:hAnsi="Times New Roman" w:cs="Times New Roman"/>
                <w:lang w:val="uk-UA"/>
              </w:rPr>
            </w:pPr>
            <w:r w:rsidRPr="004A0F7D">
              <w:rPr>
                <w:rFonts w:ascii="Times New Roman" w:hAnsi="Times New Roman" w:cs="Times New Roman"/>
                <w:lang w:val="uk-UA"/>
              </w:rPr>
              <w:t>ст. 53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53. Право на отримання інформації через засоби масової інформації</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на оперативне одержання через друковані (пресу) і електронні (телебачення, радіо, мережу Інтернету) засоби масової інформації публічно поширюваної інформації про 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2. Інформація та засоби її поширення повинні відповідати таким вимогам і принципам:</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об`єктивність, правдивість, вірогідність;</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повнота і точність;</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законність одержання;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повага до державних символів та атрибутів України, шанування історії та традицій українського народу;</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повага до гідності сумчан, їхнього права на міське самоврядування;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висока культура мовлення;</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приваблива естетика та сучасний дизайн подання матеріалів.</w:t>
            </w:r>
          </w:p>
          <w:p w:rsidR="005B7790" w:rsidRPr="004A0F7D" w:rsidRDefault="005B7790" w:rsidP="005B7790">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влада створює належні умови для діяльності засобів масової інформації усіх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Інтернету;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5B7790" w:rsidRPr="004A0F7D" w:rsidRDefault="005B7790" w:rsidP="005B7790">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4, 5 ст. 41)</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53. Колективні та індивідуальні звернення сумчан до органів і посадових осіб міського самоврядування</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w:t>
            </w:r>
            <w:r w:rsidRPr="004A0F7D">
              <w:rPr>
                <w:rFonts w:ascii="Times New Roman" w:eastAsia="Times New Roman" w:hAnsi="Times New Roman" w:cs="Times New Roman"/>
                <w:lang w:val="uk-UA" w:eastAsia="ru-RU"/>
              </w:rPr>
              <w:lastRenderedPageBreak/>
              <w:t>числі на особистому прийомі чи телефоном).</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Колективними визнаються звернення, подані групою осіб.</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Однією з форм колективного звернення громадян до органу міського самоврядування є електронна петиція.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b/>
                <w:i/>
                <w:color w:val="C00000"/>
                <w:lang w:val="uk-UA" w:eastAsia="ru-RU"/>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4A0F7D">
              <w:rPr>
                <w:rFonts w:ascii="Times New Roman" w:eastAsia="Times New Roman" w:hAnsi="Times New Roman" w:cs="Times New Roman"/>
                <w:b/>
                <w:i/>
                <w:color w:val="C00000"/>
                <w:shd w:val="clear" w:color="auto" w:fill="FFFFFF"/>
                <w:lang w:val="uk-UA" w:eastAsia="ru-RU"/>
              </w:rPr>
              <w:t xml:space="preserve">офіційному веб-сайті органу міського самоврядування. </w:t>
            </w:r>
            <w:r w:rsidRPr="004A0F7D">
              <w:rPr>
                <w:rFonts w:ascii="Times New Roman" w:eastAsia="Times New Roman" w:hAnsi="Times New Roman" w:cs="Times New Roman"/>
                <w:shd w:val="clear" w:color="auto" w:fill="FFFFFF"/>
                <w:lang w:val="uk-UA" w:eastAsia="ru-RU"/>
              </w:rPr>
              <w:t>Порядок розгляду електронних петицій визначається відповідним Положенням, що його затверджує міська рада.</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Звернення громадян, які мають встановлені законодавством пільги, розглядаються у першочерговому порядку.</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5B7790" w:rsidRPr="004A0F7D" w:rsidRDefault="005B7790" w:rsidP="005B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C04BE">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54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54. Право на доброчинну допомогу місту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w:t>
            </w:r>
            <w:r w:rsidRPr="004A0F7D">
              <w:rPr>
                <w:rFonts w:ascii="Times New Roman" w:eastAsia="Times New Roman" w:hAnsi="Times New Roman" w:cs="Times New Roman"/>
                <w:lang w:val="uk-UA" w:eastAsia="ru-RU"/>
              </w:rPr>
              <w:lastRenderedPageBreak/>
              <w:t xml:space="preserve">визначеною благодійниками, метою.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сприяє розвиткові доброчинності, створює умови для роботи благодійних організацій, діяльність яких спрямована на підтримку міської громади.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2-4 ст. 38)</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54. Громадський (партиципаторний) бюджет міста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Однією з форм прямого волевиявлення жителів міста Суми є громадський (партиципаторний) бюджет міста, що впроваджує інноваційні механізми залучення громадськості до розподілу частини коштів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Громадський (партиципаторний) бюджет міста Суми – це частина міського бюджету, обсяг якої визначений міською радою і кошти якої спрямовуються на реалізацію кращих проектів розвитку міста, які надійшли до Сумської міської ради від членів міської громади.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 xml:space="preserve">3. Кожен дієздатний громадянин України віком від 16 років, який </w:t>
            </w:r>
            <w:r w:rsidRPr="004A0F7D">
              <w:rPr>
                <w:rFonts w:ascii="Times New Roman" w:eastAsia="Times New Roman" w:hAnsi="Times New Roman" w:cs="Times New Roman"/>
                <w:b/>
                <w:i/>
                <w:color w:val="FF0000"/>
                <w:lang w:val="uk-UA" w:eastAsia="ru-RU"/>
              </w:rPr>
              <w:lastRenderedPageBreak/>
              <w:t>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сприяння соціально-економічному, культурному і просторовому розвитку, впровадження сучасних інноваційних проектів в усіх сферах життєдіяльності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 xml:space="preserve">Жителі міста Суми віком від 16 років шляхом прямого голосування здійснюють відбір кращих проектів.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4. Міська рада зобов’язується в межах встановленого обсягу фінансування реалізувати в наступному бюджетному році проекти, які визначені переможцями за кількістю голосів мешканців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i/>
                <w:color w:val="FF0000"/>
                <w:lang w:val="uk-UA" w:eastAsia="ru-RU"/>
              </w:rPr>
              <w:t>5. Питання громадського (партиципаторного) бюджету врегульовані Положенням про громадський (партиципаторний) бюджет, який затверджує міська рада.</w:t>
            </w:r>
          </w:p>
        </w:tc>
        <w:tc>
          <w:tcPr>
            <w:tcW w:w="2194" w:type="dxa"/>
            <w:tcBorders>
              <w:top w:val="outset" w:sz="6" w:space="0" w:color="auto"/>
              <w:left w:val="outset" w:sz="6" w:space="0" w:color="auto"/>
              <w:bottom w:val="outset" w:sz="6" w:space="0" w:color="auto"/>
              <w:right w:val="single" w:sz="4" w:space="0" w:color="auto"/>
            </w:tcBorders>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54. Громадський (партиципаторний) бюджет міста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Однією з форм прямого волевиявлення жителів міста Суми є громадський (партиципаторний) бюджет міста, що впроваджує інноваційні механізми залучення громадськості до розподілу частини коштів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2. Громадський (партиципаторний) бюджет міста Суми – це частина міського бюджету, обсяг якої визначений міською радою і кошти якої спрямовуються на реалізацію кращих проектів розвитку міста, які надійшли до Сумської міської ради від членів міської громади.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lang w:val="uk-UA" w:eastAsia="ru-RU"/>
              </w:rPr>
              <w:t xml:space="preserve">3. </w:t>
            </w:r>
            <w:r w:rsidRPr="004A0F7D">
              <w:rPr>
                <w:rFonts w:ascii="Times New Roman" w:eastAsia="Times New Roman" w:hAnsi="Times New Roman" w:cs="Times New Roman"/>
                <w:b/>
                <w:i/>
                <w:color w:val="FF0000"/>
                <w:lang w:val="uk-UA" w:eastAsia="ru-RU"/>
              </w:rPr>
              <w:t>Проекти повинні відповідати наступним основним істотним вимогам: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1) не суперечити чинному законодавству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2) реалізація проекту належить до компетенції міської влади;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3) проект має відповідати стратегічним пріоритетам і цілям розвитку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4) проект у сфері просторового розвитку має відповідати Генеральному плану міста Суми, іншій містобудівній документації та реалізовуватися на землях та об’єктах, які належать до комунальної власності територіальної громади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5) проект повинен бути реалізований протягом одного бюджетного року і спрямований на кінцевий результат.</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FF0000"/>
                <w:lang w:val="uk-UA" w:eastAsia="ru-RU"/>
              </w:rPr>
            </w:pPr>
            <w:r w:rsidRPr="004A0F7D">
              <w:rPr>
                <w:rFonts w:ascii="Times New Roman" w:eastAsia="Times New Roman" w:hAnsi="Times New Roman" w:cs="Times New Roman"/>
                <w:b/>
                <w:i/>
                <w:color w:val="FF0000"/>
                <w:lang w:val="uk-UA" w:eastAsia="ru-RU"/>
              </w:rPr>
              <w:t xml:space="preserve">4. </w:t>
            </w:r>
            <w:r w:rsidR="008137BF" w:rsidRPr="004A0F7D">
              <w:rPr>
                <w:rFonts w:ascii="Times New Roman" w:eastAsia="Times New Roman" w:hAnsi="Times New Roman" w:cs="Times New Roman"/>
                <w:b/>
                <w:i/>
                <w:color w:val="FF0000"/>
                <w:lang w:val="uk-UA" w:eastAsia="ru-RU"/>
              </w:rPr>
              <w:t xml:space="preserve">Проекти, які перемогли за підсумками голосування мешканців міста в </w:t>
            </w:r>
            <w:r w:rsidR="008137BF" w:rsidRPr="004A0F7D">
              <w:rPr>
                <w:rFonts w:ascii="Times New Roman" w:eastAsia="Times New Roman" w:hAnsi="Times New Roman" w:cs="Times New Roman"/>
                <w:b/>
                <w:i/>
                <w:color w:val="FF0000"/>
                <w:lang w:val="uk-UA" w:eastAsia="ru-RU"/>
              </w:rPr>
              <w:lastRenderedPageBreak/>
              <w:t>поточному році, фінансуються в рамках бюджету м. Суми після прийняття рішення про міський бюджет на наступний бюджетний рік.</w:t>
            </w:r>
          </w:p>
          <w:p w:rsidR="006F3248" w:rsidRPr="004A0F7D" w:rsidRDefault="006F3248" w:rsidP="0081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val="uk-UA" w:eastAsia="ru-RU"/>
              </w:rPr>
            </w:pPr>
            <w:r w:rsidRPr="004A0F7D">
              <w:rPr>
                <w:rFonts w:ascii="Times New Roman" w:eastAsia="Times New Roman" w:hAnsi="Times New Roman" w:cs="Times New Roman"/>
                <w:b/>
                <w:i/>
                <w:color w:val="FF0000"/>
                <w:lang w:val="uk-UA" w:eastAsia="ru-RU"/>
              </w:rPr>
              <w:t xml:space="preserve">5. </w:t>
            </w:r>
            <w:r w:rsidR="008137BF" w:rsidRPr="004A0F7D">
              <w:rPr>
                <w:rFonts w:ascii="Times New Roman" w:eastAsia="Times New Roman" w:hAnsi="Times New Roman" w:cs="Times New Roman"/>
                <w:b/>
                <w:i/>
                <w:color w:val="FF0000"/>
                <w:lang w:val="uk-UA" w:eastAsia="ru-RU"/>
              </w:rPr>
              <w:t xml:space="preserve">Процес та процедури громадського (партиципаторного) бюджету міста врегульовуються </w:t>
            </w:r>
            <w:r w:rsidRPr="004A0F7D">
              <w:rPr>
                <w:rFonts w:ascii="Times New Roman" w:eastAsia="Times New Roman" w:hAnsi="Times New Roman" w:cs="Times New Roman"/>
                <w:b/>
                <w:i/>
                <w:color w:val="FF0000"/>
                <w:lang w:val="uk-UA" w:eastAsia="ru-RU"/>
              </w:rPr>
              <w:t>Положенням про громадський (партиципаторний) бюджет, який затверджує міська рада.</w:t>
            </w: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55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55. Право на оскарження рішень органів і посадових осіб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1. Кожен сумчанин має право на оскарження в суді рішень, дій чи бездіяльності органів і посадових осіб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Кожен сумчанин має право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3. </w:t>
            </w:r>
            <w:r w:rsidRPr="004A0F7D">
              <w:rPr>
                <w:rFonts w:ascii="Times New Roman" w:eastAsia="Times New Roman" w:hAnsi="Times New Roman" w:cs="Times New Roman"/>
                <w:color w:val="000000"/>
                <w:shd w:val="clear" w:color="auto" w:fill="FFFFFF"/>
                <w:lang w:val="uk-UA" w:eastAsia="ru-RU"/>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shd w:val="clear" w:color="auto" w:fill="FFFFFF"/>
                <w:lang w:val="uk-UA" w:eastAsia="ru-RU"/>
              </w:rPr>
              <w:t>(відображено в ч.ч. 6, 7 ст. 67)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55. Загальноміські та територіальні толоки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Толоки проводяться на засадах добровільності та безоплатності у вихідні дні або в інші дні тижня в позаробочий час.</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Розділ ІІІ.</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МІСЬКА ГРОМАДА І МІСЬКЕ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розділі ІІ)</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56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56. Міська громада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1. Міська громада (територіальна громада міста Суми) складається із сумчан – жителів, що постійно проживають у межах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є виразником колективних інтересів сумчан.</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громада є первинним суб`єктом міського самоврядування, основним носієм його функцій і повноважень.</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4. Правовий статус міської громади визначається Конституцією та законами України, цим Статутом.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(ч.ч. 1-3 відображено в ч.ч. 1-2 ст. 16)</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56. Участь у масових мирних акціях</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1. Сумчани мають право відповідно до Конституції України збиратися мирно, без зброї і проводити збори, мітинги, походи, </w:t>
            </w:r>
            <w:r w:rsidRPr="004A0F7D">
              <w:rPr>
                <w:rFonts w:ascii="Times New Roman" w:eastAsia="Times New Roman" w:hAnsi="Times New Roman" w:cs="Times New Roman"/>
                <w:shd w:val="clear" w:color="auto" w:fill="FFFFFF"/>
                <w:lang w:val="uk-UA" w:eastAsia="ru-RU"/>
              </w:rPr>
              <w:t xml:space="preserve">маніфестації, </w:t>
            </w:r>
            <w:r w:rsidRPr="004A0F7D">
              <w:rPr>
                <w:rFonts w:ascii="Times New Roman" w:eastAsia="Times New Roman" w:hAnsi="Times New Roman" w:cs="Times New Roman"/>
                <w:lang w:val="uk-UA" w:eastAsia="ru-RU"/>
              </w:rPr>
              <w:t>демонстрації.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Метою таких акцій може бути привернення уваги органів і 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57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57. Основна мета, права і обов`язки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Основною метою міської громади є створення для загального блага умов, що забезпечують гідне життя і вільний розвиток кожного сумчанина, здійснення визначених Конституцією, законами України та цим Статутом його прав і свобод.</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2. Для досягнення основної мети міська громада здійснює своє конституційне право на міське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3. Визнання, дотримання і захист прав і свобод людини та громадянина на території міста Суми – обов`язок міської громади.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(ч. 1 відображено в ч. 1 ст. 17)</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57. Інші форми участі сумчан у міському самоврядуванні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Перелік форм участі сумчан у здійсненні міського самоврядування, визначений цим Статутом, не є вичерпним.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Мешканці міста можуть бути членами комісій, громадських колегій, інших консультативно-дорадчих органів, що утворюються на громадських засадах при органах і посадових особах міського самоврядування.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Для сприяння участі громадськості у формуванні та реалізації місцевої політики при органах міського </w:t>
            </w:r>
            <w:r w:rsidRPr="004A0F7D">
              <w:rPr>
                <w:rFonts w:ascii="Times New Roman" w:eastAsia="Times New Roman" w:hAnsi="Times New Roman" w:cs="Times New Roman"/>
                <w:lang w:val="uk-UA" w:eastAsia="ru-RU"/>
              </w:rPr>
              <w:lastRenderedPageBreak/>
              <w:t>самоврядування відповідно до законодавства утворюються громадські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 рішенням органів та посадових осіб міського самоврядування можуть бути утворені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пенсіонерів, інвалідів, іноземців, біженців, воїнів-інтернаціоналістів, учасників </w:t>
            </w:r>
            <w:r w:rsidRPr="004A0F7D">
              <w:rPr>
                <w:rFonts w:ascii="Times New Roman" w:eastAsia="Times New Roman" w:hAnsi="Times New Roman" w:cs="Times New Roman"/>
                <w:bCs/>
                <w:lang w:val="uk-UA" w:eastAsia="ru-RU"/>
              </w:rPr>
              <w:t>бойових дій та членів сімей загиблих воїнів,</w:t>
            </w:r>
            <w:r w:rsidRPr="004A0F7D">
              <w:rPr>
                <w:rFonts w:ascii="Times New Roman" w:eastAsia="Times New Roman" w:hAnsi="Times New Roman" w:cs="Times New Roman"/>
                <w:lang w:val="uk-UA" w:eastAsia="ru-RU"/>
              </w:rPr>
              <w:t xml:space="preserve"> учасників ліквідації наслідків Чорнобильської катастрофи, військовослужбовців, не забезпечених житлом, тощо.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Порядок діяльності вказаних консультативно-дорадчих органів визначається Положенням про кожен з цих консультативно-дорадчих органів, що затверджується за встановленою процедурою.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Органи та посадові особи міського самоврядування залучають на громадських чи інших засадах сумчан в якості фахівців чи експертів до розгляду і участі у вирішенні питань, що належать до повноважень міської влади.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Сумчани згідно з чинним законодавством можуть брати участь у проведенні громадських експертиз </w:t>
            </w:r>
            <w:r w:rsidRPr="004A0F7D">
              <w:rPr>
                <w:rFonts w:ascii="Times New Roman" w:eastAsia="Times New Roman" w:hAnsi="Times New Roman" w:cs="Times New Roman"/>
                <w:shd w:val="clear" w:color="auto" w:fill="FFFFFF"/>
                <w:lang w:val="uk-UA" w:eastAsia="ru-RU"/>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Сумчани можуть залучатися на добровільних засадах до виконання громадських робіт з благоустрою території міста, надання послуг соціально незахищеним категоріям громадян, до іншої волонтерської роботи в інтересах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проводить регулярні опитування сумчан через </w:t>
            </w:r>
            <w:r w:rsidRPr="004A0F7D">
              <w:rPr>
                <w:rFonts w:ascii="Times New Roman" w:eastAsia="Times New Roman" w:hAnsi="Times New Roman" w:cs="Times New Roman"/>
                <w:lang w:val="uk-UA" w:eastAsia="ru-RU"/>
              </w:rPr>
              <w:lastRenderedPageBreak/>
              <w:t>комп’ютерну або телефонну інформаційну мережу, забезпечує роботу електронних громадських приймалень, розміщує на своїх офіційний веб-сайтах електронні поштові адреси депутатів міської ради, 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формує на своїх офіційних веб-сайтах реєстр чинних нормативно-правових актів, створює доступну, зручну та дієву пошукову систему.</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58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58. Повноваження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повноважень міської громади, що здійснюються через вибори, референдуми та інші форми безпосередньої демократії, належать: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формування міської ради, обрання міського голови і прийнятті рішень про дострокове припинення їхніх повноважень;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заслуховування звітів депутатів і міського голови;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здійснення контролю за діяльністю органів і посадових осіб міського самоврядування у встановлених законами України і Статутом формах;</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г) об`єднання з іншими територіальними громадами і вихід з таких об`єднань</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відповідно до закону</w:t>
            </w:r>
            <w:r w:rsidRPr="004A0F7D">
              <w:rPr>
                <w:rFonts w:ascii="Times New Roman" w:eastAsia="Times New Roman" w:hAnsi="Times New Roman" w:cs="Times New Roman"/>
                <w:b/>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 3, 4 ст. 42)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58. Участь у здійсненні міського самоврядування через об’єднання громадян та структурні утворення політичних партій</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Об’єднання громадян можуть брати участь у роботі громадських рад, комісій, інших консультативно-дорадчих органах, утворених на громадських засадах при органах і посадових особах міського самоврядування; у проведенні громадських слухань, консультацій з громадськістю і громадських експертиз </w:t>
            </w:r>
            <w:r w:rsidRPr="004A0F7D">
              <w:rPr>
                <w:rFonts w:ascii="Times New Roman" w:eastAsia="Times New Roman" w:hAnsi="Times New Roman" w:cs="Times New Roman"/>
                <w:shd w:val="clear" w:color="auto" w:fill="FFFFFF"/>
                <w:lang w:val="uk-UA" w:eastAsia="ru-RU"/>
              </w:rPr>
              <w:t>нормативно-правових актів (їх проектів) органів міського самоврядування</w:t>
            </w:r>
            <w:r w:rsidRPr="004A0F7D">
              <w:rPr>
                <w:rFonts w:ascii="Times New Roman" w:eastAsia="Times New Roman" w:hAnsi="Times New Roman" w:cs="Times New Roman"/>
                <w:lang w:val="uk-UA" w:eastAsia="ru-RU"/>
              </w:rPr>
              <w:t>.</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Міська влада створює належні умови для участі об’єднань громадян і політичних партій у </w:t>
            </w:r>
            <w:r w:rsidRPr="004A0F7D">
              <w:rPr>
                <w:rFonts w:ascii="Times New Roman" w:eastAsia="Times New Roman" w:hAnsi="Times New Roman" w:cs="Times New Roman"/>
                <w:lang w:val="uk-UA" w:eastAsia="ru-RU"/>
              </w:rPr>
              <w:lastRenderedPageBreak/>
              <w:t xml:space="preserve">здійсненні міського самоврядування. </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59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59. Міське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Міське самоврядування – це гарантоване державою право та реальна здатність міської громади вирішувати питання місцевого значення в межах Конституції і законів України.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2. Міська громада здійснює міське самоврядування в межах міста Суми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4A0F7D">
              <w:rPr>
                <w:rFonts w:ascii="Times New Roman" w:eastAsia="Times New Roman" w:hAnsi="Times New Roman" w:cs="Times New Roman"/>
                <w:b/>
                <w:lang w:val="uk-UA" w:eastAsia="ru-RU"/>
              </w:rPr>
              <w:t xml:space="preserve">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2, 7 ст. 42)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59. Добросусідські та партнерські зв`язки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прагне до збереження та примноження добросусідських відносин з іншими територіальними громадами України, налагодження дружніх, партнерських зв’язків з громадами міст-побратимів та з муніципальними утвореннями інших країн світу, вивчення та адаптивного використання їх позитивного досвіду.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Добросусідські та партнерські зв`язки міської громади мають сприяти: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зміцненню дружби між народами та налагодженню економічного і культурного співробітництва між державами та міськими громадами;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обмінові досвідом здійснення міського самоврядування з метою удосконалення системи управління містом;</w:t>
            </w:r>
          </w:p>
          <w:p w:rsidR="006F3248" w:rsidRPr="004A0F7D" w:rsidRDefault="006F3248"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вивченню способів і механізмів розв`язання соціально-економічних проблем в інших містах та країнах, впровадженню їхнього досвіду в себе;</w:t>
            </w:r>
          </w:p>
          <w:p w:rsidR="006F3248" w:rsidRPr="004A0F7D" w:rsidRDefault="006F3248"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залученню мешканців міста до історичних та культурних цінностей інших народів;</w:t>
            </w:r>
          </w:p>
          <w:p w:rsidR="006F3248" w:rsidRPr="004A0F7D" w:rsidRDefault="006F3248"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поширенню інформації про можливості та соціально-економічні й культурні досягнення міста;</w:t>
            </w:r>
          </w:p>
          <w:p w:rsidR="00945DE3" w:rsidRPr="00945DE3" w:rsidRDefault="00945DE3"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д) залученню інвестицій у промисловість, комунальне господарство міста та інші галузі і сфери діяльності;</w:t>
            </w:r>
          </w:p>
          <w:p w:rsidR="00945DE3" w:rsidRPr="00945DE3" w:rsidRDefault="00945DE3"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945DE3">
              <w:rPr>
                <w:rFonts w:ascii="Times New Roman" w:eastAsia="Times New Roman" w:hAnsi="Times New Roman" w:cs="Times New Roman"/>
                <w:lang w:val="uk-UA" w:eastAsia="ru-RU"/>
              </w:rPr>
              <w:t>е) розвиткові туризму, культури, освіти, фізичної культури і спорту, соціального забезпечення та пов`язаної з ними інфраструктури.</w:t>
            </w:r>
          </w:p>
          <w:p w:rsidR="006F3248" w:rsidRPr="004A0F7D" w:rsidRDefault="006F3248" w:rsidP="0094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сприяє розвиткові міжнародних зв`язків міської громади з громадами міст-побратимів та муніципальними утвореннями 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w:t>
            </w:r>
            <w:r w:rsidRPr="004A0F7D">
              <w:rPr>
                <w:rFonts w:ascii="Times New Roman" w:eastAsia="Times New Roman" w:hAnsi="Times New Roman" w:cs="Times New Roman"/>
                <w:lang w:val="uk-UA" w:eastAsia="ru-RU"/>
              </w:rPr>
              <w:lastRenderedPageBreak/>
              <w:t>різних професій, дітей і молоді, мистецьких колективів та колективів художньої самодіяльності, спортсменів та спортивних команд.</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60. Права сумчан на участь у міському самоврядуванні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Кожному сумчанину, що має право голосу на виборах, забезпечується вся повнота прав на участь у міському самоврядуванні.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Сумчани мають право: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безпосередньо брати участь у здійсненні міського самоврядування в різноманітних формах прямого волевиявлення;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обирати і бути обраними до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на персональний прийом посадовими особами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доступу до служби в органах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брати участь у створенні органів самоорганізації 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5-7 ст. 42)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61. Форми безпосередньої участі сумчан у міському самоврядуванні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Право сумчан безпосередньо брати участь у здійсненні міського самоврядування може бути реалізоване участю 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виборах міського голови, депутатів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міському референдумі;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загальних зборах громадян за місцем проживання;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громадських слуханнях;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місцевих ініціативах;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подачі індивідуальних та колективних звернень, у тому числі електронних петицій;</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е) обговоренні питань міського життя;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загальноміських та територіальних толоках;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ж) масових мирних акціях (мітингах, походах, пікетуваннях, демонстраціях);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інших, не заборонених законом, формах здійснення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43)</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62. Місцеві вибори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Місцеві вибори є вільними і відбуваються на основі загального, рівного і прямого виборчого права таємним голосуванням.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44)</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63. Міський референдум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2. Рішення, прийняті міським референдумом, є обов`язковими для виконання на території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45)</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64. Загальні збори громадян за місцем проживання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w:t>
            </w:r>
            <w:r w:rsidRPr="004A0F7D">
              <w:rPr>
                <w:rFonts w:ascii="Times New Roman" w:eastAsia="Times New Roman" w:hAnsi="Times New Roman" w:cs="Times New Roman"/>
                <w:color w:val="000000"/>
                <w:lang w:val="uk-UA" w:eastAsia="ru-RU"/>
              </w:rPr>
              <w:t xml:space="preserve">Не мають права голосу сумчани, яких визнано судом недієздатними. </w:t>
            </w:r>
            <w:r w:rsidRPr="004A0F7D">
              <w:rPr>
                <w:rFonts w:ascii="Times New Roman" w:eastAsia="Times New Roman" w:hAnsi="Times New Roman" w:cs="Times New Roman"/>
                <w:lang w:val="uk-UA" w:eastAsia="ru-RU"/>
              </w:rPr>
              <w:t xml:space="preserve">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w:t>
            </w:r>
            <w:r w:rsidRPr="004A0F7D">
              <w:rPr>
                <w:rFonts w:ascii="Times New Roman" w:eastAsia="Times New Roman" w:hAnsi="Times New Roman" w:cs="Times New Roman"/>
                <w:lang w:val="uk-UA" w:eastAsia="ru-RU"/>
              </w:rPr>
              <w:lastRenderedPageBreak/>
              <w:t>самоврядування, представники органів виконавчої влади,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а також представники підприємств, установ, організацій, об’єднань громадян, органів самоорганізації населення за територіальним принципом.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Загальні збори, збори (конференція) представників мають право: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уносити пропозиції до органів міського самоврядування щодо вирішення питань місцевого значення;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обговорювати проекти рішень міської ради і її органів;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заслуховувати звіти органів і посадових осіб міського самоврядування відповідно до чинного законодавства;</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ґ) ініціювати перед міською радою створення органів самоорганізації населення, визначати їх загальний склад, переобирати орган самоорганізації 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затверджувати положення про орган самоорганізації населення, уносити до нього зміни та доповнення;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е) </w:t>
            </w:r>
            <w:r w:rsidRPr="004A0F7D">
              <w:rPr>
                <w:rFonts w:ascii="Times New Roman" w:eastAsia="Times New Roman" w:hAnsi="Times New Roman" w:cs="Times New Roman"/>
                <w:color w:val="000000"/>
                <w:lang w:val="uk-UA" w:eastAsia="ru-RU"/>
              </w:rPr>
              <w:t>розглядати питання про надання</w:t>
            </w:r>
            <w:r w:rsidRPr="004A0F7D">
              <w:rPr>
                <w:rFonts w:ascii="Times New Roman" w:eastAsia="Times New Roman" w:hAnsi="Times New Roman" w:cs="Times New Roman"/>
                <w:lang w:val="uk-UA" w:eastAsia="ru-RU"/>
              </w:rPr>
              <w:t xml:space="preserve"> допомоги інвалідам, ветеранам війни, </w:t>
            </w:r>
            <w:r w:rsidRPr="004A0F7D">
              <w:rPr>
                <w:rFonts w:ascii="Times New Roman" w:eastAsia="Times New Roman" w:hAnsi="Times New Roman" w:cs="Times New Roman"/>
                <w:color w:val="000000"/>
                <w:lang w:val="uk-UA" w:eastAsia="ru-RU"/>
              </w:rPr>
              <w:t xml:space="preserve">сім'ям загиблих воїнів, </w:t>
            </w:r>
            <w:r w:rsidRPr="004A0F7D">
              <w:rPr>
                <w:rFonts w:ascii="Times New Roman" w:eastAsia="Times New Roman" w:hAnsi="Times New Roman" w:cs="Times New Roman"/>
                <w:lang w:val="uk-UA" w:eastAsia="ru-RU"/>
              </w:rPr>
              <w:t>самотнім громадянам похилого віку, багатодітним сім`ям та іншим категоріям малозабезпечених громадян,</w:t>
            </w:r>
            <w:r w:rsidRPr="004A0F7D">
              <w:rPr>
                <w:rFonts w:ascii="Times New Roman" w:eastAsia="Times New Roman" w:hAnsi="Times New Roman" w:cs="Times New Roman"/>
                <w:color w:val="000000"/>
                <w:lang w:val="uk-UA" w:eastAsia="ru-RU"/>
              </w:rPr>
              <w:t xml:space="preserve"> вносити пропозиції з цих питань до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lastRenderedPageBreak/>
              <w:t>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вимагати від органів міського самоврядування надання інформації про стан навколишнього природного середовища;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обговорювати інші питання, що стосуються інтересів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65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65. Громадські слухання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Міська громада має право проводити громадські слухання – зустрічатися з депутатами Сумської міської ради та посадовими особами органів </w:t>
            </w:r>
            <w:r w:rsidRPr="004A0F7D">
              <w:rPr>
                <w:rFonts w:ascii="Times New Roman" w:eastAsia="Times New Roman" w:hAnsi="Times New Roman" w:cs="Times New Roman"/>
                <w:lang w:val="uk-UA" w:eastAsia="ru-RU"/>
              </w:rPr>
              <w:lastRenderedPageBreak/>
              <w:t>міського самоврядування, під час яких члени міської громади можуть заслуховувати їх, порушувати питання та вносити пропозиції щодо питань місцевого значення, що належать до відання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Громадські слухання є формою безпосередньої участі громадян у здійсненні повноважень міського самоврядування, передбачених Конституцією України, Законом України «Про місцеве самоврядування в Україні», іншими нормативно-правовими актами.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Громадські слухання проводяться не рідше одного разу на рік.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4. Громадські слухання можуть проводитися з ініціативи міського голови, міської ради або виконавчого комітету, міської громади, інших суб’єктів відповідно до вимог чинного </w:t>
            </w:r>
            <w:r w:rsidRPr="004A0F7D">
              <w:rPr>
                <w:rFonts w:ascii="Times New Roman" w:eastAsia="Times New Roman" w:hAnsi="Times New Roman" w:cs="Times New Roman"/>
                <w:b/>
                <w:lang w:val="uk-UA" w:eastAsia="ru-RU"/>
              </w:rPr>
              <w:t>законодавства</w:t>
            </w:r>
            <w:r w:rsidRPr="004A0F7D">
              <w:rPr>
                <w:rFonts w:ascii="Times New Roman" w:eastAsia="Times New Roman" w:hAnsi="Times New Roman" w:cs="Times New Roman"/>
                <w:lang w:val="uk-UA" w:eastAsia="ru-RU"/>
              </w:rPr>
              <w:t xml:space="preserve">. </w:t>
            </w:r>
            <w:r w:rsidRPr="004A0F7D">
              <w:rPr>
                <w:rFonts w:ascii="Times New Roman" w:eastAsia="Times New Roman" w:hAnsi="Times New Roman" w:cs="Times New Roman"/>
                <w:b/>
                <w:lang w:val="uk-UA" w:eastAsia="ru-RU"/>
              </w:rPr>
              <w:t xml:space="preserve">Громадські слухання з ініціативи міської громади можуть проводитися за умови колективного звернення з відповідною вимогою, яке підписали не менш як 500 сумчан. </w:t>
            </w:r>
          </w:p>
          <w:p w:rsidR="006F3248" w:rsidRPr="004A0F7D" w:rsidRDefault="006F3248" w:rsidP="006F3248">
            <w:pPr>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Порядок організації та проведення громадських слухань, </w:t>
            </w:r>
            <w:r w:rsidRPr="004A0F7D">
              <w:rPr>
                <w:rFonts w:ascii="Times New Roman" w:eastAsia="Times New Roman" w:hAnsi="Times New Roman" w:cs="Times New Roman"/>
                <w:b/>
                <w:lang w:val="uk-UA" w:eastAsia="ru-RU"/>
              </w:rPr>
              <w:t xml:space="preserve">у тому числі у сфері житлово-комунальних послуг, </w:t>
            </w:r>
            <w:r w:rsidRPr="004A0F7D">
              <w:rPr>
                <w:rFonts w:ascii="Times New Roman" w:eastAsia="Times New Roman" w:hAnsi="Times New Roman" w:cs="Times New Roman"/>
                <w:lang w:val="uk-UA" w:eastAsia="ru-RU"/>
              </w:rPr>
              <w:t xml:space="preserve">визначається цим Статутом та Положенням про громадські слухання в місті Суми, затвердженого рішенням Сумської міської ради.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48)</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66. Місцеві ініціативи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мають право ініціювати розгляд міською радою (у порядку місцевої ініціативи) будь-якого питання, віднесеного Конституцією і </w:t>
            </w:r>
            <w:r w:rsidRPr="004A0F7D">
              <w:rPr>
                <w:rFonts w:ascii="Times New Roman" w:eastAsia="Times New Roman" w:hAnsi="Times New Roman" w:cs="Times New Roman"/>
                <w:lang w:val="uk-UA" w:eastAsia="ru-RU"/>
              </w:rPr>
              <w:lastRenderedPageBreak/>
              <w:t>законами України до відання місцевого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Місцева ініціатива – це викладена в письмовій формі офіційна пропозиція з питань, які належать до відання місцевого самоврядування, внесена у встановленому порядку до Сумської міської ради для розгляду та прийнятті відповідного рішення в межах її компетенції.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Механізм внесення місцевої ініціативи на розгляд міської ради визначається відповідним Порядком, що його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47)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67. Колективні та індивідуальні звернення сумчан до органів і посадових осіб міського самоврядування. Електронні петиції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на особистому прийомі чи телефоном).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Колективними визнаються звернення, подані групою осіб.</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Однією з форм колективного звернення громадян до органу міського самоврядування є електронна петиція.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Сумська міська рада створює умови для подачі та підписання мешканцями міста електронних петицій, які за їх підтримки/підписання 300 сумчанами протягом 45 днів з моменту оприлюднення, розглядаються у особливому </w:t>
            </w:r>
            <w:r w:rsidRPr="004A0F7D">
              <w:rPr>
                <w:rFonts w:ascii="Times New Roman" w:eastAsia="Times New Roman" w:hAnsi="Times New Roman" w:cs="Times New Roman"/>
                <w:lang w:val="uk-UA" w:eastAsia="ru-RU"/>
              </w:rPr>
              <w:lastRenderedPageBreak/>
              <w:t>порядку. Порядок розгляду електронних петицій визначається Положенням про роботу з електронними петиціями у виконавчих органах Сумської міської ради, що його затверджує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Звернення громадян, які мають встановлені законодавством пільги, розглядаються у першочерговому порядку.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53)</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68. Право на особисту участь в обговоренні питань міського життя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Кожен сумчанин має право вільно обговорювати важливі питання життя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З метою залучення сумчан до обговорення питань міського життя й урахування громадської думки органи міського самоврядування оприлюднюють у 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50)</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69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69. Загальноміські та територіальні толоки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Ініціаторами толок можуть бути мешканці міста, трудові колективи, професійні спілки, громадські організації, осередки політичних партій, </w:t>
            </w:r>
            <w:r w:rsidRPr="004A0F7D">
              <w:rPr>
                <w:rFonts w:ascii="Times New Roman" w:eastAsia="Times New Roman" w:hAnsi="Times New Roman" w:cs="Times New Roman"/>
                <w:lang w:val="uk-UA" w:eastAsia="ru-RU"/>
              </w:rPr>
              <w:lastRenderedPageBreak/>
              <w:t>підприємства, установи, організації всіх форм власності, навчальні заклади, органи самоорганізації населення, міська влада.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Толоки проводяться на засадах добровільності та безоплатності у вихідні дні або в інші дні тижня в позаробочий час.</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статті 55)</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70. Участь у масових мирних акціях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Сумчани мають право відповідно до Конституції України збиратися мирно, без зброї і проводити збори, мітинги, походи, </w:t>
            </w:r>
            <w:r w:rsidRPr="004A0F7D">
              <w:rPr>
                <w:rFonts w:ascii="Times New Roman" w:eastAsia="Times New Roman" w:hAnsi="Times New Roman" w:cs="Times New Roman"/>
                <w:color w:val="000000"/>
                <w:shd w:val="clear" w:color="auto" w:fill="FFFFFF"/>
                <w:lang w:val="uk-UA" w:eastAsia="ru-RU"/>
              </w:rPr>
              <w:t xml:space="preserve">маніфестації, </w:t>
            </w:r>
            <w:r w:rsidRPr="004A0F7D">
              <w:rPr>
                <w:rFonts w:ascii="Times New Roman" w:eastAsia="Times New Roman" w:hAnsi="Times New Roman" w:cs="Times New Roman"/>
                <w:lang w:val="uk-UA" w:eastAsia="ru-RU"/>
              </w:rPr>
              <w:t>демонстрації.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Метою таких акцій може бути привернення уваги органів і посадових осіб міського самоврядування до актуальних проблем загальноміського значення, що вимагають негайного розв`язання; до проблем соціального забезпечення мешканців міста, охорони довкілля, підтримання громадської безпеки тощо.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w:t>
            </w:r>
            <w:r w:rsidRPr="004A0F7D">
              <w:rPr>
                <w:rFonts w:ascii="Times New Roman" w:eastAsia="Times New Roman" w:hAnsi="Times New Roman" w:cs="Times New Roman"/>
                <w:lang w:val="uk-UA" w:eastAsia="ru-RU"/>
              </w:rPr>
              <w:lastRenderedPageBreak/>
              <w:t>свободам інших людей, відповідні органи та посадові особи міського самоврядування зобов`язані звернутися до суду, який може заборонити проведення таких масових акцій.</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56)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71. Інші форми участі сумчан у міському самоврядуванні. Громадський (партиципаторний) бюджет м.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Перелік форм участі мешканців міста у здійсненні міського самоврядування, визначений цим Статутом, не є вичерпним.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сприяє становленню нових форм участі сумчан у здійсненні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Мешканці міста можуть бути членами комісій, що утворюються на громадських засадах при органах і посадових особах міського самоврядування. Порядок діяльності вказаних комісій визначається Положенням про кожну з цих комісій, що затверджується за встановленою процедурою.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Сумчани можуть брати участь у роботі громадських рад, що утворюються для сприяння участі громадськості у формуванні та реалізації місцевої політики.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 рішенням органів та посадових осіб міського самоврядування можуть бути утворені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пенсіонерів, інвалідів, іноземців, біженців, воїнів-інтернаціоналістів, учасників </w:t>
            </w:r>
            <w:r w:rsidRPr="004A0F7D">
              <w:rPr>
                <w:rFonts w:ascii="Times New Roman" w:eastAsia="Times New Roman" w:hAnsi="Times New Roman" w:cs="Times New Roman"/>
                <w:bCs/>
                <w:lang w:val="uk-UA" w:eastAsia="ru-RU"/>
              </w:rPr>
              <w:t>бойових дій та членів сімей загиблих воїнів,</w:t>
            </w:r>
            <w:r w:rsidRPr="004A0F7D">
              <w:rPr>
                <w:rFonts w:ascii="Times New Roman" w:eastAsia="Times New Roman" w:hAnsi="Times New Roman" w:cs="Times New Roman"/>
                <w:lang w:val="uk-UA" w:eastAsia="ru-RU"/>
              </w:rPr>
              <w:t xml:space="preserve"> учасників ліквідації наслідків чорнобильської катастрофи, військовослужбовців, не забезпечених житлом, тощо.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кожну з цих рад затверджуються тим органом міського самоврядування або міським головою, який її утворив.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5. Міська влада може проводити консультації з громадськістю з </w:t>
            </w:r>
            <w:r w:rsidRPr="004A0F7D">
              <w:rPr>
                <w:rFonts w:ascii="Times New Roman" w:eastAsia="Times New Roman" w:hAnsi="Times New Roman" w:cs="Times New Roman"/>
                <w:lang w:val="uk-UA" w:eastAsia="ru-RU"/>
              </w:rPr>
              <w:lastRenderedPageBreak/>
              <w:t>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Мешканці міста згідно з чинним законодавством можуть брати участь у проведенні громадських експертиз </w:t>
            </w:r>
            <w:r w:rsidRPr="004A0F7D">
              <w:rPr>
                <w:rFonts w:ascii="Times New Roman" w:eastAsia="Times New Roman" w:hAnsi="Times New Roman" w:cs="Times New Roman"/>
                <w:color w:val="000000"/>
                <w:shd w:val="clear" w:color="auto" w:fill="FFFFFF"/>
                <w:lang w:val="uk-UA" w:eastAsia="ru-RU"/>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7. Сумчани можуть залучатися на добровільних засадах до виконання громадських робіт з благоустрою території міста, надання послуг соціально незахищеним категоріям громадян.</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8. Громадський (партиципаторний) бюджет міста Суми – це частина міського бюджету, обсяг якої визначений Сумською міською радою, форма прямого волевиявлення жителів міста Суми, що впроваджує інноваційні механізми залучення громадськості до розподіу коштів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Кошти громадського (партиципаторного) бюджету м. Суми  спрямовуються на реалізацію кращих проектів розвитку міста, які надійшли до Сумської міської ради від мешканців територіальної громади міста Суми.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Кожен дієздатний громадянин України віком від 16 років, який зареєстрований або проживає на території м. Суми, може подати проект, спрямований на поліпшення комфорту проживання мешканців та естетичного вигляду міста, сприяння соціально-</w:t>
            </w:r>
            <w:r w:rsidRPr="004A0F7D">
              <w:rPr>
                <w:rFonts w:ascii="Times New Roman" w:eastAsia="Times New Roman" w:hAnsi="Times New Roman" w:cs="Times New Roman"/>
                <w:lang w:val="uk-UA" w:eastAsia="ru-RU"/>
              </w:rPr>
              <w:lastRenderedPageBreak/>
              <w:t>економічному, культурному і просторовому розвитку, впровадження сучасних інноваційних проектів в усіх сферах життєдіяльності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Жителі міста Суми віком від 16 років шляхом прямого голосування здійснюють відбір кращих проектів.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Сумська міська рада зобов’язується реалізувати проекти, які визначені переможцями за кількістю голосів мешканців міста та у межах визначеного обсягу   фінансування, у наступному бюджетному році.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Питання громадського бюджету регулюються Положенням про громадський (партиципаторний) бюджет, який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 (відображено в ст. 57)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72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72. Участь у здійсненні міського самоврядування через об’єднання громадян та структурні утворення політичних партій</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Об’єднання громадян можуть брати участь у роботі громадських рад, комісій, утворених на громадських засадах при органах і посадових особах міського самоврядування; у проведенні громадських слухань і </w:t>
            </w:r>
            <w:r w:rsidRPr="004A0F7D">
              <w:rPr>
                <w:rFonts w:ascii="Times New Roman" w:eastAsia="Times New Roman" w:hAnsi="Times New Roman" w:cs="Times New Roman"/>
                <w:lang w:val="uk-UA" w:eastAsia="ru-RU"/>
              </w:rPr>
              <w:lastRenderedPageBreak/>
              <w:t xml:space="preserve">громадських експертиз </w:t>
            </w:r>
            <w:r w:rsidRPr="004A0F7D">
              <w:rPr>
                <w:rFonts w:ascii="Times New Roman" w:eastAsia="Times New Roman" w:hAnsi="Times New Roman" w:cs="Times New Roman"/>
                <w:color w:val="000000"/>
                <w:shd w:val="clear" w:color="auto" w:fill="FFFFFF"/>
                <w:lang w:val="uk-UA" w:eastAsia="ru-RU"/>
              </w:rPr>
              <w:t>нормативно-правових актів (їх проектів) органів міського самоврядування</w:t>
            </w:r>
            <w:r w:rsidRPr="004A0F7D">
              <w:rPr>
                <w:rFonts w:ascii="Times New Roman" w:eastAsia="Times New Roman" w:hAnsi="Times New Roman" w:cs="Times New Roman"/>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створює належні умови для участі об’єднань громадян і політичних партій у здійсненні міського самоврядування.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58)</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73. Побратимські зв`язки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прагне до налагодження дружніх зв`язків з територіальними громадами міст-обласних центрів України, громадами міст-побратимів інших країн світу.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Побратимські зв`язки міської громади мають сприяти: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зміцненню дружби між народами та налагодженню економічного і культурного співробітництва між державами та міськими громадами;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обмінові досвідом здійснення міського самоврядування з метою удосконалення системи управління містом;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вивченню способів і механізмів розв`язання соціально-економічних проблем в інших країнах світу, впровадженню їхнього досвіду в себе;</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залученню мешканців міста до історичних та культурних цінностей інших народів;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поширенню інформації про можливості та соціально-економічні й культурні досягнення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залученню інвестицій у промисловість та комунальне господарство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розвиткові туризму та пов`язаної з ним інфраструктури.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влада сприяє розвиткові міжнародних зв`язків міської громади з громадами міст-побратимів інших країн світу, здійснює обмін делегаціями посадових осіб та депутатів міської ради, керівників та представників комунальних підприємств, </w:t>
            </w:r>
            <w:r w:rsidRPr="004A0F7D">
              <w:rPr>
                <w:rFonts w:ascii="Times New Roman" w:eastAsia="Times New Roman" w:hAnsi="Times New Roman" w:cs="Times New Roman"/>
                <w:lang w:val="uk-UA" w:eastAsia="ru-RU"/>
              </w:rPr>
              <w:lastRenderedPageBreak/>
              <w:t>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59)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Розділ І</w:t>
            </w:r>
            <w:r w:rsidRPr="004A0F7D">
              <w:rPr>
                <w:rFonts w:ascii="Times New Roman" w:hAnsi="Times New Roman" w:cs="Times New Roman"/>
                <w:lang w:val="en-US"/>
              </w:rPr>
              <w:t>V</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ІV. МІСЬКА ВЛАДА</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ІІІ. МІСЬКА ВЛАДА</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74. Система міської влади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системи міської влади, через яку міська громада здійснює міське самоврядування, входять: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міська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міський голова;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виконавчий комітет міської ради, департаменти, управління, відділи, служби та інші виконавчі органи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органи самоорганізації населення.</w:t>
            </w:r>
          </w:p>
          <w:p w:rsidR="006F3248" w:rsidRPr="004A0F7D" w:rsidRDefault="006F3248" w:rsidP="006F3248">
            <w:pPr>
              <w:spacing w:after="0" w:line="240" w:lineRule="auto"/>
              <w:jc w:val="both"/>
              <w:rPr>
                <w:rFonts w:ascii="Times New Roman" w:hAnsi="Times New Roman" w:cs="Times New Roman"/>
                <w:b/>
                <w:lang w:val="uk-UA"/>
              </w:rPr>
            </w:pPr>
            <w:r w:rsidRPr="004A0F7D">
              <w:rPr>
                <w:rFonts w:ascii="Times New Roman" w:eastAsia="Times New Roman" w:hAnsi="Times New Roman" w:cs="Times New Roman"/>
                <w:lang w:val="uk-UA" w:eastAsia="ru-RU"/>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60. Система міської влади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системи міської влади, через яку міська громада здійснює міське самоврядування, входять: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депутати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міський голова;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виконавчий комітет міської ради, департаменти, управління, відділи, служби та інші виконавчі органи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посадові особи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75. Основні принципи діяльності міської влади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Діяльність міської влади ґрунтується на принципах прозорості, відповідальності та ефективності.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Принцип відповідальності ґрунтується на визначеному законом та цим Статутом обов`язку органів і посадових осіб міського самоврядування періодично звітувати перед міською громадою про свою діяльність, нести </w:t>
            </w:r>
            <w:r w:rsidRPr="004A0F7D">
              <w:rPr>
                <w:rFonts w:ascii="Times New Roman" w:eastAsia="Times New Roman" w:hAnsi="Times New Roman" w:cs="Times New Roman"/>
                <w:lang w:val="uk-UA" w:eastAsia="ru-RU"/>
              </w:rPr>
              <w:lastRenderedPageBreak/>
              <w:t>відповідальність згідно з чинним законодавством за дії чи бездіяльність, що завдали шкоди інтересам міської громади.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61. Основні принципи діяльності міської влади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Діяльність міської влади ґрунтується на принципах прозорості, відповідальності та ефективності.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Принцип відповідальності ґрунтується на визначеному законом та цим Статутом обов`язку органів і посадових осіб міського самоврядування, депутатів міської ради періодично звітувати перед міською громадою про свою діяльність, нести відповідальність згідно з чинним законодавством за </w:t>
            </w:r>
            <w:r w:rsidRPr="004A0F7D">
              <w:rPr>
                <w:rFonts w:ascii="Times New Roman" w:eastAsia="Times New Roman" w:hAnsi="Times New Roman" w:cs="Times New Roman"/>
                <w:lang w:val="uk-UA" w:eastAsia="ru-RU"/>
              </w:rPr>
              <w:lastRenderedPageBreak/>
              <w:t>дії чи бездіяльність, що завдали шкоди інтересам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76. Міська рада – представницький орган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рада складається з депутатів, які обираються міською громадою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 строк, визначений Конституцією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 законами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Пленарні засідання міської ради є відкритими і гласними.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У разі необхідності рада може прийняти рішення про </w:t>
            </w:r>
            <w:r w:rsidRPr="004A0F7D">
              <w:rPr>
                <w:rFonts w:ascii="Times New Roman" w:eastAsia="Times New Roman" w:hAnsi="Times New Roman" w:cs="Times New Roman"/>
                <w:lang w:val="uk-UA" w:eastAsia="ru-RU"/>
              </w:rPr>
              <w:lastRenderedPageBreak/>
              <w:t>проведення закритого пленарного засідання.</w:t>
            </w:r>
          </w:p>
          <w:p w:rsidR="006F3248" w:rsidRPr="004A0F7D" w:rsidRDefault="006F3248" w:rsidP="006F3248">
            <w:pPr>
              <w:tabs>
                <w:tab w:val="left" w:pos="851"/>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утворює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органи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62. Міська рада – представницький орган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рада складається з депутатів, які обираються міською громадою</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 строк, визначений Конституцією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 актами чинного законодавства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Міська рада проводить свою роботу сесійно. Сесія складається з пленарних засідань ради, а також засідань постійних комісій ради.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Пленарні засідання міської ради є відкритими і гласними.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У разі необхідності рада може прийняти рішення про проведення закритого пленарного засідання.</w:t>
            </w:r>
          </w:p>
          <w:p w:rsidR="006F3248" w:rsidRPr="004A0F7D" w:rsidRDefault="006F3248" w:rsidP="006F3248">
            <w:pPr>
              <w:tabs>
                <w:tab w:val="left" w:pos="851"/>
              </w:tabs>
              <w:spacing w:after="0" w:line="240" w:lineRule="auto"/>
              <w:ind w:right="57"/>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утворює</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органи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що обираються з числа її депутатів, для вивчення, попереднього розгляду й </w:t>
            </w:r>
            <w:r w:rsidRPr="004A0F7D">
              <w:rPr>
                <w:rFonts w:ascii="Times New Roman" w:eastAsia="Times New Roman" w:hAnsi="Times New Roman" w:cs="Times New Roman"/>
                <w:lang w:val="uk-UA" w:eastAsia="ru-RU"/>
              </w:rPr>
              <w:lastRenderedPageBreak/>
              <w:t>підготовки питань, які належать до її відання, здійснення контролю за виконанням рішень ради (постійні комісії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77. Депутати міської ради та їхні виборці</w:t>
            </w:r>
          </w:p>
          <w:p w:rsidR="006F3248" w:rsidRPr="004A0F7D" w:rsidRDefault="006F3248" w:rsidP="006F3248">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1. Депутат міської ради є представником інтересів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r w:rsidRPr="004A0F7D">
              <w:rPr>
                <w:rFonts w:ascii="Times New Roman" w:eastAsia="Times New Roman" w:hAnsi="Times New Roman" w:cs="Times New Roman"/>
                <w:b/>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Депутат міської ради зобов`язаний:</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підтримувати зв'язок з виборцями, міською громадою, </w:t>
            </w:r>
            <w:r w:rsidRPr="004A0F7D">
              <w:rPr>
                <w:rFonts w:ascii="Times New Roman" w:eastAsia="Times New Roman" w:hAnsi="Times New Roman" w:cs="Times New Roman"/>
                <w:lang w:val="uk-UA" w:eastAsia="ru-RU"/>
              </w:rPr>
              <w:lastRenderedPageBreak/>
              <w:t>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розташованими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на території міста;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вивчати громадську думку, потреби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безпосередньо брати участь в їх вирішенні;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визначити і оприлюднити дні, години та місце прийому виборців; вести регулярний, не рідше одного разу на місяць, прийом виборців,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розглядати їхні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звернення,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вживати заходів щодо забезпечення оперативного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їх вирішення;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ґ) виконувати інші обов’язки, покладені на нього чинними нормативно-правовими актами.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депутатові міської ради має бути підтримане більшістю учасників зборів.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6. Депутат міської ради, який не виправдав довір’я виборців, може бути в будь-який час </w:t>
            </w:r>
            <w:r w:rsidRPr="004A0F7D">
              <w:rPr>
                <w:rFonts w:ascii="Times New Roman" w:eastAsia="Times New Roman" w:hAnsi="Times New Roman" w:cs="Times New Roman"/>
                <w:lang w:val="uk-UA" w:eastAsia="ru-RU"/>
              </w:rPr>
              <w:lastRenderedPageBreak/>
              <w:t>відкликаний ними у встановленому законом порядку.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63. Депутати міської ради та їхні виборці</w:t>
            </w:r>
          </w:p>
          <w:p w:rsidR="006F3248" w:rsidRPr="004A0F7D" w:rsidRDefault="006F3248" w:rsidP="006F3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Депутат міської ради є представником інтересів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Депутат міської ради зобов`язаний:</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підтримувати зв'язок з виборцями, міською громадою, трудовими колективами і </w:t>
            </w:r>
            <w:r w:rsidRPr="004A0F7D">
              <w:rPr>
                <w:rFonts w:ascii="Times New Roman" w:eastAsia="Times New Roman" w:hAnsi="Times New Roman" w:cs="Times New Roman"/>
                <w:lang w:val="uk-UA" w:eastAsia="ru-RU"/>
              </w:rPr>
              <w:lastRenderedPageBreak/>
              <w:t>громадськими організаціями, а також колективами інших підприємств, установ, організацій, незалежно від форми власності,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розташованими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на території міста;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вивчати громадську думку, потреби міської громади,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безпосередньо брати участь в їх вирішенні;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визначити і оприлюднити дні, години та місце прийому виборців; вести регулярний, не рідше одного разу на місяць, прийом виборців,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розглядати їхні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звернення,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вживати заходів щодо забезпечення оперативного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їх вирішення;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ґ) виконувати інші обов’язки, покладені на нього чинними нормативно-правовими актами.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w:t>
            </w:r>
            <w:r w:rsidRPr="004A0F7D">
              <w:rPr>
                <w:rFonts w:ascii="Times New Roman" w:eastAsia="Times New Roman" w:hAnsi="Times New Roman" w:cs="Times New Roman"/>
                <w:lang w:val="uk-UA" w:eastAsia="ru-RU"/>
              </w:rPr>
              <w:lastRenderedPageBreak/>
              <w:t>виконання рішень міської ради, її органів, а також доручень виборців.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депутатові міської ради має бути підтримане більшістю учасників зборів.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Депутат міської ради, який не виправдав довір’я виборців, може бути в будь-який час відкликаний ними у встановленому законом порядку.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78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78. Міський голова і міська громада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шляхом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При здійсненні наданих повноважень міський голова є підзвітним, підконтрольним і відповідальним перед міською громадою.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4.</w:t>
            </w:r>
            <w:r w:rsidRPr="004A0F7D">
              <w:rPr>
                <w:rFonts w:ascii="Times New Roman" w:eastAsia="Times New Roman" w:hAnsi="Times New Roman" w:cs="Times New Roman"/>
                <w:color w:val="000000"/>
                <w:shd w:val="clear" w:color="auto" w:fill="FFFFFF"/>
                <w:lang w:val="uk-UA" w:eastAsia="ru-RU"/>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color w:val="000000"/>
                <w:shd w:val="clear" w:color="auto" w:fill="FFFFFF"/>
                <w:lang w:val="uk-UA" w:eastAsia="ru-RU"/>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5. Повноваження міського голови можуть бути припинені достроково у випадках, передбачених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6. Міський голова має регалії й атрибути, Положення про які затверджується міською радою.</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64. Міський голова і міська громада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шляхом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При здійсненні наданих повноважень міський голова є підзвітним, підконтрольним і відповідальним перед міською громадою.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Міський голова не рідше одного разу на рік звітує про свою роботу перед міською громадою на відкритій зустрічі з громадянами. Порядок організації і проведення такої зустрічі визначається Положенням про щорічний звіт міського голови перед міською громадою, що його затверджує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4.</w:t>
            </w:r>
            <w:r w:rsidRPr="004A0F7D">
              <w:rPr>
                <w:rFonts w:ascii="Times New Roman" w:eastAsia="Times New Roman" w:hAnsi="Times New Roman" w:cs="Times New Roman"/>
                <w:shd w:val="clear" w:color="auto" w:fill="FFFFFF"/>
                <w:lang w:val="uk-UA" w:eastAsia="ru-RU"/>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Повноваження міського голови можуть бути припинені достроково у випадках, передбачених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6. Міський голова має регалії й атрибути, Положення про які затверджується міською радою.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79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79. Виконавчі органи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законами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Виконавчий комітет створюється Сумською міською радою на строк її повноважень.</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Очолює виконавчий комітет міський голова.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Міська рада в межах затверджених нею структури і штатів може створювати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65. Виконавчі органи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актами чинного законодавства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Виконавчий комітет створюється міською радою на строк її повноважень.</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Очолює виконавчий комітет міський голова.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рада в межах затверджен</w:t>
            </w:r>
            <w:r w:rsidR="00B65A18" w:rsidRPr="004A0F7D">
              <w:rPr>
                <w:rFonts w:ascii="Times New Roman" w:eastAsia="Times New Roman" w:hAnsi="Times New Roman" w:cs="Times New Roman"/>
                <w:lang w:val="uk-UA" w:eastAsia="ru-RU"/>
              </w:rPr>
              <w:t>ої</w:t>
            </w:r>
            <w:r w:rsidRPr="004A0F7D">
              <w:rPr>
                <w:rFonts w:ascii="Times New Roman" w:eastAsia="Times New Roman" w:hAnsi="Times New Roman" w:cs="Times New Roman"/>
                <w:lang w:val="uk-UA" w:eastAsia="ru-RU"/>
              </w:rPr>
              <w:t xml:space="preserve"> нею структури </w:t>
            </w:r>
            <w:r w:rsidR="00B65A18" w:rsidRPr="004A0F7D">
              <w:rPr>
                <w:rFonts w:ascii="Times New Roman" w:eastAsia="Times New Roman" w:hAnsi="Times New Roman" w:cs="Times New Roman"/>
                <w:lang w:val="uk-UA" w:eastAsia="ru-RU"/>
              </w:rPr>
              <w:t>та загальної чисельності штатів</w:t>
            </w:r>
            <w:r w:rsidRPr="004A0F7D">
              <w:rPr>
                <w:rFonts w:ascii="Times New Roman" w:eastAsia="Times New Roman" w:hAnsi="Times New Roman" w:cs="Times New Roman"/>
                <w:lang w:val="uk-UA" w:eastAsia="ru-RU"/>
              </w:rPr>
              <w:t xml:space="preserve"> може створювати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департаменти, </w:t>
            </w:r>
            <w:r w:rsidRPr="004A0F7D">
              <w:rPr>
                <w:rFonts w:ascii="Times New Roman" w:eastAsia="Times New Roman" w:hAnsi="Times New Roman" w:cs="Times New Roman"/>
                <w:lang w:val="uk-UA" w:eastAsia="ru-RU"/>
              </w:rPr>
              <w:lastRenderedPageBreak/>
              <w:t>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80. Організація управління районами міста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Відповідно до Конституції та законів України питання організації управління районами в місті належить до компетенції міської ради.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66. Організація управління районами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Відповідно до Конституції та законів України питання організації управління районами в місті належить до компетенції міської ради.</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81. Акти органів і посадових осіб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і посадові особи міського самоврядування в межах своїх повноважень приймають нормативні та інші акти у формі: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міська рада – рішень;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міський голова – розпоряджень;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виконавчий комітет міської ради – рішень;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керівники департаментів, управлінь, відділів, служб, інших виконавчих органів – наказів або інших актів, визначених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6F3248" w:rsidRPr="004A0F7D" w:rsidRDefault="006F3248" w:rsidP="006F3248">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цими актами не встановлено більш пізній строк уведення їх у дію</w:t>
            </w:r>
            <w:r w:rsidRPr="004A0F7D">
              <w:rPr>
                <w:rFonts w:ascii="Times New Roman" w:eastAsia="Times New Roman" w:hAnsi="Times New Roman" w:cs="Times New Roman"/>
                <w:b/>
                <w:lang w:val="uk-UA" w:eastAsia="ru-RU"/>
              </w:rPr>
              <w:t>.</w:t>
            </w:r>
          </w:p>
          <w:p w:rsidR="006F3248" w:rsidRPr="004A0F7D" w:rsidRDefault="006F3248" w:rsidP="006F3248">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shd w:val="clear" w:color="auto" w:fill="FFFFFF"/>
                <w:lang w:val="uk-UA" w:eastAsia="ru-RU"/>
              </w:rPr>
              <w:t>Акти органів та посадових осіб міського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міського самоврядування оприлюднюються в порядку, передбаченому чинними нормативно-правовими актами.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shd w:val="clear" w:color="auto" w:fill="FFFFFF"/>
                <w:lang w:val="uk-UA" w:eastAsia="ru-RU"/>
              </w:rPr>
              <w:t xml:space="preserve">5. </w:t>
            </w:r>
            <w:r w:rsidRPr="004A0F7D">
              <w:rPr>
                <w:rFonts w:ascii="Times New Roman" w:eastAsia="Times New Roman" w:hAnsi="Times New Roman" w:cs="Times New Roman"/>
                <w:lang w:val="uk-UA" w:eastAsia="ru-RU"/>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67. Акти органів і посадових осіб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і посадові особи міського самоврядування в межах своїх повноважень приймають нормативні та інші акти у формі: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міська рада – рішень;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б) міський голова – розпоряджень;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виконавчий комітет міської ради – рішень;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керівники департаментів, управлінь, відділів, служб, інших виконавчих органів – наказів або інших актів, визначених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6F3248" w:rsidRPr="004A0F7D" w:rsidRDefault="006F3248" w:rsidP="006F3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цими актами не встановлено більш пізній строк уведення їх у дію.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shd w:val="clear" w:color="auto" w:fill="FFFFFF"/>
                <w:lang w:val="uk-UA" w:eastAsia="ru-RU"/>
              </w:rPr>
              <w:t>Акти органів та посадових осіб міського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міського самоврядування оприлюднюються в порядку, передбаченому чинними нормативно-правовими актами.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5. </w:t>
            </w:r>
            <w:r w:rsidRPr="004A0F7D">
              <w:rPr>
                <w:rFonts w:ascii="Times New Roman" w:eastAsia="Times New Roman" w:hAnsi="Times New Roman" w:cs="Times New Roman"/>
                <w:lang w:val="uk-UA" w:eastAsia="ru-RU"/>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lastRenderedPageBreak/>
              <w:t xml:space="preserve">7. </w:t>
            </w:r>
            <w:r w:rsidRPr="004A0F7D">
              <w:rPr>
                <w:rFonts w:ascii="Times New Roman" w:eastAsia="Times New Roman" w:hAnsi="Times New Roman" w:cs="Times New Roman"/>
                <w:shd w:val="clear" w:color="auto" w:fill="FFFFFF"/>
                <w:lang w:val="uk-UA" w:eastAsia="ru-RU"/>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82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82. Адміністративна комісія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Підвідомчість справ про адміністративні правопорушення адміністративній комісії визначається Кодексом України про адміністративні правопорушення.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 5 ст. 39)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83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83. Громадський порядок на території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влада в межах повноважень вживає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4, 7 ст. 39)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84. Органи самоорганізації 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створення умов для участі жителів у вирішенні питань місцевого значення в межах Конституції і законів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задоволення соціальних, культурних, побутових та інших потреб жителів шляхом сприяння у наданні їм відповідних послуг;</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участі в реалізації соціально-економічного, культурного розвитку відповідної території, інших місцевих програм.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Органами самоорганізації населення є:</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а) будинкові комітети;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вуличні комітети;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квартальні комітети;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комітети мікрорайонів;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ґ) комітети районів у місті.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Порядок створення і діяльності органів самоорганізації населення визначаються Законом України «Про органи самоорганізації населення».</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4.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b/>
                <w:color w:val="000000"/>
                <w:lang w:val="uk-UA" w:eastAsia="ru-RU"/>
              </w:rPr>
              <w:t>(відображено в ст. 49)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85. Участь у добровільних об`єднаннях органів місцевого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місцевого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Членом асоціації може бути Сумська міська рада. Сумська міська рада може бути членом лише однієї всеукраїнської асоціації.</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color w:val="000000"/>
                <w:shd w:val="clear" w:color="auto" w:fill="FFFFFF"/>
                <w:lang w:val="uk-UA" w:eastAsia="ru-RU"/>
              </w:rPr>
              <w:lastRenderedPageBreak/>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68. Участь у добровільних об`єднаннях органів місцевого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Органи місцевого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Членом асоціації може бути міська рада.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86. Відносини міської влади з органами державної влади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6F3248" w:rsidRPr="004A0F7D" w:rsidRDefault="006F3248" w:rsidP="006F324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w:t>
            </w:r>
            <w:r w:rsidRPr="004A0F7D">
              <w:rPr>
                <w:rFonts w:ascii="Times New Roman" w:eastAsia="Times New Roman" w:hAnsi="Times New Roman" w:cs="Times New Roman"/>
                <w:color w:val="000000"/>
                <w:shd w:val="clear" w:color="auto" w:fill="FFFFFF"/>
                <w:lang w:val="uk-UA" w:eastAsia="ru-RU"/>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4A0F7D">
              <w:rPr>
                <w:rFonts w:ascii="Times New Roman" w:eastAsia="Times New Roman" w:hAnsi="Times New Roman" w:cs="Times New Roman"/>
                <w:lang w:val="uk-UA" w:eastAsia="ru-RU"/>
              </w:rPr>
              <w:t xml:space="preserve">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Міський голова представляє міську громаду, міську раду та її виконавчий комітет у відносинах з державними органами.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69. Відносини міської влади з органами державної влади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6F3248" w:rsidRPr="004A0F7D" w:rsidRDefault="006F3248" w:rsidP="006F32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w:t>
            </w:r>
            <w:r w:rsidRPr="004A0F7D">
              <w:rPr>
                <w:rFonts w:ascii="Times New Roman" w:eastAsia="Times New Roman" w:hAnsi="Times New Roman" w:cs="Times New Roman"/>
                <w:shd w:val="clear" w:color="auto" w:fill="FFFFFF"/>
                <w:lang w:val="uk-UA" w:eastAsia="ru-RU"/>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4A0F7D">
              <w:rPr>
                <w:rFonts w:ascii="Times New Roman" w:eastAsia="Times New Roman" w:hAnsi="Times New Roman" w:cs="Times New Roman"/>
                <w:lang w:val="uk-UA" w:eastAsia="ru-RU"/>
              </w:rPr>
              <w:t xml:space="preserve">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Міський голова представляє міську громаду, міську раду та її виконавчий комітет у відносинах з державними органами.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 xml:space="preserve">Стаття 87. Відносини та співпраця міської влади з підприємствами, установами і </w:t>
            </w:r>
            <w:r w:rsidRPr="004A0F7D">
              <w:rPr>
                <w:rFonts w:ascii="Times New Roman" w:eastAsia="Times New Roman" w:hAnsi="Times New Roman" w:cs="Times New Roman"/>
                <w:b/>
                <w:lang w:val="uk-UA" w:eastAsia="ru-RU"/>
              </w:rPr>
              <w:lastRenderedPageBreak/>
              <w:t>організаціями різних форм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підприємств, установ і організацій, що перебувають у комунальній власності міської громади, відповідні органи і посадові особи міського самоврядування можуть здійснювати такі функції: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визначати організаційні форми, мету, основні напрями діяльності, затверджувати статути створюваних ними підприємств, установ та організацій;</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в) </w:t>
            </w:r>
            <w:r w:rsidRPr="004A0F7D">
              <w:rPr>
                <w:rFonts w:ascii="Times New Roman" w:eastAsia="Times New Roman" w:hAnsi="Times New Roman" w:cs="Times New Roman"/>
                <w:color w:val="000000"/>
                <w:shd w:val="clear" w:color="auto" w:fill="FFFFFF"/>
                <w:lang w:val="uk-UA" w:eastAsia="ru-RU"/>
              </w:rPr>
              <w:t>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транспортні та інші послуги;</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г) вирішувати питання відчуження відповідно до закону </w:t>
            </w:r>
            <w:r w:rsidRPr="004A0F7D">
              <w:rPr>
                <w:rFonts w:ascii="Times New Roman" w:eastAsia="Times New Roman" w:hAnsi="Times New Roman" w:cs="Times New Roman"/>
                <w:color w:val="000000"/>
                <w:shd w:val="clear" w:color="auto" w:fill="FFFFFF"/>
                <w:lang w:val="uk-UA" w:eastAsia="ru-RU"/>
              </w:rPr>
              <w:t>комунального майна;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ґ) 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виконувати інші функції, передбачені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 підприємствами, установами і організаціями, які не перебувають у комунальній власності міської громади, органи і посадові особи міського самоврядування будують свої відносини на договірній та податковій основі.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При цьому органи і посадові особи міського самоврядування в межах повноважень, визначених законодавством, можуть приймати рішення щодо:</w:t>
            </w:r>
          </w:p>
          <w:p w:rsidR="006F3248" w:rsidRPr="004A0F7D" w:rsidRDefault="006F3248" w:rsidP="006F324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надання відповідно до чинного законодавства певним категоріям юридичних осіб пільг по місцевим податкам і зборам; </w:t>
            </w:r>
          </w:p>
          <w:p w:rsidR="006F3248" w:rsidRPr="004A0F7D" w:rsidRDefault="006F3248" w:rsidP="006F3248">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залучення в установленому законом порядку </w:t>
            </w:r>
            <w:r w:rsidRPr="004A0F7D">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4A0F7D">
              <w:rPr>
                <w:rFonts w:ascii="Times New Roman" w:eastAsia="Times New Roman" w:hAnsi="Times New Roman" w:cs="Times New Roman"/>
                <w:lang w:val="uk-UA" w:eastAsia="ru-RU"/>
              </w:rPr>
              <w:t>до робіт з ліквідації наслідків надзвичайних ситуацій;</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залучення </w:t>
            </w:r>
            <w:r w:rsidRPr="004A0F7D">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4A0F7D">
              <w:rPr>
                <w:rFonts w:ascii="Times New Roman" w:eastAsia="Times New Roman" w:hAnsi="Times New Roman" w:cs="Times New Roman"/>
                <w:lang w:val="uk-UA" w:eastAsia="ru-RU"/>
              </w:rPr>
              <w:t>до участі в комплексному соціально-економічному розвитку міста;</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г) </w:t>
            </w:r>
            <w:r w:rsidRPr="004A0F7D">
              <w:rPr>
                <w:rFonts w:ascii="Times New Roman" w:eastAsia="Times New Roman" w:hAnsi="Times New Roman" w:cs="Times New Roman"/>
                <w:color w:val="000000"/>
                <w:shd w:val="clear" w:color="auto" w:fill="FFFFFF"/>
                <w:lang w:val="uk-UA" w:eastAsia="ru-RU"/>
              </w:rPr>
              <w:t>залучення підприємств, установ та організацій до участі в обслуговуванні населення засобами транспорту і зв'язку;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ґ) розміщення замовлень на виробництво продукції, виконання робіт (послуг), необхідних для міської громади, </w:t>
            </w:r>
            <w:r w:rsidRPr="004A0F7D">
              <w:rPr>
                <w:rFonts w:ascii="Times New Roman" w:eastAsia="Times New Roman" w:hAnsi="Times New Roman" w:cs="Times New Roman"/>
                <w:color w:val="000000"/>
                <w:shd w:val="clear" w:color="auto" w:fill="FFFFFF"/>
                <w:lang w:val="uk-UA" w:eastAsia="ru-RU"/>
              </w:rPr>
              <w:t>на підприємствах, в установах та організаціях</w:t>
            </w:r>
            <w:r w:rsidRPr="004A0F7D">
              <w:rPr>
                <w:rFonts w:ascii="Times New Roman" w:eastAsia="Times New Roman" w:hAnsi="Times New Roman" w:cs="Times New Roman"/>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залучення </w:t>
            </w:r>
            <w:r w:rsidRPr="004A0F7D">
              <w:rPr>
                <w:rFonts w:ascii="Times New Roman" w:eastAsia="Times New Roman" w:hAnsi="Times New Roman" w:cs="Times New Roman"/>
                <w:color w:val="000000"/>
                <w:shd w:val="clear" w:color="auto" w:fill="FFFFFF"/>
                <w:lang w:val="uk-UA" w:eastAsia="ru-RU"/>
              </w:rPr>
              <w:t xml:space="preserve">підприємств, установ та організацій </w:t>
            </w:r>
            <w:r w:rsidRPr="004A0F7D">
              <w:rPr>
                <w:rFonts w:ascii="Times New Roman" w:eastAsia="Times New Roman" w:hAnsi="Times New Roman" w:cs="Times New Roman"/>
                <w:lang w:val="uk-UA" w:eastAsia="ru-RU"/>
              </w:rPr>
              <w:t xml:space="preserve">до участі в розвитку потужностей </w:t>
            </w:r>
            <w:r w:rsidRPr="004A0F7D">
              <w:rPr>
                <w:rFonts w:ascii="Times New Roman" w:eastAsia="Times New Roman" w:hAnsi="Times New Roman" w:cs="Times New Roman"/>
                <w:lang w:val="uk-UA" w:eastAsia="ru-RU"/>
              </w:rPr>
              <w:lastRenderedPageBreak/>
              <w:t>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е) інших питань у рамках чинного законодавства.</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70. Відносини міської влади з підприємствами, установами і організаціями різних форм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Підприємства, установи та організації, що перебувають у комунальній власності міської громади, підпорядковані, підзвітні та підконтрольні органам міського самоврядування. Щодо вказаних підприємств, установ, організацій відповідні органи і посадові особи міського самоврядування можуть здійснювати такі функції: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визначати організаційні форми, мету, основні напрями діяльності, затверджувати статути (положення) створюваних ними підприємств, установ та організацій;</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вирішувати питання відчуження відповідно до закону </w:t>
            </w:r>
            <w:r w:rsidRPr="004A0F7D">
              <w:rPr>
                <w:rFonts w:ascii="Times New Roman" w:eastAsia="Times New Roman" w:hAnsi="Times New Roman" w:cs="Times New Roman"/>
                <w:shd w:val="clear" w:color="auto" w:fill="FFFFFF"/>
                <w:lang w:val="uk-UA" w:eastAsia="ru-RU"/>
              </w:rPr>
              <w:t>комунального майна;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г) 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виконувати інші функції, передбачені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З підприємствами, установами і організаціями, які не перебувають у комунальній власності міської громади, органи міського самоврядування будують свої відносини на договірній і податковій основі та на засадах </w:t>
            </w:r>
            <w:r w:rsidRPr="004A0F7D">
              <w:rPr>
                <w:rFonts w:ascii="Times New Roman" w:eastAsia="Times New Roman" w:hAnsi="Times New Roman" w:cs="Times New Roman"/>
                <w:lang w:val="uk-UA" w:eastAsia="ru-RU"/>
              </w:rPr>
              <w:lastRenderedPageBreak/>
              <w:t>підконтрольності в межах повноважень, наданих органам міського самоврядування законом.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lastRenderedPageBreak/>
              <w:t>ст. 88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88. Міжнародне співробітництво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влада може самостійно здійснювати міжнародну діяльність у випадках та порядку, встановлених чинним законодавством України.</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Органи міського самоврядування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Пріоритетною в міжнародній діяльності органів міського самоврядування визнається участь 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співробітництві міських громад у рамках руху міст-побратимів;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об`єднаннях зарубіжних суб`єктів місцевого самоврядування з проблематики, що визнана важливою для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заходах представницького для міської громади характеру;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заходах, що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заходах, визначених міжнародними угодами України або таких, що проводяться в рамках міждержавних програм.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w:t>
            </w:r>
            <w:r w:rsidRPr="004A0F7D">
              <w:rPr>
                <w:rFonts w:ascii="Times New Roman" w:eastAsia="Times New Roman" w:hAnsi="Times New Roman" w:cs="Times New Roman"/>
                <w:lang w:val="uk-UA" w:eastAsia="ru-RU"/>
              </w:rPr>
              <w:lastRenderedPageBreak/>
              <w:t>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71. Міжнародне співробітництво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влада може самостійно здійснювати міжнародну діяльність у випадках та порядку, встановлених чинним законодавством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Пріоритетною в міжнародній діяльності органів міського самоврядування визнається участь 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співробітництві міських громад у рамках руху міст-побратимів;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об`єднаннях зарубіжних суб`єктів місцевого самоврядування з проблематики, що визнана важливою для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заходах представницького для міської громади характеру;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заходах, які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заходах, визначених міжнародними угодами України або таких, що проводяться в рамках міждержавних програм.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4. Органи міського самоврядування здійснюють постійний моніторинг міжнародних муніципальних </w:t>
            </w:r>
            <w:r w:rsidRPr="004A0F7D">
              <w:rPr>
                <w:rFonts w:ascii="Times New Roman" w:eastAsia="Times New Roman" w:hAnsi="Times New Roman" w:cs="Times New Roman"/>
                <w:lang w:val="uk-UA" w:eastAsia="ru-RU"/>
              </w:rPr>
              <w:lastRenderedPageBreak/>
              <w:t>проектів, які реалізуються міжнародними організаціями в Україні, і які можуть мати позитивний ефект для соціального, економічного та культурного розвитку міста, та вживають заходів до участі міської громади в цих проектах.</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hAnsi="Times New Roman" w:cs="Times New Roman"/>
                <w:lang w:val="uk-UA"/>
              </w:rPr>
              <w:t>ст. 89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89. Регуляторна політика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Регуляторна політика у сфері господарської діяльності - напрям місцевої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1-3 ст. 40)</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hAnsi="Times New Roman" w:cs="Times New Roman"/>
                <w:lang w:val="uk-UA"/>
              </w:rPr>
            </w:pPr>
            <w:r w:rsidRPr="004A0F7D">
              <w:rPr>
                <w:rFonts w:ascii="Times New Roman" w:eastAsia="Times New Roman" w:hAnsi="Times New Roman" w:cs="Times New Roman"/>
                <w:b/>
                <w:lang w:val="uk-UA" w:eastAsia="ru-RU"/>
              </w:rPr>
              <w:t>Розділ V</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V. ВЛАСНІСТЬ МІСЬКОЇ ГРОМАДИ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ІV. ВЛАСНІСТЬ МІСЬКОЇ ГРОМАДИ</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90. Комунальна власність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користуватися та </w:t>
            </w:r>
            <w:r w:rsidRPr="004A0F7D">
              <w:rPr>
                <w:rFonts w:ascii="Times New Roman" w:eastAsia="Times New Roman" w:hAnsi="Times New Roman" w:cs="Times New Roman"/>
                <w:lang w:val="uk-UA" w:eastAsia="ru-RU"/>
              </w:rPr>
              <w:lastRenderedPageBreak/>
              <w:t>розпоряджатися нею. Об`єкти права комунальної власності можуть знаходитися як на території міста, так і за його межами.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об`єктів права комунальної власності міської громади належать: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рухоме та нерухоме майно;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надходження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незалежно від місця їх розташування;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водойми загального користування та інші природні ресурси;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підприємства, установи, організації, у тому числі банки, страхові товариства, а також пенсійні фонди, частки в майні підприємств;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житловий фонд, нежитлові приміщення;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заклади культури, освіти, спорту, охорони здоров`я, науки, соціального обслуговування;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кладовища;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цінні папери та інші фінансові активи;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и) частки в спільній власності територіальних громад, що перебуває в управлінні обласної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і) інше майно і майнові права, рухомі і нерухомі об’єкти, віднесені чинним законодавством до об`єктів права комунальної власності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Перелік об`єктів права комунальної власності міської громади затверджується міською радою за поданням </w:t>
            </w:r>
            <w:r w:rsidRPr="004A0F7D">
              <w:rPr>
                <w:rFonts w:ascii="Times New Roman" w:eastAsia="Times New Roman" w:hAnsi="Times New Roman" w:cs="Times New Roman"/>
                <w:lang w:val="uk-UA" w:eastAsia="ru-RU"/>
              </w:rPr>
              <w:lastRenderedPageBreak/>
              <w:t>виконавчого органу міської ради, що веде реєстр об`єктів комунальної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72. Комунальна власність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Міська громада має право комунальної власності – право на свій розсуд і на підставі закону безпосередньо і через органи міського самоврядування володіти, користуватися та розпоряджатися </w:t>
            </w:r>
            <w:r w:rsidRPr="004A0F7D">
              <w:rPr>
                <w:rFonts w:ascii="Times New Roman" w:eastAsia="Times New Roman" w:hAnsi="Times New Roman" w:cs="Times New Roman"/>
                <w:lang w:val="uk-UA" w:eastAsia="ru-RU"/>
              </w:rPr>
              <w:lastRenderedPageBreak/>
              <w:t>комунальною власністю міської громади в місті.</w:t>
            </w:r>
          </w:p>
          <w:p w:rsidR="006F3248" w:rsidRPr="004A0F7D" w:rsidRDefault="006F3248" w:rsidP="006F3248">
            <w:pPr>
              <w:spacing w:after="0" w:line="240" w:lineRule="auto"/>
              <w:jc w:val="both"/>
              <w:rPr>
                <w:rFonts w:ascii="Times New Roman" w:hAnsi="Times New Roman" w:cs="Times New Roman"/>
                <w:lang w:val="uk-UA"/>
              </w:rPr>
            </w:pPr>
            <w:r w:rsidRPr="004A0F7D">
              <w:rPr>
                <w:rFonts w:ascii="Times New Roman" w:eastAsia="Times New Roman" w:hAnsi="Times New Roman" w:cs="Times New Roman"/>
                <w:lang w:val="uk-UA" w:eastAsia="ru-RU"/>
              </w:rPr>
              <w:t xml:space="preserve">2. До комунальної </w:t>
            </w:r>
            <w:r w:rsidRPr="004A0F7D">
              <w:rPr>
                <w:rFonts w:ascii="Times New Roman" w:hAnsi="Times New Roman" w:cs="Times New Roman"/>
                <w:lang w:val="uk-UA"/>
              </w:rPr>
              <w:t>власності належить майно, що розташоване на території міста, яке не є власністю Українського народу, держави, інших територіальних громад, приватною чи іншою визначеною законом формою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Об`єкти права комунальної власності можуть знаходитися як на території міста, так і за його межами. До об`єктів права комунальної власності міської громади можуть належати: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надходження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рухоме та нерухоме майно;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 та інші природні ресурси;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підприємства, установи, організації, у тому числі банки, страхові товариства, а також пенсійні фонди, частки в майні підприємств;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житловий фонд, нежитлові приміщення;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заклади культури, освіти, спорту, охорони здоров`я, науки, соціального обслуговування;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кладовища;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цінні папери та інші фінансові активи;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 частки в спільній власності територіальних громад, що перебуває в управлінні обласної (районної)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и) інші кошти, майно і майнові права, рухомі і нерухомі об’єкти, віднесені чинним законодавством до об`єктів права комунальної власності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4. Суб`єктом права комунальної власності є міська громада. Від її </w:t>
            </w:r>
            <w:r w:rsidRPr="004A0F7D">
              <w:rPr>
                <w:rFonts w:ascii="Times New Roman" w:eastAsia="Times New Roman" w:hAnsi="Times New Roman" w:cs="Times New Roman"/>
                <w:lang w:val="uk-UA" w:eastAsia="ru-RU"/>
              </w:rPr>
              <w:lastRenderedPageBreak/>
              <w:t>імені та в її інтересах управління об`єктами права комунальної власності здійснює міська рада та уповноважені нею органи.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 (району).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ст. 91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91. Міський бюджет</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Міський бюджет (бюджет міського самоврядування) - це план формування та </w:t>
            </w:r>
            <w:r w:rsidRPr="004A0F7D">
              <w:rPr>
                <w:rFonts w:ascii="Times New Roman" w:eastAsia="Times New Roman" w:hAnsi="Times New Roman" w:cs="Times New Roman"/>
                <w:lang w:val="uk-UA" w:eastAsia="ru-RU"/>
              </w:rPr>
              <w:lastRenderedPageBreak/>
              <w:t>використання фінансових ресурсів для забезпечення завдань і функцій, які здійснюються органами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Діяльність органів міського самоврядування, пов`язана з міським бюджетом - бюджетний процес - охоплює: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складання проекту бюджету;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його розгляд;</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затвердження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його виконання;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звітування про виконання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контроль за дотриманням бюджетного законодавства.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w:t>
            </w:r>
            <w:r w:rsidRPr="004A0F7D">
              <w:rPr>
                <w:rFonts w:ascii="Times New Roman" w:eastAsia="Times New Roman" w:hAnsi="Times New Roman" w:cs="Times New Roman"/>
                <w:lang w:val="uk-UA" w:eastAsia="ru-RU"/>
              </w:rPr>
              <w:lastRenderedPageBreak/>
              <w:t>бюджету або приймає інше рішення з цього приводу.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73. Міський бюджет</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Міський бюджет (бюджет міського самоврядування) – це план формування та використання </w:t>
            </w:r>
            <w:r w:rsidRPr="004A0F7D">
              <w:rPr>
                <w:rFonts w:ascii="Times New Roman" w:eastAsia="Times New Roman" w:hAnsi="Times New Roman" w:cs="Times New Roman"/>
                <w:lang w:val="uk-UA" w:eastAsia="ru-RU"/>
              </w:rPr>
              <w:lastRenderedPageBreak/>
              <w:t>фінансових ресурсів для забезпечення завдань і функцій, які здійснюються органами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Діяльність органів міського самоврядування, пов`язана з міським бюджетом – бюджетний процес – охоплює: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складання проекту бюджету;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його розгляд;</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затвердження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його виконання;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звітування про виконання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контроль за дотриманням бюджетного законодавства.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Органи міського самоврядування забезпечують публікацію інформації про міський бюджет, у </w:t>
            </w:r>
            <w:r w:rsidRPr="004A0F7D">
              <w:rPr>
                <w:rFonts w:ascii="Times New Roman" w:eastAsia="Times New Roman" w:hAnsi="Times New Roman" w:cs="Times New Roman"/>
                <w:lang w:val="uk-UA" w:eastAsia="ru-RU"/>
              </w:rPr>
              <w:lastRenderedPageBreak/>
              <w:t xml:space="preserve">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Організаційно-процедурні питання щодо складання, розгляду, затвердження, виконання міського бюджету, звітування про його виконання, а також контролю за дотриманням бюджетного законодавства визначаються Бюджетним регламентом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ст. 92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92. Доходи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Склад доходів міського бюджету визначається </w:t>
            </w:r>
            <w:hyperlink r:id="rId9"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4A0F7D">
              <w:rPr>
                <w:rFonts w:ascii="Times New Roman" w:eastAsia="Times New Roman" w:hAnsi="Times New Roman" w:cs="Times New Roman"/>
                <w:shd w:val="clear" w:color="auto" w:fill="FFFFFF"/>
                <w:lang w:val="uk-UA" w:eastAsia="ru-RU"/>
              </w:rPr>
              <w:t xml:space="preserve"> та законом про Державний бюджет України.</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Доходи міського бюджету зараховуються до загального або спеціального фонду міського бюджету (у т.ч. бюджету розвитку).</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2. Основними джерелами доходів міського бюджету є: </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shd w:val="clear" w:color="auto" w:fill="FFFFFF"/>
                <w:lang w:val="uk-UA" w:eastAsia="ru-RU"/>
              </w:rPr>
              <w:t>а) податок на доходи фізичних</w:t>
            </w:r>
            <w:r w:rsidRPr="004A0F7D">
              <w:rPr>
                <w:rFonts w:ascii="Times New Roman" w:eastAsia="Times New Roman" w:hAnsi="Times New Roman" w:cs="Times New Roman"/>
                <w:color w:val="000000"/>
                <w:shd w:val="clear" w:color="auto" w:fill="FFFFFF"/>
                <w:lang w:val="uk-UA" w:eastAsia="ru-RU"/>
              </w:rPr>
              <w:t xml:space="preserve"> осіб;</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б) місцеві податки і збори (у т.ч. податок на нерухоме майно, відмінне від земельної ділянки; плата за землю; транспортний податок; єдиний податок; туристичний збір);</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в) акцизний податок з реалізації суб’єктами господарювання роздрібної торгівлі підакцизних товарів;</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color w:val="000000"/>
                <w:shd w:val="clear" w:color="auto" w:fill="FFFFFF"/>
                <w:lang w:val="uk-UA" w:eastAsia="ru-RU"/>
              </w:rPr>
              <w:t>г) надходження від орендної плати за користування майном, що перебуває в комунальній власності.</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74. Доходи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Склад доходів міського бюджету визначається </w:t>
            </w:r>
            <w:hyperlink r:id="rId10"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4A0F7D">
              <w:rPr>
                <w:rFonts w:ascii="Times New Roman" w:eastAsia="Times New Roman" w:hAnsi="Times New Roman" w:cs="Times New Roman"/>
                <w:shd w:val="clear" w:color="auto" w:fill="FFFFFF"/>
                <w:lang w:val="uk-UA" w:eastAsia="ru-RU"/>
              </w:rPr>
              <w:t xml:space="preserve"> та законом про Державний бюджет України.</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Доходи міського бюджету зараховуються до загального або спеціального фонду міського бюджету (у тому числі бюджету розвитку).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Основними джерелами доходів міського бюджету є: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lastRenderedPageBreak/>
              <w:t>а) податок на доходи фізичних осіб;</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в) акцизний податок з реалізації суб’єктами господарювання роздрібної торгівлі підакцизних товарів;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г) надходження від орендної плати за користування майном, що перебуває в комунальній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93. Видатки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6F3248" w:rsidRPr="004A0F7D" w:rsidRDefault="006F3248" w:rsidP="006F3248">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 xml:space="preserve">Видатки міського бюджету формуються відповідно до розмежування видатків між бюджетами, визначеного </w:t>
            </w:r>
            <w:hyperlink r:id="rId11"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4A0F7D">
              <w:rPr>
                <w:rFonts w:ascii="Times New Roman" w:eastAsia="Times New Roman" w:hAnsi="Times New Roman" w:cs="Times New Roman"/>
                <w:shd w:val="clear" w:color="auto" w:fill="FFFFFF"/>
                <w:lang w:val="uk-UA" w:eastAsia="ru-RU"/>
              </w:rPr>
              <w:t>, для виконання повноважень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Міська рада та її виконавчі органи самостійно розпоряджаються коштами міського бюджету, визначають напрями їх використання.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color w:val="000000"/>
                <w:shd w:val="clear" w:color="auto" w:fill="FFFFFF"/>
                <w:lang w:val="uk-UA" w:eastAsia="ru-RU"/>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75. Видатки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 xml:space="preserve">Видатки міського бюджету формуються відповідно до розмежування видатків між бюджетами, визначеного </w:t>
            </w:r>
            <w:hyperlink r:id="rId12"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Бюджетним кодексом України</w:t>
              </w:r>
            </w:hyperlink>
            <w:r w:rsidRPr="004A0F7D">
              <w:rPr>
                <w:rFonts w:ascii="Times New Roman" w:eastAsia="Times New Roman" w:hAnsi="Times New Roman" w:cs="Times New Roman"/>
                <w:shd w:val="clear" w:color="auto" w:fill="FFFFFF"/>
                <w:lang w:val="uk-UA" w:eastAsia="ru-RU"/>
              </w:rPr>
              <w:t>, для виконання повноважень органів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Міська рада та її виконавчі органи самостійно розпоряджаються коштами міського бюджету, визначають напрями їх використання.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94. Бюджет розвитку міського бюджету</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color w:val="000000"/>
                <w:shd w:val="clear" w:color="auto" w:fill="FFFFFF"/>
                <w:lang w:val="uk-UA" w:eastAsia="ru-RU"/>
              </w:rPr>
              <w:lastRenderedPageBreak/>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76. Бюджет розвитку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Кошти бюджету розвитку спрямовуються на реалізацію </w:t>
            </w:r>
            <w:r w:rsidRPr="004A0F7D">
              <w:rPr>
                <w:rFonts w:ascii="Times New Roman" w:eastAsia="Times New Roman" w:hAnsi="Times New Roman" w:cs="Times New Roman"/>
                <w:shd w:val="clear" w:color="auto" w:fill="FFFFFF"/>
                <w:lang w:val="uk-UA" w:eastAsia="ru-RU"/>
              </w:rPr>
              <w:lastRenderedPageBreak/>
              <w:t>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95. Дефіцит і профіцит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Дефіцит міського бюджету – це перевищення видатків міського бюджету над його доходами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 урахуванням різниці між наданням кредитів з бюджету та поверненням кредитів до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профіцитом за загальним фондом у разі </w:t>
            </w:r>
            <w:r w:rsidRPr="004A0F7D">
              <w:rPr>
                <w:rFonts w:ascii="Times New Roman" w:eastAsia="Times New Roman" w:hAnsi="Times New Roman" w:cs="Times New Roman"/>
                <w:lang w:val="uk-UA" w:eastAsia="ru-RU"/>
              </w:rPr>
              <w:lastRenderedPageBreak/>
              <w:t xml:space="preserve">спрямування до бюджету розвитку коштів із загального фонду такого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color w:val="000000"/>
                <w:shd w:val="clear" w:color="auto" w:fill="FFFFFF"/>
                <w:lang w:val="uk-UA" w:eastAsia="ru-RU"/>
              </w:rPr>
              <w:t>Міський бюджет може затверджуватися з профіцитом за спеціальним фондом у разі погашення місцевого боргу, придбання цінних паперів.</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77. Дефіцит і профіцит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Дефіцит міського бюджету – це перевищення видатків міського бюджету над його доходами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 урахуванням різниці між наданням кредитів з бюджету та поверненням кредитів до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Міський бюджет може затверджуватися з профіцитом за загальним фондом у разі спрямування до бюджету розвитку коштів із загального фонду </w:t>
            </w:r>
            <w:r w:rsidRPr="004A0F7D">
              <w:rPr>
                <w:rFonts w:ascii="Times New Roman" w:eastAsia="Times New Roman" w:hAnsi="Times New Roman" w:cs="Times New Roman"/>
                <w:lang w:val="uk-UA" w:eastAsia="ru-RU"/>
              </w:rPr>
              <w:lastRenderedPageBreak/>
              <w:t xml:space="preserve">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Міський бюджет може затверджуватися з профіцитом за спеціальним фондом у разі погашення місцевого боргу, придбання цінних паперів.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96. Місцеві запозичення</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lang w:val="uk-UA" w:eastAsia="ru-RU"/>
              </w:rPr>
              <w:t xml:space="preserve">1. Місцеве запозичення – </w:t>
            </w:r>
            <w:r w:rsidRPr="004A0F7D">
              <w:rPr>
                <w:rFonts w:ascii="Times New Roman" w:eastAsia="Times New Roman" w:hAnsi="Times New Roman" w:cs="Times New Roman"/>
                <w:color w:val="000000"/>
                <w:shd w:val="clear" w:color="auto" w:fill="FFFFFF"/>
                <w:lang w:val="uk-UA" w:eastAsia="ru-RU"/>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Обсяг та умови здійснення місцевих запозичень погоджуються з Міністерством фінансів України.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Порядок здійснення місцевих запозичень встановлюється Кабінетом Міністрів України</w:t>
            </w:r>
            <w:r w:rsidRPr="004A0F7D">
              <w:rPr>
                <w:rFonts w:ascii="Times New Roman" w:eastAsia="Times New Roman" w:hAnsi="Times New Roman" w:cs="Times New Roman"/>
                <w:b/>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Запозичення до міського бюджету можуть здійснюватись у формі: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а) укладення договорів позики (кредитних договорів) з фінансовими установами;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випуску облігацій місцевих позик. </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6. Запозичення до міського бюджету здійснюються за рішенням міської ради, в якому визначаються мета запозичення;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78. Місцеві запозичення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1. Місцеве запозичення – </w:t>
            </w:r>
            <w:r w:rsidRPr="004A0F7D">
              <w:rPr>
                <w:rFonts w:ascii="Times New Roman" w:eastAsia="Times New Roman" w:hAnsi="Times New Roman" w:cs="Times New Roman"/>
                <w:shd w:val="clear" w:color="auto" w:fill="FFFFFF"/>
                <w:lang w:val="uk-UA" w:eastAsia="ru-RU"/>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Обсяг та умови здійснення місцевих запозичень погоджуються з Міністерством фінансів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Порядок здійснення місцевих запозичень встановлюється Кабінетом Міністрів України</w:t>
            </w:r>
            <w:r w:rsidRPr="004A0F7D">
              <w:rPr>
                <w:rFonts w:ascii="Times New Roman" w:eastAsia="Times New Roman" w:hAnsi="Times New Roman" w:cs="Times New Roman"/>
                <w:b/>
                <w:lang w:val="uk-UA" w:eastAsia="ru-RU"/>
              </w:rPr>
              <w:t>.</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Запозичення до міського бюджету можуть здійснюватись у формі: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укладення договорів позики (кредитних договорів) з фінансовими установами;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 xml:space="preserve">б) випуску облігацій місцевих позик.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6. Запозичення до міського бюджету здійснюються за рішенням міської ради, в якому визначаються мета запозичення;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97. Місцеві податки і збори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місцевих податків належать:</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0" w:name="n10418"/>
            <w:bookmarkEnd w:id="110"/>
            <w:r w:rsidRPr="004A0F7D">
              <w:rPr>
                <w:rFonts w:ascii="Times New Roman" w:eastAsia="Times New Roman" w:hAnsi="Times New Roman" w:cs="Times New Roman"/>
                <w:lang w:val="uk-UA" w:eastAsia="ru-RU"/>
              </w:rPr>
              <w:t xml:space="preserve">а) податок на майно (податок на нерухоме майно, відмінне від земельної ділянки; </w:t>
            </w:r>
            <w:bookmarkStart w:id="111" w:name="n11779"/>
            <w:bookmarkEnd w:id="111"/>
            <w:r w:rsidRPr="004A0F7D">
              <w:rPr>
                <w:rFonts w:ascii="Times New Roman" w:eastAsia="Times New Roman" w:hAnsi="Times New Roman" w:cs="Times New Roman"/>
                <w:lang w:val="uk-UA" w:eastAsia="ru-RU"/>
              </w:rPr>
              <w:t xml:space="preserve">транспортний податок; </w:t>
            </w:r>
            <w:bookmarkStart w:id="112" w:name="n11780"/>
            <w:bookmarkEnd w:id="112"/>
            <w:r w:rsidRPr="004A0F7D">
              <w:rPr>
                <w:rFonts w:ascii="Times New Roman" w:eastAsia="Times New Roman" w:hAnsi="Times New Roman" w:cs="Times New Roman"/>
                <w:lang w:val="uk-UA" w:eastAsia="ru-RU"/>
              </w:rPr>
              <w:t>плата за землю);</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3" w:name="n10419"/>
            <w:bookmarkEnd w:id="113"/>
            <w:r w:rsidRPr="004A0F7D">
              <w:rPr>
                <w:rFonts w:ascii="Times New Roman" w:eastAsia="Times New Roman" w:hAnsi="Times New Roman" w:cs="Times New Roman"/>
                <w:lang w:val="uk-UA" w:eastAsia="ru-RU"/>
              </w:rPr>
              <w:t>б) єдиний податок.</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4" w:name="n10420"/>
            <w:bookmarkEnd w:id="114"/>
            <w:r w:rsidRPr="004A0F7D">
              <w:rPr>
                <w:rFonts w:ascii="Times New Roman" w:eastAsia="Times New Roman" w:hAnsi="Times New Roman" w:cs="Times New Roman"/>
                <w:lang w:val="uk-UA" w:eastAsia="ru-RU"/>
              </w:rPr>
              <w:t>2. До місцевих зборів належать:</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5" w:name="n10421"/>
            <w:bookmarkEnd w:id="115"/>
            <w:r w:rsidRPr="004A0F7D">
              <w:rPr>
                <w:rFonts w:ascii="Times New Roman" w:eastAsia="Times New Roman" w:hAnsi="Times New Roman" w:cs="Times New Roman"/>
                <w:lang w:val="uk-UA" w:eastAsia="ru-RU"/>
              </w:rPr>
              <w:t>а) збір за місця для паркування транспортних засобів;</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bookmarkStart w:id="116" w:name="n10422"/>
            <w:bookmarkEnd w:id="116"/>
            <w:r w:rsidRPr="004A0F7D">
              <w:rPr>
                <w:rFonts w:ascii="Times New Roman" w:eastAsia="Times New Roman" w:hAnsi="Times New Roman" w:cs="Times New Roman"/>
                <w:lang w:val="uk-UA" w:eastAsia="ru-RU"/>
              </w:rPr>
              <w:t>б) туристичний збір.</w:t>
            </w:r>
          </w:p>
          <w:p w:rsidR="006F3248" w:rsidRPr="004A0F7D" w:rsidRDefault="006F3248" w:rsidP="006F3248">
            <w:pPr>
              <w:spacing w:after="0" w:line="240" w:lineRule="auto"/>
              <w:jc w:val="both"/>
              <w:rPr>
                <w:rFonts w:ascii="Times New Roman" w:eastAsia="Times New Roman" w:hAnsi="Times New Roman" w:cs="Times New Roman"/>
                <w:shd w:val="clear" w:color="auto" w:fill="FFFFFF"/>
                <w:lang w:val="uk-UA" w:eastAsia="ru-RU"/>
              </w:rPr>
            </w:pPr>
            <w:bookmarkStart w:id="117" w:name="n10423"/>
            <w:bookmarkEnd w:id="117"/>
            <w:r w:rsidRPr="004A0F7D">
              <w:rPr>
                <w:rFonts w:ascii="Times New Roman" w:eastAsia="Times New Roman" w:hAnsi="Times New Roman" w:cs="Times New Roman"/>
                <w:lang w:val="uk-UA" w:eastAsia="ru-RU"/>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4A0F7D">
              <w:rPr>
                <w:rFonts w:ascii="Times New Roman" w:eastAsia="Times New Roman" w:hAnsi="Times New Roman" w:cs="Times New Roman"/>
                <w:shd w:val="clear" w:color="auto" w:fill="FFFFFF"/>
                <w:lang w:val="uk-UA" w:eastAsia="ru-RU"/>
              </w:rPr>
              <w:t xml:space="preserve">Зарахування місцевих податків та зборів до міського бюджету здійснюється відповідно до </w:t>
            </w:r>
            <w:hyperlink r:id="rId13"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Бюджетного кодексу України</w:t>
              </w:r>
            </w:hyperlink>
            <w:r w:rsidRPr="004A0F7D">
              <w:rPr>
                <w:rFonts w:ascii="Times New Roman" w:eastAsia="Times New Roman" w:hAnsi="Times New Roman" w:cs="Times New Roman"/>
                <w:shd w:val="clear" w:color="auto" w:fill="FFFFFF"/>
                <w:lang w:val="uk-UA" w:eastAsia="ru-RU"/>
              </w:rPr>
              <w:t xml:space="preserve">. </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4A0F7D">
              <w:rPr>
                <w:rFonts w:ascii="Times New Roman" w:eastAsia="Times New Roman" w:hAnsi="Times New Roman" w:cs="Times New Roman"/>
                <w:shd w:val="clear" w:color="auto" w:fill="FFFFFF"/>
                <w:lang w:val="uk-UA" w:eastAsia="ru-RU"/>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79. Місцеві податки і збори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місцевих податків належать:</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податок на майно (податок на нерухоме майно, відмінне від земельної ділянки; транспортний податок; плата за землю);</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єдиний податок.</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місцевих зборів належать:</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збір за місця для паркування транспортних засобів;</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туристичний збір.</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lang w:val="uk-UA" w:eastAsia="ru-RU"/>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4A0F7D">
              <w:rPr>
                <w:rFonts w:ascii="Times New Roman" w:eastAsia="Times New Roman" w:hAnsi="Times New Roman" w:cs="Times New Roman"/>
                <w:shd w:val="clear" w:color="auto" w:fill="FFFFFF"/>
                <w:lang w:val="uk-UA" w:eastAsia="ru-RU"/>
              </w:rPr>
              <w:t xml:space="preserve">Зарахування місцевих податків та зборів до міського бюджету здійснюється відповідно до </w:t>
            </w:r>
            <w:hyperlink r:id="rId14" w:tgtFrame="_blank" w:history="1">
              <w:r w:rsidRPr="004A0F7D">
                <w:rPr>
                  <w:rFonts w:ascii="Times New Roman" w:eastAsia="Times New Roman" w:hAnsi="Times New Roman" w:cs="Times New Roman"/>
                  <w:bdr w:val="none" w:sz="0" w:space="0" w:color="auto" w:frame="1"/>
                  <w:shd w:val="clear" w:color="auto" w:fill="FFFFFF"/>
                  <w:lang w:val="uk-UA" w:eastAsia="ru-RU"/>
                </w:rPr>
                <w:t>Бюджетного кодексу України</w:t>
              </w:r>
            </w:hyperlink>
            <w:r w:rsidRPr="004A0F7D">
              <w:rPr>
                <w:rFonts w:ascii="Times New Roman" w:eastAsia="Times New Roman" w:hAnsi="Times New Roman" w:cs="Times New Roman"/>
                <w:shd w:val="clear" w:color="auto" w:fill="FFFFFF"/>
                <w:lang w:val="uk-UA" w:eastAsia="ru-RU"/>
              </w:rPr>
              <w:t xml:space="preserve">.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98. Пільги за рахунок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може надавати за рахунок міського бюджету пільги юридичним особам,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фізичним особам-підприємцям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w:t>
            </w:r>
            <w:r w:rsidRPr="004A0F7D">
              <w:rPr>
                <w:rFonts w:ascii="Times New Roman" w:eastAsia="Times New Roman" w:hAnsi="Times New Roman" w:cs="Times New Roman"/>
                <w:lang w:val="uk-UA" w:eastAsia="ru-RU"/>
              </w:rPr>
              <w:lastRenderedPageBreak/>
              <w:t>фізичним особам у випадках, передбачених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Зазначені пільги поділяються на: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ті, що зменшують доходи міського бюджету (пільги по сплаті місцевих податків і зборів відповідно до Податкового кодексу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ті, що збільшують видатки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Пільги, що зменшують доходи міського бюджету, надаються шляхом:</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а) податкового вирахування (знижки), що зменшує базу оподаткування до нарахування податку та збору;</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18" w:name="n976"/>
            <w:bookmarkEnd w:id="118"/>
            <w:r w:rsidRPr="004A0F7D">
              <w:rPr>
                <w:rFonts w:ascii="Times New Roman" w:eastAsia="Times New Roman" w:hAnsi="Times New Roman" w:cs="Times New Roman"/>
                <w:color w:val="000000"/>
                <w:lang w:val="uk-UA" w:eastAsia="ru-RU"/>
              </w:rPr>
              <w:t>б) зменшення податкового зобов'язання після нарахування податку та збору;</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19" w:name="n977"/>
            <w:bookmarkEnd w:id="119"/>
            <w:r w:rsidRPr="004A0F7D">
              <w:rPr>
                <w:rFonts w:ascii="Times New Roman" w:eastAsia="Times New Roman" w:hAnsi="Times New Roman" w:cs="Times New Roman"/>
                <w:color w:val="000000"/>
                <w:lang w:val="uk-UA" w:eastAsia="ru-RU"/>
              </w:rPr>
              <w:t>в) встановлення зниженої ставки податку та збору;</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bookmarkStart w:id="120" w:name="n978"/>
            <w:bookmarkEnd w:id="120"/>
            <w:r w:rsidRPr="004A0F7D">
              <w:rPr>
                <w:rFonts w:ascii="Times New Roman" w:eastAsia="Times New Roman" w:hAnsi="Times New Roman" w:cs="Times New Roman"/>
                <w:color w:val="000000"/>
                <w:lang w:val="uk-UA" w:eastAsia="ru-RU"/>
              </w:rPr>
              <w:t>г) звільнення від сплати податку та збору.</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Порядок надання податкових пільг визнається рішеннями міської ради про встановлення місцевих податків і зборів.</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Пільги, 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збільшують видатки з міського бюджету,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можуть надаватися: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соціально-малозахищеним категоріям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почесним громадянам міста та особам, нагородженим міськими відзнаками;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міським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громадським організаціям ветеранів війни відповідно до Закону України «Про статус ветеранів війни, гарантії їх соціального захисту».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80. Пільги за рахунок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може надавати за рахунок міського бюджету пільги юридичним особам,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фізичним особам-підприємцям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фізичним </w:t>
            </w:r>
            <w:r w:rsidRPr="004A0F7D">
              <w:rPr>
                <w:rFonts w:ascii="Times New Roman" w:eastAsia="Times New Roman" w:hAnsi="Times New Roman" w:cs="Times New Roman"/>
                <w:lang w:val="uk-UA" w:eastAsia="ru-RU"/>
              </w:rPr>
              <w:lastRenderedPageBreak/>
              <w:t>особам у випадках, передбачених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Зазначені пільги поділяються на: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ті, що зменшують доходи міського бюджету (пільги по сплаті місцевих податків і зборів відповідно до Податкового кодексу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ті, що збільшують видатки міського бюджету.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Пільги, що зменшують доходи міського бюджету, надаються шляхом:</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податкового вирахування (знижки), що зменшує базу оподаткування до нарахування податку та збору;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зменшення податкового зобов'язання після нарахування податку та збору;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встановлення зниженої ставки податку та збору;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звільнення від сплати податку та збору.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надання податкових пільг визнається рішеннями міської ради про встановлення місцевих податків і зборів.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Пільги, що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збільшують видатки з міського бюджету,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можуть надаватися: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соціально малозахищеним категоріям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населення;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почесним громадянам міста та особам, нагородженим міськими відзнаками;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міським</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громадським організаціям ветеранів війни відповідно до Закону України «Про статус ветеранів війни, гарантії їх соціального захисту».</w:t>
            </w:r>
          </w:p>
          <w:p w:rsidR="006F3248" w:rsidRPr="004A0F7D" w:rsidRDefault="006F3248" w:rsidP="0009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99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99. Цільові фонди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може утворювати цільові фонди,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які є складовою спеціального фонду міського бюджету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наповнення яких здійснюється за рахунок коштів, отриманих від добровільних внесків та пожертв громадян, підприємств, установ, </w:t>
            </w:r>
            <w:r w:rsidRPr="004A0F7D">
              <w:rPr>
                <w:rFonts w:ascii="Times New Roman" w:eastAsia="Times New Roman" w:hAnsi="Times New Roman" w:cs="Times New Roman"/>
                <w:lang w:val="uk-UA" w:eastAsia="ru-RU"/>
              </w:rPr>
              <w:lastRenderedPageBreak/>
              <w:t>організацій усіх форм власності; за рахунок інших джерел, визначених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Порядок</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81. Цільові фонди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може утворювати цільові фонди,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які є складовою спеціального фонду міського бюджету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і наповнення яких здійснюється за рахунок коштів, отриманих від добровільних внесків та пожертв громадян, підприємств, установ, організацій </w:t>
            </w:r>
            <w:r w:rsidRPr="004A0F7D">
              <w:rPr>
                <w:rFonts w:ascii="Times New Roman" w:eastAsia="Times New Roman" w:hAnsi="Times New Roman" w:cs="Times New Roman"/>
                <w:lang w:val="uk-UA" w:eastAsia="ru-RU"/>
              </w:rPr>
              <w:lastRenderedPageBreak/>
              <w:t>усіх форм власності; за рахунок інших джерел, визначених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Порядок</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формування та використання коштів цільових фондів визначається Положенням про цільові фонди міського бюджету, що його затверджує міська рада.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Міська рада щокварталу заслуховує і затверджує звіт про використання коштів цільових фондів або приймає з цього питання інше рішення.</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100. Участь органів міського самоврядування у фінансово-кредитних відносинах</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або за її рішенням виконавчі органи міської ради відповідно до законодавства можуть: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здійснювати місцеві запозичення;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створювати комунальні банки та інші фінансово-кредитні установи;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виступати гарантами кредитів підприємств, установ та організацій, що належать до комунальної власності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lastRenderedPageBreak/>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82. Участь органів міського самоврядування у фінансово-кредитних відносинах</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або за її рішенням виконавчі органи міської ради відповідно до законодавства можуть: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здійснювати місцеві запозичення;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створювати комунальні банки та інші фінансово-кредитні установи;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виступати гарантами кредитів підприємств, установ та організацій, що належать до комунальної власності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Гарантії щодо виконання боргових зобов`язань підприємствами, установами та організаціями, що належать до </w:t>
            </w:r>
            <w:r w:rsidRPr="004A0F7D">
              <w:rPr>
                <w:rFonts w:ascii="Times New Roman" w:eastAsia="Times New Roman" w:hAnsi="Times New Roman" w:cs="Times New Roman"/>
                <w:lang w:val="uk-UA" w:eastAsia="ru-RU"/>
              </w:rPr>
              <w:lastRenderedPageBreak/>
              <w:t>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101. Комунальне замовлення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Виконавчі органи міської ради мають право виступати замовниками на виконання 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 виконання робіт та надання послуг, необхідних для побутових, соціально-культурних та інших потреб населення.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Порядок та умови комунального замовлення визначаються Положенням про комунальне замовлення, яке затверджується міською радою.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Здійснення закупівель товарів, робіт і послуг за кошти міського бюджету провадиться в порядку і за процедурами, визначеними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83. Комунальне замовлення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виконання робіт і надання послуг, пов’язаних із виконанням повноважень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Комунальне замовлення на виробництво продукції, постачання товарів, виконання робіт і надання послуг оплачується за рахунок коштів міського бюджету.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Комунальне замовлення здійснюється на засадах публічності, прозорості, економії бюджетних коштів, конкурентності.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Порядок та умови комунального замовлення на виконання 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 постачання товарів, виконання робіт та надання послуг, необхідних для побутових, соціально-культурних та інших потреб населення, визначаються Положенням про комунальне замовлення, яке затверджується міською радою.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5. Здійснення закупівель товарів, робіт і послуг за кошти міського бюджету провадиться в порядку і за процедурами, визначеними чинним законодавством та відповідними рішеннями органів міського самоврядування.</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102. Комунальне майно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майна міської громади належить: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майно комунальних підприємств, установ, організацій, закріплене за ними (знаходиться на балансі) на основі права господарського відання або оперативного управління;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акції (частки, паї), що належать міській громаді у статутних</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капіталах господарських товариств;</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комунальний житловий фонд;</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інше майно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Усе майно, розташоване на території міста, за винятком майна державної, приватної та інших установлених законом форм власності, та визнане згідно з чинним законодавством як безхазяйне, є комунальною власністю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Підставою для набуття права комунальної власності на майно є:</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передача майна, майнових прав міській громаді безоплатно державою, іншими суб`єктами права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інші підстави, передбачені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щодо комунального майна.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Вони можуть: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передавати комунальне майно в постійне або тимчасове користування юридичним та фізичним особам;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здавати </w:t>
            </w:r>
            <w:r w:rsidRPr="004A0F7D">
              <w:rPr>
                <w:rFonts w:ascii="Times New Roman" w:eastAsia="Times New Roman" w:hAnsi="Times New Roman" w:cs="Times New Roman"/>
                <w:color w:val="000000"/>
                <w:shd w:val="clear" w:color="auto" w:fill="FFFFFF"/>
                <w:lang w:val="uk-UA" w:eastAsia="ru-RU"/>
              </w:rPr>
              <w:t xml:space="preserve">об'єкти права комунальної власності </w:t>
            </w:r>
            <w:r w:rsidRPr="004A0F7D">
              <w:rPr>
                <w:rFonts w:ascii="Times New Roman" w:eastAsia="Times New Roman" w:hAnsi="Times New Roman" w:cs="Times New Roman"/>
                <w:lang w:val="uk-UA" w:eastAsia="ru-RU"/>
              </w:rPr>
              <w:t>в оренду чи концесію;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в) продавати і купувати комунальне майно;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використовувати комунальне майно як заставу;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вирішувати питання відчуження (приватизації) майна;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визначати в договорах відповідальність за їх неналежне виконання.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Припинення права комунальної власності на майно настає в разі: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передачі комунального майна в державну власність;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відчуження (приватизації) комунального майна в порядку, встановленому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знищення комунального майна;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споживання речей комунальної власності.</w:t>
            </w:r>
          </w:p>
          <w:p w:rsidR="006F3248" w:rsidRPr="004A0F7D" w:rsidRDefault="006F3248" w:rsidP="006F3248">
            <w:pPr>
              <w:spacing w:after="0" w:line="240" w:lineRule="auto"/>
              <w:jc w:val="both"/>
              <w:rPr>
                <w:rFonts w:ascii="Times New Roman" w:eastAsia="Times New Roman" w:hAnsi="Times New Roman" w:cs="Times New Roman"/>
                <w:color w:val="000000"/>
                <w:shd w:val="clear" w:color="auto" w:fill="FFFFFF"/>
                <w:lang w:val="uk-UA" w:eastAsia="ru-RU"/>
              </w:rPr>
            </w:pPr>
            <w:r w:rsidRPr="004A0F7D">
              <w:rPr>
                <w:rFonts w:ascii="Times New Roman" w:eastAsia="Times New Roman" w:hAnsi="Times New Roman" w:cs="Times New Roman"/>
                <w:color w:val="000000"/>
                <w:shd w:val="clear" w:color="auto" w:fill="FFFFFF"/>
                <w:lang w:val="uk-UA" w:eastAsia="ru-RU"/>
              </w:rPr>
              <w:t>Право комунальної власності міської громади може бути припинене в інших випадках, встановлених законом.</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6. Порядок набуття, здійснення і припинення права комунальної власності на майно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визначається чинним законодавством України.</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 xml:space="preserve">Стаття 84. Рухоме та нерухоме майно комунальної власності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Усе розташоване на території міста рухоме та нерухоме майно, за винятком майна державної, приватної та інших установлених законом форм власності, а також визнане згідно з чинним законодавством як безхазяйне, є комунальною власністю міської громади.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Підставою для набуття права комунальної власності на рухоме та нерухоме майно є:</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передача майна, майнових прав міській громаді безоплатно державою, іншими суб`єктами права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інші підстави, передбачені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щодо рухомого та нерухомого комунального майна.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Вони можуть: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передавати комунальне майно в постійне або тимчасове користування юридичним та фізичним особам;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здавати </w:t>
            </w:r>
            <w:r w:rsidRPr="004A0F7D">
              <w:rPr>
                <w:rFonts w:ascii="Times New Roman" w:eastAsia="Times New Roman" w:hAnsi="Times New Roman" w:cs="Times New Roman"/>
                <w:shd w:val="clear" w:color="auto" w:fill="FFFFFF"/>
                <w:lang w:val="uk-UA" w:eastAsia="ru-RU"/>
              </w:rPr>
              <w:t xml:space="preserve">об'єкти права комунальної власності </w:t>
            </w:r>
            <w:r w:rsidRPr="004A0F7D">
              <w:rPr>
                <w:rFonts w:ascii="Times New Roman" w:eastAsia="Times New Roman" w:hAnsi="Times New Roman" w:cs="Times New Roman"/>
                <w:lang w:val="uk-UA" w:eastAsia="ru-RU"/>
              </w:rPr>
              <w:t>в оренду чи концесію;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продавати і купувати комунальне майно;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використовувати комунальне майно як заставу;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вирішувати питання відчуження (приватизації) майна;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визначати в договорах відповідальність за їх неналежне виконання.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4. Припинення права комунальної власності на рухоме та нерухоме майно настає в разі: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передачі комунального майна в державну власність;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відчуження (приватизації) комунального майна в порядку, встановленому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знищення комунального майна;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споживання речей комунальної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hd w:val="clear" w:color="auto" w:fill="FFFFFF"/>
                <w:lang w:val="uk-UA" w:eastAsia="ru-RU"/>
              </w:rPr>
            </w:pPr>
            <w:r w:rsidRPr="004A0F7D">
              <w:rPr>
                <w:rFonts w:ascii="Times New Roman" w:eastAsia="Times New Roman" w:hAnsi="Times New Roman" w:cs="Times New Roman"/>
                <w:shd w:val="clear" w:color="auto" w:fill="FFFFFF"/>
                <w:lang w:val="uk-UA" w:eastAsia="ru-RU"/>
              </w:rPr>
              <w:t>Право комунальної власності міської громади може бути припинене в інших випадках, встановлених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Порядок набуття, здійснення і припинення права комунальної власності на рухоме та нерухоме майно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визначається чинним законодавством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ст. 103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103. Комунальні підприємства, установи і організації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color w:val="000000"/>
                <w:shd w:val="clear" w:color="auto" w:fill="FFFFFF"/>
                <w:lang w:val="uk-UA" w:eastAsia="ru-RU"/>
              </w:rPr>
              <w:lastRenderedPageBreak/>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4A0F7D">
              <w:rPr>
                <w:rFonts w:ascii="Times New Roman" w:eastAsia="Times New Roman" w:hAnsi="Times New Roman" w:cs="Times New Roman"/>
                <w:lang w:val="uk-UA" w:eastAsia="ru-RU"/>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Майно комунальних установ і закладів, які утримуються з міського бюджету, </w:t>
            </w:r>
            <w:r w:rsidRPr="004A0F7D">
              <w:rPr>
                <w:rFonts w:ascii="Times New Roman" w:eastAsia="Times New Roman" w:hAnsi="Times New Roman" w:cs="Times New Roman"/>
                <w:color w:val="000000"/>
                <w:shd w:val="clear" w:color="auto" w:fill="FFFFFF"/>
                <w:lang w:val="uk-UA" w:eastAsia="ru-RU"/>
              </w:rPr>
              <w:t xml:space="preserve">перебуває в комунальній власності і закріплюється за </w:t>
            </w:r>
            <w:r w:rsidRPr="004A0F7D">
              <w:rPr>
                <w:rFonts w:ascii="Times New Roman" w:eastAsia="Times New Roman" w:hAnsi="Times New Roman" w:cs="Times New Roman"/>
                <w:lang w:val="uk-UA" w:eastAsia="ru-RU"/>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Міська рада не відповідає за зобов`язаннями створених нею юридичних осіб, а вони не відповідають за її зобов`язаннями.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88)</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85. Землі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міської громади незалежно від місця їх розташування, є комунальною власністю міської громади і за цільовим призначенням поділяються на такі категорії: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житлової та громадської забудови;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історико-культурного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природно-заповідного та іншого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природоохоронного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г) землі оздоровчого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землі рекреаційного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д)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землі водного фонду;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землі промисловості, транспорту, зв`язку, енергетики,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оборони та іншого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 землі сільськогосподарського призначення.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громада набуває землю в комунальну власність у разі: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передачі їй земель державної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відчуження земельних ділянок для суспільних потреб та з мотивів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суспільної необхідності відповідно до закону;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прийняття спадщини або переходу в її власність земельних ділянок, визнаних судом відумерлою спадщиною;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придбання за договором купівлі-продажу,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ренти,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дарування, міни, іншими цивільно-правовими угодами;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виникнення інших підстав, передбачених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Підставами припинення права комунальної власності міської громади на землю є:</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передача земельних ділянок у державну власність;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безоплатна приватизація земельних ділянок громадянами;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продаж земельних ділянок громадянам, юридичним особам та іноземним державам;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примусове відчуження за рішенням суду;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інші обставини, визначені законодавством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До земель комунальної власності міської громади, що не можуть передаватись у приватну власність, належать:</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під залізницями, автомобільними дорогами, об`єктами повітряного і трубопровідного транспорту;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і водного фонду, крім випадків, визначених Земельним кодексом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земельні ділянки, які використовуються для забезпечення діяльності органів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bookmarkStart w:id="121" w:name="n1984"/>
            <w:bookmarkEnd w:id="121"/>
            <w:r w:rsidRPr="004A0F7D">
              <w:rPr>
                <w:rFonts w:ascii="Times New Roman" w:eastAsia="Times New Roman" w:hAnsi="Times New Roman" w:cs="Times New Roman"/>
                <w:lang w:val="uk-UA" w:eastAsia="ru-RU"/>
              </w:rPr>
              <w:t>е) землі під об’єктами інженерної інфраструктури міжгосподарських меліоративних систем, які перебувають у комунальній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Земельні ділянки комунальної власності або права на них (оренда, суперфіцій, емфітевзис) підлягають продажу на конкурентних засадах</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(земельних торгах), крім випадків, передбачених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6. Від імені та в інтересах міської громади відповідно до закону розпорядження землями </w:t>
            </w:r>
            <w:r w:rsidRPr="004A0F7D">
              <w:rPr>
                <w:rFonts w:ascii="Times New Roman" w:eastAsia="Times New Roman" w:hAnsi="Times New Roman" w:cs="Times New Roman"/>
                <w:lang w:val="uk-UA" w:eastAsia="ru-RU"/>
              </w:rPr>
              <w:lastRenderedPageBreak/>
              <w:t xml:space="preserve">комунальної власності міської громади здійснює міська рада.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Управління зазначеними земельними ділянками здійснюється відповідно до закону.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Земельний податок та орендна плата за землю є важливим джерелом наповнення міського бюджету.</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ст. 104</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104. Міське господарство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Міська рада оформлює свої взаємовідносини з підприємствами,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 не перебувають у комунальній власності міської громади, шляхом укладання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договорів (угод)</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про їх участь у наданні соціальних послуг мешканцям міста.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(відображено в ст. 89)</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86. Природні ресурси – власність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Природні ресурси </w:t>
            </w:r>
            <w:r w:rsidRPr="004A0F7D">
              <w:rPr>
                <w:rFonts w:ascii="Times New Roman" w:eastAsia="Times New Roman" w:hAnsi="Times New Roman" w:cs="Times New Roman"/>
                <w:shd w:val="clear" w:color="auto" w:fill="FFFFFF"/>
                <w:lang w:val="uk-UA" w:eastAsia="ru-RU"/>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Використання природних ресурсів здійснюється в порядку загального і спеціального використання природних ресурсів.</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w:t>
            </w:r>
            <w:r w:rsidRPr="004A0F7D">
              <w:rPr>
                <w:rFonts w:ascii="Times New Roman" w:eastAsia="Times New Roman" w:hAnsi="Times New Roman" w:cs="Times New Roman"/>
                <w:lang w:val="uk-UA" w:eastAsia="ru-RU"/>
              </w:rPr>
              <w:lastRenderedPageBreak/>
              <w:t>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105</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105. Комунальне житло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До комунального житла належить житловий фонд, що перебуває у комунальній власності міської громади.</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2. Комунальний житловий фонд формується шляхом: </w:t>
            </w:r>
            <w:bookmarkStart w:id="122" w:name="o39"/>
            <w:bookmarkEnd w:id="122"/>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а) будівництва нового житла;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3" w:name="o40"/>
            <w:bookmarkEnd w:id="123"/>
            <w:r w:rsidRPr="004A0F7D">
              <w:rPr>
                <w:rFonts w:ascii="Times New Roman" w:eastAsia="Times New Roman" w:hAnsi="Times New Roman" w:cs="Times New Roman"/>
                <w:color w:val="000000"/>
                <w:lang w:val="uk-UA" w:eastAsia="ru-RU"/>
              </w:rPr>
              <w:t xml:space="preserve">б) реконструкції існуючих жилих будинків, а також переобладнання нежилих будинків у жилі;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4" w:name="o41"/>
            <w:bookmarkEnd w:id="124"/>
            <w:r w:rsidRPr="004A0F7D">
              <w:rPr>
                <w:rFonts w:ascii="Times New Roman" w:eastAsia="Times New Roman" w:hAnsi="Times New Roman" w:cs="Times New Roman"/>
                <w:color w:val="000000"/>
                <w:lang w:val="uk-UA" w:eastAsia="ru-RU"/>
              </w:rPr>
              <w:t xml:space="preserve">в) </w:t>
            </w:r>
            <w:bookmarkStart w:id="125" w:name="o42"/>
            <w:bookmarkEnd w:id="125"/>
            <w:r w:rsidRPr="004A0F7D">
              <w:rPr>
                <w:rFonts w:ascii="Times New Roman" w:eastAsia="Times New Roman" w:hAnsi="Times New Roman" w:cs="Times New Roman"/>
                <w:color w:val="000000"/>
                <w:lang w:val="uk-UA" w:eastAsia="ru-RU"/>
              </w:rPr>
              <w:t xml:space="preserve">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bookmarkStart w:id="126" w:name="o43"/>
            <w:bookmarkEnd w:id="126"/>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 xml:space="preserve">г) передачі забудовниками частки жилої площі в новозбудованих будинках на підставах, передбачених законодавством; </w:t>
            </w:r>
            <w:bookmarkStart w:id="127" w:name="o44"/>
            <w:bookmarkEnd w:id="127"/>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ґ)</w:t>
            </w:r>
            <w:r w:rsidRPr="004A0F7D">
              <w:rPr>
                <w:rFonts w:ascii="Times New Roman" w:eastAsia="Times New Roman" w:hAnsi="Times New Roman" w:cs="Times New Roman"/>
                <w:color w:val="000000"/>
                <w:lang w:val="uk-UA" w:eastAsia="ru-RU"/>
              </w:rPr>
              <w:t xml:space="preserve"> передачі з державної в комунальну власність міської громади житла державної власності;</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val="uk-UA" w:eastAsia="ru-RU"/>
              </w:rPr>
            </w:pPr>
            <w:bookmarkStart w:id="128" w:name="o46"/>
            <w:bookmarkEnd w:id="128"/>
            <w:r w:rsidRPr="004A0F7D">
              <w:rPr>
                <w:rFonts w:ascii="Times New Roman" w:eastAsia="Times New Roman" w:hAnsi="Times New Roman" w:cs="Times New Roman"/>
                <w:color w:val="000000"/>
                <w:lang w:val="uk-UA" w:eastAsia="ru-RU"/>
              </w:rPr>
              <w:t xml:space="preserve">д) набуття права власності на житло на інших підставах, не заборонених законом.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Від імені та в інтересах міської громади органи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здійснюють управління житловим фондом, організовують його належне </w:t>
            </w:r>
            <w:r w:rsidRPr="004A0F7D">
              <w:rPr>
                <w:rFonts w:ascii="Times New Roman" w:eastAsia="Times New Roman" w:hAnsi="Times New Roman" w:cs="Times New Roman"/>
                <w:lang w:val="uk-UA" w:eastAsia="ru-RU"/>
              </w:rPr>
              <w:lastRenderedPageBreak/>
              <w:t>утримання, обслуговування та ремонт;</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здійснюють контроль за використанням житла за призначенням;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приймають рішення про зміну порядку використання житла, проведення його реконструкції, капітального ремонту;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організовують у встановленому порядку продаж квартир, що перебувають у комунальній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здійснюють вилучення з житлового фонду будинків, квартир (їх частин) шляхом приватизації;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приймають у комунальну власність житло, що безоплатно передається його власниками.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Органи міського самоврядування створюють усі умови для приватизації комунального житла.</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(відображено в ст. 87)</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autoSpaceDE w:val="0"/>
              <w:autoSpaceDN w:val="0"/>
              <w:adjustRightInd w:val="0"/>
              <w:spacing w:after="0" w:line="240" w:lineRule="auto"/>
              <w:rPr>
                <w:rFonts w:ascii="Times New Roman" w:hAnsi="Times New Roman" w:cs="Times New Roman"/>
                <w:lang w:val="uk-UA"/>
              </w:rPr>
            </w:pPr>
            <w:r w:rsidRPr="004A0F7D">
              <w:rPr>
                <w:rFonts w:ascii="Times New Roman" w:hAnsi="Times New Roman" w:cs="Times New Roman"/>
                <w:b/>
                <w:bCs/>
                <w:lang w:val="uk-UA"/>
              </w:rPr>
              <w:lastRenderedPageBreak/>
              <w:t xml:space="preserve">Стаття 87. Житловий фонд міста </w:t>
            </w:r>
          </w:p>
          <w:p w:rsidR="006F3248" w:rsidRPr="004A0F7D" w:rsidRDefault="006F3248" w:rsidP="006F3248">
            <w:pPr>
              <w:autoSpaceDE w:val="0"/>
              <w:autoSpaceDN w:val="0"/>
              <w:adjustRightInd w:val="0"/>
              <w:spacing w:after="0" w:line="240" w:lineRule="auto"/>
              <w:jc w:val="both"/>
              <w:rPr>
                <w:rFonts w:ascii="Times New Roman" w:hAnsi="Times New Roman" w:cs="Times New Roman"/>
                <w:lang w:val="uk-UA"/>
              </w:rPr>
            </w:pPr>
            <w:r w:rsidRPr="004A0F7D">
              <w:rPr>
                <w:rFonts w:ascii="Times New Roman" w:hAnsi="Times New Roman" w:cs="Times New Roman"/>
                <w:lang w:val="uk-UA"/>
              </w:rPr>
              <w:t xml:space="preserve">1. Житловий фонд міста складається з комунального, державного, у тому числі відомчого, приватного та кооперативного житла. </w:t>
            </w:r>
          </w:p>
          <w:p w:rsidR="006F3248" w:rsidRPr="004A0F7D" w:rsidRDefault="006F3248" w:rsidP="006F3248">
            <w:pPr>
              <w:autoSpaceDE w:val="0"/>
              <w:autoSpaceDN w:val="0"/>
              <w:adjustRightInd w:val="0"/>
              <w:spacing w:after="0" w:line="240" w:lineRule="auto"/>
              <w:jc w:val="both"/>
              <w:rPr>
                <w:rFonts w:ascii="Times New Roman" w:hAnsi="Times New Roman" w:cs="Times New Roman"/>
                <w:lang w:val="uk-UA"/>
              </w:rPr>
            </w:pPr>
            <w:r w:rsidRPr="004A0F7D">
              <w:rPr>
                <w:rFonts w:ascii="Times New Roman" w:hAnsi="Times New Roman" w:cs="Times New Roman"/>
                <w:lang w:val="uk-UA"/>
              </w:rPr>
              <w:t xml:space="preserve">2. До комунального житла належить житловий фонд, що перебуває у власності міської громади.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Комунальний житловий фонд формується шляхом: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а) будівництва нового житла;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б) реконструкції існуючих житлових будинків, а також переобладнання нежитлових будинків у житлові;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г) передачі забудовниками частки житлової площі в новозбудованих будинках на підставах, передбачених законодавством; </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передачі з державної в комунальну власність міської громади житла державної власності;</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набуття права власності на житло на інших підставах, не заборонених законом.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Від імені та в інтересах міської громади органи міського самоврядування: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а) здійснюють управління комунальним житловим фондом, організовують його належне утримання, обслуговування та ремонт;</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здійснюють контроль за використанням житла за призначенням;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приймають рішення про зміну порядку використання комунального житла, проведення його реконструкції, капітального ремонту;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організовують у встановленому порядку продаж квартир, що перебувають у комунальній власності;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д) здійснюють вилучення з житлового фонду будинків, квартир (їх частин) шляхом приватизації;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приймають у комунальну власність житло, що безоплатно передається його власниками.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5.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autoSpaceDE w:val="0"/>
              <w:autoSpaceDN w:val="0"/>
              <w:adjustRightInd w:val="0"/>
              <w:spacing w:after="0" w:line="240" w:lineRule="auto"/>
              <w:rPr>
                <w:rFonts w:ascii="Times New Roman" w:hAnsi="Times New Roman" w:cs="Times New Roman"/>
                <w:b/>
                <w:bCs/>
                <w:lang w:val="uk-UA"/>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106</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106. Землі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незалежно від місця їх розташування, є комунальною власністю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До структури земель міської громади входять: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житлової та громадської забудови;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історико-культурного призначення;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в)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природно-заповідного та іншого</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природоохоронного призначення;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землі оздоровчого призначення;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землі рекреаційного призначення;</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д)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е) землі водного фонду;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є) землі промисловості, транспорту, зв`язку, енергетики,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оборони та іншого призначення</w:t>
            </w:r>
            <w:r w:rsidRPr="004A0F7D">
              <w:rPr>
                <w:rFonts w:ascii="Times New Roman" w:eastAsia="Times New Roman" w:hAnsi="Times New Roman" w:cs="Times New Roman"/>
                <w:color w:val="000000"/>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ж)</w:t>
            </w:r>
            <w:r w:rsidRPr="004A0F7D">
              <w:rPr>
                <w:rFonts w:ascii="Times New Roman" w:eastAsia="Times New Roman" w:hAnsi="Times New Roman" w:cs="Times New Roman"/>
                <w:color w:val="000000"/>
                <w:lang w:val="uk-UA" w:eastAsia="ru-RU"/>
              </w:rPr>
              <w:t xml:space="preserve"> землі сільськогосподарського призначення.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Управління зазначеними земельними ділянками здійснюється відповідно до закону.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4. Зміна цільового призначення земель міста проводиться в установленому законом порядку.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85)</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88. Комунальні підприємства, установи і організації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Комунальні комерційні підприємства здійснюють не заборонену законом виробничу, науково-дослідну, комерційну та </w:t>
            </w:r>
            <w:r w:rsidRPr="004A0F7D">
              <w:rPr>
                <w:rFonts w:ascii="Times New Roman" w:eastAsia="Times New Roman" w:hAnsi="Times New Roman" w:cs="Times New Roman"/>
                <w:lang w:val="uk-UA" w:eastAsia="ru-RU"/>
              </w:rPr>
              <w:lastRenderedPageBreak/>
              <w:t xml:space="preserve">іншу господарську діяльність з метою одержання прибутку.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shd w:val="clear" w:color="auto" w:fill="FFFFFF"/>
                <w:lang w:val="uk-UA" w:eastAsia="ru-RU"/>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4A0F7D">
              <w:rPr>
                <w:rFonts w:ascii="Times New Roman" w:eastAsia="Times New Roman" w:hAnsi="Times New Roman" w:cs="Times New Roman"/>
                <w:lang w:val="uk-UA" w:eastAsia="ru-RU"/>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3. Майно комунальних установ і закладів, які утримуються з міського бюджету, </w:t>
            </w:r>
            <w:r w:rsidRPr="004A0F7D">
              <w:rPr>
                <w:rFonts w:ascii="Times New Roman" w:eastAsia="Times New Roman" w:hAnsi="Times New Roman" w:cs="Times New Roman"/>
                <w:shd w:val="clear" w:color="auto" w:fill="FFFFFF"/>
                <w:lang w:val="uk-UA" w:eastAsia="ru-RU"/>
              </w:rPr>
              <w:t xml:space="preserve">перебуває в комунальній власності і закріплюється за </w:t>
            </w:r>
            <w:r w:rsidRPr="004A0F7D">
              <w:rPr>
                <w:rFonts w:ascii="Times New Roman" w:eastAsia="Times New Roman" w:hAnsi="Times New Roman" w:cs="Times New Roman"/>
                <w:lang w:val="uk-UA" w:eastAsia="ru-RU"/>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4. Міська рада не відповідає за зобов`язаннями створених нею юридичних осіб, а вони не відповідають за її зобов`язаннями.</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107</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107. Право міської громади на землю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Міська громада набуває землю в комунальну власність у разі: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передачі їй земель державної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відчуження земельних ділянок для суспільних потреб та з мотивів</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 xml:space="preserve">суспільної </w:t>
            </w:r>
            <w:r w:rsidRPr="004A0F7D">
              <w:rPr>
                <w:rFonts w:ascii="Times New Roman" w:eastAsia="Times New Roman" w:hAnsi="Times New Roman" w:cs="Times New Roman"/>
                <w:lang w:val="uk-UA" w:eastAsia="ru-RU"/>
              </w:rPr>
              <w:lastRenderedPageBreak/>
              <w:t>необхідності відповідно до закону;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прийняття спадщини;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придбання за договором купівлі-продажу,</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ренти,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дарування, міни, іншими цивільно-правовими угодами;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виникнення інших підстав, передбачених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Підставами припинення права комунальної власності міської громади на землю є:</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передача земельних ділянок у державну власність;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безоплатна приватизація земельних ділянок громадянами;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продаж земельних ділянок громадянам, юридичним особам</w:t>
            </w:r>
            <w:r w:rsidRPr="004A0F7D">
              <w:rPr>
                <w:rFonts w:ascii="Times New Roman" w:eastAsia="Times New Roman" w:hAnsi="Times New Roman" w:cs="Times New Roman"/>
                <w:color w:val="000000"/>
                <w:lang w:val="uk-UA" w:eastAsia="ru-RU"/>
              </w:rPr>
              <w:t xml:space="preserve"> та іноземним державам</w:t>
            </w:r>
            <w:r w:rsidRPr="004A0F7D">
              <w:rPr>
                <w:rFonts w:ascii="Times New Roman" w:eastAsia="Times New Roman" w:hAnsi="Times New Roman" w:cs="Times New Roman"/>
                <w:lang w:val="uk-UA" w:eastAsia="ru-RU"/>
              </w:rPr>
              <w:t>;</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примусове відчуження за рішенням суду;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інші обставини, визначені законодавством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До земель комунальної власності міської громади, що не можуть передаватись у приватну власність, належать:</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 землі під залізницями, автомобільними дорогами, об`єктами повітряного і трубопровідного транспорту;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в) землі під об`єктами природно-заповітного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 землі</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лісогосподарського призначення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і водного фонду, крім випадків, визначених Земельним кодексом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ґ) земельні ділянки, які використовуються для забезпечення діяльності органів міського самоврядування;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д) земельні ділянки, штучно створені в межах прибережної захисної смуги чи смуги </w:t>
            </w:r>
            <w:r w:rsidRPr="004A0F7D">
              <w:rPr>
                <w:rFonts w:ascii="Times New Roman" w:eastAsia="Times New Roman" w:hAnsi="Times New Roman" w:cs="Times New Roman"/>
                <w:lang w:val="uk-UA" w:eastAsia="ru-RU"/>
              </w:rPr>
              <w:lastRenderedPageBreak/>
              <w:t xml:space="preserve">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е) землі під об’єктами інженерної інфраструктури міжгосподарських меліоративних систем, які перебувають у комунальній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4. Земельні ділянки комунальної власності або права на них (оренда, суперфіцій, емфітевзис) підлягають продажу на конкурентних засадах</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(земельних торгах), крім випадків, передбачених чинним законодавством.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5. 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lang w:val="uk-UA" w:eastAsia="ru-RU"/>
              </w:rPr>
            </w:pPr>
            <w:r w:rsidRPr="004A0F7D">
              <w:rPr>
                <w:rFonts w:ascii="Times New Roman" w:eastAsia="Times New Roman" w:hAnsi="Times New Roman" w:cs="Times New Roman"/>
                <w:color w:val="000000"/>
                <w:lang w:val="uk-UA" w:eastAsia="ru-RU"/>
              </w:rPr>
              <w:t>Земельні ділянки комунальної власності можуть передаватися в оренду (на строк до 50 років)</w:t>
            </w:r>
            <w:r w:rsidRPr="004A0F7D">
              <w:rPr>
                <w:rFonts w:ascii="Times New Roman" w:eastAsia="Times New Roman" w:hAnsi="Times New Roman" w:cs="Times New Roman"/>
                <w:lang w:val="uk-UA" w:eastAsia="ru-RU"/>
              </w:rPr>
              <w:t xml:space="preserve">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bookmarkStart w:id="129" w:name="n795"/>
            <w:bookmarkEnd w:id="129"/>
            <w:r w:rsidRPr="004A0F7D">
              <w:rPr>
                <w:rFonts w:ascii="Times New Roman" w:eastAsia="Times New Roman" w:hAnsi="Times New Roman" w:cs="Times New Roman"/>
                <w:lang w:val="uk-UA" w:eastAsia="ru-RU"/>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Земельний податок та орендна плата за землю є важливим джерелом наповнення міського бюджету.</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85)</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89. Міське господарство</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2. Міська рада оформлює свої взаємовідносини з підприємствами,</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що не перебувають у комунальній власності міської громади, шляхом укладання</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договорів (угод)</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про їх участь у наданні соціальних послуг мешканцям міста.</w:t>
            </w:r>
            <w:r w:rsidRPr="004A0F7D">
              <w:rPr>
                <w:rFonts w:ascii="Times New Roman" w:eastAsia="Times New Roman" w:hAnsi="Times New Roman" w:cs="Times New Roman"/>
                <w:b/>
                <w:lang w:val="uk-UA" w:eastAsia="ru-RU"/>
              </w:rPr>
              <w:t xml:space="preserve"> </w:t>
            </w:r>
            <w:r w:rsidRPr="004A0F7D">
              <w:rPr>
                <w:rFonts w:ascii="Times New Roman" w:eastAsia="Times New Roman" w:hAnsi="Times New Roman" w:cs="Times New Roman"/>
                <w:lang w:val="uk-UA" w:eastAsia="ru-RU"/>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ст. 108</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108. Природні ресурси - власність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2. Природні ресурси </w:t>
            </w:r>
            <w:r w:rsidRPr="004A0F7D">
              <w:rPr>
                <w:rFonts w:ascii="Times New Roman" w:eastAsia="Times New Roman" w:hAnsi="Times New Roman" w:cs="Times New Roman"/>
                <w:color w:val="000000"/>
                <w:shd w:val="clear" w:color="auto" w:fill="FFFFFF"/>
                <w:lang w:val="uk-UA" w:eastAsia="ru-RU"/>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lang w:val="uk-UA" w:eastAsia="ru-RU"/>
              </w:rPr>
              <w:t xml:space="preserve">4. </w:t>
            </w:r>
            <w:r w:rsidRPr="004A0F7D">
              <w:rPr>
                <w:rFonts w:ascii="Times New Roman" w:eastAsia="Times New Roman" w:hAnsi="Times New Roman" w:cs="Times New Roman"/>
                <w:color w:val="000000"/>
                <w:lang w:val="uk-UA" w:eastAsia="ru-RU"/>
              </w:rPr>
              <w:t>Використання природних ресурсів здійснюється в порядку загального і спеціального використання природних ресурсів.</w:t>
            </w:r>
            <w:bookmarkStart w:id="130" w:name="n500"/>
            <w:bookmarkEnd w:id="130"/>
          </w:p>
          <w:p w:rsidR="006F3248" w:rsidRPr="004A0F7D" w:rsidRDefault="006F3248" w:rsidP="006F3248">
            <w:pPr>
              <w:shd w:val="clear" w:color="auto" w:fill="FFFFFF"/>
              <w:spacing w:after="0" w:line="240" w:lineRule="auto"/>
              <w:jc w:val="both"/>
              <w:textAlignment w:val="baseline"/>
              <w:rPr>
                <w:rFonts w:ascii="Times New Roman" w:eastAsia="Times New Roman" w:hAnsi="Times New Roman" w:cs="Times New Roman"/>
                <w:color w:val="000000"/>
                <w:lang w:val="uk-UA" w:eastAsia="ru-RU"/>
              </w:rPr>
            </w:pPr>
            <w:r w:rsidRPr="004A0F7D">
              <w:rPr>
                <w:rFonts w:ascii="Times New Roman" w:eastAsia="Times New Roman" w:hAnsi="Times New Roman" w:cs="Times New Roman"/>
                <w:color w:val="000000"/>
                <w:lang w:val="uk-UA" w:eastAsia="ru-RU"/>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bookmarkStart w:id="131" w:name="n501"/>
            <w:bookmarkEnd w:id="131"/>
            <w:r w:rsidRPr="004A0F7D">
              <w:rPr>
                <w:rFonts w:ascii="Times New Roman" w:eastAsia="Times New Roman" w:hAnsi="Times New Roman" w:cs="Times New Roman"/>
                <w:lang w:val="uk-UA" w:eastAsia="ru-RU"/>
              </w:rPr>
              <w:t xml:space="preserve">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w:t>
            </w:r>
            <w:r w:rsidRPr="004A0F7D">
              <w:rPr>
                <w:rFonts w:ascii="Times New Roman" w:eastAsia="Times New Roman" w:hAnsi="Times New Roman" w:cs="Times New Roman"/>
                <w:lang w:val="uk-UA" w:eastAsia="ru-RU"/>
              </w:rPr>
              <w:lastRenderedPageBreak/>
              <w:t>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ст. 86)</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109</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109. Захист прав комунальної власності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Право комунальної власності міської громади захищається законом на рівних умовах з правами власності інших суб’єктів. </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3.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(відображено в ч.ч. 6, 7 ст. 72)</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b/>
                <w:lang w:val="uk-UA" w:eastAsia="ru-RU"/>
              </w:rPr>
              <w:t>РОЗДІЛ VI</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VI. ПРИКІНЦЕВІ ПОЛОЖЕННЯ</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РОЗДІЛ V. ПРИКІНЦЕВІ ПОЛОЖЕННЯ</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110</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110. Порядок прийняття і реєстрації Статуту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1. Статут затверджується на пленарному засіданні міської ради більшістю голосів </w:t>
            </w:r>
            <w:r w:rsidRPr="004A0F7D">
              <w:rPr>
                <w:rFonts w:ascii="Times New Roman" w:eastAsia="Times New Roman" w:hAnsi="Times New Roman" w:cs="Times New Roman"/>
                <w:lang w:val="uk-UA" w:eastAsia="ru-RU"/>
              </w:rPr>
              <w:lastRenderedPageBreak/>
              <w:t>депутатів від загального складу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90. Порядок прийняття і реєстрації Статуту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Статут затверджується на пленарному засіданні міської ради більшістю голосів депутатів від загального складу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111</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111. Порядок внесення змін до Статуту</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2. Про внесення змін до Статуту міський голова в п’ятиденний термін повідомляє орган, що здійснив реєстрацію Статуту. </w:t>
            </w:r>
            <w:r w:rsidRPr="004A0F7D">
              <w:rPr>
                <w:rFonts w:ascii="Times New Roman" w:eastAsia="Times New Roman" w:hAnsi="Times New Roman" w:cs="Times New Roman"/>
                <w:color w:val="000000"/>
                <w:lang w:val="uk-UA" w:eastAsia="ru-RU"/>
              </w:rPr>
              <w:t xml:space="preserve">Реєстрація змін до Статуту здійснюється в порядку, передбаченому для реєстрації Статуту. </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91. Порядок внесення змін до Статуту</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112</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112. Дія Статуту в часі і просторі</w:t>
            </w:r>
          </w:p>
          <w:p w:rsidR="006F3248" w:rsidRPr="004A0F7D" w:rsidRDefault="006F3248" w:rsidP="006F3248">
            <w:pPr>
              <w:spacing w:after="6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Статут набирає чинності з дня його офіційного оприлюднення, а вводиться в дію з дня, наступного за днем його державної реєстрації.</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Статут є </w:t>
            </w:r>
            <w:r w:rsidRPr="004A0F7D">
              <w:rPr>
                <w:rFonts w:ascii="Times New Roman" w:eastAsia="Times New Roman" w:hAnsi="Times New Roman" w:cs="Times New Roman"/>
                <w:color w:val="000000"/>
                <w:shd w:val="clear" w:color="auto" w:fill="FFFFFF"/>
                <w:lang w:val="uk-UA" w:eastAsia="ru-RU"/>
              </w:rPr>
              <w:t xml:space="preserve">обов'язковим для виконання всіма розташованими на відповідній території </w:t>
            </w:r>
            <w:r w:rsidRPr="004A0F7D">
              <w:rPr>
                <w:rFonts w:ascii="Times New Roman" w:eastAsia="Times New Roman" w:hAnsi="Times New Roman" w:cs="Times New Roman"/>
                <w:color w:val="000000"/>
                <w:shd w:val="clear" w:color="auto" w:fill="FFFFFF"/>
                <w:lang w:val="uk-UA" w:eastAsia="ru-RU"/>
              </w:rPr>
              <w:lastRenderedPageBreak/>
              <w:t>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92. Дія Статуту в часі і просторі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Статут набирає чинності з дня його офіційного оприлюднення, а вводиться в дію з дня, наступного за днем його державної реєстрації.</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 xml:space="preserve">3. Статут є </w:t>
            </w:r>
            <w:r w:rsidRPr="004A0F7D">
              <w:rPr>
                <w:rFonts w:ascii="Times New Roman" w:eastAsia="Times New Roman" w:hAnsi="Times New Roman" w:cs="Times New Roman"/>
                <w:shd w:val="clear" w:color="auto" w:fill="FFFFFF"/>
                <w:lang w:val="uk-UA" w:eastAsia="ru-RU"/>
              </w:rPr>
              <w:t xml:space="preserve">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w:t>
            </w:r>
            <w:r w:rsidRPr="004A0F7D">
              <w:rPr>
                <w:rFonts w:ascii="Times New Roman" w:eastAsia="Times New Roman" w:hAnsi="Times New Roman" w:cs="Times New Roman"/>
                <w:shd w:val="clear" w:color="auto" w:fill="FFFFFF"/>
                <w:lang w:val="uk-UA" w:eastAsia="ru-RU"/>
              </w:rPr>
              <w:lastRenderedPageBreak/>
              <w:t>посадовими особами, а також громадянами, які постійно або тимчасово проживають на відповідній території.</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r w:rsidR="006F3248" w:rsidRPr="004A0F7D" w:rsidTr="00F554ED">
        <w:tc>
          <w:tcPr>
            <w:tcW w:w="1411"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 113</w:t>
            </w:r>
          </w:p>
        </w:tc>
        <w:tc>
          <w:tcPr>
            <w:tcW w:w="3092" w:type="dxa"/>
            <w:tcBorders>
              <w:top w:val="outset" w:sz="6" w:space="0" w:color="auto"/>
              <w:left w:val="outset" w:sz="6" w:space="0" w:color="auto"/>
              <w:bottom w:val="outset" w:sz="6" w:space="0" w:color="auto"/>
              <w:right w:val="outset" w:sz="6" w:space="0" w:color="auto"/>
            </w:tcBorders>
            <w:shd w:val="clear" w:color="auto" w:fill="auto"/>
            <w:vAlign w:val="center"/>
          </w:tcPr>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t>Стаття 113. Акти органів та посадових осіб міського самоврядування, як один з механізмів реалізації норм Статуту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color w:val="000000"/>
                <w:lang w:val="uk-UA" w:eastAsia="ru-RU"/>
              </w:rPr>
              <w:t xml:space="preserve">1. </w:t>
            </w:r>
            <w:r w:rsidRPr="004A0F7D">
              <w:rPr>
                <w:rFonts w:ascii="Times New Roman" w:eastAsia="Times New Roman" w:hAnsi="Times New Roman" w:cs="Times New Roman"/>
                <w:lang w:val="uk-UA" w:eastAsia="ru-RU"/>
              </w:rPr>
              <w:t>З метою реалізації положень Статуту Сумська міська рада затверджує:</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Генеральний план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Стратегію розвитку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прапор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герб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гімн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Перелік об`єктів і пам`яток історії та культури міста Суми, що належать до місцевої символіки;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звання «Почесний громадянин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утримання будинків, споруд та прибудинкових територій в місті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благоустрою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утримання мережі міських доріг в місті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утримання тварин у місті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торгівлі на ринках м.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загальні збори громадян за місцем проживання;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громадські слухання в місті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внесення місцевих ініціатив на розгляд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розгляду звернень громадян до органів і посадових осіб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організації і проведення масових акцій у                  м.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постійні комісії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Положення про департаменти, управління, відділи, служби та інші виконавчі органи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Регламент роботи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Бюджетний регламент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надання пільг за рахунок міського бюджету юридичним особам і фізичним особам міста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цільові фонди, утворені міською радою;</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комунальне замовлення;</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громадський (партиципаторний) бюджет м.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роботи з електронними петиціями у виконавчих органах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З метою, визначеною частиною 1 цієї статті Статуту, виконавчий комітет Сумської міської ради затверджує:</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Регламент роботи виконавчих органів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адміністративну комісію при виконавчому комітеті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провадження торговельної діяльності та надання послуг на території м. Суми;</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6F3248" w:rsidRPr="004A0F7D" w:rsidRDefault="006F3248" w:rsidP="006F3248">
            <w:pPr>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доступу до публічної інформації у виконавчих органах Сумської міської ради.</w:t>
            </w:r>
          </w:p>
          <w:p w:rsidR="006F3248" w:rsidRPr="004A0F7D" w:rsidRDefault="006F3248" w:rsidP="006F3248">
            <w:pPr>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Органи та посадові особи міського самоврядування можуть приймати й інші акти, спрямовані на реалізацію норм Статуту.</w:t>
            </w:r>
          </w:p>
        </w:tc>
        <w:tc>
          <w:tcPr>
            <w:tcW w:w="3362" w:type="dxa"/>
            <w:tcBorders>
              <w:top w:val="outset" w:sz="6" w:space="0" w:color="auto"/>
              <w:left w:val="outset" w:sz="6" w:space="0" w:color="auto"/>
              <w:bottom w:val="outset" w:sz="6" w:space="0" w:color="auto"/>
              <w:right w:val="single" w:sz="4" w:space="0" w:color="auto"/>
            </w:tcBorders>
            <w:shd w:val="clear" w:color="auto" w:fill="auto"/>
            <w:vAlign w:val="center"/>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b/>
                <w:lang w:val="uk-UA" w:eastAsia="ru-RU"/>
              </w:rPr>
              <w:lastRenderedPageBreak/>
              <w:t>Стаття 93. Акти органів та посадових осіб міського самоврядування, як один з механізмів реалізації норм Статуту</w:t>
            </w:r>
          </w:p>
          <w:p w:rsidR="006F3248" w:rsidRPr="004A0F7D" w:rsidRDefault="006F3248" w:rsidP="006F3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1. З метою реалізації положень Статуту міська рада затверджує:</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Генеральний план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Реєстр мешканців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Стратегію розвитку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присвоєння та зміни поштових адрес об’єктам нерухомого майна в місті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Реєстр назв вулиць (площ, провулків, проїздів, проспектів тощо), розташованих на території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прапор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герб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гімн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Перелік об`єктів і пам`яток історії та культури міста Суми, що належать до місцевої символіки;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звання «Почесний громадянин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План дій сталого енергетичного розвитку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утримання будинків, споруд та прибудинкових територій в місті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благоустрою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утримання тварин у місті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Правила торгівлі на ринках м.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загальні збори громадян за місцем проживання;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внесення місцевих ініціатив на розгляд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громадські слухання в місті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Положення про порядок організації і проведення масових акцій у   м.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громадський (партиципаторний) бюджет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Регламент роботи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постійні комісії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Положенням про щорічний звіт міського голови перед міською громадою;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 xml:space="preserve">Положення про регалії й атрибути міського голови міста Суми; </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департаменти, управління, відділи, служби та інші виконавчі органи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Бюджетний регламент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Перелік об’єктів права комунальної власності територіальної громади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надання пільг за рахунок міського бюджету юридичним особам і фізичним особам міста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цільові фонди, утворені міською радою;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комунальне замовлення.</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2. З метою, визначеною частиною першою цієї статті Статуту, виконавчий комітет міської ради затверджує:</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провадження торговельної діяльності та надання послуг на території м. Суми;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адміністративну комісію при виконавчому комітеті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міську комісію з питань боротьби зі злочинністю;</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lastRenderedPageBreak/>
              <w:t>Положення про спостережну комісію при виконавчому комітеті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4A0F7D">
              <w:rPr>
                <w:rFonts w:ascii="Times New Roman" w:eastAsia="Times New Roman" w:hAnsi="Times New Roman" w:cs="Times New Roman"/>
                <w:lang w:val="uk-UA" w:eastAsia="ru-RU"/>
              </w:rPr>
              <w:t>Регламент роботи виконавчих органів Сумської міської ради.</w:t>
            </w:r>
          </w:p>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4A0F7D">
              <w:rPr>
                <w:rFonts w:ascii="Times New Roman" w:eastAsia="Times New Roman" w:hAnsi="Times New Roman" w:cs="Times New Roman"/>
                <w:lang w:val="uk-UA" w:eastAsia="ru-RU"/>
              </w:rPr>
              <w:t>3. Органи та посадові особи міського самоврядування можуть приймати й інші акти, спрямовані на реалізацію норм Статуту.</w:t>
            </w:r>
          </w:p>
        </w:tc>
        <w:tc>
          <w:tcPr>
            <w:tcW w:w="2194" w:type="dxa"/>
            <w:tcBorders>
              <w:top w:val="outset" w:sz="6" w:space="0" w:color="auto"/>
              <w:left w:val="outset" w:sz="6" w:space="0" w:color="auto"/>
              <w:bottom w:val="outset" w:sz="6" w:space="0" w:color="auto"/>
              <w:right w:val="single" w:sz="4" w:space="0" w:color="auto"/>
            </w:tcBorders>
          </w:tcPr>
          <w:p w:rsidR="006F3248" w:rsidRPr="004A0F7D" w:rsidRDefault="006F3248" w:rsidP="006F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tc>
      </w:tr>
    </w:tbl>
    <w:p w:rsidR="0013031E" w:rsidRPr="004A0F7D" w:rsidRDefault="0013031E" w:rsidP="0013031E">
      <w:pPr>
        <w:rPr>
          <w:rFonts w:ascii="Times New Roman" w:hAnsi="Times New Roman" w:cs="Times New Roman"/>
          <w:lang w:val="uk-UA"/>
        </w:rPr>
      </w:pPr>
    </w:p>
    <w:p w:rsidR="005A5B1D" w:rsidRPr="004A0F7D" w:rsidRDefault="005A5B1D" w:rsidP="0013031E">
      <w:pPr>
        <w:rPr>
          <w:rFonts w:ascii="Times New Roman" w:hAnsi="Times New Roman" w:cs="Times New Roman"/>
          <w:lang w:val="uk-UA"/>
        </w:rPr>
      </w:pPr>
    </w:p>
    <w:p w:rsidR="005A5B1D" w:rsidRPr="004A0F7D" w:rsidRDefault="005A5B1D" w:rsidP="0013031E">
      <w:pPr>
        <w:rPr>
          <w:rFonts w:ascii="Times New Roman" w:hAnsi="Times New Roman" w:cs="Times New Roman"/>
          <w:lang w:val="uk-UA"/>
        </w:rPr>
      </w:pPr>
    </w:p>
    <w:p w:rsidR="0069606E" w:rsidRPr="000946F0" w:rsidRDefault="005A5B1D" w:rsidP="005A5B1D">
      <w:pPr>
        <w:ind w:left="-709"/>
        <w:rPr>
          <w:rFonts w:ascii="Times New Roman" w:hAnsi="Times New Roman" w:cs="Times New Roman"/>
          <w:b/>
          <w:sz w:val="28"/>
          <w:szCs w:val="28"/>
          <w:lang w:val="uk-UA"/>
        </w:rPr>
      </w:pPr>
      <w:r w:rsidRPr="000946F0">
        <w:rPr>
          <w:rFonts w:ascii="Times New Roman" w:hAnsi="Times New Roman" w:cs="Times New Roman"/>
          <w:b/>
          <w:sz w:val="28"/>
          <w:szCs w:val="28"/>
          <w:lang w:val="uk-UA"/>
        </w:rPr>
        <w:t>Начальник правового управління</w:t>
      </w:r>
      <w:r w:rsidRPr="000946F0">
        <w:rPr>
          <w:rFonts w:ascii="Times New Roman" w:hAnsi="Times New Roman" w:cs="Times New Roman"/>
          <w:b/>
          <w:sz w:val="28"/>
          <w:szCs w:val="28"/>
          <w:lang w:val="uk-UA"/>
        </w:rPr>
        <w:tab/>
      </w:r>
      <w:r w:rsidRPr="000946F0">
        <w:rPr>
          <w:rFonts w:ascii="Times New Roman" w:hAnsi="Times New Roman" w:cs="Times New Roman"/>
          <w:b/>
          <w:sz w:val="28"/>
          <w:szCs w:val="28"/>
          <w:lang w:val="uk-UA"/>
        </w:rPr>
        <w:tab/>
      </w:r>
      <w:r w:rsidRPr="000946F0">
        <w:rPr>
          <w:rFonts w:ascii="Times New Roman" w:hAnsi="Times New Roman" w:cs="Times New Roman"/>
          <w:b/>
          <w:sz w:val="28"/>
          <w:szCs w:val="28"/>
          <w:lang w:val="uk-UA"/>
        </w:rPr>
        <w:tab/>
      </w:r>
      <w:r w:rsidRPr="000946F0">
        <w:rPr>
          <w:rFonts w:ascii="Times New Roman" w:hAnsi="Times New Roman" w:cs="Times New Roman"/>
          <w:b/>
          <w:sz w:val="28"/>
          <w:szCs w:val="28"/>
          <w:lang w:val="uk-UA"/>
        </w:rPr>
        <w:tab/>
      </w:r>
      <w:r w:rsidRPr="000946F0">
        <w:rPr>
          <w:rFonts w:ascii="Times New Roman" w:hAnsi="Times New Roman" w:cs="Times New Roman"/>
          <w:b/>
          <w:sz w:val="28"/>
          <w:szCs w:val="28"/>
          <w:lang w:val="uk-UA"/>
        </w:rPr>
        <w:tab/>
        <w:t>О.В. Чайченко</w:t>
      </w:r>
    </w:p>
    <w:sectPr w:rsidR="0069606E" w:rsidRPr="000946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D8" w:rsidRDefault="003F2DD8" w:rsidP="00D336C5">
      <w:pPr>
        <w:spacing w:after="0" w:line="240" w:lineRule="auto"/>
      </w:pPr>
      <w:r>
        <w:separator/>
      </w:r>
    </w:p>
  </w:endnote>
  <w:endnote w:type="continuationSeparator" w:id="0">
    <w:p w:rsidR="003F2DD8" w:rsidRDefault="003F2DD8" w:rsidP="00D3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D8" w:rsidRDefault="003F2DD8" w:rsidP="00D336C5">
      <w:pPr>
        <w:spacing w:after="0" w:line="240" w:lineRule="auto"/>
      </w:pPr>
      <w:r>
        <w:separator/>
      </w:r>
    </w:p>
  </w:footnote>
  <w:footnote w:type="continuationSeparator" w:id="0">
    <w:p w:rsidR="003F2DD8" w:rsidRDefault="003F2DD8" w:rsidP="00D33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1E"/>
    <w:rsid w:val="00005A4F"/>
    <w:rsid w:val="00020719"/>
    <w:rsid w:val="0004245D"/>
    <w:rsid w:val="00042D0D"/>
    <w:rsid w:val="000512EE"/>
    <w:rsid w:val="00065D13"/>
    <w:rsid w:val="00085A92"/>
    <w:rsid w:val="00094687"/>
    <w:rsid w:val="000946F0"/>
    <w:rsid w:val="0009797E"/>
    <w:rsid w:val="000C3294"/>
    <w:rsid w:val="000C3F83"/>
    <w:rsid w:val="000D757A"/>
    <w:rsid w:val="000E2EE2"/>
    <w:rsid w:val="001167F5"/>
    <w:rsid w:val="00123425"/>
    <w:rsid w:val="00124D4C"/>
    <w:rsid w:val="0012696E"/>
    <w:rsid w:val="00126E25"/>
    <w:rsid w:val="0013031E"/>
    <w:rsid w:val="001350ED"/>
    <w:rsid w:val="001463D1"/>
    <w:rsid w:val="0016524E"/>
    <w:rsid w:val="00192975"/>
    <w:rsid w:val="001A419A"/>
    <w:rsid w:val="001B7095"/>
    <w:rsid w:val="001C1804"/>
    <w:rsid w:val="001D0214"/>
    <w:rsid w:val="001E515B"/>
    <w:rsid w:val="001F3087"/>
    <w:rsid w:val="00215815"/>
    <w:rsid w:val="00230E47"/>
    <w:rsid w:val="00233A95"/>
    <w:rsid w:val="00234F04"/>
    <w:rsid w:val="00235CC2"/>
    <w:rsid w:val="00245729"/>
    <w:rsid w:val="002506C0"/>
    <w:rsid w:val="00251F1E"/>
    <w:rsid w:val="00261C4A"/>
    <w:rsid w:val="0027714F"/>
    <w:rsid w:val="00283DF8"/>
    <w:rsid w:val="002A1A36"/>
    <w:rsid w:val="002C2DC9"/>
    <w:rsid w:val="002C345D"/>
    <w:rsid w:val="002C375D"/>
    <w:rsid w:val="002C7E41"/>
    <w:rsid w:val="002D43BD"/>
    <w:rsid w:val="002D5894"/>
    <w:rsid w:val="002D5CD0"/>
    <w:rsid w:val="002E1246"/>
    <w:rsid w:val="002E56E6"/>
    <w:rsid w:val="00300155"/>
    <w:rsid w:val="00323E87"/>
    <w:rsid w:val="00352E3B"/>
    <w:rsid w:val="00375C81"/>
    <w:rsid w:val="00381711"/>
    <w:rsid w:val="003919C6"/>
    <w:rsid w:val="003933AE"/>
    <w:rsid w:val="003B0365"/>
    <w:rsid w:val="003B44D3"/>
    <w:rsid w:val="003C4B7C"/>
    <w:rsid w:val="003E457D"/>
    <w:rsid w:val="003E5070"/>
    <w:rsid w:val="003E6BCB"/>
    <w:rsid w:val="003F2DD8"/>
    <w:rsid w:val="00405ED1"/>
    <w:rsid w:val="0042078C"/>
    <w:rsid w:val="004245EE"/>
    <w:rsid w:val="004274EE"/>
    <w:rsid w:val="00433778"/>
    <w:rsid w:val="00437C6A"/>
    <w:rsid w:val="00456351"/>
    <w:rsid w:val="004705E2"/>
    <w:rsid w:val="00484565"/>
    <w:rsid w:val="004943BB"/>
    <w:rsid w:val="004A0F7D"/>
    <w:rsid w:val="004A12D4"/>
    <w:rsid w:val="004A6008"/>
    <w:rsid w:val="004B79BD"/>
    <w:rsid w:val="004D7EE0"/>
    <w:rsid w:val="004F28A1"/>
    <w:rsid w:val="00501CEA"/>
    <w:rsid w:val="00505D37"/>
    <w:rsid w:val="005432F1"/>
    <w:rsid w:val="00543D20"/>
    <w:rsid w:val="00547DFC"/>
    <w:rsid w:val="00556C69"/>
    <w:rsid w:val="00563A8C"/>
    <w:rsid w:val="005666D9"/>
    <w:rsid w:val="005810DE"/>
    <w:rsid w:val="005819F2"/>
    <w:rsid w:val="005A2802"/>
    <w:rsid w:val="005A5B1D"/>
    <w:rsid w:val="005B7790"/>
    <w:rsid w:val="005B7F8B"/>
    <w:rsid w:val="005F3286"/>
    <w:rsid w:val="005F6B49"/>
    <w:rsid w:val="00602B5D"/>
    <w:rsid w:val="0063788D"/>
    <w:rsid w:val="0065722A"/>
    <w:rsid w:val="00661F78"/>
    <w:rsid w:val="00671F2B"/>
    <w:rsid w:val="00671FC6"/>
    <w:rsid w:val="00691BCF"/>
    <w:rsid w:val="006952DA"/>
    <w:rsid w:val="0069606E"/>
    <w:rsid w:val="006A6BC1"/>
    <w:rsid w:val="006B05BC"/>
    <w:rsid w:val="006C2CE8"/>
    <w:rsid w:val="006E35BB"/>
    <w:rsid w:val="006E4CBC"/>
    <w:rsid w:val="006E751B"/>
    <w:rsid w:val="006F3248"/>
    <w:rsid w:val="007058E0"/>
    <w:rsid w:val="00710700"/>
    <w:rsid w:val="00724950"/>
    <w:rsid w:val="007530F1"/>
    <w:rsid w:val="00762FF4"/>
    <w:rsid w:val="00770514"/>
    <w:rsid w:val="00790D65"/>
    <w:rsid w:val="00790E1D"/>
    <w:rsid w:val="007940AA"/>
    <w:rsid w:val="007D3B50"/>
    <w:rsid w:val="007D6BE6"/>
    <w:rsid w:val="007E67D8"/>
    <w:rsid w:val="007F3EAA"/>
    <w:rsid w:val="00806B69"/>
    <w:rsid w:val="008137BF"/>
    <w:rsid w:val="008178E4"/>
    <w:rsid w:val="00817DFF"/>
    <w:rsid w:val="00830EB2"/>
    <w:rsid w:val="008322AA"/>
    <w:rsid w:val="00835610"/>
    <w:rsid w:val="00854632"/>
    <w:rsid w:val="00856135"/>
    <w:rsid w:val="00865F8F"/>
    <w:rsid w:val="00871043"/>
    <w:rsid w:val="0087562D"/>
    <w:rsid w:val="008A25BE"/>
    <w:rsid w:val="008B383A"/>
    <w:rsid w:val="008C2EFB"/>
    <w:rsid w:val="008E38CC"/>
    <w:rsid w:val="008E4A92"/>
    <w:rsid w:val="00900D15"/>
    <w:rsid w:val="00900DC5"/>
    <w:rsid w:val="00910D0F"/>
    <w:rsid w:val="0091533A"/>
    <w:rsid w:val="00923C05"/>
    <w:rsid w:val="009314B3"/>
    <w:rsid w:val="00945DE3"/>
    <w:rsid w:val="00954C85"/>
    <w:rsid w:val="009559CA"/>
    <w:rsid w:val="00986EF0"/>
    <w:rsid w:val="00990A89"/>
    <w:rsid w:val="009937FF"/>
    <w:rsid w:val="009954E3"/>
    <w:rsid w:val="009A0CED"/>
    <w:rsid w:val="009B417C"/>
    <w:rsid w:val="009B50DF"/>
    <w:rsid w:val="009E21C3"/>
    <w:rsid w:val="009F243F"/>
    <w:rsid w:val="009F24EF"/>
    <w:rsid w:val="009F7170"/>
    <w:rsid w:val="00A00404"/>
    <w:rsid w:val="00A013E1"/>
    <w:rsid w:val="00A070F7"/>
    <w:rsid w:val="00A1713F"/>
    <w:rsid w:val="00A22867"/>
    <w:rsid w:val="00A26850"/>
    <w:rsid w:val="00A26BFF"/>
    <w:rsid w:val="00A511BD"/>
    <w:rsid w:val="00A8611A"/>
    <w:rsid w:val="00AB1135"/>
    <w:rsid w:val="00AB39C3"/>
    <w:rsid w:val="00AB75A9"/>
    <w:rsid w:val="00AC7650"/>
    <w:rsid w:val="00AE73C2"/>
    <w:rsid w:val="00AF266E"/>
    <w:rsid w:val="00B301D6"/>
    <w:rsid w:val="00B31B6E"/>
    <w:rsid w:val="00B50DE4"/>
    <w:rsid w:val="00B65A18"/>
    <w:rsid w:val="00B71118"/>
    <w:rsid w:val="00B76936"/>
    <w:rsid w:val="00BB00D6"/>
    <w:rsid w:val="00BE1928"/>
    <w:rsid w:val="00BF2825"/>
    <w:rsid w:val="00BF769E"/>
    <w:rsid w:val="00C032AD"/>
    <w:rsid w:val="00C063C5"/>
    <w:rsid w:val="00C106E4"/>
    <w:rsid w:val="00C134AC"/>
    <w:rsid w:val="00C240AC"/>
    <w:rsid w:val="00C470D5"/>
    <w:rsid w:val="00C51856"/>
    <w:rsid w:val="00C5513D"/>
    <w:rsid w:val="00C55D05"/>
    <w:rsid w:val="00C62CE9"/>
    <w:rsid w:val="00C67991"/>
    <w:rsid w:val="00C718F7"/>
    <w:rsid w:val="00C7594A"/>
    <w:rsid w:val="00CA545C"/>
    <w:rsid w:val="00CA6CB8"/>
    <w:rsid w:val="00CC0AAC"/>
    <w:rsid w:val="00CC3A59"/>
    <w:rsid w:val="00CC6228"/>
    <w:rsid w:val="00CC70A4"/>
    <w:rsid w:val="00CE1758"/>
    <w:rsid w:val="00CE289A"/>
    <w:rsid w:val="00CF1EF2"/>
    <w:rsid w:val="00CF23C8"/>
    <w:rsid w:val="00CF7F20"/>
    <w:rsid w:val="00D02AEA"/>
    <w:rsid w:val="00D1646F"/>
    <w:rsid w:val="00D21CBD"/>
    <w:rsid w:val="00D336C5"/>
    <w:rsid w:val="00D52F54"/>
    <w:rsid w:val="00D75D1B"/>
    <w:rsid w:val="00D860A8"/>
    <w:rsid w:val="00D92181"/>
    <w:rsid w:val="00DB2748"/>
    <w:rsid w:val="00DB3C27"/>
    <w:rsid w:val="00DD1AA6"/>
    <w:rsid w:val="00DD7EDC"/>
    <w:rsid w:val="00E076DC"/>
    <w:rsid w:val="00E25103"/>
    <w:rsid w:val="00E33E14"/>
    <w:rsid w:val="00E37682"/>
    <w:rsid w:val="00E43D2A"/>
    <w:rsid w:val="00E445E3"/>
    <w:rsid w:val="00E53630"/>
    <w:rsid w:val="00E5425A"/>
    <w:rsid w:val="00E5535B"/>
    <w:rsid w:val="00E55A13"/>
    <w:rsid w:val="00E73609"/>
    <w:rsid w:val="00E815D6"/>
    <w:rsid w:val="00E8251B"/>
    <w:rsid w:val="00E9283E"/>
    <w:rsid w:val="00EA6AA4"/>
    <w:rsid w:val="00EC388D"/>
    <w:rsid w:val="00EC482E"/>
    <w:rsid w:val="00EC652B"/>
    <w:rsid w:val="00F2016D"/>
    <w:rsid w:val="00F33237"/>
    <w:rsid w:val="00F34BC9"/>
    <w:rsid w:val="00F360A3"/>
    <w:rsid w:val="00F554ED"/>
    <w:rsid w:val="00F7291A"/>
    <w:rsid w:val="00F8062C"/>
    <w:rsid w:val="00F877C7"/>
    <w:rsid w:val="00F953D5"/>
    <w:rsid w:val="00FA1FD8"/>
    <w:rsid w:val="00FA4E53"/>
    <w:rsid w:val="00FC3253"/>
    <w:rsid w:val="00FD02E7"/>
    <w:rsid w:val="00FF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79D"/>
  <w15:chartTrackingRefBased/>
  <w15:docId w15:val="{F69AC89F-F6CB-40D6-B992-5864F9B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0DE4"/>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D336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36C5"/>
  </w:style>
  <w:style w:type="paragraph" w:styleId="a6">
    <w:name w:val="footer"/>
    <w:basedOn w:val="a"/>
    <w:link w:val="a7"/>
    <w:uiPriority w:val="99"/>
    <w:unhideWhenUsed/>
    <w:rsid w:val="00D336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hyperlink" Target="http://zakon5.rada.gov.ua/laws/show/2456-17" TargetMode="External"/><Relationship Id="rId3" Type="http://schemas.openxmlformats.org/officeDocument/2006/relationships/webSettings" Target="webSettings.xml"/><Relationship Id="rId7" Type="http://schemas.openxmlformats.org/officeDocument/2006/relationships/hyperlink" Target="http://zakon2.rada.gov.ua/laws/show/1768-14" TargetMode="External"/><Relationship Id="rId12" Type="http://schemas.openxmlformats.org/officeDocument/2006/relationships/hyperlink" Target="http://zakon5.rada.gov.ua/laws/show/2456-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768-14" TargetMode="External"/><Relationship Id="rId11" Type="http://schemas.openxmlformats.org/officeDocument/2006/relationships/hyperlink" Target="http://zakon5.rada.gov.ua/laws/show/2456-1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zakon5.rada.gov.ua/laws/show/2456-17" TargetMode="External"/><Relationship Id="rId4" Type="http://schemas.openxmlformats.org/officeDocument/2006/relationships/footnotes" Target="footnotes.xml"/><Relationship Id="rId9" Type="http://schemas.openxmlformats.org/officeDocument/2006/relationships/hyperlink" Target="http://zakon5.rada.gov.ua/laws/show/2456-17" TargetMode="External"/><Relationship Id="rId14"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144</Pages>
  <Words>50866</Words>
  <Characters>289939</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61</cp:revision>
  <dcterms:created xsi:type="dcterms:W3CDTF">2017-03-06T07:56:00Z</dcterms:created>
  <dcterms:modified xsi:type="dcterms:W3CDTF">2017-03-09T07:40:00Z</dcterms:modified>
</cp:coreProperties>
</file>