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2B" w:rsidRPr="004764CF" w:rsidRDefault="001F3A2B" w:rsidP="001F3A2B">
      <w:pPr>
        <w:pStyle w:val="1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764CF">
        <w:rPr>
          <w:rFonts w:ascii="Times New Roman" w:hAnsi="Times New Roman"/>
          <w:b/>
          <w:sz w:val="26"/>
          <w:szCs w:val="26"/>
          <w:lang w:val="uk-UA"/>
        </w:rPr>
        <w:t>Перелік та назви</w:t>
      </w:r>
    </w:p>
    <w:p w:rsidR="0026645E" w:rsidRPr="004764CF" w:rsidRDefault="001F3A2B" w:rsidP="001F3A2B">
      <w:pPr>
        <w:pStyle w:val="1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764CF">
        <w:rPr>
          <w:rFonts w:ascii="Times New Roman" w:hAnsi="Times New Roman"/>
          <w:b/>
          <w:sz w:val="26"/>
          <w:szCs w:val="26"/>
          <w:lang w:val="uk-UA"/>
        </w:rPr>
        <w:t xml:space="preserve">зупинок міського пасажирського транспорту </w:t>
      </w:r>
      <w:r w:rsidR="001E345B" w:rsidRPr="004764CF">
        <w:rPr>
          <w:rFonts w:ascii="Times New Roman" w:hAnsi="Times New Roman"/>
          <w:b/>
          <w:sz w:val="26"/>
          <w:szCs w:val="26"/>
          <w:lang w:val="uk-UA"/>
        </w:rPr>
        <w:t>на т</w:t>
      </w:r>
      <w:r w:rsidR="0026645E" w:rsidRPr="004764CF">
        <w:rPr>
          <w:rFonts w:ascii="Times New Roman" w:hAnsi="Times New Roman"/>
          <w:b/>
          <w:sz w:val="26"/>
          <w:szCs w:val="26"/>
          <w:lang w:val="uk-UA"/>
        </w:rPr>
        <w:t xml:space="preserve">ериторії   </w:t>
      </w:r>
    </w:p>
    <w:p w:rsidR="001F3A2B" w:rsidRPr="004764CF" w:rsidRDefault="0026645E" w:rsidP="001F3A2B">
      <w:pPr>
        <w:pStyle w:val="11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4764CF">
        <w:rPr>
          <w:rFonts w:ascii="Times New Roman" w:hAnsi="Times New Roman"/>
          <w:b/>
          <w:sz w:val="26"/>
          <w:szCs w:val="26"/>
          <w:lang w:val="uk-UA"/>
        </w:rPr>
        <w:t xml:space="preserve">Сумської  міської  </w:t>
      </w:r>
      <w:r w:rsidR="001E345B" w:rsidRPr="004764CF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F16048" w:rsidRDefault="00F16048" w:rsidP="001F3A2B">
      <w:pPr>
        <w:pStyle w:val="11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1F3A2B" w:rsidTr="001F3A2B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Зворотній напрямок</w:t>
            </w:r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зупинки</w:t>
            </w:r>
          </w:p>
        </w:tc>
      </w:tr>
      <w:tr w:rsidR="001F3A2B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Напрямок центр - вулиця Білопільський шлях</w:t>
            </w:r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 xml:space="preserve">- </w:t>
            </w:r>
            <w:proofErr w:type="spellStart"/>
            <w:r w:rsidR="008335DC">
              <w:rPr>
                <w:b/>
                <w:i/>
                <w:iCs/>
                <w:sz w:val="27"/>
                <w:szCs w:val="27"/>
                <w:lang w:val="uk-UA"/>
              </w:rPr>
              <w:t>Ганнівка</w:t>
            </w:r>
            <w:proofErr w:type="spellEnd"/>
          </w:p>
        </w:tc>
      </w:tr>
      <w:tr w:rsidR="001F3A2B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зв'язку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0732D6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8335DC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 w:rsidR="008335DC"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2B" w:rsidRDefault="001F3A2B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Бузкова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E0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E029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С </w:t>
            </w:r>
            <w:r w:rsidRPr="00213184">
              <w:rPr>
                <w:iCs/>
                <w:sz w:val="20"/>
                <w:szCs w:val="20"/>
                <w:lang w:val="uk-UA"/>
              </w:rPr>
              <w:t>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Тепличний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8-го Березня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Молокозавод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Протезний цех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Міськводоканал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Білопільський шлях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Пам’яті жертв голодомору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переїзд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Бузкова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Райдержадміністрація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Чорновола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C1B84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А</w:t>
            </w:r>
          </w:p>
        </w:tc>
      </w:tr>
      <w:tr w:rsidR="00E02975" w:rsidTr="00B655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Універмаг «Київ»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>Харківський напрямок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Т(на вимогу)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Шістдесятників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Холодноярської</w:t>
            </w:r>
            <w:proofErr w:type="spellEnd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бригади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lastRenderedPageBreak/>
              <w:t>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365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40-а підстанція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Завод металевих конструкцій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С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Поліклініка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Хрестовоздвиженська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Друга прохідна ПАТ «Сумихімпром»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Табали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«Сумський завод гумотехнічних виробів»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Холодноярської</w:t>
            </w:r>
            <w:proofErr w:type="spellEnd"/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бригади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Сілікатобетон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28349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28349B">
              <w:rPr>
                <w:rFonts w:ascii="Times New Roman" w:hAnsi="Times New Roman"/>
                <w:sz w:val="24"/>
                <w:szCs w:val="24"/>
                <w:lang w:val="uk-UA"/>
              </w:rPr>
              <w:t>Шістдесятників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RPr="000732D6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Прикордонна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ТЦ «Мануфактура»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</w:t>
            </w: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Цвинтар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E02975" w:rsidTr="007213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Керамейя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iCs/>
                <w:lang w:val="uk-UA"/>
              </w:rPr>
            </w:pPr>
          </w:p>
        </w:tc>
      </w:tr>
      <w:tr w:rsidR="00E02975" w:rsidRPr="007213A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b/>
                <w:i/>
                <w:sz w:val="27"/>
                <w:szCs w:val="27"/>
                <w:lang w:val="uk-UA"/>
              </w:rPr>
              <w:t xml:space="preserve">Напрямок вул. Харківська – вул. Лінійна – вул. </w:t>
            </w:r>
            <w:proofErr w:type="spellStart"/>
            <w:r>
              <w:rPr>
                <w:b/>
                <w:i/>
                <w:sz w:val="27"/>
                <w:szCs w:val="27"/>
                <w:lang w:val="uk-UA"/>
              </w:rPr>
              <w:t>Замостянська</w:t>
            </w:r>
            <w:proofErr w:type="spellEnd"/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Харківська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Черкаська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325DA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Миргородська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 Василівка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8349B">
              <w:rPr>
                <w:lang w:val="uk-UA"/>
              </w:rPr>
              <w:t>Климента Квітки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28349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r w:rsidR="0028349B">
              <w:rPr>
                <w:lang w:val="uk-UA"/>
              </w:rPr>
              <w:t>Климента Квітки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Вишнева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Василівка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вулиця Харківська – 5-та міська лікарня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Лінійна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6F2713" w:rsidP="006F271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Клінічна лікарня Святого Пантелеймона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Хіммістечко</w:t>
            </w:r>
            <w:proofErr w:type="spellEnd"/>
            <w:r w:rsidR="00EC1B84"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Борова</w:t>
            </w: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Миру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Богуна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2975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Клінічна</w:t>
            </w:r>
            <w:r w:rsidR="00E02975">
              <w:rPr>
                <w:lang w:val="uk-UA"/>
              </w:rPr>
              <w:t xml:space="preserve"> лікарня</w:t>
            </w:r>
            <w:r>
              <w:rPr>
                <w:lang w:val="uk-UA"/>
              </w:rPr>
              <w:t xml:space="preserve"> №5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75" w:rsidRDefault="00E02975" w:rsidP="00E0297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250480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250480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Джерельна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Паркова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Борова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Миколи </w:t>
            </w:r>
            <w:proofErr w:type="spellStart"/>
            <w:r>
              <w:rPr>
                <w:lang w:val="uk-UA"/>
              </w:rPr>
              <w:t>Сумцова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Серпнева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побуту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Сумський державний </w:t>
            </w:r>
            <w:r>
              <w:rPr>
                <w:lang w:val="uk-UA"/>
              </w:rPr>
              <w:lastRenderedPageBreak/>
              <w:t>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Баси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Генерала Грекова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Пришибська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Обласний клінічний </w:t>
            </w:r>
            <w:proofErr w:type="spellStart"/>
            <w:r>
              <w:rPr>
                <w:lang w:val="uk-UA"/>
              </w:rPr>
              <w:t>перинатальний</w:t>
            </w:r>
            <w:proofErr w:type="spellEnd"/>
            <w:r>
              <w:rPr>
                <w:lang w:val="uk-UA"/>
              </w:rPr>
              <w:t xml:space="preserve">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Травнева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Санаторна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Олега </w:t>
            </w:r>
            <w:proofErr w:type="spellStart"/>
            <w:r>
              <w:rPr>
                <w:lang w:val="uk-UA"/>
              </w:rPr>
              <w:t>Балацького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полку «Азов»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454D6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Баси -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Хіммістечко</w:t>
            </w:r>
            <w:proofErr w:type="spellEnd"/>
          </w:p>
        </w:tc>
      </w:tr>
      <w:tr w:rsidR="00EC1B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Басівська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Володимирська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Харківська –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. Свободи</w:t>
            </w:r>
          </w:p>
        </w:tc>
      </w:tr>
      <w:tr w:rsidR="00EC1B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Ринок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Братів Кричевських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54D6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Української Народної Республіки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</w:tr>
      <w:tr w:rsidR="00EC1B84" w:rsidTr="002C1A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B2056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Свободи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Легкоатлетичний манеж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8B205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Технічне училище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BB27EF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Проспект Свободи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Кінцева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Української Народної Республіки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858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Псел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Харківська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544BA6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4BA6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ЗОШ № 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Дитяча поліклініка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0732D6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Михайла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0732D6" w:rsidTr="00E0603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І. Сірка – вул. Героїв Крут</w:t>
            </w:r>
          </w:p>
        </w:tc>
      </w:tr>
      <w:tr w:rsidR="00EC1B84" w:rsidRPr="000732D6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Дит</w:t>
            </w:r>
            <w:proofErr w:type="spellEnd"/>
            <w:r>
              <w:rPr>
                <w:lang w:val="uk-UA"/>
              </w:rPr>
              <w:t>. садок «Ясочка»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Сірка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060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Збройних Сил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Озеро Чеха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Лушпи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– вул. Збройних Сил України</w:t>
            </w:r>
          </w:p>
        </w:tc>
      </w:tr>
      <w:tr w:rsidR="00EC1B84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</w:p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Героїв Крут (міст – 12-ий мікрорайон)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Озерна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Автоцентр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Героїв Крут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12-й мікрорайон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Заливна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Центральний ринок – вул. Набережна р. Сумка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RPr="00E0603B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D42C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Героїв Сумщини – вул. Троїцька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Класична 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Класична  гімназія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Майдан Незалежності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RPr="00E0603B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універсальна наукова бібліотека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Шевченка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634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Кінотеатр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Тараса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Британська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Хворостянка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ПК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Сквер Чорнобильців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333D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Білопільський шлях – вул. Металургів</w:t>
            </w:r>
          </w:p>
        </w:tc>
      </w:tr>
      <w:tr w:rsidR="00EC1B84" w:rsidTr="00A150D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Капранівська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4-та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20-а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BB4D1C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комбінат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333D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Металургів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BB4D1C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4D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Металургів – вул. Гетьмана Павла Скоропадського - вул. Івана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Харитоненка</w:t>
            </w:r>
            <w:proofErr w:type="spellEnd"/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Шевченка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ПАТ СМНВО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Напрямок вул. Добровільна</w:t>
            </w:r>
          </w:p>
        </w:tc>
      </w:tr>
      <w:tr w:rsidR="00EC1B84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F11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Володимира </w:t>
            </w:r>
            <w:proofErr w:type="spellStart"/>
            <w:r>
              <w:rPr>
                <w:lang w:val="uk-UA"/>
              </w:rPr>
              <w:t>Затуливітра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Північна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0732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Веретенівський</w:t>
            </w:r>
            <w:proofErr w:type="spellEnd"/>
          </w:p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0732D6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Петропавлівська</w:t>
            </w:r>
          </w:p>
        </w:tc>
      </w:tr>
      <w:tr w:rsidR="00EC1B84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ЦУМ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21318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О. Олеся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E0ED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Будівельний коледж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Олексія Береста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Торговий дім "Петропавлівський"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Покровська площа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D5147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Сумської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артбригади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- від вул. Роменська до </w:t>
            </w:r>
          </w:p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вул. Г.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Pr="003207F8" w:rsidRDefault="00EC1B84" w:rsidP="00EC1B84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Pr="003207F8" w:rsidRDefault="00EC1B84" w:rsidP="00EC1B84">
            <w:pPr>
              <w:spacing w:line="276" w:lineRule="auto"/>
              <w:rPr>
                <w:lang w:val="uk-UA"/>
              </w:rPr>
            </w:pPr>
            <w:r w:rsidRPr="003207F8">
              <w:rPr>
                <w:sz w:val="22"/>
                <w:szCs w:val="22"/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Центральна міська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971D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Герасима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Кондратьєва</w:t>
            </w:r>
            <w:proofErr w:type="spellEnd"/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Pr="002F2924" w:rsidRDefault="00EC1B84" w:rsidP="00EC1B84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СНАУ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203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2F292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Аграрний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Міськвійськомат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Лебединська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Аеропорт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Тимірязєвка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Лихвинська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Стінка </w:t>
            </w:r>
          </w:p>
        </w:tc>
      </w:tr>
      <w:tr w:rsidR="00EC1B84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013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Генерала Морозова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Кадетський корпус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104C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Лихвинська</w:t>
            </w:r>
            <w:proofErr w:type="spellEnd"/>
            <w:r>
              <w:rPr>
                <w:lang w:val="uk-UA"/>
              </w:rPr>
              <w:t xml:space="preserve"> Стінка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Роменський напрямок</w:t>
            </w:r>
          </w:p>
        </w:tc>
      </w:tr>
      <w:tr w:rsidR="00EC1B84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Миколи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C50072" w:rsidRDefault="00EC1B84" w:rsidP="00EC1B84">
            <w:pPr>
              <w:spacing w:line="276" w:lineRule="auto"/>
              <w:jc w:val="center"/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Роменська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Українських </w:t>
            </w:r>
            <w:proofErr w:type="spellStart"/>
            <w:r>
              <w:rPr>
                <w:lang w:val="uk-UA"/>
              </w:rPr>
              <w:t>перемог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7A595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харчових технологій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АТП 15954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971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Педагогічний університет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Військова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Роменська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Миколи Лисенка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Пантелеймонівський</w:t>
            </w:r>
            <w:proofErr w:type="spellEnd"/>
            <w:r>
              <w:rPr>
                <w:lang w:val="uk-UA"/>
              </w:rPr>
              <w:t xml:space="preserve"> храм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Роменська - автовокзал (вул. Степана Бандери)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Маґістратська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Маґістратська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центр зайнятості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rPr>
          <w:trHeight w:val="394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Косівщинський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напрямок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Берестовська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Експертно-технічний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Олександра Коваленка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Пров. </w:t>
            </w:r>
            <w:proofErr w:type="spellStart"/>
            <w:r>
              <w:rPr>
                <w:lang w:val="uk-UA"/>
              </w:rPr>
              <w:t>Косівщинський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Олександра Коваленка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Косівщинське</w:t>
            </w:r>
            <w:proofErr w:type="spellEnd"/>
            <w:r>
              <w:rPr>
                <w:lang w:val="uk-UA"/>
              </w:rPr>
              <w:t xml:space="preserve"> водосховище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Байрона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Грушевського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Берестовська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Садова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4D1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Косівщина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RPr="003775CC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Чорновола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 (від вул. Роменська до вул. Металургів )</w:t>
            </w:r>
          </w:p>
        </w:tc>
      </w:tr>
      <w:tr w:rsidR="00EC1B84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Демиденківська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8507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Школа №15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Іллінська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Демиденківська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Річка Сумка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Пенсійний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Леоніда Бикова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Степана Бандери –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. Гетьманський -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Косівщинська</w:t>
            </w:r>
            <w:proofErr w:type="spellEnd"/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Кавалерідзе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Хлібозавод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50774" w:rsidRDefault="00EC1B84" w:rsidP="00EC1B84">
            <w:pPr>
              <w:spacing w:line="276" w:lineRule="auto"/>
              <w:rPr>
                <w:rFonts w:eastAsiaTheme="minorEastAsia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50774" w:rsidRDefault="00EC1B84" w:rsidP="00EC1B84">
            <w:pPr>
              <w:spacing w:line="276" w:lineRule="auto"/>
              <w:jc w:val="center"/>
              <w:rPr>
                <w:rFonts w:eastAsiaTheme="minorEastAsia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Pr="00850774" w:rsidRDefault="00EC1B84" w:rsidP="00EC1B84">
            <w:pPr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Провулок Гетьманський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54DC3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Іллінська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 – вул. Ярослава Мудрого - вул. Ма</w:t>
            </w:r>
            <w:r w:rsidRPr="006F51E5">
              <w:rPr>
                <w:b/>
                <w:i/>
                <w:lang w:val="uk-UA"/>
              </w:rPr>
              <w:t>ґ</w:t>
            </w: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істратська</w:t>
            </w:r>
          </w:p>
        </w:tc>
      </w:tr>
      <w:tr w:rsidR="00EC1B84" w:rsidTr="00E54DC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Будинок Природи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Ярослава Мудрого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Напрямок вул. Привокзальна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Привокзальний сквер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Рубіжна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1F3A2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Залізничний вокзал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Баранівка</w:t>
            </w:r>
            <w:proofErr w:type="spellEnd"/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shd w:val="clear" w:color="auto" w:fill="FFFFFF"/>
              </w:rPr>
              <w:t>Родини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Линтварьових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Пров.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Могрицька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270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ДНЗ № 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Марії Приймаченко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Баранівська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Могрицька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Франка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Одеська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(на вимогу)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Церква Різдва Іоанна Предтечі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4B3F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Фізкультурна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Чехова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E17C2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Лісна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5E42EC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вул.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Тополянська</w:t>
            </w:r>
            <w:proofErr w:type="spellEnd"/>
          </w:p>
        </w:tc>
      </w:tr>
      <w:tr w:rsidR="00EC1B84" w:rsidTr="00C5007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710B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М</w:t>
            </w:r>
            <w:r w:rsidR="00710B14">
              <w:rPr>
                <w:lang w:val="uk-UA"/>
              </w:rPr>
              <w:t>і</w:t>
            </w:r>
            <w:r>
              <w:rPr>
                <w:lang w:val="uk-UA"/>
              </w:rPr>
              <w:t>рного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КХП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Енергомаш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F1604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Космічна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1-ша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Нижня Тополя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2-га Залізнична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710B1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Івана М</w:t>
            </w:r>
            <w:r w:rsidR="00710B14">
              <w:rPr>
                <w:lang w:val="uk-UA"/>
              </w:rPr>
              <w:t>і</w:t>
            </w:r>
            <w:r>
              <w:rPr>
                <w:lang w:val="uk-UA"/>
              </w:rPr>
              <w:t>рного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F4DC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Тополянська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проспекту Перемоги 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Клінічна лікарня №4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Якова </w:t>
            </w:r>
            <w:proofErr w:type="spellStart"/>
            <w:r>
              <w:rPr>
                <w:lang w:val="uk-UA"/>
              </w:rPr>
              <w:t>Щоголева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ТОВ «ГУАЛАПАК УКРАЇНА»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Машинобудівників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Компресорне виробництво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Північний промвузол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Компресорне виробництво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Індустріальний парк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Лесі Українки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ЗАТ «Технологія»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Вишневий сад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D9326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АЕН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Перемоги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5E42E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Якова </w:t>
            </w:r>
            <w:proofErr w:type="spellStart"/>
            <w:r>
              <w:rPr>
                <w:lang w:val="uk-UA"/>
              </w:rPr>
              <w:t>Щоголева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Завод бурильних труб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. Перемоги – вул. Білопільський шлях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Ковпака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2E16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Діагностичний центр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Обласна дитяча лікарня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Житловий масив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Ліцей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EC1B84" w:rsidTr="00BB27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Шпиталь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F60DE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Путивльська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2504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Чернігівська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6651D1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 xml:space="preserve">Напрямок </w:t>
            </w:r>
            <w:proofErr w:type="spellStart"/>
            <w:r>
              <w:rPr>
                <w:rFonts w:ascii="Times New Roman" w:hAnsi="Times New Roman"/>
                <w:b/>
                <w:i/>
                <w:sz w:val="27"/>
                <w:szCs w:val="27"/>
                <w:lang w:val="uk-UA"/>
              </w:rPr>
              <w:t>Веретенівка</w:t>
            </w:r>
            <w:proofErr w:type="spellEnd"/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Пансіонат для ветеранів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Кінно-спортивна 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Вулиця Березова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Коледж СНАУ(кінцева)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Веретенівка</w:t>
            </w:r>
            <w:proofErr w:type="spellEnd"/>
            <w:r>
              <w:rPr>
                <w:lang w:val="uk-UA"/>
              </w:rPr>
              <w:t xml:space="preserve"> (кінцева)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 xml:space="preserve">Напрямок Юрія Вєтрова –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7"/>
                <w:szCs w:val="27"/>
                <w:lang w:val="uk-UA"/>
              </w:rPr>
              <w:t>. Перемоги</w:t>
            </w:r>
          </w:p>
        </w:tc>
      </w:tr>
      <w:tr w:rsidR="00EC1B84" w:rsidTr="006651D1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Григорія Давидовського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rPr>
          <w:trHeight w:val="4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2-а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6651D1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Григорія </w:t>
            </w:r>
            <w:proofErr w:type="spellStart"/>
            <w:r>
              <w:rPr>
                <w:lang w:val="uk-UA"/>
              </w:rPr>
              <w:t>Давидовського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Вул. 1-а Заводська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В. Піщане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Парнянська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 Піщане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C1B84" w:rsidTr="001F3A2B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Напрямок Н. Піщане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Новопоселенська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 культури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Кіоск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Озеро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Слобідська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C1B84" w:rsidTr="00B265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84" w:rsidRDefault="00EC1B84" w:rsidP="00EC1B8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A2B" w:rsidRDefault="001F3A2B" w:rsidP="001F3A2B">
      <w:pPr>
        <w:pStyle w:val="11"/>
        <w:rPr>
          <w:rFonts w:ascii="Times New Roman" w:hAnsi="Times New Roman"/>
          <w:sz w:val="27"/>
          <w:szCs w:val="27"/>
          <w:lang w:val="uk-UA"/>
        </w:rPr>
      </w:pPr>
    </w:p>
    <w:p w:rsidR="00B26579" w:rsidRPr="00CA2DE7" w:rsidRDefault="001F3A2B" w:rsidP="001F3A2B">
      <w:pPr>
        <w:pStyle w:val="11"/>
        <w:jc w:val="both"/>
        <w:rPr>
          <w:rFonts w:ascii="Times New Roman" w:hAnsi="Times New Roman"/>
          <w:sz w:val="27"/>
          <w:szCs w:val="27"/>
          <w:lang w:val="uk-UA"/>
        </w:rPr>
      </w:pPr>
      <w:r w:rsidRPr="00CA2DE7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 клас зупинок – А (автобусна), </w:t>
      </w:r>
      <w:r w:rsidR="00B26579" w:rsidRPr="00CA2DE7">
        <w:rPr>
          <w:rFonts w:ascii="Times New Roman" w:hAnsi="Times New Roman"/>
          <w:sz w:val="27"/>
          <w:szCs w:val="27"/>
          <w:lang w:val="uk-UA"/>
        </w:rPr>
        <w:t xml:space="preserve">В (відокремлена), </w:t>
      </w:r>
      <w:r w:rsidRPr="00CA2DE7">
        <w:rPr>
          <w:rFonts w:ascii="Times New Roman" w:hAnsi="Times New Roman"/>
          <w:sz w:val="27"/>
          <w:szCs w:val="27"/>
          <w:lang w:val="uk-UA"/>
        </w:rPr>
        <w:t xml:space="preserve">Т (тролейбусна), </w:t>
      </w:r>
    </w:p>
    <w:p w:rsidR="00C34822" w:rsidRDefault="001F3A2B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CA2DE7">
        <w:rPr>
          <w:sz w:val="27"/>
          <w:szCs w:val="27"/>
          <w:lang w:val="uk-UA"/>
        </w:rPr>
        <w:t>С (суміщена).</w:t>
      </w:r>
      <w:r w:rsidR="00C34822" w:rsidRPr="00C34822">
        <w:rPr>
          <w:b/>
          <w:sz w:val="28"/>
          <w:szCs w:val="28"/>
          <w:lang w:val="uk-UA"/>
        </w:rPr>
        <w:t xml:space="preserve"> </w:t>
      </w:r>
    </w:p>
    <w:p w:rsidR="00FF1B8D" w:rsidRDefault="00FF1B8D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6342E" w:rsidRDefault="00A6342E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BA2A11" w:rsidRDefault="00BA2A11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BA2A11" w:rsidRDefault="00BA2A11" w:rsidP="00C34822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sectPr w:rsidR="00BA2A11" w:rsidSect="00710B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B8F66574"/>
    <w:lvl w:ilvl="0" w:tplc="954024F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A51438B"/>
    <w:multiLevelType w:val="multilevel"/>
    <w:tmpl w:val="5374EC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5F"/>
    <w:rsid w:val="00013CB7"/>
    <w:rsid w:val="000732D6"/>
    <w:rsid w:val="00086CE6"/>
    <w:rsid w:val="000921F5"/>
    <w:rsid w:val="000B7E48"/>
    <w:rsid w:val="000C2B49"/>
    <w:rsid w:val="000D28B2"/>
    <w:rsid w:val="001104CD"/>
    <w:rsid w:val="001634EA"/>
    <w:rsid w:val="00181324"/>
    <w:rsid w:val="001A268B"/>
    <w:rsid w:val="001E345B"/>
    <w:rsid w:val="001E4C27"/>
    <w:rsid w:val="001F3A2B"/>
    <w:rsid w:val="001F5814"/>
    <w:rsid w:val="00213184"/>
    <w:rsid w:val="002333DD"/>
    <w:rsid w:val="00250480"/>
    <w:rsid w:val="0026645E"/>
    <w:rsid w:val="0028349B"/>
    <w:rsid w:val="002858CD"/>
    <w:rsid w:val="002971DC"/>
    <w:rsid w:val="002B010B"/>
    <w:rsid w:val="002C1A77"/>
    <w:rsid w:val="002E1690"/>
    <w:rsid w:val="002F2924"/>
    <w:rsid w:val="002F4DC9"/>
    <w:rsid w:val="0030007E"/>
    <w:rsid w:val="003207F8"/>
    <w:rsid w:val="00325DA4"/>
    <w:rsid w:val="003525CD"/>
    <w:rsid w:val="003775CC"/>
    <w:rsid w:val="0038664B"/>
    <w:rsid w:val="003E0988"/>
    <w:rsid w:val="003E67AF"/>
    <w:rsid w:val="00454D62"/>
    <w:rsid w:val="004764CF"/>
    <w:rsid w:val="00492CE4"/>
    <w:rsid w:val="004B18FE"/>
    <w:rsid w:val="004B3FD2"/>
    <w:rsid w:val="004C6038"/>
    <w:rsid w:val="004E3DEB"/>
    <w:rsid w:val="00505244"/>
    <w:rsid w:val="00520BB4"/>
    <w:rsid w:val="00544BA6"/>
    <w:rsid w:val="0059353B"/>
    <w:rsid w:val="005B4CCE"/>
    <w:rsid w:val="005C1C97"/>
    <w:rsid w:val="005E42EC"/>
    <w:rsid w:val="006651D1"/>
    <w:rsid w:val="006718CF"/>
    <w:rsid w:val="006D0D54"/>
    <w:rsid w:val="006D64F9"/>
    <w:rsid w:val="006F1AC5"/>
    <w:rsid w:val="006F2713"/>
    <w:rsid w:val="006F51E5"/>
    <w:rsid w:val="007074C9"/>
    <w:rsid w:val="00710B14"/>
    <w:rsid w:val="00721243"/>
    <w:rsid w:val="007213A4"/>
    <w:rsid w:val="00732142"/>
    <w:rsid w:val="00796564"/>
    <w:rsid w:val="007A595C"/>
    <w:rsid w:val="007E5ED0"/>
    <w:rsid w:val="008335DC"/>
    <w:rsid w:val="00850774"/>
    <w:rsid w:val="00863BE7"/>
    <w:rsid w:val="008A0C7A"/>
    <w:rsid w:val="008A2CC7"/>
    <w:rsid w:val="008B2056"/>
    <w:rsid w:val="008F11B4"/>
    <w:rsid w:val="00980392"/>
    <w:rsid w:val="0099485A"/>
    <w:rsid w:val="009A6A1C"/>
    <w:rsid w:val="009D76FA"/>
    <w:rsid w:val="009E1C3F"/>
    <w:rsid w:val="009E3061"/>
    <w:rsid w:val="00A02A91"/>
    <w:rsid w:val="00A150DE"/>
    <w:rsid w:val="00A40A1B"/>
    <w:rsid w:val="00A50287"/>
    <w:rsid w:val="00A6342E"/>
    <w:rsid w:val="00A63BC4"/>
    <w:rsid w:val="00AA1D8D"/>
    <w:rsid w:val="00AE67C1"/>
    <w:rsid w:val="00B11DCB"/>
    <w:rsid w:val="00B26579"/>
    <w:rsid w:val="00B655E8"/>
    <w:rsid w:val="00B74DD3"/>
    <w:rsid w:val="00BA2A11"/>
    <w:rsid w:val="00BB27EF"/>
    <w:rsid w:val="00BB4D1C"/>
    <w:rsid w:val="00BF1998"/>
    <w:rsid w:val="00C2695F"/>
    <w:rsid w:val="00C33A59"/>
    <w:rsid w:val="00C34822"/>
    <w:rsid w:val="00C50072"/>
    <w:rsid w:val="00C8772E"/>
    <w:rsid w:val="00CA2DE7"/>
    <w:rsid w:val="00CA6010"/>
    <w:rsid w:val="00D42C54"/>
    <w:rsid w:val="00D5147B"/>
    <w:rsid w:val="00D93263"/>
    <w:rsid w:val="00D93E9F"/>
    <w:rsid w:val="00DC60D3"/>
    <w:rsid w:val="00DD3620"/>
    <w:rsid w:val="00E02975"/>
    <w:rsid w:val="00E0603B"/>
    <w:rsid w:val="00E17C2F"/>
    <w:rsid w:val="00E54DC3"/>
    <w:rsid w:val="00E62968"/>
    <w:rsid w:val="00EB3B26"/>
    <w:rsid w:val="00EC1B84"/>
    <w:rsid w:val="00ED0959"/>
    <w:rsid w:val="00ED47DF"/>
    <w:rsid w:val="00EE0ED0"/>
    <w:rsid w:val="00F16048"/>
    <w:rsid w:val="00F60DE2"/>
    <w:rsid w:val="00FA4126"/>
    <w:rsid w:val="00FA73D9"/>
    <w:rsid w:val="00FB0B10"/>
    <w:rsid w:val="00FB5005"/>
    <w:rsid w:val="00FF1B8D"/>
    <w:rsid w:val="00FF2C7E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DC0B79-9888-40C1-934F-17825978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A2B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F3A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F3A2B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1F3A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5F"/>
    <w:pPr>
      <w:ind w:left="708"/>
    </w:pPr>
  </w:style>
  <w:style w:type="character" w:styleId="a4">
    <w:name w:val="Emphasis"/>
    <w:basedOn w:val="a0"/>
    <w:qFormat/>
    <w:rsid w:val="00C2695F"/>
    <w:rPr>
      <w:i/>
      <w:iCs/>
    </w:rPr>
  </w:style>
  <w:style w:type="character" w:styleId="a5">
    <w:name w:val="Strong"/>
    <w:basedOn w:val="a0"/>
    <w:qFormat/>
    <w:rsid w:val="00C269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6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9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F3A2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F3A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F3A2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F3A2B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semiHidden/>
    <w:unhideWhenUsed/>
    <w:rsid w:val="001F3A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3A2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3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A2B"/>
    <w:rPr>
      <w:rFonts w:ascii="Courier New" w:eastAsia="Times New Roman" w:hAnsi="Courier New" w:cs="Courier New"/>
      <w:color w:val="000000"/>
      <w:sz w:val="18"/>
      <w:szCs w:val="18"/>
      <w:lang w:val="uk-UA" w:eastAsia="uk-UA"/>
    </w:rPr>
  </w:style>
  <w:style w:type="paragraph" w:styleId="aa">
    <w:name w:val="header"/>
    <w:basedOn w:val="a"/>
    <w:link w:val="ab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1F3A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1F3A2B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3A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3A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F3A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F3A2B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a"/>
    <w:rsid w:val="001F3A2B"/>
    <w:pPr>
      <w:spacing w:before="100" w:beforeAutospacing="1" w:after="100" w:afterAutospacing="1"/>
    </w:pPr>
  </w:style>
  <w:style w:type="paragraph" w:customStyle="1" w:styleId="11">
    <w:name w:val="Без интервала1"/>
    <w:rsid w:val="001F3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F3A2B"/>
  </w:style>
  <w:style w:type="character" w:customStyle="1" w:styleId="txt">
    <w:name w:val="txt"/>
    <w:basedOn w:val="a0"/>
    <w:rsid w:val="001F3A2B"/>
  </w:style>
  <w:style w:type="table" w:styleId="af0">
    <w:name w:val="Table Grid"/>
    <w:basedOn w:val="a1"/>
    <w:rsid w:val="001F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3E67A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3E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E67A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3E67AF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Шевцова Світлана Василівна</cp:lastModifiedBy>
  <cp:revision>138</cp:revision>
  <cp:lastPrinted>2023-01-10T07:01:00Z</cp:lastPrinted>
  <dcterms:created xsi:type="dcterms:W3CDTF">2016-07-15T08:22:00Z</dcterms:created>
  <dcterms:modified xsi:type="dcterms:W3CDTF">2023-05-01T13:45:00Z</dcterms:modified>
</cp:coreProperties>
</file>