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1315"/>
        <w:tblW w:w="96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6"/>
        <w:gridCol w:w="569"/>
        <w:gridCol w:w="566"/>
        <w:gridCol w:w="4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54" w:type="dxa"/>
            <w:gridSpan w:val="2"/>
            <w:shd w:val="clear" w:color="auto" w:fill="auto"/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en-US"/>
              </w:rPr>
            </w:pPr>
          </w:p>
          <w:p>
            <w:pPr>
              <w:rPr>
                <w:lang w:val="uk-UA"/>
              </w:rPr>
            </w:pPr>
          </w:p>
          <w:p>
            <w:pPr>
              <w:tabs>
                <w:tab w:val="left" w:pos="131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1135" w:type="dxa"/>
            <w:gridSpan w:val="2"/>
            <w:shd w:val="clear" w:color="auto" w:fill="auto"/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drawing>
                <wp:inline distT="0" distB="0" distL="0" distR="0">
                  <wp:extent cx="430530" cy="614680"/>
                  <wp:effectExtent l="0" t="0" r="762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  <w:shd w:val="clear" w:color="auto" w:fill="auto"/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54" w:type="dxa"/>
            <w:gridSpan w:val="2"/>
            <w:shd w:val="clear" w:color="auto" w:fill="auto"/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sz w:val="15"/>
                <w:szCs w:val="15"/>
                <w:lang w:val="uk-UA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lang w:val="uk-UA"/>
              </w:rPr>
            </w:pPr>
          </w:p>
        </w:tc>
        <w:tc>
          <w:tcPr>
            <w:tcW w:w="4259" w:type="dxa"/>
            <w:shd w:val="clear" w:color="auto" w:fill="auto"/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5"/>
            <w:shd w:val="clear" w:color="auto" w:fill="auto"/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РОЗПОРЯДЖЕННЯ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5"/>
            <w:shd w:val="clear" w:color="auto" w:fill="auto"/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МІСЬКОГО ГОЛОВИ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5"/>
            <w:shd w:val="clear" w:color="auto" w:fill="auto"/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4248" w:type="dxa"/>
            <w:shd w:val="clear" w:color="auto" w:fill="auto"/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3168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3168"/>
              <w:rPr>
                <w:bCs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823" w:type="dxa"/>
            <w:gridSpan w:val="3"/>
            <w:shd w:val="clear" w:color="auto" w:fill="auto"/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316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від  </w:t>
            </w:r>
            <w:r>
              <w:rPr>
                <w:rFonts w:hint="default"/>
                <w:bCs/>
                <w:sz w:val="28"/>
                <w:szCs w:val="28"/>
                <w:lang w:val="uk-UA"/>
              </w:rPr>
              <w:t xml:space="preserve">15.02.2024 </w:t>
            </w:r>
            <w:r>
              <w:rPr>
                <w:bCs/>
                <w:sz w:val="28"/>
                <w:szCs w:val="28"/>
                <w:lang w:val="uk-UA"/>
              </w:rPr>
              <w:t xml:space="preserve"> №</w:t>
            </w:r>
            <w:r>
              <w:rPr>
                <w:rFonts w:hint="default"/>
                <w:bCs/>
                <w:sz w:val="28"/>
                <w:szCs w:val="28"/>
                <w:lang w:val="uk-UA"/>
              </w:rPr>
              <w:t xml:space="preserve"> 44</w:t>
            </w:r>
            <w:r>
              <w:rPr>
                <w:bCs/>
                <w:sz w:val="28"/>
                <w:szCs w:val="28"/>
                <w:lang w:val="uk-UA"/>
              </w:rPr>
              <w:t xml:space="preserve"> -Р</w:t>
            </w:r>
          </w:p>
        </w:tc>
        <w:tc>
          <w:tcPr>
            <w:tcW w:w="4825" w:type="dxa"/>
            <w:gridSpan w:val="2"/>
            <w:shd w:val="clear" w:color="auto" w:fill="auto"/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3168"/>
              <w:rPr>
                <w:bCs/>
                <w:sz w:val="28"/>
                <w:szCs w:val="28"/>
                <w:lang w:val="uk-UA"/>
              </w:rPr>
            </w:pPr>
          </w:p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3168"/>
              <w:rPr>
                <w:bCs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823" w:type="dxa"/>
            <w:gridSpan w:val="3"/>
            <w:shd w:val="clear" w:color="auto" w:fill="auto"/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>
              <w:rPr>
                <w:b/>
                <w:sz w:val="28"/>
                <w:szCs w:val="28"/>
                <w:lang w:val="uk-UA"/>
              </w:rPr>
              <w:t xml:space="preserve">Про підтримку Всесвітньої акції </w:t>
            </w:r>
          </w:p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«Година Землі - 2024» </w:t>
            </w:r>
            <w:bookmarkEnd w:id="0"/>
          </w:p>
        </w:tc>
        <w:tc>
          <w:tcPr>
            <w:tcW w:w="4825" w:type="dxa"/>
            <w:gridSpan w:val="2"/>
            <w:shd w:val="clear" w:color="auto" w:fill="auto"/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3168"/>
              <w:rPr>
                <w:bCs/>
                <w:sz w:val="28"/>
                <w:szCs w:val="28"/>
                <w:lang w:val="uk-UA"/>
              </w:rPr>
            </w:pPr>
          </w:p>
        </w:tc>
      </w:tr>
    </w:tbl>
    <w:p>
      <w:pPr>
        <w:rPr>
          <w:sz w:val="28"/>
          <w:szCs w:val="28"/>
          <w:lang w:val="uk-UA"/>
        </w:rPr>
      </w:pPr>
    </w:p>
    <w:p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З метою привернення уваги до проблеми зміни клімату</w:t>
      </w:r>
      <w:r>
        <w:rPr>
          <w:sz w:val="28"/>
          <w:szCs w:val="28"/>
          <w:lang w:val="uk-UA"/>
        </w:rPr>
        <w:t xml:space="preserve">, на підтримку дій </w:t>
      </w:r>
      <w:r>
        <w:rPr>
          <w:iCs/>
          <w:sz w:val="28"/>
          <w:szCs w:val="28"/>
          <w:lang w:val="uk-UA"/>
        </w:rPr>
        <w:t>Всесвітнього фонду природи (</w:t>
      </w:r>
      <w:r>
        <w:rPr>
          <w:iCs/>
          <w:sz w:val="28"/>
          <w:szCs w:val="28"/>
          <w:lang w:val="en-US"/>
        </w:rPr>
        <w:t>WWF</w:t>
      </w:r>
      <w:r>
        <w:rPr>
          <w:iCs/>
          <w:sz w:val="28"/>
          <w:szCs w:val="28"/>
          <w:lang w:val="uk-UA"/>
        </w:rPr>
        <w:t xml:space="preserve">) щодо відзначення Всесвітньої акції «Година Землі - 2024», </w:t>
      </w:r>
      <w:r>
        <w:rPr>
          <w:sz w:val="28"/>
          <w:szCs w:val="28"/>
          <w:lang w:val="uk-UA"/>
        </w:rPr>
        <w:t>керуючись пунктом 20 частини четвертої статті 42 Закону України «Про місцеве самоврядування в Україні»:</w:t>
      </w:r>
    </w:p>
    <w:p>
      <w:pPr>
        <w:ind w:firstLine="708"/>
        <w:jc w:val="both"/>
        <w:rPr>
          <w:sz w:val="20"/>
          <w:szCs w:val="20"/>
          <w:lang w:val="uk-UA"/>
        </w:rPr>
      </w:pP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1.</w:t>
      </w:r>
      <w:r>
        <w:rPr>
          <w:sz w:val="28"/>
          <w:lang w:val="uk-UA"/>
        </w:rPr>
        <w:t xml:space="preserve"> Підтримати Всесвітню акцію «Година Землі - 2024» (далі - Акція)                  </w:t>
      </w:r>
      <w:r>
        <w:rPr>
          <w:sz w:val="28"/>
          <w:szCs w:val="28"/>
          <w:lang w:val="uk-UA"/>
        </w:rPr>
        <w:t>та провести на території Сумської міської територіальної громади інформаційно-просвітницькі заходи відповідно до Наказу Департаменту фінансів, економіки та інвестицій Сумської міської ради (конкурси «Міні готель для комах», «Еко - мішечок», «Міні світ у банці»), а також:</w:t>
      </w:r>
    </w:p>
    <w:p>
      <w:pPr>
        <w:ind w:firstLine="708"/>
        <w:jc w:val="both"/>
        <w:rPr>
          <w:sz w:val="8"/>
          <w:szCs w:val="8"/>
          <w:lang w:val="uk-UA"/>
        </w:rPr>
      </w:pPr>
    </w:p>
    <w:p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1.1. </w:t>
      </w:r>
      <w:r>
        <w:rPr>
          <w:sz w:val="28"/>
          <w:lang w:val="uk-UA"/>
        </w:rPr>
        <w:t xml:space="preserve">Управлінню освіти і науки Сумської міської ради (Неля ВЕРБИЦЬКА), відділу культури Сумської міської ради (Наталія ЦИБУЛЬСЬКА), </w:t>
      </w:r>
      <w:r>
        <w:rPr>
          <w:bCs/>
          <w:sz w:val="28"/>
          <w:szCs w:val="28"/>
          <w:lang w:val="uk-UA"/>
        </w:rPr>
        <w:t xml:space="preserve"> КУ «Агенція промоції «Суми» Сумської міської ради (Юлія ЛЕВЧЕНКО) в термін                                 до</w:t>
      </w:r>
      <w:r>
        <w:rPr>
          <w:sz w:val="28"/>
          <w:lang w:val="uk-UA"/>
        </w:rPr>
        <w:t xml:space="preserve"> 31 березня 2024 року забезпечити проведення просвітницьких заходів серед дітей та молоді, з дотриманням всіх необхідних заходів безпеки у період воєнного стану, та до 08 квітня 2024 року надати Департаменту фінансів, економіки та інвестицій Сумської міської ради звіт про проведені заходи.</w:t>
      </w:r>
    </w:p>
    <w:p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bCs/>
          <w:sz w:val="8"/>
          <w:szCs w:val="8"/>
          <w:lang w:val="uk-UA"/>
        </w:rPr>
      </w:pPr>
    </w:p>
    <w:p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lang w:val="uk-UA"/>
        </w:rPr>
        <w:t>2.</w:t>
      </w:r>
      <w:r>
        <w:rPr>
          <w:sz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Управлінню суспільних комунікацій Сумської міської ради                   (Олена ДЯГОВЕЦЬ) забезпечити висвітлення інформаційних матеріалів та повідомлень щодо проведення Акції у засобах масової інформації та на інформаційному  порталі Сумської міської ради.</w:t>
      </w:r>
    </w:p>
    <w:p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bCs/>
          <w:sz w:val="8"/>
          <w:szCs w:val="8"/>
          <w:lang w:val="uk-UA"/>
        </w:rPr>
      </w:pPr>
    </w:p>
    <w:p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3.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</w:t>
      </w:r>
      <w:r>
        <w:rPr>
          <w:sz w:val="28"/>
          <w:szCs w:val="28"/>
        </w:rPr>
        <w:t>виконання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даного розпорядження покласти на заступник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 xml:space="preserve">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відповідно до розподілу обов’язків.</w:t>
      </w:r>
    </w:p>
    <w:p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jc w:val="both"/>
        <w:rPr>
          <w:sz w:val="28"/>
          <w:lang w:val="uk-UA"/>
        </w:rPr>
      </w:pPr>
    </w:p>
    <w:p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Сумської міської ради                                                  Артем КОБЗАР</w:t>
      </w:r>
    </w:p>
    <w:p>
      <w:pPr>
        <w:pBdr>
          <w:bottom w:val="single" w:color="auto" w:sz="12" w:space="1"/>
        </w:pBdr>
        <w:jc w:val="both"/>
        <w:rPr>
          <w:lang w:val="uk-UA"/>
        </w:rPr>
      </w:pPr>
    </w:p>
    <w:p>
      <w:pPr>
        <w:pBdr>
          <w:bottom w:val="single" w:color="auto" w:sz="12" w:space="1"/>
        </w:pBdr>
        <w:jc w:val="both"/>
        <w:rPr>
          <w:lang w:val="uk-UA"/>
        </w:rPr>
      </w:pPr>
    </w:p>
    <w:p>
      <w:pPr>
        <w:pBdr>
          <w:bottom w:val="single" w:color="auto" w:sz="12" w:space="1"/>
        </w:pBdr>
        <w:jc w:val="both"/>
        <w:rPr>
          <w:lang w:val="uk-UA"/>
        </w:rPr>
      </w:pPr>
    </w:p>
    <w:p>
      <w:pPr>
        <w:pBdr>
          <w:bottom w:val="single" w:color="auto" w:sz="12" w:space="1"/>
        </w:pBdr>
        <w:jc w:val="both"/>
        <w:rPr>
          <w:lang w:val="uk-UA"/>
        </w:rPr>
      </w:pPr>
      <w:r>
        <w:rPr>
          <w:lang w:val="uk-UA"/>
        </w:rPr>
        <w:t>Липова 70-03-90</w:t>
      </w:r>
    </w:p>
    <w:p>
      <w:pPr>
        <w:jc w:val="both"/>
        <w:rPr>
          <w:lang w:val="uk-UA"/>
        </w:rPr>
      </w:pPr>
      <w:r>
        <w:rPr>
          <w:lang w:val="uk-UA"/>
        </w:rPr>
        <w:t>Розіслати: згідно зі списком розсилки</w:t>
      </w:r>
    </w:p>
    <w:sectPr>
      <w:pgSz w:w="11906" w:h="16838"/>
      <w:pgMar w:top="1134" w:right="567" w:bottom="28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54"/>
    <w:rsid w:val="00005A85"/>
    <w:rsid w:val="00014843"/>
    <w:rsid w:val="000308B0"/>
    <w:rsid w:val="0003695B"/>
    <w:rsid w:val="00051696"/>
    <w:rsid w:val="00052B95"/>
    <w:rsid w:val="00057702"/>
    <w:rsid w:val="000606C3"/>
    <w:rsid w:val="00062443"/>
    <w:rsid w:val="000708E5"/>
    <w:rsid w:val="0007567D"/>
    <w:rsid w:val="00076799"/>
    <w:rsid w:val="00084928"/>
    <w:rsid w:val="00090981"/>
    <w:rsid w:val="00092876"/>
    <w:rsid w:val="00095E61"/>
    <w:rsid w:val="000A219B"/>
    <w:rsid w:val="000B415F"/>
    <w:rsid w:val="000D670E"/>
    <w:rsid w:val="000E0331"/>
    <w:rsid w:val="000E202D"/>
    <w:rsid w:val="000E22AB"/>
    <w:rsid w:val="000E3F9F"/>
    <w:rsid w:val="000E5B2B"/>
    <w:rsid w:val="000F613F"/>
    <w:rsid w:val="00122F1C"/>
    <w:rsid w:val="0013549B"/>
    <w:rsid w:val="00144AB1"/>
    <w:rsid w:val="00144B45"/>
    <w:rsid w:val="00151CF1"/>
    <w:rsid w:val="00162296"/>
    <w:rsid w:val="001642E1"/>
    <w:rsid w:val="00167A49"/>
    <w:rsid w:val="00177866"/>
    <w:rsid w:val="001C1368"/>
    <w:rsid w:val="001C28D0"/>
    <w:rsid w:val="001D2D5B"/>
    <w:rsid w:val="001E084F"/>
    <w:rsid w:val="001E778A"/>
    <w:rsid w:val="00203F95"/>
    <w:rsid w:val="00204558"/>
    <w:rsid w:val="0023021C"/>
    <w:rsid w:val="002334A3"/>
    <w:rsid w:val="00251D2D"/>
    <w:rsid w:val="00260EDD"/>
    <w:rsid w:val="00274DD6"/>
    <w:rsid w:val="00275D4B"/>
    <w:rsid w:val="002848C5"/>
    <w:rsid w:val="002938F7"/>
    <w:rsid w:val="002B1F3C"/>
    <w:rsid w:val="002B766A"/>
    <w:rsid w:val="002D2CAA"/>
    <w:rsid w:val="002E19E9"/>
    <w:rsid w:val="002E7BD5"/>
    <w:rsid w:val="0030005F"/>
    <w:rsid w:val="003020CA"/>
    <w:rsid w:val="003107CD"/>
    <w:rsid w:val="0032075B"/>
    <w:rsid w:val="003240A4"/>
    <w:rsid w:val="0032457D"/>
    <w:rsid w:val="00324886"/>
    <w:rsid w:val="00330B32"/>
    <w:rsid w:val="00344C61"/>
    <w:rsid w:val="003568EA"/>
    <w:rsid w:val="00360493"/>
    <w:rsid w:val="00360997"/>
    <w:rsid w:val="0036164F"/>
    <w:rsid w:val="0037054B"/>
    <w:rsid w:val="003864A0"/>
    <w:rsid w:val="003873B7"/>
    <w:rsid w:val="00387ADA"/>
    <w:rsid w:val="003A1288"/>
    <w:rsid w:val="003C2D04"/>
    <w:rsid w:val="003D22C4"/>
    <w:rsid w:val="003D579B"/>
    <w:rsid w:val="00400AF5"/>
    <w:rsid w:val="004053D2"/>
    <w:rsid w:val="004349A6"/>
    <w:rsid w:val="00440361"/>
    <w:rsid w:val="00466B4C"/>
    <w:rsid w:val="00467BEB"/>
    <w:rsid w:val="004873A4"/>
    <w:rsid w:val="0049038B"/>
    <w:rsid w:val="004A0D04"/>
    <w:rsid w:val="004B2C5F"/>
    <w:rsid w:val="004B59CC"/>
    <w:rsid w:val="004B734A"/>
    <w:rsid w:val="004B7800"/>
    <w:rsid w:val="004C50AF"/>
    <w:rsid w:val="004E3919"/>
    <w:rsid w:val="004E6E4B"/>
    <w:rsid w:val="00500046"/>
    <w:rsid w:val="00503334"/>
    <w:rsid w:val="0050427E"/>
    <w:rsid w:val="00506235"/>
    <w:rsid w:val="00543DD5"/>
    <w:rsid w:val="0055007C"/>
    <w:rsid w:val="00557DAC"/>
    <w:rsid w:val="00566926"/>
    <w:rsid w:val="005A400F"/>
    <w:rsid w:val="005C3427"/>
    <w:rsid w:val="005C3DF0"/>
    <w:rsid w:val="005C44F6"/>
    <w:rsid w:val="005D7E8F"/>
    <w:rsid w:val="005E6788"/>
    <w:rsid w:val="006234EC"/>
    <w:rsid w:val="00633242"/>
    <w:rsid w:val="006343BE"/>
    <w:rsid w:val="00635522"/>
    <w:rsid w:val="00642647"/>
    <w:rsid w:val="006429F7"/>
    <w:rsid w:val="00646831"/>
    <w:rsid w:val="00646949"/>
    <w:rsid w:val="00646B8A"/>
    <w:rsid w:val="006950C5"/>
    <w:rsid w:val="006A0819"/>
    <w:rsid w:val="006A7FED"/>
    <w:rsid w:val="006C1E15"/>
    <w:rsid w:val="006C6E44"/>
    <w:rsid w:val="006F0B37"/>
    <w:rsid w:val="00715F24"/>
    <w:rsid w:val="007418E9"/>
    <w:rsid w:val="00744036"/>
    <w:rsid w:val="00750D9E"/>
    <w:rsid w:val="00792053"/>
    <w:rsid w:val="007F7730"/>
    <w:rsid w:val="00810E6F"/>
    <w:rsid w:val="00811583"/>
    <w:rsid w:val="0082383F"/>
    <w:rsid w:val="008330A6"/>
    <w:rsid w:val="00852A16"/>
    <w:rsid w:val="008863EC"/>
    <w:rsid w:val="00892D1B"/>
    <w:rsid w:val="008B20BD"/>
    <w:rsid w:val="008B2511"/>
    <w:rsid w:val="008B6092"/>
    <w:rsid w:val="008D6AD4"/>
    <w:rsid w:val="008E0FC2"/>
    <w:rsid w:val="008E55E7"/>
    <w:rsid w:val="008E7068"/>
    <w:rsid w:val="008F576F"/>
    <w:rsid w:val="009008E5"/>
    <w:rsid w:val="009164E3"/>
    <w:rsid w:val="00930112"/>
    <w:rsid w:val="009344C6"/>
    <w:rsid w:val="009441CA"/>
    <w:rsid w:val="00956CF1"/>
    <w:rsid w:val="00957922"/>
    <w:rsid w:val="00972BFA"/>
    <w:rsid w:val="0097672F"/>
    <w:rsid w:val="009773FA"/>
    <w:rsid w:val="0098252C"/>
    <w:rsid w:val="009952B2"/>
    <w:rsid w:val="009A2012"/>
    <w:rsid w:val="009C1349"/>
    <w:rsid w:val="009C7152"/>
    <w:rsid w:val="009E13D7"/>
    <w:rsid w:val="009F2515"/>
    <w:rsid w:val="00A07202"/>
    <w:rsid w:val="00A17D97"/>
    <w:rsid w:val="00A220D4"/>
    <w:rsid w:val="00A26622"/>
    <w:rsid w:val="00A272ED"/>
    <w:rsid w:val="00A27924"/>
    <w:rsid w:val="00A4052E"/>
    <w:rsid w:val="00A72178"/>
    <w:rsid w:val="00A92794"/>
    <w:rsid w:val="00A935C8"/>
    <w:rsid w:val="00AC1F5C"/>
    <w:rsid w:val="00AC4FBB"/>
    <w:rsid w:val="00AD4343"/>
    <w:rsid w:val="00AE59A5"/>
    <w:rsid w:val="00B04603"/>
    <w:rsid w:val="00B06A11"/>
    <w:rsid w:val="00B11D87"/>
    <w:rsid w:val="00B141AB"/>
    <w:rsid w:val="00B21435"/>
    <w:rsid w:val="00B2277B"/>
    <w:rsid w:val="00B33914"/>
    <w:rsid w:val="00B55091"/>
    <w:rsid w:val="00B55D1E"/>
    <w:rsid w:val="00B6600A"/>
    <w:rsid w:val="00B661F5"/>
    <w:rsid w:val="00B70A1B"/>
    <w:rsid w:val="00B72A0D"/>
    <w:rsid w:val="00B755E2"/>
    <w:rsid w:val="00BA70D9"/>
    <w:rsid w:val="00BA7B6D"/>
    <w:rsid w:val="00BF1DA1"/>
    <w:rsid w:val="00BF669C"/>
    <w:rsid w:val="00C033B4"/>
    <w:rsid w:val="00C14E0D"/>
    <w:rsid w:val="00C33FAB"/>
    <w:rsid w:val="00C75B18"/>
    <w:rsid w:val="00C75BDF"/>
    <w:rsid w:val="00C87A5E"/>
    <w:rsid w:val="00C92A80"/>
    <w:rsid w:val="00CB0BD5"/>
    <w:rsid w:val="00CB6F6D"/>
    <w:rsid w:val="00CF47BE"/>
    <w:rsid w:val="00D23D8D"/>
    <w:rsid w:val="00D35275"/>
    <w:rsid w:val="00D356CB"/>
    <w:rsid w:val="00D40946"/>
    <w:rsid w:val="00D61C61"/>
    <w:rsid w:val="00D73EA1"/>
    <w:rsid w:val="00D90999"/>
    <w:rsid w:val="00DB170F"/>
    <w:rsid w:val="00DC2931"/>
    <w:rsid w:val="00DD77F7"/>
    <w:rsid w:val="00DE6B89"/>
    <w:rsid w:val="00DE7F98"/>
    <w:rsid w:val="00DF71B4"/>
    <w:rsid w:val="00E12D62"/>
    <w:rsid w:val="00E147A6"/>
    <w:rsid w:val="00E35B42"/>
    <w:rsid w:val="00E370CD"/>
    <w:rsid w:val="00E42C20"/>
    <w:rsid w:val="00E46F95"/>
    <w:rsid w:val="00E55DB6"/>
    <w:rsid w:val="00E9377E"/>
    <w:rsid w:val="00EB294F"/>
    <w:rsid w:val="00EB69C4"/>
    <w:rsid w:val="00EB7835"/>
    <w:rsid w:val="00EE31E7"/>
    <w:rsid w:val="00F13936"/>
    <w:rsid w:val="00F27796"/>
    <w:rsid w:val="00F37166"/>
    <w:rsid w:val="00F44E02"/>
    <w:rsid w:val="00F527E1"/>
    <w:rsid w:val="00F52FC8"/>
    <w:rsid w:val="00F62446"/>
    <w:rsid w:val="00F6442E"/>
    <w:rsid w:val="00F66AE3"/>
    <w:rsid w:val="00F7315A"/>
    <w:rsid w:val="00F734DA"/>
    <w:rsid w:val="00F763BE"/>
    <w:rsid w:val="00F91954"/>
    <w:rsid w:val="00F91F41"/>
    <w:rsid w:val="00F926A4"/>
    <w:rsid w:val="00FA5DD0"/>
    <w:rsid w:val="00FC5F76"/>
    <w:rsid w:val="19DE2324"/>
    <w:rsid w:val="2B6C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character" w:styleId="5">
    <w:name w:val="Strong"/>
    <w:qFormat/>
    <w:uiPriority w:val="0"/>
    <w:rPr>
      <w:b/>
      <w:bCs/>
    </w:rPr>
  </w:style>
  <w:style w:type="paragraph" w:styleId="6">
    <w:name w:val="Balloon Text"/>
    <w:basedOn w:val="1"/>
    <w:link w:val="10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</w:pPr>
  </w:style>
  <w:style w:type="paragraph" w:customStyle="1" w:styleId="9">
    <w:name w:val="Знак Знак Знак Знак"/>
    <w:basedOn w:val="1"/>
    <w:uiPriority w:val="0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Текст выноски Знак"/>
    <w:basedOn w:val="2"/>
    <w:link w:val="6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character" w:customStyle="1" w:styleId="11">
    <w:name w:val="Верхний колонтитул Знак"/>
    <w:basedOn w:val="2"/>
    <w:link w:val="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"/>
    <w:basedOn w:val="2"/>
    <w:link w:val="8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424D-D649-4BF6-AA87-9B7285BED0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567</Words>
  <Characters>3233</Characters>
  <Lines>26</Lines>
  <Paragraphs>7</Paragraphs>
  <TotalTime>0</TotalTime>
  <ScaleCrop>false</ScaleCrop>
  <LinksUpToDate>false</LinksUpToDate>
  <CharactersWithSpaces>3793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2021-03-15T09:09:00Z</dcterms:created>
  <dc:creator>Драніченко Марина Олександрівна</dc:creator>
  <cp:lastModifiedBy>shulipa_o</cp:lastModifiedBy>
  <cp:lastPrinted>2024-02-13T06:02:00Z</cp:lastPrinted>
  <dcterms:modified xsi:type="dcterms:W3CDTF">2024-02-16T06:15:58Z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437F3E56DC78441A91A1627E00D6B835_12</vt:lpwstr>
  </property>
</Properties>
</file>