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1075B8" w:rsidRPr="001075B8" w:rsidTr="00387219">
        <w:trPr>
          <w:trHeight w:val="1151"/>
          <w:jc w:val="center"/>
        </w:trPr>
        <w:tc>
          <w:tcPr>
            <w:tcW w:w="4504" w:type="dxa"/>
          </w:tcPr>
          <w:p w:rsidR="0045430D" w:rsidRPr="001075B8" w:rsidRDefault="0045430D" w:rsidP="0038721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45430D" w:rsidRPr="001075B8" w:rsidRDefault="0045430D" w:rsidP="00387219">
            <w:pPr>
              <w:pStyle w:val="a3"/>
              <w:rPr>
                <w:sz w:val="12"/>
                <w:szCs w:val="12"/>
              </w:rPr>
            </w:pPr>
            <w:r w:rsidRPr="001075B8">
              <w:rPr>
                <w:noProof/>
                <w:sz w:val="28"/>
                <w:szCs w:val="28"/>
              </w:rPr>
              <w:drawing>
                <wp:inline distT="0" distB="0" distL="0" distR="0" wp14:anchorId="7262AD09" wp14:editId="4E9514A6">
                  <wp:extent cx="415952" cy="581025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17" cy="58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45430D" w:rsidRPr="001075B8" w:rsidRDefault="0045430D" w:rsidP="00387219">
            <w:pPr>
              <w:pStyle w:val="a3"/>
              <w:jc w:val="right"/>
            </w:pPr>
            <w:r w:rsidRPr="001075B8">
              <w:t xml:space="preserve"> </w:t>
            </w:r>
          </w:p>
        </w:tc>
      </w:tr>
    </w:tbl>
    <w:p w:rsidR="0045430D" w:rsidRPr="001075B8" w:rsidRDefault="0045430D" w:rsidP="0045430D">
      <w:pPr>
        <w:jc w:val="center"/>
        <w:rPr>
          <w:b/>
          <w:sz w:val="32"/>
          <w:szCs w:val="32"/>
          <w:lang w:val="uk-UA"/>
        </w:rPr>
      </w:pPr>
      <w:r w:rsidRPr="001075B8">
        <w:rPr>
          <w:b/>
          <w:sz w:val="32"/>
          <w:szCs w:val="32"/>
          <w:lang w:val="uk-UA"/>
        </w:rPr>
        <w:t>РОЗПОРЯДЖЕННЯ</w:t>
      </w:r>
    </w:p>
    <w:p w:rsidR="0045430D" w:rsidRPr="001075B8" w:rsidRDefault="0045430D" w:rsidP="0045430D">
      <w:pPr>
        <w:jc w:val="center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МІСЬКОГО ГОЛОВИ</w:t>
      </w:r>
    </w:p>
    <w:p w:rsidR="0045430D" w:rsidRPr="001075B8" w:rsidRDefault="0045430D" w:rsidP="0045430D">
      <w:pPr>
        <w:jc w:val="center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м. Суми</w:t>
      </w:r>
    </w:p>
    <w:p w:rsidR="0045430D" w:rsidRPr="001075B8" w:rsidRDefault="0045430D" w:rsidP="006967B5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7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 </w:t>
      </w:r>
      <w:r w:rsidR="008B3676">
        <w:rPr>
          <w:rFonts w:ascii="Times New Roman" w:hAnsi="Times New Roman" w:cs="Times New Roman"/>
          <w:b w:val="0"/>
          <w:sz w:val="28"/>
          <w:szCs w:val="28"/>
          <w:lang w:val="uk-UA"/>
        </w:rPr>
        <w:t>26.07.2023</w:t>
      </w:r>
      <w:r w:rsidRPr="00107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</w:t>
      </w:r>
      <w:r w:rsidR="008B367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249-Р</w:t>
      </w:r>
      <w:r w:rsidRPr="00107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967B5" w:rsidRPr="001075B8" w:rsidRDefault="006967B5" w:rsidP="006967B5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1075B8" w:rsidRPr="001075B8" w:rsidTr="0038721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430D" w:rsidRPr="001075B8" w:rsidRDefault="0045430D" w:rsidP="00387219">
            <w:pPr>
              <w:ind w:right="606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1075B8">
              <w:rPr>
                <w:b/>
                <w:sz w:val="28"/>
                <w:lang w:val="uk-UA"/>
              </w:rPr>
              <w:t>Про виготовлення</w:t>
            </w:r>
          </w:p>
          <w:p w:rsidR="0045430D" w:rsidRPr="001075B8" w:rsidRDefault="0045430D" w:rsidP="0045430D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1075B8">
              <w:rPr>
                <w:b/>
                <w:sz w:val="28"/>
                <w:lang w:val="uk-UA"/>
              </w:rPr>
              <w:t xml:space="preserve">відеоролика до Дня </w:t>
            </w:r>
          </w:p>
          <w:p w:rsidR="0045430D" w:rsidRPr="001075B8" w:rsidRDefault="0045430D" w:rsidP="0045430D">
            <w:pPr>
              <w:ind w:right="606"/>
              <w:jc w:val="both"/>
              <w:rPr>
                <w:b/>
                <w:sz w:val="28"/>
                <w:lang w:val="uk-UA"/>
              </w:rPr>
            </w:pPr>
            <w:r w:rsidRPr="001075B8">
              <w:rPr>
                <w:b/>
                <w:sz w:val="28"/>
                <w:lang w:val="uk-UA"/>
              </w:rPr>
              <w:t>Незалежності України</w:t>
            </w:r>
          </w:p>
          <w:bookmarkEnd w:id="0"/>
          <w:p w:rsidR="0045430D" w:rsidRPr="001075B8" w:rsidRDefault="0045430D" w:rsidP="0045430D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45430D" w:rsidRPr="001075B8" w:rsidRDefault="0045430D" w:rsidP="006967B5">
      <w:pPr>
        <w:tabs>
          <w:tab w:val="left" w:pos="1080"/>
        </w:tabs>
        <w:ind w:right="-5" w:firstLine="709"/>
        <w:jc w:val="both"/>
        <w:rPr>
          <w:sz w:val="28"/>
          <w:lang w:val="uk-UA"/>
        </w:rPr>
      </w:pPr>
      <w:r w:rsidRPr="001075B8">
        <w:rPr>
          <w:sz w:val="28"/>
          <w:lang w:val="uk-UA"/>
        </w:rPr>
        <w:t>З метою</w:t>
      </w:r>
      <w:r w:rsidRPr="001075B8">
        <w:rPr>
          <w:rFonts w:ascii="Segoe UI" w:hAnsi="Segoe UI" w:cs="Segoe UI"/>
          <w:shd w:val="clear" w:color="auto" w:fill="FFFFFF"/>
        </w:rPr>
        <w:t xml:space="preserve"> </w:t>
      </w:r>
      <w:r w:rsidRPr="001075B8">
        <w:rPr>
          <w:sz w:val="28"/>
          <w:lang w:val="uk-UA"/>
        </w:rPr>
        <w:t xml:space="preserve">формування </w:t>
      </w:r>
      <w:r w:rsidRPr="001075B8">
        <w:rPr>
          <w:sz w:val="28"/>
          <w:szCs w:val="28"/>
          <w:lang w:val="uk-UA"/>
        </w:rPr>
        <w:t>національно-патріотичного виховання молоді,</w:t>
      </w:r>
      <w:r w:rsidRPr="001075B8">
        <w:rPr>
          <w:sz w:val="28"/>
          <w:lang w:val="uk-UA"/>
        </w:rPr>
        <w:t xml:space="preserve"> національної свідомості, патріотизму, громадянської позиції серед молоді</w:t>
      </w:r>
      <w:r w:rsidRPr="001075B8">
        <w:rPr>
          <w:sz w:val="28"/>
          <w:szCs w:val="28"/>
          <w:lang w:val="uk-UA"/>
        </w:rPr>
        <w:t xml:space="preserve">, відзначення державних свят, </w:t>
      </w:r>
      <w:r w:rsidRPr="001075B8">
        <w:rPr>
          <w:sz w:val="28"/>
          <w:lang w:val="uk-UA"/>
        </w:rPr>
        <w:t xml:space="preserve">на виконання завдання 3.1 підпрограми 1 цільової комплексної програми «Суми-громада для молоді» на 2022-2024 роки, затвердженої </w:t>
      </w:r>
      <w:r w:rsidRPr="001075B8">
        <w:rPr>
          <w:sz w:val="28"/>
          <w:szCs w:val="28"/>
          <w:lang w:val="uk-UA"/>
        </w:rPr>
        <w:t xml:space="preserve">рішенням Сумської міської ради від </w:t>
      </w:r>
      <w:r w:rsidRPr="001075B8">
        <w:rPr>
          <w:bCs/>
          <w:sz w:val="28"/>
          <w:szCs w:val="28"/>
          <w:lang w:val="uk-UA"/>
        </w:rPr>
        <w:t>23 грудня 2021 року № 2698-МР (зі змінами),</w:t>
      </w:r>
      <w:r w:rsidRPr="001075B8">
        <w:rPr>
          <w:sz w:val="28"/>
          <w:lang w:val="uk-UA"/>
        </w:rPr>
        <w:t xml:space="preserve"> керуючись пунктом 20 частини 4 статті 42 Закону України «Про місцеве самоврядування в Україні»:</w:t>
      </w:r>
    </w:p>
    <w:p w:rsidR="006967B5" w:rsidRPr="001075B8" w:rsidRDefault="006967B5" w:rsidP="006967B5">
      <w:pPr>
        <w:tabs>
          <w:tab w:val="left" w:pos="1080"/>
        </w:tabs>
        <w:ind w:right="-5" w:firstLine="709"/>
        <w:jc w:val="both"/>
        <w:rPr>
          <w:sz w:val="28"/>
          <w:szCs w:val="28"/>
          <w:lang w:val="uk-UA"/>
        </w:rPr>
      </w:pPr>
    </w:p>
    <w:p w:rsidR="008520FD" w:rsidRPr="001075B8" w:rsidRDefault="008520FD" w:rsidP="008520FD">
      <w:pPr>
        <w:ind w:firstLine="851"/>
        <w:jc w:val="both"/>
        <w:rPr>
          <w:sz w:val="28"/>
          <w:szCs w:val="28"/>
          <w:lang w:val="uk-UA"/>
        </w:rPr>
      </w:pPr>
      <w:r w:rsidRPr="001075B8">
        <w:rPr>
          <w:b/>
          <w:sz w:val="28"/>
          <w:lang w:val="uk-UA"/>
        </w:rPr>
        <w:t>1.</w:t>
      </w:r>
      <w:r w:rsidRPr="001075B8">
        <w:rPr>
          <w:sz w:val="28"/>
          <w:lang w:val="uk-UA"/>
        </w:rPr>
        <w:t xml:space="preserve"> Відділу молодіжної політики Сумської міської ради (</w:t>
      </w:r>
      <w:proofErr w:type="spellStart"/>
      <w:r w:rsidRPr="001075B8">
        <w:rPr>
          <w:sz w:val="28"/>
          <w:lang w:val="uk-UA"/>
        </w:rPr>
        <w:t>Сахнюк</w:t>
      </w:r>
      <w:proofErr w:type="spellEnd"/>
      <w:r w:rsidRPr="001075B8">
        <w:rPr>
          <w:sz w:val="28"/>
          <w:lang w:val="uk-UA"/>
        </w:rPr>
        <w:t xml:space="preserve"> Т.В.) забезпечити у серпні 2023 року виготовлення відеоролика до Дня Незалежності України</w:t>
      </w:r>
      <w:r w:rsidRPr="001075B8">
        <w:rPr>
          <w:sz w:val="28"/>
          <w:szCs w:val="28"/>
          <w:lang w:val="uk-UA"/>
        </w:rPr>
        <w:t>.</w:t>
      </w:r>
    </w:p>
    <w:p w:rsidR="008520FD" w:rsidRPr="001075B8" w:rsidRDefault="008520FD" w:rsidP="0045430D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45430D" w:rsidRPr="001075B8" w:rsidRDefault="008520FD" w:rsidP="0045430D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1075B8">
        <w:rPr>
          <w:b/>
          <w:sz w:val="28"/>
          <w:lang w:val="uk-UA"/>
        </w:rPr>
        <w:t>2</w:t>
      </w:r>
      <w:r w:rsidRPr="001075B8">
        <w:rPr>
          <w:sz w:val="28"/>
          <w:lang w:val="uk-UA"/>
        </w:rPr>
        <w:t xml:space="preserve">. </w:t>
      </w:r>
      <w:r w:rsidR="0045430D" w:rsidRPr="001075B8">
        <w:rPr>
          <w:sz w:val="28"/>
          <w:lang w:val="uk-UA"/>
        </w:rPr>
        <w:t>Департаменту фінансів, економіки та інвестицій Сумської міської ради (Липова С.А.) здійснити в установленому порядку фінансування видатків у сумі              8 000 (вісім тисяч) гривень 00 коп.,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45430D" w:rsidRPr="001075B8" w:rsidRDefault="0045430D" w:rsidP="0045430D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45430D" w:rsidRPr="001075B8" w:rsidRDefault="0045430D" w:rsidP="0045430D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1075B8">
        <w:rPr>
          <w:b/>
          <w:bCs/>
          <w:sz w:val="28"/>
          <w:szCs w:val="28"/>
          <w:lang w:val="uk-UA"/>
        </w:rPr>
        <w:t>3.</w:t>
      </w:r>
      <w:r w:rsidRPr="001075B8">
        <w:rPr>
          <w:bCs/>
          <w:sz w:val="28"/>
          <w:szCs w:val="28"/>
          <w:lang w:val="uk-UA"/>
        </w:rPr>
        <w:t xml:space="preserve"> Відділу бухгалтерського обліку та звітності </w:t>
      </w:r>
      <w:r w:rsidRPr="001075B8">
        <w:rPr>
          <w:sz w:val="28"/>
          <w:lang w:val="uk-UA"/>
        </w:rPr>
        <w:t xml:space="preserve">Сумської міської ради </w:t>
      </w:r>
      <w:r w:rsidRPr="001075B8">
        <w:rPr>
          <w:bCs/>
          <w:sz w:val="28"/>
          <w:szCs w:val="28"/>
          <w:lang w:val="uk-UA"/>
        </w:rPr>
        <w:t>(Костенко О.А.) провести розрахунки по відділу молодіжної політики згідно з наданими документами.</w:t>
      </w:r>
      <w:r w:rsidRPr="001075B8">
        <w:rPr>
          <w:sz w:val="28"/>
          <w:lang w:val="uk-UA"/>
        </w:rPr>
        <w:t xml:space="preserve"> </w:t>
      </w:r>
    </w:p>
    <w:p w:rsidR="0045430D" w:rsidRPr="001075B8" w:rsidRDefault="0045430D" w:rsidP="0045430D">
      <w:pPr>
        <w:tabs>
          <w:tab w:val="left" w:pos="540"/>
        </w:tabs>
        <w:ind w:firstLine="709"/>
        <w:jc w:val="both"/>
        <w:rPr>
          <w:sz w:val="28"/>
          <w:lang w:val="uk-UA"/>
        </w:rPr>
      </w:pPr>
    </w:p>
    <w:p w:rsidR="008520FD" w:rsidRPr="001075B8" w:rsidRDefault="0045430D" w:rsidP="008520FD">
      <w:pPr>
        <w:ind w:right="-82" w:firstLine="720"/>
        <w:jc w:val="both"/>
        <w:rPr>
          <w:sz w:val="28"/>
          <w:szCs w:val="28"/>
          <w:lang w:val="uk-UA"/>
        </w:rPr>
      </w:pPr>
      <w:r w:rsidRPr="001075B8">
        <w:rPr>
          <w:b/>
          <w:sz w:val="28"/>
          <w:lang w:val="uk-UA"/>
        </w:rPr>
        <w:t xml:space="preserve">4. </w:t>
      </w:r>
      <w:r w:rsidRPr="001075B8">
        <w:rPr>
          <w:sz w:val="28"/>
          <w:szCs w:val="28"/>
          <w:lang w:val="uk-UA"/>
        </w:rPr>
        <w:t xml:space="preserve">Управлінню суспільних комунікацій Сумської міської ради                       (Дяговець О.В.) забезпечити висвітлення </w:t>
      </w:r>
      <w:r w:rsidR="008520FD" w:rsidRPr="001075B8">
        <w:rPr>
          <w:sz w:val="28"/>
          <w:szCs w:val="28"/>
          <w:lang w:val="uk-UA"/>
        </w:rPr>
        <w:t>відеоролику в засобах масової інформації та на офіційному сайті Сумської міської ради.</w:t>
      </w:r>
    </w:p>
    <w:p w:rsidR="008520FD" w:rsidRPr="001075B8" w:rsidRDefault="008520FD" w:rsidP="008520FD">
      <w:pPr>
        <w:ind w:right="-82" w:firstLine="720"/>
        <w:jc w:val="both"/>
        <w:rPr>
          <w:sz w:val="28"/>
          <w:szCs w:val="28"/>
          <w:lang w:val="uk-UA"/>
        </w:rPr>
      </w:pPr>
    </w:p>
    <w:p w:rsidR="0045430D" w:rsidRPr="001075B8" w:rsidRDefault="0045430D" w:rsidP="008520FD">
      <w:pPr>
        <w:pBdr>
          <w:top w:val="nil"/>
          <w:left w:val="nil"/>
          <w:bottom w:val="nil"/>
          <w:right w:val="nil"/>
          <w:between w:val="nil"/>
        </w:pBdr>
        <w:ind w:left="1" w:right="-1" w:firstLineChars="252" w:firstLine="706"/>
        <w:jc w:val="both"/>
        <w:rPr>
          <w:sz w:val="28"/>
          <w:lang w:val="uk-UA"/>
        </w:rPr>
      </w:pPr>
      <w:r w:rsidRPr="001075B8">
        <w:rPr>
          <w:b/>
          <w:sz w:val="28"/>
          <w:lang w:val="uk-UA"/>
        </w:rPr>
        <w:t xml:space="preserve">5. </w:t>
      </w:r>
      <w:r w:rsidRPr="001075B8">
        <w:rPr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6967B5" w:rsidRPr="001075B8" w:rsidRDefault="006967B5" w:rsidP="0045430D">
      <w:pPr>
        <w:jc w:val="both"/>
        <w:rPr>
          <w:sz w:val="16"/>
          <w:szCs w:val="16"/>
          <w:lang w:val="uk-UA"/>
        </w:rPr>
      </w:pPr>
    </w:p>
    <w:p w:rsidR="006967B5" w:rsidRPr="001075B8" w:rsidRDefault="006967B5" w:rsidP="0045430D">
      <w:pPr>
        <w:jc w:val="both"/>
        <w:rPr>
          <w:sz w:val="16"/>
          <w:szCs w:val="16"/>
          <w:lang w:val="uk-UA"/>
        </w:rPr>
      </w:pPr>
    </w:p>
    <w:p w:rsidR="006967B5" w:rsidRPr="001075B8" w:rsidRDefault="006967B5" w:rsidP="0045430D">
      <w:pPr>
        <w:jc w:val="both"/>
        <w:rPr>
          <w:sz w:val="16"/>
          <w:szCs w:val="16"/>
          <w:lang w:val="uk-UA"/>
        </w:rPr>
      </w:pPr>
    </w:p>
    <w:p w:rsidR="0045430D" w:rsidRPr="001075B8" w:rsidRDefault="0045430D" w:rsidP="0045430D">
      <w:pPr>
        <w:ind w:right="-82"/>
        <w:jc w:val="both"/>
        <w:rPr>
          <w:b/>
          <w:sz w:val="28"/>
          <w:szCs w:val="28"/>
          <w:lang w:val="uk-UA"/>
        </w:rPr>
      </w:pPr>
      <w:r w:rsidRPr="001075B8">
        <w:rPr>
          <w:b/>
          <w:sz w:val="28"/>
          <w:szCs w:val="28"/>
          <w:lang w:val="uk-UA"/>
        </w:rPr>
        <w:t xml:space="preserve">Міський голова </w:t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="006967B5" w:rsidRPr="001075B8">
        <w:rPr>
          <w:b/>
          <w:sz w:val="28"/>
          <w:szCs w:val="28"/>
          <w:lang w:val="uk-UA"/>
        </w:rPr>
        <w:t xml:space="preserve">                О.</w:t>
      </w:r>
      <w:r w:rsidRPr="001075B8">
        <w:rPr>
          <w:b/>
          <w:sz w:val="28"/>
          <w:szCs w:val="28"/>
          <w:lang w:val="uk-UA"/>
        </w:rPr>
        <w:t>М. Лисенко</w:t>
      </w:r>
    </w:p>
    <w:p w:rsidR="0045430D" w:rsidRPr="001075B8" w:rsidRDefault="0045430D" w:rsidP="0045430D">
      <w:pPr>
        <w:pBdr>
          <w:bottom w:val="single" w:sz="12" w:space="1" w:color="auto"/>
        </w:pBdr>
        <w:ind w:right="-82"/>
        <w:jc w:val="both"/>
        <w:rPr>
          <w:lang w:val="uk-UA"/>
        </w:rPr>
      </w:pPr>
      <w:proofErr w:type="spellStart"/>
      <w:r w:rsidRPr="001075B8">
        <w:rPr>
          <w:lang w:val="uk-UA"/>
        </w:rPr>
        <w:t>Сахнюк</w:t>
      </w:r>
      <w:proofErr w:type="spellEnd"/>
      <w:r w:rsidRPr="001075B8">
        <w:rPr>
          <w:lang w:val="uk-UA"/>
        </w:rPr>
        <w:t xml:space="preserve"> 700-665</w:t>
      </w:r>
    </w:p>
    <w:p w:rsidR="0045430D" w:rsidRPr="001075B8" w:rsidRDefault="0045430D" w:rsidP="0045430D">
      <w:pPr>
        <w:ind w:right="-82"/>
        <w:jc w:val="both"/>
        <w:rPr>
          <w:lang w:val="uk-UA"/>
        </w:rPr>
      </w:pPr>
      <w:r w:rsidRPr="001075B8">
        <w:rPr>
          <w:lang w:val="uk-UA"/>
        </w:rPr>
        <w:t xml:space="preserve">Розіслати: Дяговець О.В., Костенко О.А., Липовій С.А., Полякову С.В., </w:t>
      </w:r>
      <w:proofErr w:type="spellStart"/>
      <w:r w:rsidRPr="001075B8">
        <w:rPr>
          <w:lang w:val="uk-UA"/>
        </w:rPr>
        <w:t>Сахнюк</w:t>
      </w:r>
      <w:proofErr w:type="spellEnd"/>
      <w:r w:rsidRPr="001075B8">
        <w:rPr>
          <w:lang w:val="uk-UA"/>
        </w:rPr>
        <w:t xml:space="preserve"> Т.В</w:t>
      </w:r>
    </w:p>
    <w:p w:rsidR="0045430D" w:rsidRPr="001075B8" w:rsidRDefault="0045430D" w:rsidP="0045430D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1075B8" w:rsidRPr="001075B8" w:rsidTr="00387219">
        <w:tc>
          <w:tcPr>
            <w:tcW w:w="4642" w:type="dxa"/>
          </w:tcPr>
          <w:p w:rsidR="0045430D" w:rsidRPr="001075B8" w:rsidRDefault="008520FD" w:rsidP="00387219">
            <w:pPr>
              <w:jc w:val="center"/>
              <w:rPr>
                <w:sz w:val="28"/>
                <w:szCs w:val="28"/>
                <w:lang w:val="uk-UA"/>
              </w:rPr>
            </w:pPr>
            <w:r w:rsidRPr="001075B8">
              <w:rPr>
                <w:sz w:val="28"/>
                <w:szCs w:val="28"/>
                <w:lang w:val="uk-UA"/>
              </w:rPr>
              <w:t xml:space="preserve">Додаток </w:t>
            </w:r>
          </w:p>
        </w:tc>
      </w:tr>
      <w:tr w:rsidR="0045430D" w:rsidRPr="001075B8" w:rsidTr="00387219">
        <w:tc>
          <w:tcPr>
            <w:tcW w:w="4642" w:type="dxa"/>
          </w:tcPr>
          <w:p w:rsidR="0045430D" w:rsidRPr="001075B8" w:rsidRDefault="0045430D" w:rsidP="00387219">
            <w:pPr>
              <w:jc w:val="both"/>
              <w:rPr>
                <w:sz w:val="28"/>
                <w:szCs w:val="28"/>
                <w:lang w:val="uk-UA"/>
              </w:rPr>
            </w:pPr>
            <w:r w:rsidRPr="001075B8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8B3676">
              <w:rPr>
                <w:sz w:val="28"/>
                <w:szCs w:val="28"/>
                <w:lang w:val="uk-UA"/>
              </w:rPr>
              <w:t>26.07.2023</w:t>
            </w:r>
            <w:r w:rsidRPr="001075B8">
              <w:rPr>
                <w:sz w:val="28"/>
                <w:szCs w:val="28"/>
                <w:lang w:val="uk-UA"/>
              </w:rPr>
              <w:t xml:space="preserve"> №</w:t>
            </w:r>
            <w:r w:rsidR="008B3676">
              <w:rPr>
                <w:sz w:val="28"/>
                <w:szCs w:val="28"/>
                <w:lang w:val="uk-UA"/>
              </w:rPr>
              <w:t xml:space="preserve"> 249-Р</w:t>
            </w:r>
            <w:r w:rsidRPr="001075B8">
              <w:rPr>
                <w:sz w:val="28"/>
                <w:szCs w:val="28"/>
                <w:lang w:val="uk-UA"/>
              </w:rPr>
              <w:t xml:space="preserve"> </w:t>
            </w:r>
          </w:p>
          <w:p w:rsidR="0045430D" w:rsidRPr="001075B8" w:rsidRDefault="0045430D" w:rsidP="0038721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430D" w:rsidRPr="001075B8" w:rsidRDefault="0045430D" w:rsidP="0045430D">
      <w:pPr>
        <w:rPr>
          <w:sz w:val="28"/>
          <w:szCs w:val="28"/>
          <w:lang w:val="uk-UA"/>
        </w:rPr>
      </w:pPr>
    </w:p>
    <w:p w:rsidR="0045430D" w:rsidRPr="001075B8" w:rsidRDefault="0045430D" w:rsidP="0045430D">
      <w:pPr>
        <w:keepNext/>
        <w:jc w:val="center"/>
        <w:outlineLvl w:val="3"/>
        <w:rPr>
          <w:b/>
          <w:sz w:val="28"/>
          <w:szCs w:val="20"/>
          <w:lang w:val="uk-UA"/>
        </w:rPr>
      </w:pPr>
      <w:r w:rsidRPr="001075B8">
        <w:rPr>
          <w:b/>
          <w:sz w:val="28"/>
          <w:szCs w:val="20"/>
          <w:lang w:val="uk-UA"/>
        </w:rPr>
        <w:t>Р О З Р А Х У Н О К</w:t>
      </w:r>
    </w:p>
    <w:p w:rsidR="006967B5" w:rsidRPr="001075B8" w:rsidRDefault="0045430D" w:rsidP="008520FD">
      <w:pPr>
        <w:jc w:val="center"/>
        <w:rPr>
          <w:b/>
          <w:sz w:val="28"/>
          <w:lang w:val="uk-UA"/>
        </w:rPr>
      </w:pPr>
      <w:r w:rsidRPr="001075B8">
        <w:rPr>
          <w:b/>
          <w:sz w:val="28"/>
          <w:szCs w:val="28"/>
          <w:lang w:val="uk-UA"/>
        </w:rPr>
        <w:t xml:space="preserve">витрат на </w:t>
      </w:r>
      <w:r w:rsidR="008520FD" w:rsidRPr="001075B8">
        <w:rPr>
          <w:b/>
          <w:sz w:val="28"/>
          <w:lang w:val="uk-UA"/>
        </w:rPr>
        <w:t xml:space="preserve">виготовлення відеоролика </w:t>
      </w:r>
    </w:p>
    <w:p w:rsidR="008520FD" w:rsidRPr="001075B8" w:rsidRDefault="006967B5" w:rsidP="008520FD">
      <w:pPr>
        <w:jc w:val="center"/>
        <w:rPr>
          <w:b/>
          <w:sz w:val="28"/>
          <w:lang w:val="uk-UA"/>
        </w:rPr>
      </w:pPr>
      <w:r w:rsidRPr="001075B8">
        <w:rPr>
          <w:b/>
          <w:sz w:val="28"/>
          <w:lang w:val="uk-UA"/>
        </w:rPr>
        <w:t>до Дня Незалежності України</w:t>
      </w:r>
    </w:p>
    <w:p w:rsidR="0045430D" w:rsidRPr="001075B8" w:rsidRDefault="0045430D" w:rsidP="008520FD">
      <w:pPr>
        <w:rPr>
          <w:sz w:val="28"/>
          <w:lang w:val="uk-UA"/>
        </w:rPr>
      </w:pPr>
    </w:p>
    <w:p w:rsidR="0045430D" w:rsidRPr="001075B8" w:rsidRDefault="0045430D" w:rsidP="0045430D">
      <w:pPr>
        <w:jc w:val="both"/>
        <w:rPr>
          <w:b/>
          <w:sz w:val="28"/>
          <w:szCs w:val="28"/>
        </w:rPr>
      </w:pPr>
      <w:r w:rsidRPr="001075B8">
        <w:rPr>
          <w:b/>
          <w:sz w:val="28"/>
          <w:szCs w:val="28"/>
        </w:rPr>
        <w:t>КЕКВ 22</w:t>
      </w:r>
      <w:r w:rsidRPr="001075B8">
        <w:rPr>
          <w:b/>
          <w:sz w:val="28"/>
          <w:szCs w:val="28"/>
          <w:lang w:val="uk-UA"/>
        </w:rPr>
        <w:t>4</w:t>
      </w:r>
      <w:r w:rsidRPr="001075B8">
        <w:rPr>
          <w:b/>
          <w:sz w:val="28"/>
          <w:szCs w:val="28"/>
        </w:rPr>
        <w:t>0:</w:t>
      </w:r>
    </w:p>
    <w:p w:rsidR="006967B5" w:rsidRPr="001075B8" w:rsidRDefault="0045430D" w:rsidP="0045430D">
      <w:pPr>
        <w:jc w:val="both"/>
        <w:rPr>
          <w:sz w:val="28"/>
          <w:szCs w:val="28"/>
          <w:lang w:val="uk-UA"/>
        </w:rPr>
      </w:pPr>
      <w:r w:rsidRPr="001075B8">
        <w:rPr>
          <w:b/>
          <w:sz w:val="28"/>
          <w:szCs w:val="28"/>
          <w:lang w:val="uk-UA"/>
        </w:rPr>
        <w:t xml:space="preserve"> </w:t>
      </w:r>
      <w:r w:rsidRPr="001075B8">
        <w:rPr>
          <w:b/>
          <w:sz w:val="28"/>
          <w:szCs w:val="28"/>
          <w:lang w:val="uk-UA"/>
        </w:rPr>
        <w:tab/>
        <w:t>-</w:t>
      </w:r>
      <w:r w:rsidRPr="001075B8">
        <w:rPr>
          <w:sz w:val="28"/>
          <w:szCs w:val="28"/>
          <w:lang w:val="uk-UA"/>
        </w:rPr>
        <w:t xml:space="preserve"> послуги з </w:t>
      </w:r>
      <w:r w:rsidR="008520FD" w:rsidRPr="001075B8">
        <w:rPr>
          <w:sz w:val="28"/>
          <w:szCs w:val="28"/>
          <w:lang w:val="uk-UA"/>
        </w:rPr>
        <w:t>виготовлення та зйомки відеоролику</w:t>
      </w:r>
      <w:r w:rsidR="006967B5" w:rsidRPr="001075B8">
        <w:rPr>
          <w:sz w:val="28"/>
          <w:szCs w:val="28"/>
          <w:lang w:val="uk-UA"/>
        </w:rPr>
        <w:t xml:space="preserve"> (2хв.)</w:t>
      </w:r>
    </w:p>
    <w:p w:rsidR="0045430D" w:rsidRPr="001075B8" w:rsidRDefault="006967B5" w:rsidP="006967B5">
      <w:pPr>
        <w:ind w:left="4320"/>
        <w:jc w:val="both"/>
        <w:rPr>
          <w:b/>
          <w:sz w:val="28"/>
          <w:szCs w:val="28"/>
        </w:rPr>
      </w:pPr>
      <w:r w:rsidRPr="001075B8">
        <w:rPr>
          <w:sz w:val="28"/>
          <w:szCs w:val="28"/>
          <w:lang w:val="uk-UA"/>
        </w:rPr>
        <w:t xml:space="preserve"> 1</w:t>
      </w:r>
      <w:r w:rsidR="0045430D" w:rsidRPr="001075B8">
        <w:rPr>
          <w:sz w:val="28"/>
          <w:szCs w:val="28"/>
          <w:lang w:val="uk-UA"/>
        </w:rPr>
        <w:t xml:space="preserve"> </w:t>
      </w:r>
      <w:r w:rsidRPr="001075B8">
        <w:rPr>
          <w:sz w:val="28"/>
          <w:szCs w:val="28"/>
          <w:lang w:val="uk-UA"/>
        </w:rPr>
        <w:t>ролик</w:t>
      </w:r>
      <w:r w:rsidR="0045430D" w:rsidRPr="001075B8">
        <w:rPr>
          <w:sz w:val="28"/>
          <w:szCs w:val="28"/>
          <w:lang w:val="uk-UA"/>
        </w:rPr>
        <w:t xml:space="preserve"> х </w:t>
      </w:r>
      <w:r w:rsidRPr="001075B8">
        <w:rPr>
          <w:sz w:val="28"/>
          <w:szCs w:val="28"/>
          <w:lang w:val="uk-UA"/>
        </w:rPr>
        <w:t>8000</w:t>
      </w:r>
      <w:r w:rsidR="0045430D" w:rsidRPr="001075B8">
        <w:rPr>
          <w:sz w:val="28"/>
          <w:szCs w:val="28"/>
          <w:lang w:val="uk-UA"/>
        </w:rPr>
        <w:t xml:space="preserve">,00 грн. = </w:t>
      </w:r>
      <w:r w:rsidRPr="001075B8">
        <w:rPr>
          <w:sz w:val="28"/>
          <w:szCs w:val="28"/>
          <w:lang w:val="uk-UA"/>
        </w:rPr>
        <w:t>8 0</w:t>
      </w:r>
      <w:r w:rsidR="0045430D" w:rsidRPr="001075B8">
        <w:rPr>
          <w:sz w:val="28"/>
          <w:szCs w:val="28"/>
          <w:lang w:val="uk-UA"/>
        </w:rPr>
        <w:t>00, 00 грн.</w:t>
      </w:r>
    </w:p>
    <w:p w:rsidR="0045430D" w:rsidRPr="001075B8" w:rsidRDefault="0045430D" w:rsidP="0045430D">
      <w:pPr>
        <w:jc w:val="both"/>
        <w:rPr>
          <w:b/>
          <w:sz w:val="28"/>
          <w:lang w:val="uk-UA"/>
        </w:rPr>
      </w:pPr>
    </w:p>
    <w:p w:rsidR="0045430D" w:rsidRPr="001075B8" w:rsidRDefault="0045430D" w:rsidP="0045430D">
      <w:pPr>
        <w:jc w:val="both"/>
        <w:rPr>
          <w:b/>
          <w:sz w:val="28"/>
          <w:lang w:val="uk-UA"/>
        </w:rPr>
      </w:pPr>
      <w:r w:rsidRPr="001075B8">
        <w:rPr>
          <w:b/>
          <w:sz w:val="28"/>
          <w:lang w:val="uk-UA"/>
        </w:rPr>
        <w:t xml:space="preserve">                                                      </w:t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 xml:space="preserve">Усього: </w:t>
      </w:r>
      <w:r w:rsidR="006967B5" w:rsidRPr="001075B8">
        <w:rPr>
          <w:b/>
          <w:sz w:val="28"/>
          <w:szCs w:val="28"/>
          <w:lang w:val="uk-UA"/>
        </w:rPr>
        <w:t>8</w:t>
      </w:r>
      <w:r w:rsidRPr="001075B8">
        <w:rPr>
          <w:b/>
          <w:sz w:val="28"/>
          <w:szCs w:val="28"/>
          <w:lang w:val="uk-UA"/>
        </w:rPr>
        <w:t xml:space="preserve"> </w:t>
      </w:r>
      <w:r w:rsidR="006967B5" w:rsidRPr="001075B8">
        <w:rPr>
          <w:b/>
          <w:sz w:val="28"/>
          <w:szCs w:val="28"/>
          <w:lang w:val="uk-UA"/>
        </w:rPr>
        <w:t>0</w:t>
      </w:r>
      <w:r w:rsidRPr="001075B8">
        <w:rPr>
          <w:b/>
          <w:sz w:val="28"/>
          <w:szCs w:val="28"/>
          <w:lang w:val="uk-UA"/>
        </w:rPr>
        <w:t>00,00 грн.</w:t>
      </w:r>
    </w:p>
    <w:p w:rsidR="0045430D" w:rsidRPr="001075B8" w:rsidRDefault="0045430D" w:rsidP="0045430D">
      <w:pPr>
        <w:jc w:val="both"/>
        <w:rPr>
          <w:sz w:val="28"/>
          <w:szCs w:val="28"/>
          <w:lang w:val="uk-UA"/>
        </w:rPr>
      </w:pP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Pr="001075B8">
        <w:rPr>
          <w:b/>
          <w:sz w:val="28"/>
          <w:szCs w:val="28"/>
          <w:lang w:val="uk-UA"/>
        </w:rPr>
        <w:tab/>
      </w:r>
      <w:r w:rsidR="006967B5" w:rsidRPr="001075B8">
        <w:rPr>
          <w:b/>
          <w:sz w:val="28"/>
          <w:szCs w:val="28"/>
          <w:lang w:val="uk-UA"/>
        </w:rPr>
        <w:tab/>
      </w:r>
      <w:r w:rsidR="006967B5" w:rsidRPr="001075B8">
        <w:rPr>
          <w:b/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>(</w:t>
      </w:r>
      <w:r w:rsidR="006967B5" w:rsidRPr="001075B8">
        <w:rPr>
          <w:sz w:val="28"/>
          <w:lang w:val="uk-UA"/>
        </w:rPr>
        <w:t>вісім</w:t>
      </w:r>
      <w:r w:rsidRPr="001075B8">
        <w:rPr>
          <w:sz w:val="28"/>
          <w:lang w:val="uk-UA"/>
        </w:rPr>
        <w:t xml:space="preserve"> тисяч) </w:t>
      </w:r>
      <w:r w:rsidRPr="001075B8">
        <w:rPr>
          <w:sz w:val="28"/>
          <w:szCs w:val="28"/>
          <w:lang w:val="uk-UA"/>
        </w:rPr>
        <w:t>гривень</w:t>
      </w:r>
      <w:r w:rsidRPr="001075B8">
        <w:rPr>
          <w:sz w:val="28"/>
          <w:lang w:val="uk-UA"/>
        </w:rPr>
        <w:t>. 00 коп.</w:t>
      </w:r>
    </w:p>
    <w:p w:rsidR="0045430D" w:rsidRPr="001075B8" w:rsidRDefault="0045430D" w:rsidP="0045430D">
      <w:pPr>
        <w:rPr>
          <w:bCs/>
          <w:sz w:val="28"/>
          <w:szCs w:val="28"/>
          <w:lang w:val="uk-UA"/>
        </w:rPr>
      </w:pPr>
    </w:p>
    <w:p w:rsidR="0045430D" w:rsidRPr="001075B8" w:rsidRDefault="0045430D" w:rsidP="0045430D">
      <w:pPr>
        <w:rPr>
          <w:bCs/>
          <w:sz w:val="28"/>
          <w:szCs w:val="28"/>
          <w:lang w:val="uk-UA"/>
        </w:rPr>
      </w:pPr>
    </w:p>
    <w:p w:rsidR="0045430D" w:rsidRPr="001075B8" w:rsidRDefault="0045430D" w:rsidP="0045430D">
      <w:pPr>
        <w:rPr>
          <w:bCs/>
          <w:sz w:val="28"/>
          <w:szCs w:val="28"/>
          <w:lang w:val="uk-UA"/>
        </w:rPr>
      </w:pPr>
    </w:p>
    <w:p w:rsidR="0045430D" w:rsidRPr="001075B8" w:rsidRDefault="0045430D" w:rsidP="0045430D">
      <w:pPr>
        <w:rPr>
          <w:bCs/>
          <w:sz w:val="28"/>
          <w:szCs w:val="28"/>
          <w:lang w:val="uk-UA"/>
        </w:rPr>
      </w:pPr>
    </w:p>
    <w:p w:rsidR="0045430D" w:rsidRPr="001075B8" w:rsidRDefault="0045430D" w:rsidP="0045430D">
      <w:pPr>
        <w:ind w:left="-720" w:firstLine="720"/>
        <w:jc w:val="both"/>
        <w:rPr>
          <w:b/>
          <w:sz w:val="28"/>
          <w:lang w:val="uk-UA"/>
        </w:rPr>
      </w:pPr>
      <w:r w:rsidRPr="001075B8">
        <w:rPr>
          <w:b/>
          <w:sz w:val="28"/>
          <w:lang w:val="uk-UA"/>
        </w:rPr>
        <w:t>Начальник відділу</w:t>
      </w:r>
    </w:p>
    <w:p w:rsidR="0045430D" w:rsidRPr="001075B8" w:rsidRDefault="0045430D" w:rsidP="0045430D">
      <w:pPr>
        <w:ind w:left="-720" w:firstLine="720"/>
        <w:jc w:val="both"/>
        <w:rPr>
          <w:b/>
          <w:sz w:val="28"/>
          <w:lang w:val="uk-UA"/>
        </w:rPr>
      </w:pPr>
      <w:r w:rsidRPr="001075B8">
        <w:rPr>
          <w:b/>
          <w:sz w:val="28"/>
          <w:lang w:val="uk-UA"/>
        </w:rPr>
        <w:t>молодіжної політики</w:t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</w:r>
      <w:r w:rsidRPr="001075B8">
        <w:rPr>
          <w:b/>
          <w:sz w:val="28"/>
          <w:lang w:val="uk-UA"/>
        </w:rPr>
        <w:tab/>
        <w:t xml:space="preserve">Т.В. </w:t>
      </w:r>
      <w:proofErr w:type="spellStart"/>
      <w:r w:rsidRPr="001075B8">
        <w:rPr>
          <w:b/>
          <w:sz w:val="28"/>
          <w:lang w:val="uk-UA"/>
        </w:rPr>
        <w:t>Сахнюк</w:t>
      </w:r>
      <w:proofErr w:type="spellEnd"/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6967B5" w:rsidRPr="001075B8" w:rsidRDefault="006967B5" w:rsidP="0045430D">
      <w:pPr>
        <w:rPr>
          <w:lang w:val="uk-UA"/>
        </w:rPr>
      </w:pPr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Начальник відділу</w:t>
      </w:r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молодіжної політики</w:t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  <w:t xml:space="preserve">Т.В. </w:t>
      </w:r>
      <w:proofErr w:type="spellStart"/>
      <w:r w:rsidRPr="001075B8">
        <w:rPr>
          <w:sz w:val="28"/>
          <w:szCs w:val="28"/>
          <w:lang w:val="uk-UA"/>
        </w:rPr>
        <w:t>Сахнюк</w:t>
      </w:r>
      <w:proofErr w:type="spellEnd"/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  <w:lang w:val="uk-UA"/>
        </w:rPr>
      </w:pPr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  <w:lang w:val="uk-UA"/>
        </w:rPr>
      </w:pPr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  <w:lang w:val="uk-UA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Заступник міського голови з питань</w:t>
      </w:r>
    </w:p>
    <w:p w:rsidR="0045430D" w:rsidRPr="001075B8" w:rsidRDefault="0045430D" w:rsidP="0045430D">
      <w:pPr>
        <w:ind w:left="-180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 xml:space="preserve">діяльності виконавчих органів ради </w:t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  <w:t>С.В. Поляков</w:t>
      </w:r>
    </w:p>
    <w:p w:rsidR="0045430D" w:rsidRPr="001075B8" w:rsidRDefault="0045430D" w:rsidP="0045430D">
      <w:pPr>
        <w:ind w:left="-180" w:right="-245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</w:rPr>
        <w:t xml:space="preserve">Начальник </w:t>
      </w:r>
      <w:proofErr w:type="spellStart"/>
      <w:r w:rsidRPr="001075B8">
        <w:rPr>
          <w:sz w:val="28"/>
          <w:szCs w:val="28"/>
        </w:rPr>
        <w:t>відділу</w:t>
      </w:r>
      <w:proofErr w:type="spellEnd"/>
      <w:r w:rsidRPr="001075B8">
        <w:rPr>
          <w:sz w:val="28"/>
          <w:szCs w:val="28"/>
        </w:rPr>
        <w:t xml:space="preserve"> </w:t>
      </w:r>
      <w:r w:rsidRPr="001075B8">
        <w:rPr>
          <w:sz w:val="28"/>
          <w:szCs w:val="28"/>
          <w:lang w:val="uk-UA"/>
        </w:rPr>
        <w:t>п</w:t>
      </w:r>
      <w:proofErr w:type="spellStart"/>
      <w:r w:rsidRPr="001075B8">
        <w:rPr>
          <w:sz w:val="28"/>
          <w:szCs w:val="28"/>
        </w:rPr>
        <w:t>ротокольної</w:t>
      </w:r>
      <w:proofErr w:type="spellEnd"/>
      <w:r w:rsidRPr="001075B8">
        <w:rPr>
          <w:sz w:val="28"/>
          <w:szCs w:val="28"/>
          <w:lang w:val="uk-UA"/>
        </w:rPr>
        <w:t xml:space="preserve"> </w:t>
      </w:r>
    </w:p>
    <w:p w:rsidR="0045430D" w:rsidRPr="001075B8" w:rsidRDefault="0045430D" w:rsidP="0045430D">
      <w:pPr>
        <w:ind w:left="-180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</w:rPr>
        <w:t>роботи та контролю</w:t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</w:rPr>
        <w:t xml:space="preserve">Л.В. </w:t>
      </w:r>
      <w:proofErr w:type="spellStart"/>
      <w:r w:rsidRPr="001075B8">
        <w:rPr>
          <w:sz w:val="28"/>
          <w:szCs w:val="28"/>
        </w:rPr>
        <w:t>Моша</w:t>
      </w:r>
      <w:proofErr w:type="spellEnd"/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  <w:r w:rsidRPr="001075B8">
        <w:rPr>
          <w:sz w:val="28"/>
          <w:szCs w:val="28"/>
        </w:rPr>
        <w:t xml:space="preserve">Начальник </w:t>
      </w:r>
      <w:r w:rsidRPr="001075B8">
        <w:rPr>
          <w:sz w:val="28"/>
          <w:szCs w:val="28"/>
          <w:lang w:val="uk-UA"/>
        </w:rPr>
        <w:t xml:space="preserve">відділу </w:t>
      </w:r>
      <w:r w:rsidRPr="001075B8">
        <w:rPr>
          <w:sz w:val="28"/>
          <w:szCs w:val="28"/>
        </w:rPr>
        <w:t xml:space="preserve">бухгалтерського обліку </w:t>
      </w: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  <w:r w:rsidRPr="001075B8">
        <w:rPr>
          <w:sz w:val="28"/>
          <w:szCs w:val="28"/>
        </w:rPr>
        <w:t xml:space="preserve">та звітності, </w:t>
      </w:r>
      <w:proofErr w:type="spellStart"/>
      <w:r w:rsidRPr="001075B8">
        <w:rPr>
          <w:sz w:val="28"/>
          <w:szCs w:val="28"/>
        </w:rPr>
        <w:t>головний</w:t>
      </w:r>
      <w:proofErr w:type="spellEnd"/>
      <w:r w:rsidRPr="001075B8">
        <w:rPr>
          <w:sz w:val="28"/>
          <w:szCs w:val="28"/>
        </w:rPr>
        <w:t xml:space="preserve"> бухгалтер</w:t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  <w:t>О.А. Костенко</w:t>
      </w: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  <w:r w:rsidRPr="001075B8">
        <w:rPr>
          <w:sz w:val="28"/>
          <w:szCs w:val="28"/>
        </w:rPr>
        <w:t xml:space="preserve">Директор </w:t>
      </w:r>
      <w:r w:rsidRPr="001075B8">
        <w:rPr>
          <w:sz w:val="28"/>
          <w:szCs w:val="28"/>
          <w:lang w:val="uk-UA"/>
        </w:rPr>
        <w:t>Д</w:t>
      </w:r>
      <w:proofErr w:type="spellStart"/>
      <w:r w:rsidRPr="001075B8">
        <w:rPr>
          <w:sz w:val="28"/>
          <w:szCs w:val="28"/>
        </w:rPr>
        <w:t>епартаменту</w:t>
      </w:r>
      <w:proofErr w:type="spellEnd"/>
      <w:r w:rsidRPr="001075B8">
        <w:rPr>
          <w:sz w:val="28"/>
          <w:szCs w:val="28"/>
        </w:rPr>
        <w:t xml:space="preserve"> фінансів, </w:t>
      </w: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  <w:r w:rsidRPr="001075B8">
        <w:rPr>
          <w:sz w:val="28"/>
          <w:szCs w:val="28"/>
        </w:rPr>
        <w:t>економіки та інвестицій</w:t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  <w:lang w:val="uk-UA"/>
        </w:rPr>
        <w:tab/>
      </w:r>
      <w:r w:rsidRPr="001075B8">
        <w:rPr>
          <w:sz w:val="28"/>
          <w:szCs w:val="28"/>
        </w:rPr>
        <w:t xml:space="preserve">С.А. </w:t>
      </w:r>
      <w:proofErr w:type="spellStart"/>
      <w:r w:rsidRPr="001075B8">
        <w:rPr>
          <w:sz w:val="28"/>
          <w:szCs w:val="28"/>
        </w:rPr>
        <w:t>Липова</w:t>
      </w:r>
      <w:proofErr w:type="spellEnd"/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  <w:r w:rsidRPr="001075B8">
        <w:rPr>
          <w:sz w:val="28"/>
          <w:szCs w:val="28"/>
        </w:rPr>
        <w:t xml:space="preserve">Начальник правового управління </w:t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  <w:t xml:space="preserve">О.В. </w:t>
      </w:r>
      <w:proofErr w:type="spellStart"/>
      <w:r w:rsidRPr="001075B8">
        <w:rPr>
          <w:sz w:val="28"/>
          <w:szCs w:val="28"/>
        </w:rPr>
        <w:t>Чайченко</w:t>
      </w:r>
      <w:proofErr w:type="spellEnd"/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</w:rPr>
      </w:pPr>
    </w:p>
    <w:p w:rsidR="0045430D" w:rsidRPr="001075B8" w:rsidRDefault="0045430D" w:rsidP="0045430D">
      <w:pPr>
        <w:ind w:left="-180"/>
        <w:jc w:val="both"/>
        <w:rPr>
          <w:sz w:val="28"/>
          <w:szCs w:val="28"/>
          <w:lang w:val="uk-UA"/>
        </w:rPr>
      </w:pPr>
      <w:r w:rsidRPr="001075B8">
        <w:rPr>
          <w:sz w:val="28"/>
          <w:szCs w:val="28"/>
          <w:lang w:val="uk-UA"/>
        </w:rPr>
        <w:t>К</w:t>
      </w:r>
      <w:proofErr w:type="spellStart"/>
      <w:r w:rsidRPr="001075B8">
        <w:rPr>
          <w:sz w:val="28"/>
          <w:szCs w:val="28"/>
        </w:rPr>
        <w:t>еруюч</w:t>
      </w:r>
      <w:r w:rsidRPr="001075B8">
        <w:rPr>
          <w:sz w:val="28"/>
          <w:szCs w:val="28"/>
          <w:lang w:val="uk-UA"/>
        </w:rPr>
        <w:t>ий</w:t>
      </w:r>
      <w:proofErr w:type="spellEnd"/>
      <w:r w:rsidRPr="001075B8">
        <w:rPr>
          <w:sz w:val="28"/>
          <w:szCs w:val="28"/>
          <w:lang w:val="uk-UA"/>
        </w:rPr>
        <w:t xml:space="preserve"> </w:t>
      </w:r>
      <w:r w:rsidRPr="001075B8">
        <w:rPr>
          <w:sz w:val="28"/>
          <w:szCs w:val="28"/>
        </w:rPr>
        <w:t xml:space="preserve">справами </w:t>
      </w:r>
      <w:r w:rsidRPr="001075B8">
        <w:rPr>
          <w:sz w:val="28"/>
          <w:szCs w:val="28"/>
          <w:lang w:val="uk-UA"/>
        </w:rPr>
        <w:t xml:space="preserve"> </w:t>
      </w:r>
      <w:proofErr w:type="spellStart"/>
      <w:r w:rsidRPr="001075B8">
        <w:rPr>
          <w:sz w:val="28"/>
          <w:szCs w:val="28"/>
        </w:rPr>
        <w:t>виконавчого</w:t>
      </w:r>
      <w:proofErr w:type="spellEnd"/>
      <w:r w:rsidRPr="001075B8">
        <w:rPr>
          <w:sz w:val="28"/>
          <w:szCs w:val="28"/>
        </w:rPr>
        <w:t xml:space="preserve"> </w:t>
      </w:r>
      <w:proofErr w:type="spellStart"/>
      <w:r w:rsidRPr="001075B8">
        <w:rPr>
          <w:sz w:val="28"/>
          <w:szCs w:val="28"/>
        </w:rPr>
        <w:t>комітету</w:t>
      </w:r>
      <w:proofErr w:type="spellEnd"/>
      <w:r w:rsidRPr="001075B8">
        <w:rPr>
          <w:sz w:val="28"/>
          <w:szCs w:val="28"/>
        </w:rPr>
        <w:t xml:space="preserve"> </w:t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</w:rPr>
        <w:tab/>
      </w:r>
      <w:r w:rsidRPr="001075B8">
        <w:rPr>
          <w:sz w:val="28"/>
          <w:szCs w:val="28"/>
          <w:lang w:val="uk-UA"/>
        </w:rPr>
        <w:tab/>
        <w:t xml:space="preserve">Ю.А. Павлик </w:t>
      </w: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45430D" w:rsidRPr="001075B8" w:rsidRDefault="0045430D" w:rsidP="0045430D">
      <w:pPr>
        <w:rPr>
          <w:lang w:val="uk-UA"/>
        </w:rPr>
      </w:pPr>
    </w:p>
    <w:p w:rsidR="00F94A3C" w:rsidRPr="001075B8" w:rsidRDefault="00F94A3C">
      <w:pPr>
        <w:rPr>
          <w:lang w:val="uk-UA"/>
        </w:rPr>
      </w:pPr>
    </w:p>
    <w:sectPr w:rsidR="00F94A3C" w:rsidRPr="001075B8" w:rsidSect="006967B5">
      <w:pgSz w:w="11906" w:h="16838"/>
      <w:pgMar w:top="426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F9"/>
    <w:multiLevelType w:val="hybridMultilevel"/>
    <w:tmpl w:val="1284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6777"/>
    <w:multiLevelType w:val="hybridMultilevel"/>
    <w:tmpl w:val="9ECC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37122"/>
    <w:multiLevelType w:val="hybridMultilevel"/>
    <w:tmpl w:val="0F823430"/>
    <w:lvl w:ilvl="0" w:tplc="3176E814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785EBA"/>
    <w:multiLevelType w:val="hybridMultilevel"/>
    <w:tmpl w:val="8AB82BC8"/>
    <w:lvl w:ilvl="0" w:tplc="2AFA2F28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D823199"/>
    <w:multiLevelType w:val="hybridMultilevel"/>
    <w:tmpl w:val="1AF45F16"/>
    <w:lvl w:ilvl="0" w:tplc="27D0A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0D"/>
    <w:rsid w:val="001075B8"/>
    <w:rsid w:val="0045430D"/>
    <w:rsid w:val="006967B5"/>
    <w:rsid w:val="008520FD"/>
    <w:rsid w:val="008B3676"/>
    <w:rsid w:val="00F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3A4"/>
  <w15:chartTrackingRefBased/>
  <w15:docId w15:val="{05425C2D-E133-4837-AA76-E64FECB4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4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3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4543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54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4543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5B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Шуліпа Ольга Василівна</cp:lastModifiedBy>
  <cp:revision>4</cp:revision>
  <cp:lastPrinted>2023-07-13T12:03:00Z</cp:lastPrinted>
  <dcterms:created xsi:type="dcterms:W3CDTF">2023-07-07T10:04:00Z</dcterms:created>
  <dcterms:modified xsi:type="dcterms:W3CDTF">2023-07-27T05:54:00Z</dcterms:modified>
</cp:coreProperties>
</file>