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837560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6E3C29">
        <w:rPr>
          <w:rFonts w:ascii="Times New Roman" w:hAnsi="Times New Roman" w:cs="Times New Roman"/>
          <w:sz w:val="28"/>
          <w:lang w:val="uk-UA"/>
        </w:rPr>
        <w:t>21.07.2022</w:t>
      </w:r>
      <w:r>
        <w:rPr>
          <w:rFonts w:ascii="Times New Roman" w:hAnsi="Times New Roman" w:cs="Times New Roman"/>
          <w:sz w:val="28"/>
        </w:rPr>
        <w:t xml:space="preserve">    № </w:t>
      </w:r>
      <w:r w:rsidR="006E3C29">
        <w:rPr>
          <w:rFonts w:ascii="Times New Roman" w:hAnsi="Times New Roman" w:cs="Times New Roman"/>
          <w:sz w:val="28"/>
          <w:lang w:val="uk-UA"/>
        </w:rPr>
        <w:t>233</w:t>
      </w:r>
      <w:bookmarkStart w:id="0" w:name="_GoBack"/>
      <w:bookmarkEnd w:id="0"/>
      <w:r w:rsidR="007B3FAE">
        <w:rPr>
          <w:rFonts w:ascii="Times New Roman" w:hAnsi="Times New Roman" w:cs="Times New Roman"/>
          <w:sz w:val="28"/>
          <w:lang w:val="uk-UA"/>
        </w:rPr>
        <w:t xml:space="preserve"> </w:t>
      </w:r>
      <w:r w:rsidR="00837560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7F2532" w:rsidTr="00CC7CAB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F2532" w:rsidRPr="007F2532">
              <w:rPr>
                <w:b/>
                <w:sz w:val="28"/>
                <w:szCs w:val="28"/>
                <w:lang w:val="uk-UA"/>
              </w:rPr>
              <w:t>27 липня</w:t>
            </w:r>
            <w:r w:rsidR="0090591C" w:rsidRPr="007F253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7B3FAE">
              <w:rPr>
                <w:b/>
                <w:sz w:val="28"/>
                <w:szCs w:val="28"/>
                <w:lang w:val="uk-UA"/>
              </w:rPr>
              <w:t>2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A0F5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0F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</w:p>
    <w:p w:rsidR="00A25B79" w:rsidRPr="00194A2C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0651B4" w:rsidRPr="00602219" w:rsidRDefault="006147A7" w:rsidP="000651B4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Скликати сесію Сумської міської ради </w:t>
      </w:r>
      <w:r w:rsidRPr="006A0F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 w:rsidRPr="006A0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6A0F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 w:rsidRPr="006A0F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7F2532" w:rsidRPr="00D24C1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10AA2" w:rsidRPr="00D2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532" w:rsidRPr="00D24C1F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110AA2" w:rsidRPr="00D2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D24C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D24C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A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24C1F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7F2532" w:rsidRPr="00D24C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651B4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0651B4" w:rsidRPr="006022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053B">
        <w:rPr>
          <w:rFonts w:ascii="Times New Roman" w:hAnsi="Times New Roman" w:cs="Times New Roman"/>
          <w:sz w:val="28"/>
          <w:szCs w:val="28"/>
          <w:lang w:val="uk-UA"/>
        </w:rPr>
        <w:t xml:space="preserve"> режимі онлайн</w:t>
      </w:r>
      <w:r w:rsidR="000651B4" w:rsidRPr="00602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0651B4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6A0F5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b/>
          <w:sz w:val="28"/>
          <w:szCs w:val="28"/>
        </w:rPr>
        <w:t>2.</w:t>
      </w:r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="00FB1183" w:rsidRPr="006A0F5F">
        <w:rPr>
          <w:rFonts w:ascii="Times New Roman" w:hAnsi="Times New Roman" w:cs="Times New Roman"/>
          <w:sz w:val="28"/>
          <w:szCs w:val="28"/>
        </w:rPr>
        <w:tab/>
      </w:r>
      <w:r w:rsidRPr="006A0F5F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110AA2" w:rsidRPr="006A0F5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  <w:r w:rsidRPr="006A0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2B" w:rsidRPr="006A0F5F" w:rsidRDefault="007F2532" w:rsidP="007F2532">
      <w:pPr>
        <w:pStyle w:val="a3"/>
        <w:ind w:firstLine="709"/>
        <w:rPr>
          <w:noProof/>
          <w:lang w:val="uk-UA"/>
        </w:rPr>
      </w:pPr>
      <w:r w:rsidRPr="007F2532"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120162" w:rsidRPr="00120162">
        <w:rPr>
          <w:noProof/>
          <w:lang w:val="uk-UA"/>
        </w:rPr>
        <w:t>Про внесення змін до Інвестиційної програми виробництва, транспортування та постачання теплової енергії ТОВ «Сумитеплоенерго» на  2021-2022 роки.</w:t>
      </w:r>
    </w:p>
    <w:p w:rsidR="005D4D68" w:rsidRPr="00D90602" w:rsidRDefault="00651D2B" w:rsidP="00364DCE">
      <w:pPr>
        <w:pStyle w:val="a3"/>
        <w:tabs>
          <w:tab w:val="left" w:pos="0"/>
        </w:tabs>
        <w:ind w:firstLine="709"/>
        <w:rPr>
          <w:noProof/>
          <w:lang w:val="uk-UA"/>
        </w:rPr>
      </w:pPr>
      <w:r w:rsidRPr="00D90602">
        <w:rPr>
          <w:rFonts w:asciiTheme="majorBidi" w:hAnsiTheme="majorBidi" w:cstheme="majorBidi"/>
          <w:szCs w:val="28"/>
          <w:lang w:val="uk-UA"/>
        </w:rPr>
        <w:tab/>
      </w:r>
      <w:r w:rsidR="005D4D68" w:rsidRPr="00D90602">
        <w:rPr>
          <w:noProof/>
          <w:lang w:val="uk-UA"/>
        </w:rPr>
        <w:t>Відповідальн</w:t>
      </w:r>
      <w:r w:rsidR="007B3FAE">
        <w:rPr>
          <w:noProof/>
          <w:lang w:val="uk-UA"/>
        </w:rPr>
        <w:t>ий</w:t>
      </w:r>
      <w:r w:rsidR="005D4D68" w:rsidRPr="00D90602">
        <w:rPr>
          <w:noProof/>
          <w:lang w:val="uk-UA"/>
        </w:rPr>
        <w:t xml:space="preserve"> за підготовку питання – </w:t>
      </w:r>
      <w:r w:rsidR="00120162">
        <w:rPr>
          <w:noProof/>
          <w:lang w:val="uk-UA"/>
        </w:rPr>
        <w:t>директор ТОВ «Сумитеплоенерго» Васюнін Д.Г.</w:t>
      </w:r>
    </w:p>
    <w:p w:rsidR="005D4D68" w:rsidRDefault="005D4D68" w:rsidP="00523627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 w:rsidR="00120162">
        <w:rPr>
          <w:rFonts w:asciiTheme="majorBidi" w:hAnsiTheme="majorBidi" w:cstheme="majorBidi"/>
          <w:sz w:val="28"/>
          <w:szCs w:val="28"/>
          <w:lang w:val="uk-UA"/>
        </w:rPr>
        <w:t xml:space="preserve"> ТОВ «</w:t>
      </w:r>
      <w:proofErr w:type="spellStart"/>
      <w:r w:rsidR="00120162">
        <w:rPr>
          <w:rFonts w:asciiTheme="majorBidi" w:hAnsiTheme="majorBidi" w:cstheme="majorBidi"/>
          <w:sz w:val="28"/>
          <w:szCs w:val="28"/>
          <w:lang w:val="uk-UA"/>
        </w:rPr>
        <w:t>Сумитеплоенерго</w:t>
      </w:r>
      <w:proofErr w:type="spellEnd"/>
      <w:r w:rsidR="00120162">
        <w:rPr>
          <w:rFonts w:asciiTheme="majorBidi" w:hAnsiTheme="majorBidi" w:cstheme="majorBidi"/>
          <w:sz w:val="28"/>
          <w:szCs w:val="28"/>
          <w:lang w:val="uk-UA"/>
        </w:rPr>
        <w:t>»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382332" w:rsidRDefault="00382332" w:rsidP="00382332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>2.2</w:t>
      </w:r>
      <w:r w:rsidRPr="00523627"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120162">
        <w:rPr>
          <w:rFonts w:asciiTheme="majorBidi" w:hAnsiTheme="majorBidi" w:cstheme="majorBidi"/>
          <w:noProof/>
          <w:sz w:val="28"/>
          <w:szCs w:val="28"/>
          <w:lang w:val="uk-UA"/>
        </w:rPr>
        <w:t>Про внесення змін до рішення Сумської міської ради від 24 листопада 2021 року № 2281-МР «Про план діяльності з підготовки проєктів регуляторних актів Сумської міської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ради на 2022 рік» (зі змінами</w:t>
      </w:r>
      <w:r w:rsidRPr="00523627">
        <w:rPr>
          <w:rFonts w:asciiTheme="majorBidi" w:hAnsiTheme="majorBidi" w:cstheme="majorBidi"/>
          <w:noProof/>
          <w:sz w:val="28"/>
          <w:szCs w:val="28"/>
          <w:lang w:val="uk-UA"/>
        </w:rPr>
        <w:t>)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382332" w:rsidRDefault="00382332" w:rsidP="00382332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523627">
        <w:rPr>
          <w:rFonts w:asciiTheme="majorBidi" w:hAnsiTheme="majorBidi" w:cstheme="majorBidi"/>
          <w:noProof/>
          <w:sz w:val="28"/>
          <w:szCs w:val="28"/>
          <w:lang w:val="uk-UA"/>
        </w:rPr>
        <w:t>Відповідальний за підготовку питання –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директор департаменту фінансів, економіки та інвестицій Сумської міської ради Липова С.А.</w:t>
      </w:r>
    </w:p>
    <w:p w:rsidR="00382332" w:rsidRDefault="00382332" w:rsidP="00382332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департамент фінансів, економіки та інвестицій Сумської міської ради.</w:t>
      </w:r>
    </w:p>
    <w:p w:rsidR="007E27C3" w:rsidRDefault="00382332" w:rsidP="00523627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>2.3</w:t>
      </w:r>
      <w:r w:rsidR="007E27C3" w:rsidRPr="00523627"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="00523627" w:rsidRPr="00523627">
        <w:rPr>
          <w:rFonts w:asciiTheme="majorBidi" w:hAnsiTheme="majorBidi" w:cstheme="majorBidi"/>
          <w:noProof/>
          <w:sz w:val="28"/>
          <w:szCs w:val="28"/>
          <w:lang w:val="uk-UA"/>
        </w:rPr>
        <w:t>Про прийняття у комунальну власність Сумської міської територіальної громади нерухомого майна від Товариства з обмеженою відповідальністю «СУМИСПОРТІНВЕСТ».</w:t>
      </w:r>
    </w:p>
    <w:p w:rsidR="00523627" w:rsidRDefault="00523627" w:rsidP="00523627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523627">
        <w:rPr>
          <w:rFonts w:asciiTheme="majorBidi" w:hAnsiTheme="majorBidi" w:cstheme="majorBidi"/>
          <w:noProof/>
          <w:sz w:val="28"/>
          <w:szCs w:val="28"/>
          <w:lang w:val="uk-UA"/>
        </w:rPr>
        <w:t>Відповідальний за підготовку питання –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директор департаменту забезпечення ресурсних платежів Сумської міської ради Клименко Ю.М.</w:t>
      </w:r>
    </w:p>
    <w:p w:rsidR="00523627" w:rsidRDefault="00523627" w:rsidP="00523627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департамент забезпечення ресурсних платежів Сумської міської ради.</w:t>
      </w:r>
    </w:p>
    <w:p w:rsidR="00523627" w:rsidRPr="00523627" w:rsidRDefault="00523627" w:rsidP="00523627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341F" w:rsidRPr="006A0F5F" w:rsidRDefault="006F341F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6F341F" w:rsidRDefault="006F341F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F341F" w:rsidRPr="007E4E6D" w:rsidRDefault="006F341F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6F341F" w:rsidRPr="007E4E6D" w:rsidRDefault="00247EF0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4.3</w:t>
      </w:r>
      <w:r w:rsidR="006F341F" w:rsidRPr="007E4E6D">
        <w:rPr>
          <w:rFonts w:ascii="Times New Roman" w:hAnsi="Times New Roman" w:cs="Times New Roman"/>
          <w:b/>
          <w:sz w:val="28"/>
          <w:lang w:val="uk-UA"/>
        </w:rPr>
        <w:t>.</w:t>
      </w:r>
      <w:r w:rsidR="006F341F"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="006F341F"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6F341F"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="006F341F" w:rsidRPr="007E4E6D">
        <w:rPr>
          <w:rFonts w:ascii="Times New Roman" w:hAnsi="Times New Roman" w:cs="Times New Roman"/>
          <w:sz w:val="28"/>
          <w:lang w:val="uk-UA"/>
        </w:rPr>
        <w:t>про</w:t>
      </w:r>
      <w:r w:rsidR="006F341F">
        <w:rPr>
          <w:rFonts w:ascii="Times New Roman" w:hAnsi="Times New Roman" w:cs="Times New Roman"/>
          <w:sz w:val="28"/>
          <w:lang w:val="uk-UA"/>
        </w:rPr>
        <w:t>є</w:t>
      </w:r>
      <w:r w:rsidR="006F341F"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="006F341F"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="006F341F" w:rsidRPr="00070490">
        <w:rPr>
          <w:rFonts w:ascii="Times New Roman" w:hAnsi="Times New Roman" w:cs="Times New Roman"/>
          <w:sz w:val="28"/>
          <w:lang w:val="uk-UA"/>
        </w:rPr>
        <w:t xml:space="preserve">до </w:t>
      </w:r>
      <w:r w:rsidR="006F341F">
        <w:rPr>
          <w:rFonts w:ascii="Times New Roman" w:hAnsi="Times New Roman" w:cs="Times New Roman"/>
          <w:sz w:val="28"/>
          <w:lang w:val="uk-UA"/>
        </w:rPr>
        <w:t>12 травня</w:t>
      </w:r>
      <w:r w:rsidR="006F341F" w:rsidRPr="00070490">
        <w:rPr>
          <w:rFonts w:ascii="Times New Roman" w:hAnsi="Times New Roman" w:cs="Times New Roman"/>
          <w:sz w:val="28"/>
          <w:lang w:val="uk-UA"/>
        </w:rPr>
        <w:t xml:space="preserve"> </w:t>
      </w:r>
      <w:r w:rsidR="006F341F" w:rsidRPr="003F368D">
        <w:rPr>
          <w:rFonts w:ascii="Times New Roman" w:hAnsi="Times New Roman" w:cs="Times New Roman"/>
          <w:sz w:val="28"/>
          <w:lang w:val="uk-UA"/>
        </w:rPr>
        <w:t>202</w:t>
      </w:r>
      <w:r w:rsidR="006F341F">
        <w:rPr>
          <w:rFonts w:ascii="Times New Roman" w:hAnsi="Times New Roman" w:cs="Times New Roman"/>
          <w:sz w:val="28"/>
          <w:lang w:val="uk-UA"/>
        </w:rPr>
        <w:t>2</w:t>
      </w:r>
      <w:r w:rsidR="006F341F"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="006F341F"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="006F341F"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внести на розгляд Сумської міської ради. </w:t>
      </w:r>
    </w:p>
    <w:p w:rsidR="006F341F" w:rsidRPr="007E4E6D" w:rsidRDefault="006F341F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5D4D68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3C2076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2A053B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2A053B" w:rsidSect="006E0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651B4"/>
    <w:rsid w:val="000D5A83"/>
    <w:rsid w:val="00110AA2"/>
    <w:rsid w:val="00120162"/>
    <w:rsid w:val="0016722B"/>
    <w:rsid w:val="00194A2C"/>
    <w:rsid w:val="001F6513"/>
    <w:rsid w:val="00246B40"/>
    <w:rsid w:val="00247EF0"/>
    <w:rsid w:val="002839F7"/>
    <w:rsid w:val="002A053B"/>
    <w:rsid w:val="00364DCE"/>
    <w:rsid w:val="0037171E"/>
    <w:rsid w:val="00382332"/>
    <w:rsid w:val="003C2076"/>
    <w:rsid w:val="003D7E71"/>
    <w:rsid w:val="004134A3"/>
    <w:rsid w:val="0050546C"/>
    <w:rsid w:val="00523627"/>
    <w:rsid w:val="00535E78"/>
    <w:rsid w:val="005669D6"/>
    <w:rsid w:val="00580B4A"/>
    <w:rsid w:val="005B20D5"/>
    <w:rsid w:val="005D4D68"/>
    <w:rsid w:val="005E4A6F"/>
    <w:rsid w:val="00612CF9"/>
    <w:rsid w:val="00613FBE"/>
    <w:rsid w:val="006147A7"/>
    <w:rsid w:val="006260C2"/>
    <w:rsid w:val="00643896"/>
    <w:rsid w:val="00651D2B"/>
    <w:rsid w:val="0066097A"/>
    <w:rsid w:val="006A0F5F"/>
    <w:rsid w:val="006E00AD"/>
    <w:rsid w:val="006E3C29"/>
    <w:rsid w:val="006F341F"/>
    <w:rsid w:val="00730830"/>
    <w:rsid w:val="00771C24"/>
    <w:rsid w:val="00772EAC"/>
    <w:rsid w:val="00780122"/>
    <w:rsid w:val="007A0278"/>
    <w:rsid w:val="007B3FAE"/>
    <w:rsid w:val="007E27C3"/>
    <w:rsid w:val="007E3FFE"/>
    <w:rsid w:val="007F2532"/>
    <w:rsid w:val="00813EC2"/>
    <w:rsid w:val="008221E7"/>
    <w:rsid w:val="00837560"/>
    <w:rsid w:val="008B5F7E"/>
    <w:rsid w:val="008C285A"/>
    <w:rsid w:val="008C5594"/>
    <w:rsid w:val="0090591C"/>
    <w:rsid w:val="009426D0"/>
    <w:rsid w:val="009E4263"/>
    <w:rsid w:val="00A25B79"/>
    <w:rsid w:val="00A63757"/>
    <w:rsid w:val="00A96CC9"/>
    <w:rsid w:val="00AA1D87"/>
    <w:rsid w:val="00AB2032"/>
    <w:rsid w:val="00AD6334"/>
    <w:rsid w:val="00BE16C1"/>
    <w:rsid w:val="00BF6D79"/>
    <w:rsid w:val="00C41890"/>
    <w:rsid w:val="00C61CD7"/>
    <w:rsid w:val="00C80237"/>
    <w:rsid w:val="00C82498"/>
    <w:rsid w:val="00CC7CAB"/>
    <w:rsid w:val="00D24C1F"/>
    <w:rsid w:val="00D67DA5"/>
    <w:rsid w:val="00D90602"/>
    <w:rsid w:val="00DB7743"/>
    <w:rsid w:val="00DD48B0"/>
    <w:rsid w:val="00E75C81"/>
    <w:rsid w:val="00ED3A07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3699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B38D-B6D9-4404-8DE2-D5EACD0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41</cp:revision>
  <cp:lastPrinted>2022-07-07T07:20:00Z</cp:lastPrinted>
  <dcterms:created xsi:type="dcterms:W3CDTF">2021-12-09T10:37:00Z</dcterms:created>
  <dcterms:modified xsi:type="dcterms:W3CDTF">2022-07-21T12:03:00Z</dcterms:modified>
</cp:coreProperties>
</file>