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09" w:rsidRPr="001765E2" w:rsidRDefault="00F80709" w:rsidP="00F80709">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lang w:val="en-US" w:eastAsia="en-US"/>
        </w:rPr>
        <w:drawing>
          <wp:anchor distT="0" distB="0" distL="114935" distR="114935" simplePos="0" relativeHeight="251659264" behindDoc="0" locked="0" layoutInCell="1" allowOverlap="1" wp14:anchorId="32B22B4C" wp14:editId="7833D2EE">
            <wp:simplePos x="0" y="0"/>
            <wp:positionH relativeFrom="page">
              <wp:posOffset>3889375</wp:posOffset>
            </wp:positionH>
            <wp:positionV relativeFrom="paragraph">
              <wp:posOffset>228600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F80709" w:rsidRPr="001765E2" w:rsidRDefault="00F80709" w:rsidP="00F80709">
      <w:pPr>
        <w:jc w:val="center"/>
        <w:rPr>
          <w:sz w:val="28"/>
          <w:szCs w:val="28"/>
          <w:lang w:val="uk-UA"/>
        </w:rPr>
      </w:pPr>
      <w:r w:rsidRPr="001765E2">
        <w:rPr>
          <w:sz w:val="28"/>
          <w:szCs w:val="28"/>
          <w:lang w:val="uk-UA"/>
        </w:rPr>
        <w:t>МІСЬКОГО ГОЛОВИ</w:t>
      </w:r>
    </w:p>
    <w:p w:rsidR="00F80709" w:rsidRPr="001765E2" w:rsidRDefault="00F80709" w:rsidP="00F80709">
      <w:pPr>
        <w:jc w:val="center"/>
        <w:rPr>
          <w:sz w:val="28"/>
          <w:szCs w:val="28"/>
          <w:lang w:val="uk-UA"/>
        </w:rPr>
      </w:pPr>
      <w:r w:rsidRPr="001765E2">
        <w:rPr>
          <w:sz w:val="28"/>
          <w:szCs w:val="28"/>
          <w:lang w:val="uk-UA"/>
        </w:rPr>
        <w:t>м. Суми</w:t>
      </w:r>
    </w:p>
    <w:p w:rsidR="00F80709" w:rsidRPr="001765E2" w:rsidRDefault="00F80709" w:rsidP="00F80709">
      <w:pPr>
        <w:jc w:val="center"/>
        <w:rPr>
          <w:sz w:val="27"/>
          <w:szCs w:val="27"/>
          <w:lang w:val="uk-UA"/>
        </w:rPr>
      </w:pPr>
    </w:p>
    <w:p w:rsidR="00F80709" w:rsidRPr="001765E2" w:rsidRDefault="00F80709" w:rsidP="00F80709">
      <w:pPr>
        <w:jc w:val="center"/>
        <w:rPr>
          <w:sz w:val="27"/>
          <w:szCs w:val="27"/>
          <w:lang w:val="uk-UA"/>
        </w:rPr>
      </w:pPr>
    </w:p>
    <w:tbl>
      <w:tblPr>
        <w:tblW w:w="0" w:type="auto"/>
        <w:tblLayout w:type="fixed"/>
        <w:tblLook w:val="01E0" w:firstRow="1" w:lastRow="1" w:firstColumn="1" w:lastColumn="1" w:noHBand="0" w:noVBand="0"/>
      </w:tblPr>
      <w:tblGrid>
        <w:gridCol w:w="4968"/>
      </w:tblGrid>
      <w:tr w:rsidR="00F80709" w:rsidRPr="00E5282B" w:rsidTr="000126E4">
        <w:tc>
          <w:tcPr>
            <w:tcW w:w="4968" w:type="dxa"/>
          </w:tcPr>
          <w:p w:rsidR="00F80709" w:rsidRPr="001765E2" w:rsidRDefault="00F80709" w:rsidP="005D7B0B">
            <w:pPr>
              <w:jc w:val="both"/>
              <w:rPr>
                <w:sz w:val="28"/>
                <w:szCs w:val="28"/>
                <w:lang w:val="uk-UA"/>
              </w:rPr>
            </w:pPr>
            <w:r w:rsidRPr="001765E2">
              <w:rPr>
                <w:sz w:val="28"/>
                <w:szCs w:val="28"/>
                <w:lang w:val="uk-UA"/>
              </w:rPr>
              <w:t xml:space="preserve">від </w:t>
            </w:r>
            <w:r>
              <w:rPr>
                <w:sz w:val="28"/>
                <w:szCs w:val="28"/>
                <w:lang w:val="uk-UA"/>
              </w:rPr>
              <w:t xml:space="preserve">    </w:t>
            </w:r>
            <w:r w:rsidR="005D7B0B">
              <w:rPr>
                <w:sz w:val="28"/>
                <w:szCs w:val="28"/>
                <w:lang w:val="en-US"/>
              </w:rPr>
              <w:t>25.08.2021</w:t>
            </w:r>
            <w:r>
              <w:rPr>
                <w:sz w:val="28"/>
                <w:szCs w:val="28"/>
                <w:lang w:val="uk-UA"/>
              </w:rPr>
              <w:t xml:space="preserve">  </w:t>
            </w:r>
            <w:r w:rsidRPr="001765E2">
              <w:rPr>
                <w:sz w:val="28"/>
                <w:szCs w:val="28"/>
                <w:lang w:val="uk-UA"/>
              </w:rPr>
              <w:t xml:space="preserve">  № </w:t>
            </w:r>
            <w:r>
              <w:rPr>
                <w:sz w:val="28"/>
                <w:szCs w:val="28"/>
                <w:lang w:val="uk-UA"/>
              </w:rPr>
              <w:t xml:space="preserve"> </w:t>
            </w:r>
            <w:r w:rsidR="005D7B0B">
              <w:rPr>
                <w:sz w:val="28"/>
                <w:szCs w:val="28"/>
                <w:lang w:val="en-US"/>
              </w:rPr>
              <w:t>285</w:t>
            </w:r>
            <w:r>
              <w:rPr>
                <w:sz w:val="28"/>
                <w:szCs w:val="28"/>
                <w:lang w:val="uk-UA"/>
              </w:rPr>
              <w:t xml:space="preserve"> -Р</w:t>
            </w:r>
          </w:p>
        </w:tc>
      </w:tr>
      <w:tr w:rsidR="00F80709" w:rsidRPr="00E5282B" w:rsidTr="000126E4">
        <w:trPr>
          <w:trHeight w:val="499"/>
        </w:trPr>
        <w:tc>
          <w:tcPr>
            <w:tcW w:w="4968" w:type="dxa"/>
          </w:tcPr>
          <w:p w:rsidR="00F80709" w:rsidRPr="001765E2" w:rsidRDefault="00F80709" w:rsidP="000126E4">
            <w:pPr>
              <w:jc w:val="both"/>
              <w:rPr>
                <w:sz w:val="28"/>
                <w:szCs w:val="28"/>
                <w:lang w:val="uk-UA"/>
              </w:rPr>
            </w:pPr>
          </w:p>
        </w:tc>
      </w:tr>
      <w:tr w:rsidR="00F80709" w:rsidRPr="00D66AAA" w:rsidTr="00012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4968" w:type="dxa"/>
            <w:tcBorders>
              <w:top w:val="nil"/>
              <w:left w:val="nil"/>
              <w:bottom w:val="nil"/>
              <w:right w:val="nil"/>
            </w:tcBorders>
            <w:shd w:val="clear" w:color="auto" w:fill="auto"/>
          </w:tcPr>
          <w:p w:rsidR="00F80709" w:rsidRPr="001765E2" w:rsidRDefault="00F80709" w:rsidP="000126E4">
            <w:pPr>
              <w:jc w:val="both"/>
              <w:rPr>
                <w:b/>
                <w:bCs/>
                <w:sz w:val="28"/>
                <w:szCs w:val="28"/>
                <w:lang w:val="uk-UA"/>
              </w:rPr>
            </w:pPr>
            <w:bookmarkStart w:id="0" w:name="_GoBack"/>
            <w:r w:rsidRPr="001765E2">
              <w:rPr>
                <w:b/>
                <w:sz w:val="28"/>
                <w:szCs w:val="28"/>
                <w:lang w:val="uk-UA"/>
              </w:rPr>
              <w:t xml:space="preserve">Про уповноваження посадових осіб </w:t>
            </w:r>
            <w:r>
              <w:rPr>
                <w:b/>
                <w:sz w:val="28"/>
                <w:szCs w:val="28"/>
                <w:lang w:val="uk-UA"/>
              </w:rPr>
              <w:t>Департаменту забезпечення ресурсних платежів</w:t>
            </w:r>
            <w:r w:rsidRPr="001765E2">
              <w:rPr>
                <w:b/>
                <w:sz w:val="28"/>
                <w:szCs w:val="28"/>
                <w:lang w:val="uk-UA"/>
              </w:rPr>
              <w:t xml:space="preserve"> Сумської міської ради для здійснення представництва  інтересів </w:t>
            </w:r>
            <w:r>
              <w:rPr>
                <w:b/>
                <w:sz w:val="28"/>
                <w:szCs w:val="28"/>
                <w:lang w:val="uk-UA"/>
              </w:rPr>
              <w:t>Сумської міської ради</w:t>
            </w:r>
            <w:r w:rsidRPr="001765E2">
              <w:rPr>
                <w:b/>
                <w:sz w:val="28"/>
                <w:szCs w:val="28"/>
                <w:lang w:val="uk-UA"/>
              </w:rPr>
              <w:t xml:space="preserve"> </w:t>
            </w:r>
            <w:r w:rsidRPr="001765E2">
              <w:rPr>
                <w:b/>
                <w:bCs/>
                <w:sz w:val="28"/>
                <w:szCs w:val="28"/>
                <w:lang w:val="uk-UA"/>
              </w:rPr>
              <w:t xml:space="preserve">в місцевих судах, апеляційних судах та в Верховному Суді </w:t>
            </w:r>
            <w:bookmarkEnd w:id="0"/>
          </w:p>
        </w:tc>
      </w:tr>
    </w:tbl>
    <w:p w:rsidR="00F80709" w:rsidRPr="001765E2" w:rsidRDefault="00F80709" w:rsidP="00F80709">
      <w:pPr>
        <w:jc w:val="both"/>
        <w:rPr>
          <w:sz w:val="28"/>
          <w:szCs w:val="28"/>
          <w:lang w:val="uk-UA"/>
        </w:rPr>
      </w:pPr>
    </w:p>
    <w:p w:rsidR="00F80709" w:rsidRPr="001765E2" w:rsidRDefault="00F80709" w:rsidP="00F80709">
      <w:pPr>
        <w:ind w:firstLine="851"/>
        <w:jc w:val="both"/>
        <w:rPr>
          <w:sz w:val="28"/>
          <w:szCs w:val="28"/>
          <w:lang w:val="uk-UA"/>
        </w:rPr>
      </w:pPr>
      <w:r w:rsidRPr="001765E2">
        <w:rPr>
          <w:sz w:val="28"/>
          <w:szCs w:val="28"/>
          <w:lang w:val="uk-UA"/>
        </w:rPr>
        <w:t>З метою необхідності забезпечення представництва інтересів Сумської міської ради</w:t>
      </w:r>
      <w:r>
        <w:rPr>
          <w:sz w:val="28"/>
          <w:szCs w:val="28"/>
          <w:lang w:val="uk-UA"/>
        </w:rPr>
        <w:t xml:space="preserve"> </w:t>
      </w:r>
      <w:r w:rsidRPr="001765E2">
        <w:rPr>
          <w:sz w:val="28"/>
          <w:szCs w:val="28"/>
          <w:lang w:val="uk-UA"/>
        </w:rPr>
        <w:t xml:space="preserve">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посадових осіб </w:t>
      </w:r>
      <w:r>
        <w:rPr>
          <w:sz w:val="28"/>
          <w:szCs w:val="28"/>
          <w:lang w:val="uk-UA"/>
        </w:rPr>
        <w:t>Департаменту забезпечення ресурсних платежів</w:t>
      </w:r>
      <w:r w:rsidRPr="001765E2">
        <w:rPr>
          <w:sz w:val="28"/>
          <w:szCs w:val="28"/>
          <w:lang w:val="uk-UA"/>
        </w:rPr>
        <w:t xml:space="preserve"> Сумської міської ради,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пунктом 20 частини четвертої статті 42 Закону України «Про місцеве самоврядування в Україні»:</w:t>
      </w:r>
    </w:p>
    <w:p w:rsidR="00F80709" w:rsidRPr="001765E2" w:rsidRDefault="00F80709" w:rsidP="00F80709">
      <w:pPr>
        <w:ind w:firstLine="851"/>
        <w:jc w:val="both"/>
        <w:rPr>
          <w:sz w:val="28"/>
          <w:szCs w:val="28"/>
          <w:lang w:val="uk-UA"/>
        </w:rPr>
      </w:pPr>
    </w:p>
    <w:p w:rsidR="00F80709" w:rsidRPr="001765E2" w:rsidRDefault="00F80709" w:rsidP="00F80709">
      <w:pPr>
        <w:ind w:firstLine="851"/>
        <w:jc w:val="both"/>
        <w:rPr>
          <w:sz w:val="28"/>
          <w:szCs w:val="28"/>
          <w:lang w:val="uk-UA"/>
        </w:rPr>
      </w:pPr>
      <w:r w:rsidRPr="001765E2">
        <w:rPr>
          <w:b/>
          <w:sz w:val="28"/>
          <w:szCs w:val="28"/>
          <w:lang w:val="uk-UA"/>
        </w:rPr>
        <w:t>1</w:t>
      </w:r>
      <w:r w:rsidRPr="001765E2">
        <w:rPr>
          <w:sz w:val="28"/>
          <w:szCs w:val="28"/>
          <w:lang w:val="uk-UA"/>
        </w:rPr>
        <w:t xml:space="preserve">  Уповноважити посадових осіб </w:t>
      </w:r>
      <w:r>
        <w:rPr>
          <w:sz w:val="28"/>
          <w:szCs w:val="28"/>
          <w:lang w:val="uk-UA"/>
        </w:rPr>
        <w:t>Департаменту забезпечення ресурсних платежів</w:t>
      </w:r>
      <w:r w:rsidRPr="001765E2">
        <w:rPr>
          <w:sz w:val="28"/>
          <w:szCs w:val="28"/>
          <w:lang w:val="uk-UA"/>
        </w:rPr>
        <w:t xml:space="preserve"> Сумської міської ради здійснювати представництво  інтересів  Сумської міської ради </w:t>
      </w:r>
      <w:r w:rsidRPr="001765E2">
        <w:rPr>
          <w:bCs/>
          <w:sz w:val="28"/>
          <w:szCs w:val="28"/>
          <w:lang w:val="uk-UA"/>
        </w:rPr>
        <w:t>в місцевих судах, апеляційних судах та в Верховному Суді, згідно Додатку.</w:t>
      </w:r>
    </w:p>
    <w:p w:rsidR="00F80709" w:rsidRPr="001765E2" w:rsidRDefault="00F80709" w:rsidP="00F80709">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Pr="001765E2">
        <w:rPr>
          <w:sz w:val="28"/>
          <w:szCs w:val="28"/>
          <w:lang w:val="uk-UA"/>
        </w:rPr>
        <w:t xml:space="preserve">осіб, які містяться у Додатку до цього рішення  оприлюднюються на </w:t>
      </w:r>
      <w:proofErr w:type="spellStart"/>
      <w:r w:rsidRPr="001765E2">
        <w:rPr>
          <w:sz w:val="28"/>
          <w:szCs w:val="28"/>
          <w:lang w:val="uk-UA"/>
        </w:rPr>
        <w:t>вебсайті</w:t>
      </w:r>
      <w:proofErr w:type="spellEnd"/>
      <w:r w:rsidRPr="001765E2">
        <w:rPr>
          <w:sz w:val="28"/>
          <w:szCs w:val="28"/>
          <w:lang w:val="uk-UA"/>
        </w:rPr>
        <w:t xml:space="preserve"> Сумської міської ради в обмеженому вигляді</w:t>
      </w:r>
      <w:r>
        <w:rPr>
          <w:sz w:val="28"/>
          <w:szCs w:val="28"/>
          <w:lang w:val="uk-UA"/>
        </w:rPr>
        <w:t xml:space="preserve"> (прізвище, ім’я, по батькові та назва посади).</w:t>
      </w:r>
    </w:p>
    <w:p w:rsidR="00F80709" w:rsidRPr="001765E2" w:rsidRDefault="00F80709" w:rsidP="00F80709">
      <w:pPr>
        <w:ind w:firstLine="851"/>
        <w:jc w:val="both"/>
        <w:rPr>
          <w:sz w:val="28"/>
          <w:szCs w:val="28"/>
          <w:lang w:val="uk-UA"/>
        </w:rPr>
      </w:pPr>
      <w:r w:rsidRPr="001765E2">
        <w:rPr>
          <w:b/>
          <w:sz w:val="28"/>
          <w:szCs w:val="28"/>
          <w:lang w:val="uk-UA"/>
        </w:rPr>
        <w:t>3.</w:t>
      </w:r>
      <w:r w:rsidRPr="001765E2">
        <w:rPr>
          <w:sz w:val="28"/>
          <w:szCs w:val="28"/>
          <w:lang w:val="uk-UA"/>
        </w:rPr>
        <w:t xml:space="preserve"> </w:t>
      </w:r>
      <w:r>
        <w:rPr>
          <w:sz w:val="28"/>
          <w:szCs w:val="28"/>
          <w:lang w:val="uk-UA"/>
        </w:rPr>
        <w:t>Контроль за</w:t>
      </w:r>
      <w:r w:rsidRPr="001765E2">
        <w:rPr>
          <w:sz w:val="28"/>
          <w:szCs w:val="28"/>
          <w:lang w:val="uk-UA"/>
        </w:rPr>
        <w:t xml:space="preserve"> виконання</w:t>
      </w:r>
      <w:r>
        <w:rPr>
          <w:sz w:val="28"/>
          <w:szCs w:val="28"/>
          <w:lang w:val="uk-UA"/>
        </w:rPr>
        <w:t>м</w:t>
      </w:r>
      <w:r w:rsidRPr="001765E2">
        <w:rPr>
          <w:sz w:val="28"/>
          <w:szCs w:val="28"/>
          <w:lang w:val="uk-UA"/>
        </w:rPr>
        <w:t xml:space="preserve"> даного розпорядження покласти на заступника міського голови згідно розподілу обов’язків.</w:t>
      </w:r>
    </w:p>
    <w:p w:rsidR="00F80709" w:rsidRPr="001765E2" w:rsidRDefault="00F80709" w:rsidP="00F80709">
      <w:pPr>
        <w:jc w:val="both"/>
        <w:rPr>
          <w:sz w:val="28"/>
          <w:szCs w:val="28"/>
          <w:lang w:val="uk-UA"/>
        </w:rPr>
      </w:pPr>
    </w:p>
    <w:p w:rsidR="00F80709" w:rsidRPr="001765E2" w:rsidRDefault="00F80709" w:rsidP="00F80709">
      <w:pPr>
        <w:jc w:val="both"/>
        <w:rPr>
          <w:sz w:val="28"/>
          <w:szCs w:val="28"/>
          <w:lang w:val="uk-UA"/>
        </w:rPr>
      </w:pPr>
      <w:r w:rsidRPr="001765E2">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1765E2">
        <w:rPr>
          <w:b/>
          <w:bCs/>
          <w:sz w:val="28"/>
          <w:szCs w:val="28"/>
          <w:lang w:val="uk-UA"/>
        </w:rPr>
        <w:t>О.М. Лисенко</w:t>
      </w:r>
    </w:p>
    <w:p w:rsidR="00F80709" w:rsidRPr="001765E2" w:rsidRDefault="00F80709" w:rsidP="00F80709">
      <w:pPr>
        <w:jc w:val="both"/>
        <w:rPr>
          <w:sz w:val="28"/>
          <w:szCs w:val="28"/>
          <w:lang w:val="uk-UA"/>
        </w:rPr>
      </w:pPr>
    </w:p>
    <w:p w:rsidR="00F80709" w:rsidRPr="001765E2" w:rsidRDefault="00F80709" w:rsidP="00F80709">
      <w:pPr>
        <w:pBdr>
          <w:bottom w:val="single" w:sz="12" w:space="1" w:color="auto"/>
        </w:pBdr>
        <w:jc w:val="both"/>
        <w:rPr>
          <w:sz w:val="27"/>
          <w:szCs w:val="27"/>
          <w:lang w:val="uk-UA"/>
        </w:rPr>
      </w:pPr>
      <w:r w:rsidRPr="001765E2">
        <w:rPr>
          <w:sz w:val="27"/>
          <w:szCs w:val="27"/>
          <w:lang w:val="uk-UA"/>
        </w:rPr>
        <w:t>Чайченко  700-630</w:t>
      </w:r>
    </w:p>
    <w:p w:rsidR="00F80709" w:rsidRDefault="00F80709" w:rsidP="00F80709">
      <w:pPr>
        <w:jc w:val="both"/>
        <w:rPr>
          <w:sz w:val="28"/>
          <w:lang w:val="uk-UA"/>
        </w:rPr>
      </w:pPr>
    </w:p>
    <w:tbl>
      <w:tblPr>
        <w:tblW w:w="9940" w:type="dxa"/>
        <w:tblLayout w:type="fixed"/>
        <w:tblLook w:val="01E0" w:firstRow="1" w:lastRow="1" w:firstColumn="1" w:lastColumn="1" w:noHBand="0" w:noVBand="0"/>
      </w:tblPr>
      <w:tblGrid>
        <w:gridCol w:w="4428"/>
        <w:gridCol w:w="3075"/>
        <w:gridCol w:w="2437"/>
      </w:tblGrid>
      <w:tr w:rsidR="00F80709" w:rsidTr="000126E4">
        <w:tc>
          <w:tcPr>
            <w:tcW w:w="4428" w:type="dxa"/>
          </w:tcPr>
          <w:p w:rsidR="00F80709" w:rsidRDefault="00F80709" w:rsidP="000126E4">
            <w:pPr>
              <w:jc w:val="both"/>
              <w:rPr>
                <w:sz w:val="28"/>
                <w:lang w:val="uk-UA"/>
              </w:rPr>
            </w:pPr>
          </w:p>
          <w:p w:rsidR="00F80709" w:rsidRDefault="00F80709" w:rsidP="000126E4">
            <w:pPr>
              <w:jc w:val="both"/>
              <w:rPr>
                <w:sz w:val="28"/>
                <w:lang w:val="uk-UA"/>
              </w:rPr>
            </w:pPr>
            <w:r>
              <w:rPr>
                <w:sz w:val="28"/>
                <w:lang w:val="uk-UA"/>
              </w:rPr>
              <w:lastRenderedPageBreak/>
              <w:t>Начальник Правового</w:t>
            </w:r>
          </w:p>
          <w:p w:rsidR="00F80709" w:rsidRDefault="00F80709" w:rsidP="000126E4">
            <w:pPr>
              <w:jc w:val="both"/>
              <w:rPr>
                <w:sz w:val="28"/>
                <w:lang w:val="uk-UA"/>
              </w:rPr>
            </w:pPr>
            <w:r>
              <w:rPr>
                <w:sz w:val="28"/>
                <w:lang w:val="uk-UA"/>
              </w:rPr>
              <w:t xml:space="preserve">управління </w:t>
            </w:r>
          </w:p>
          <w:p w:rsidR="00F80709" w:rsidRDefault="00F80709" w:rsidP="000126E4">
            <w:pPr>
              <w:jc w:val="both"/>
              <w:rPr>
                <w:sz w:val="28"/>
                <w:lang w:val="uk-UA"/>
              </w:rPr>
            </w:pPr>
          </w:p>
        </w:tc>
        <w:tc>
          <w:tcPr>
            <w:tcW w:w="3075" w:type="dxa"/>
          </w:tcPr>
          <w:p w:rsidR="00F80709" w:rsidRDefault="00F80709" w:rsidP="000126E4">
            <w:pPr>
              <w:jc w:val="both"/>
              <w:rPr>
                <w:sz w:val="28"/>
                <w:lang w:val="uk-UA"/>
              </w:rPr>
            </w:pPr>
          </w:p>
        </w:tc>
        <w:tc>
          <w:tcPr>
            <w:tcW w:w="2437" w:type="dxa"/>
          </w:tcPr>
          <w:p w:rsidR="00F80709" w:rsidRDefault="00F80709" w:rsidP="000126E4">
            <w:pPr>
              <w:jc w:val="both"/>
              <w:rPr>
                <w:sz w:val="28"/>
                <w:lang w:val="uk-UA"/>
              </w:rPr>
            </w:pPr>
          </w:p>
          <w:p w:rsidR="00F80709" w:rsidRDefault="00F80709" w:rsidP="000126E4">
            <w:pPr>
              <w:jc w:val="both"/>
              <w:rPr>
                <w:sz w:val="28"/>
                <w:lang w:val="uk-UA"/>
              </w:rPr>
            </w:pPr>
          </w:p>
          <w:p w:rsidR="00F80709" w:rsidRDefault="00F80709" w:rsidP="000126E4">
            <w:pPr>
              <w:jc w:val="both"/>
              <w:rPr>
                <w:sz w:val="28"/>
                <w:lang w:val="uk-UA"/>
              </w:rPr>
            </w:pPr>
            <w:proofErr w:type="spellStart"/>
            <w:r>
              <w:rPr>
                <w:sz w:val="28"/>
                <w:lang w:val="uk-UA"/>
              </w:rPr>
              <w:t>О.В.Чайченко</w:t>
            </w:r>
            <w:proofErr w:type="spellEnd"/>
          </w:p>
        </w:tc>
      </w:tr>
      <w:tr w:rsidR="00F80709" w:rsidTr="000126E4">
        <w:tc>
          <w:tcPr>
            <w:tcW w:w="4428" w:type="dxa"/>
          </w:tcPr>
          <w:p w:rsidR="00F80709" w:rsidRDefault="00F80709" w:rsidP="000126E4">
            <w:pPr>
              <w:jc w:val="both"/>
              <w:rPr>
                <w:sz w:val="28"/>
                <w:lang w:val="uk-UA"/>
              </w:rPr>
            </w:pPr>
          </w:p>
          <w:p w:rsidR="00F80709" w:rsidRDefault="00F80709" w:rsidP="000126E4">
            <w:pPr>
              <w:jc w:val="both"/>
              <w:rPr>
                <w:sz w:val="28"/>
                <w:lang w:val="uk-UA"/>
              </w:rPr>
            </w:pPr>
            <w:r>
              <w:rPr>
                <w:sz w:val="28"/>
                <w:lang w:val="uk-UA"/>
              </w:rPr>
              <w:t>Начальник відділу</w:t>
            </w:r>
          </w:p>
          <w:p w:rsidR="00F80709" w:rsidRDefault="00F80709" w:rsidP="000126E4">
            <w:pPr>
              <w:jc w:val="both"/>
              <w:rPr>
                <w:sz w:val="28"/>
                <w:lang w:val="uk-UA"/>
              </w:rPr>
            </w:pPr>
            <w:r>
              <w:rPr>
                <w:sz w:val="28"/>
                <w:lang w:val="uk-UA"/>
              </w:rPr>
              <w:t>організаційно-кадрової роботи</w:t>
            </w:r>
          </w:p>
          <w:p w:rsidR="00F80709" w:rsidRDefault="00F80709" w:rsidP="000126E4">
            <w:pPr>
              <w:jc w:val="both"/>
              <w:rPr>
                <w:sz w:val="28"/>
                <w:lang w:val="uk-UA"/>
              </w:rPr>
            </w:pPr>
          </w:p>
        </w:tc>
        <w:tc>
          <w:tcPr>
            <w:tcW w:w="3075" w:type="dxa"/>
          </w:tcPr>
          <w:p w:rsidR="00F80709" w:rsidRDefault="00F80709" w:rsidP="000126E4">
            <w:pPr>
              <w:jc w:val="both"/>
              <w:rPr>
                <w:sz w:val="28"/>
                <w:lang w:val="uk-UA"/>
              </w:rPr>
            </w:pPr>
          </w:p>
        </w:tc>
        <w:tc>
          <w:tcPr>
            <w:tcW w:w="2437" w:type="dxa"/>
          </w:tcPr>
          <w:p w:rsidR="00F80709" w:rsidRDefault="00F80709" w:rsidP="000126E4">
            <w:pPr>
              <w:jc w:val="both"/>
              <w:rPr>
                <w:sz w:val="28"/>
                <w:lang w:val="uk-UA"/>
              </w:rPr>
            </w:pPr>
          </w:p>
          <w:p w:rsidR="00F80709" w:rsidRDefault="00F80709" w:rsidP="000126E4">
            <w:pPr>
              <w:jc w:val="both"/>
              <w:rPr>
                <w:sz w:val="28"/>
                <w:lang w:val="uk-UA"/>
              </w:rPr>
            </w:pPr>
          </w:p>
          <w:p w:rsidR="00F80709" w:rsidRDefault="00F80709" w:rsidP="000126E4">
            <w:pPr>
              <w:jc w:val="both"/>
              <w:rPr>
                <w:sz w:val="28"/>
                <w:lang w:val="uk-UA"/>
              </w:rPr>
            </w:pPr>
            <w:proofErr w:type="spellStart"/>
            <w:r>
              <w:rPr>
                <w:sz w:val="28"/>
                <w:lang w:val="uk-UA"/>
              </w:rPr>
              <w:t>А.Г.Антоненко</w:t>
            </w:r>
            <w:proofErr w:type="spellEnd"/>
          </w:p>
          <w:p w:rsidR="00F80709" w:rsidRDefault="00F80709" w:rsidP="000126E4">
            <w:pPr>
              <w:jc w:val="both"/>
              <w:rPr>
                <w:sz w:val="28"/>
                <w:lang w:val="uk-UA"/>
              </w:rPr>
            </w:pPr>
          </w:p>
        </w:tc>
      </w:tr>
      <w:tr w:rsidR="00F80709" w:rsidTr="000126E4">
        <w:tc>
          <w:tcPr>
            <w:tcW w:w="4428" w:type="dxa"/>
          </w:tcPr>
          <w:p w:rsidR="00F80709" w:rsidRDefault="00F80709" w:rsidP="000126E4">
            <w:pPr>
              <w:jc w:val="both"/>
              <w:rPr>
                <w:sz w:val="28"/>
                <w:lang w:val="uk-UA"/>
              </w:rPr>
            </w:pPr>
          </w:p>
          <w:p w:rsidR="00F80709" w:rsidRDefault="00F80709" w:rsidP="000126E4">
            <w:pPr>
              <w:jc w:val="both"/>
              <w:rPr>
                <w:sz w:val="28"/>
                <w:lang w:val="uk-UA"/>
              </w:rPr>
            </w:pPr>
            <w:r>
              <w:rPr>
                <w:sz w:val="28"/>
                <w:lang w:val="uk-UA"/>
              </w:rPr>
              <w:t xml:space="preserve">Керуючий справами </w:t>
            </w:r>
          </w:p>
          <w:p w:rsidR="00F80709" w:rsidRDefault="00F80709" w:rsidP="000126E4">
            <w:pPr>
              <w:jc w:val="both"/>
              <w:rPr>
                <w:sz w:val="28"/>
                <w:lang w:val="uk-UA"/>
              </w:rPr>
            </w:pPr>
            <w:r>
              <w:rPr>
                <w:sz w:val="28"/>
                <w:lang w:val="uk-UA"/>
              </w:rPr>
              <w:t>виконавчого комітету</w:t>
            </w:r>
          </w:p>
        </w:tc>
        <w:tc>
          <w:tcPr>
            <w:tcW w:w="3075" w:type="dxa"/>
          </w:tcPr>
          <w:p w:rsidR="00F80709" w:rsidRDefault="00F80709" w:rsidP="000126E4">
            <w:pPr>
              <w:jc w:val="both"/>
              <w:rPr>
                <w:sz w:val="28"/>
                <w:lang w:val="uk-UA"/>
              </w:rPr>
            </w:pPr>
          </w:p>
        </w:tc>
        <w:tc>
          <w:tcPr>
            <w:tcW w:w="2437" w:type="dxa"/>
          </w:tcPr>
          <w:p w:rsidR="00F80709" w:rsidRDefault="00F80709" w:rsidP="000126E4">
            <w:pPr>
              <w:jc w:val="both"/>
              <w:rPr>
                <w:sz w:val="28"/>
                <w:lang w:val="uk-UA"/>
              </w:rPr>
            </w:pPr>
          </w:p>
          <w:p w:rsidR="00F80709" w:rsidRDefault="00F80709" w:rsidP="000126E4">
            <w:pPr>
              <w:jc w:val="both"/>
              <w:rPr>
                <w:sz w:val="28"/>
                <w:lang w:val="uk-UA"/>
              </w:rPr>
            </w:pPr>
          </w:p>
          <w:p w:rsidR="00F80709" w:rsidRDefault="00F80709" w:rsidP="000126E4">
            <w:pPr>
              <w:jc w:val="both"/>
              <w:rPr>
                <w:sz w:val="28"/>
                <w:lang w:val="uk-UA"/>
              </w:rPr>
            </w:pPr>
            <w:proofErr w:type="spellStart"/>
            <w:r>
              <w:rPr>
                <w:sz w:val="28"/>
                <w:lang w:val="uk-UA"/>
              </w:rPr>
              <w:t>Ю.А.Павлик</w:t>
            </w:r>
            <w:proofErr w:type="spellEnd"/>
          </w:p>
          <w:p w:rsidR="00F80709" w:rsidRDefault="00F80709" w:rsidP="000126E4">
            <w:pPr>
              <w:jc w:val="both"/>
              <w:rPr>
                <w:sz w:val="28"/>
                <w:lang w:val="uk-UA"/>
              </w:rPr>
            </w:pPr>
          </w:p>
        </w:tc>
      </w:tr>
    </w:tbl>
    <w:p w:rsidR="00F80709" w:rsidRDefault="00F80709" w:rsidP="00F80709">
      <w:pPr>
        <w:jc w:val="both"/>
        <w:rPr>
          <w:sz w:val="28"/>
          <w:lang w:val="uk-UA"/>
        </w:rPr>
      </w:pPr>
    </w:p>
    <w:p w:rsidR="00F80709" w:rsidRDefault="00F80709" w:rsidP="00F80709">
      <w:pPr>
        <w:rPr>
          <w:lang w:val="uk-UA"/>
        </w:rPr>
        <w:sectPr w:rsidR="00F80709" w:rsidSect="009D5270">
          <w:headerReference w:type="even" r:id="rId7"/>
          <w:pgSz w:w="11906" w:h="16838"/>
          <w:pgMar w:top="719" w:right="737" w:bottom="568" w:left="1985" w:header="709" w:footer="709" w:gutter="0"/>
          <w:cols w:space="708"/>
          <w:titlePg/>
          <w:docGrid w:linePitch="360"/>
        </w:sectPr>
      </w:pPr>
    </w:p>
    <w:tbl>
      <w:tblPr>
        <w:tblpPr w:leftFromText="180" w:rightFromText="180" w:bottomFromText="160" w:horzAnchor="margin" w:tblpX="279" w:tblpY="-1140"/>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2274"/>
        <w:gridCol w:w="1981"/>
        <w:gridCol w:w="1421"/>
        <w:gridCol w:w="1417"/>
        <w:gridCol w:w="4819"/>
      </w:tblGrid>
      <w:tr w:rsidR="00F80709" w:rsidTr="000126E4">
        <w:trPr>
          <w:trHeight w:val="274"/>
        </w:trPr>
        <w:tc>
          <w:tcPr>
            <w:tcW w:w="14458" w:type="dxa"/>
            <w:gridSpan w:val="7"/>
            <w:tcBorders>
              <w:top w:val="nil"/>
              <w:left w:val="nil"/>
              <w:bottom w:val="single" w:sz="4" w:space="0" w:color="auto"/>
              <w:right w:val="nil"/>
            </w:tcBorders>
          </w:tcPr>
          <w:p w:rsidR="00F80709" w:rsidRDefault="00F80709" w:rsidP="000126E4">
            <w:pPr>
              <w:jc w:val="center"/>
              <w:rPr>
                <w:lang w:val="uk-UA"/>
              </w:rPr>
            </w:pPr>
          </w:p>
          <w:p w:rsidR="00F80709" w:rsidRDefault="00F80709" w:rsidP="000126E4">
            <w:pPr>
              <w:jc w:val="center"/>
              <w:rPr>
                <w:lang w:val="uk-UA"/>
              </w:rPr>
            </w:pPr>
          </w:p>
          <w:p w:rsidR="00F80709" w:rsidRDefault="00F80709" w:rsidP="000126E4">
            <w:pPr>
              <w:jc w:val="center"/>
              <w:rPr>
                <w:lang w:val="uk-UA"/>
              </w:rPr>
            </w:pPr>
          </w:p>
          <w:p w:rsidR="00F80709" w:rsidRDefault="00F80709" w:rsidP="000126E4">
            <w:pPr>
              <w:tabs>
                <w:tab w:val="left" w:pos="9660"/>
              </w:tabs>
              <w:rPr>
                <w:lang w:val="uk-UA"/>
              </w:rPr>
            </w:pPr>
            <w:r>
              <w:rPr>
                <w:lang w:val="uk-UA"/>
              </w:rPr>
              <w:tab/>
              <w:t xml:space="preserve">                                                        </w:t>
            </w:r>
          </w:p>
          <w:p w:rsidR="00F80709" w:rsidRDefault="00F80709" w:rsidP="000126E4">
            <w:pPr>
              <w:tabs>
                <w:tab w:val="left" w:pos="9660"/>
              </w:tabs>
              <w:rPr>
                <w:sz w:val="28"/>
                <w:szCs w:val="28"/>
                <w:lang w:val="uk-UA"/>
              </w:rPr>
            </w:pPr>
            <w:r>
              <w:rPr>
                <w:lang w:val="uk-UA"/>
              </w:rPr>
              <w:t xml:space="preserve">                                                                                                                                                                                                                           </w:t>
            </w:r>
            <w:r>
              <w:rPr>
                <w:sz w:val="28"/>
                <w:szCs w:val="28"/>
                <w:lang w:val="uk-UA"/>
              </w:rPr>
              <w:t xml:space="preserve">Додаток </w:t>
            </w:r>
          </w:p>
          <w:p w:rsidR="00F80709" w:rsidRDefault="00F80709" w:rsidP="000126E4">
            <w:pPr>
              <w:tabs>
                <w:tab w:val="left" w:pos="9660"/>
              </w:tabs>
              <w:rPr>
                <w:sz w:val="28"/>
                <w:szCs w:val="28"/>
                <w:lang w:val="uk-UA"/>
              </w:rPr>
            </w:pPr>
            <w:r>
              <w:rPr>
                <w:sz w:val="28"/>
                <w:szCs w:val="28"/>
                <w:lang w:val="uk-UA"/>
              </w:rPr>
              <w:t xml:space="preserve">                                                                                                                                              до розпорядження міського голови</w:t>
            </w:r>
          </w:p>
          <w:p w:rsidR="00F80709" w:rsidRPr="005D7B0B" w:rsidRDefault="00F80709" w:rsidP="000126E4">
            <w:pPr>
              <w:tabs>
                <w:tab w:val="left" w:pos="9660"/>
              </w:tabs>
              <w:rPr>
                <w:sz w:val="28"/>
                <w:szCs w:val="28"/>
                <w:lang w:val="uk-UA"/>
              </w:rPr>
            </w:pPr>
            <w:r>
              <w:rPr>
                <w:sz w:val="28"/>
                <w:szCs w:val="28"/>
                <w:lang w:val="uk-UA"/>
              </w:rPr>
              <w:t xml:space="preserve">                                                                                                                                              від     </w:t>
            </w:r>
            <w:r w:rsidR="005D7B0B" w:rsidRPr="005D7B0B">
              <w:rPr>
                <w:sz w:val="28"/>
                <w:szCs w:val="28"/>
              </w:rPr>
              <w:t>25.08.</w:t>
            </w:r>
            <w:r w:rsidR="005D7B0B" w:rsidRPr="000E539C">
              <w:rPr>
                <w:sz w:val="28"/>
                <w:szCs w:val="28"/>
              </w:rPr>
              <w:t>2021</w:t>
            </w:r>
            <w:r>
              <w:rPr>
                <w:sz w:val="28"/>
                <w:szCs w:val="28"/>
                <w:lang w:val="uk-UA"/>
              </w:rPr>
              <w:t xml:space="preserve">   №</w:t>
            </w:r>
            <w:r w:rsidR="005D7B0B" w:rsidRPr="000E539C">
              <w:rPr>
                <w:sz w:val="28"/>
                <w:szCs w:val="28"/>
              </w:rPr>
              <w:t>285-</w:t>
            </w:r>
            <w:r w:rsidR="005D7B0B">
              <w:rPr>
                <w:sz w:val="28"/>
                <w:szCs w:val="28"/>
                <w:lang w:val="uk-UA"/>
              </w:rPr>
              <w:t>Р</w:t>
            </w:r>
          </w:p>
          <w:p w:rsidR="00F80709" w:rsidRDefault="00F80709" w:rsidP="000126E4">
            <w:pPr>
              <w:jc w:val="center"/>
              <w:rPr>
                <w:lang w:val="uk-UA"/>
              </w:rPr>
            </w:pPr>
          </w:p>
        </w:tc>
      </w:tr>
      <w:tr w:rsidR="00F80709" w:rsidTr="000126E4">
        <w:trPr>
          <w:cantSplit/>
          <w:trHeight w:val="1937"/>
        </w:trPr>
        <w:tc>
          <w:tcPr>
            <w:tcW w:w="562"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П.І.Б</w:t>
            </w:r>
          </w:p>
        </w:tc>
        <w:tc>
          <w:tcPr>
            <w:tcW w:w="2274"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ПОСАДА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ПАСПОРТНІ</w:t>
            </w:r>
          </w:p>
          <w:p w:rsidR="00F80709" w:rsidRDefault="00F80709" w:rsidP="000126E4">
            <w:pPr>
              <w:jc w:val="center"/>
              <w:rPr>
                <w:lang w:val="uk-UA"/>
              </w:rPr>
            </w:pPr>
            <w:r>
              <w:rPr>
                <w:lang w:val="uk-UA"/>
              </w:rPr>
              <w:t>ДАННІ</w:t>
            </w:r>
          </w:p>
        </w:tc>
        <w:tc>
          <w:tcPr>
            <w:tcW w:w="1421" w:type="dxa"/>
            <w:tcBorders>
              <w:top w:val="single" w:sz="4" w:space="0" w:color="auto"/>
              <w:left w:val="single" w:sz="4" w:space="0" w:color="auto"/>
              <w:bottom w:val="single" w:sz="4" w:space="0" w:color="auto"/>
              <w:right w:val="single" w:sz="4" w:space="0" w:color="auto"/>
            </w:tcBorders>
            <w:textDirection w:val="btLr"/>
            <w:vAlign w:val="center"/>
          </w:tcPr>
          <w:p w:rsidR="00F80709" w:rsidRDefault="00F80709" w:rsidP="000126E4">
            <w:pPr>
              <w:jc w:val="center"/>
              <w:rPr>
                <w:lang w:val="uk-UA"/>
              </w:rPr>
            </w:pPr>
            <w:r>
              <w:rPr>
                <w:lang w:val="uk-UA"/>
              </w:rPr>
              <w:t>ДАТА</w:t>
            </w:r>
          </w:p>
          <w:p w:rsidR="00F80709" w:rsidRDefault="00F80709" w:rsidP="000126E4">
            <w:pPr>
              <w:jc w:val="center"/>
              <w:rPr>
                <w:lang w:val="uk-UA"/>
              </w:rPr>
            </w:pPr>
            <w:r>
              <w:rPr>
                <w:lang w:val="uk-UA"/>
              </w:rPr>
              <w:t>НАРОДЖЕННЯ</w:t>
            </w:r>
          </w:p>
          <w:p w:rsidR="00F80709" w:rsidRDefault="00F80709" w:rsidP="000126E4">
            <w:pPr>
              <w:jc w:val="center"/>
              <w:rPr>
                <w:lang w:val="uk-UA"/>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F80709" w:rsidRDefault="00F80709" w:rsidP="000126E4">
            <w:pPr>
              <w:jc w:val="center"/>
              <w:rPr>
                <w:lang w:val="uk-UA"/>
              </w:rPr>
            </w:pPr>
            <w:r>
              <w:rPr>
                <w:lang w:val="uk-UA"/>
              </w:rPr>
              <w:t>РНОКПП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ind w:left="-107"/>
              <w:jc w:val="center"/>
              <w:rPr>
                <w:lang w:val="uk-UA"/>
              </w:rPr>
            </w:pPr>
            <w:r>
              <w:rPr>
                <w:lang w:val="uk-UA"/>
              </w:rPr>
              <w:t>ПОВНОВАЖЕННЯ</w:t>
            </w:r>
          </w:p>
        </w:tc>
      </w:tr>
      <w:tr w:rsidR="00F80709" w:rsidRPr="000E539C" w:rsidTr="000126E4">
        <w:trPr>
          <w:trHeight w:val="1495"/>
        </w:trPr>
        <w:tc>
          <w:tcPr>
            <w:tcW w:w="562"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vAlign w:val="center"/>
          </w:tcPr>
          <w:p w:rsidR="00F80709" w:rsidRDefault="00F80709" w:rsidP="000126E4">
            <w:pPr>
              <w:jc w:val="center"/>
              <w:rPr>
                <w:lang w:val="uk-UA"/>
              </w:rPr>
            </w:pPr>
            <w:r>
              <w:rPr>
                <w:lang w:val="uk-UA"/>
              </w:rPr>
              <w:t>Клименко Юрій Миколайович</w:t>
            </w:r>
          </w:p>
          <w:p w:rsidR="00F80709" w:rsidRDefault="00F80709" w:rsidP="000126E4">
            <w:pPr>
              <w:jc w:val="center"/>
              <w:rPr>
                <w:lang w:val="uk-UA"/>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Директор Департаменту забезпечення ресурсних платежів</w:t>
            </w:r>
          </w:p>
          <w:p w:rsidR="00F80709" w:rsidRDefault="00F80709" w:rsidP="000126E4">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F80709" w:rsidRPr="00F52A86" w:rsidRDefault="00B81010" w:rsidP="000E539C">
            <w:pPr>
              <w:jc w:val="center"/>
              <w:rPr>
                <w:rFonts w:asciiTheme="minorHAnsi" w:hAnsiTheme="minorHAnsi" w:cstheme="minorBidi"/>
                <w:sz w:val="22"/>
                <w:szCs w:val="22"/>
                <w:lang w:val="uk-UA"/>
              </w:rPr>
            </w:pPr>
            <w:r>
              <w:rPr>
                <w:lang w:val="uk-UA"/>
              </w:rPr>
              <w:t>Паспорт № </w:t>
            </w:r>
            <w:r w:rsidR="000E539C">
              <w:rPr>
                <w:lang w:val="uk-UA"/>
              </w:rPr>
              <w:t>*********</w:t>
            </w:r>
            <w:r>
              <w:rPr>
                <w:lang w:val="uk-UA"/>
              </w:rPr>
              <w:t xml:space="preserve"> виданий 08.01.2019, орган видачі 5930</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709" w:rsidRPr="00F52A86" w:rsidRDefault="00F80709" w:rsidP="000126E4">
            <w:pPr>
              <w:jc w:val="center"/>
              <w:rPr>
                <w:lang w:val="uk-UA"/>
              </w:rPr>
            </w:pPr>
            <w:r>
              <w:rPr>
                <w:lang w:val="uk-UA"/>
              </w:rPr>
              <w:t>06.06.1984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709" w:rsidRPr="00F52A86" w:rsidRDefault="000E539C" w:rsidP="000126E4">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F80709" w:rsidRDefault="00F80709" w:rsidP="000126E4">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F80709" w:rsidRDefault="00F80709" w:rsidP="000126E4">
            <w:pPr>
              <w:jc w:val="both"/>
              <w:rPr>
                <w:lang w:val="uk-UA"/>
              </w:rPr>
            </w:pPr>
          </w:p>
        </w:tc>
      </w:tr>
      <w:tr w:rsidR="00F80709" w:rsidRPr="000E539C" w:rsidTr="000126E4">
        <w:trPr>
          <w:trHeight w:val="1815"/>
        </w:trPr>
        <w:tc>
          <w:tcPr>
            <w:tcW w:w="562"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proofErr w:type="spellStart"/>
            <w:r>
              <w:rPr>
                <w:lang w:val="uk-UA"/>
              </w:rPr>
              <w:t>Стегній</w:t>
            </w:r>
            <w:proofErr w:type="spellEnd"/>
            <w:r>
              <w:rPr>
                <w:lang w:val="uk-UA"/>
              </w:rPr>
              <w:t xml:space="preserve"> Анна Валентинівна</w:t>
            </w:r>
          </w:p>
        </w:tc>
        <w:tc>
          <w:tcPr>
            <w:tcW w:w="2274" w:type="dxa"/>
            <w:tcBorders>
              <w:top w:val="single" w:sz="4" w:space="0" w:color="auto"/>
              <w:left w:val="single" w:sz="4" w:space="0" w:color="auto"/>
              <w:bottom w:val="single" w:sz="4" w:space="0" w:color="auto"/>
              <w:right w:val="single" w:sz="4" w:space="0" w:color="auto"/>
            </w:tcBorders>
            <w:vAlign w:val="center"/>
            <w:hideMark/>
          </w:tcPr>
          <w:p w:rsidR="00F80709" w:rsidRDefault="00F80709" w:rsidP="000126E4">
            <w:pPr>
              <w:jc w:val="center"/>
              <w:rPr>
                <w:lang w:val="uk-UA"/>
              </w:rPr>
            </w:pPr>
            <w:r>
              <w:rPr>
                <w:lang w:val="uk-UA"/>
              </w:rPr>
              <w:t>Начальник управління земельних відносин Департаменту забезпечення ресурсних платежів</w:t>
            </w:r>
          </w:p>
          <w:p w:rsidR="00F80709" w:rsidRDefault="00F80709" w:rsidP="000126E4">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F80709" w:rsidRPr="00F52A86" w:rsidRDefault="00F80709" w:rsidP="000E539C">
            <w:pPr>
              <w:jc w:val="center"/>
              <w:rPr>
                <w:rFonts w:asciiTheme="minorHAnsi" w:hAnsiTheme="minorHAnsi" w:cstheme="minorBidi"/>
                <w:sz w:val="22"/>
                <w:szCs w:val="22"/>
                <w:lang w:val="uk-UA"/>
              </w:rPr>
            </w:pPr>
            <w:r>
              <w:rPr>
                <w:lang w:val="uk-UA"/>
              </w:rPr>
              <w:t xml:space="preserve">МА </w:t>
            </w:r>
            <w:r w:rsidR="000E539C">
              <w:rPr>
                <w:lang w:val="uk-UA"/>
              </w:rPr>
              <w:t>******</w:t>
            </w:r>
            <w:r>
              <w:rPr>
                <w:lang w:val="uk-UA"/>
              </w:rPr>
              <w:t xml:space="preserve"> виданий  </w:t>
            </w:r>
            <w:proofErr w:type="spellStart"/>
            <w:r>
              <w:rPr>
                <w:lang w:val="uk-UA"/>
              </w:rPr>
              <w:t>Ковпаківським</w:t>
            </w:r>
            <w:proofErr w:type="spellEnd"/>
            <w:r>
              <w:rPr>
                <w:lang w:val="uk-UA"/>
              </w:rPr>
              <w:t xml:space="preserve"> РВ СМУ УМВС України в Сумській області 25.06.1999</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709" w:rsidRPr="00F52A86" w:rsidRDefault="00F80709" w:rsidP="00F80709">
            <w:pPr>
              <w:jc w:val="center"/>
              <w:rPr>
                <w:lang w:val="uk-UA"/>
              </w:rPr>
            </w:pPr>
            <w:r>
              <w:rPr>
                <w:lang w:val="uk-UA"/>
              </w:rPr>
              <w:t>06.12.1982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709" w:rsidRPr="00F52A86" w:rsidRDefault="000E539C" w:rsidP="000126E4">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F80709" w:rsidRDefault="00F80709" w:rsidP="00F80709">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tc>
      </w:tr>
    </w:tbl>
    <w:p w:rsidR="00F80709" w:rsidRDefault="00F80709" w:rsidP="00F80709">
      <w:pPr>
        <w:rPr>
          <w:b/>
          <w:sz w:val="28"/>
          <w:szCs w:val="28"/>
          <w:lang w:val="uk-UA"/>
        </w:rPr>
      </w:pPr>
    </w:p>
    <w:p w:rsidR="00F80709" w:rsidRDefault="00F80709" w:rsidP="00F80709">
      <w:pPr>
        <w:rPr>
          <w:b/>
          <w:sz w:val="28"/>
          <w:szCs w:val="28"/>
          <w:lang w:val="uk-UA"/>
        </w:rPr>
      </w:pPr>
    </w:p>
    <w:p w:rsidR="00F80709" w:rsidRDefault="00F80709" w:rsidP="00F80709">
      <w:pPr>
        <w:rPr>
          <w:b/>
          <w:sz w:val="28"/>
          <w:szCs w:val="28"/>
          <w:lang w:val="uk-UA"/>
        </w:rPr>
      </w:pPr>
      <w:r>
        <w:rPr>
          <w:b/>
          <w:sz w:val="28"/>
          <w:szCs w:val="28"/>
          <w:lang w:val="uk-UA"/>
        </w:rPr>
        <w:t>Начальник Правового управління</w:t>
      </w:r>
    </w:p>
    <w:p w:rsidR="00B847E9" w:rsidRPr="00F80709" w:rsidRDefault="00F80709">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О.В. Чайченко</w:t>
      </w:r>
    </w:p>
    <w:sectPr w:rsidR="00B847E9" w:rsidRPr="00F80709" w:rsidSect="00470891">
      <w:head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D2" w:rsidRDefault="005D7B0B">
      <w:r>
        <w:separator/>
      </w:r>
    </w:p>
  </w:endnote>
  <w:endnote w:type="continuationSeparator" w:id="0">
    <w:p w:rsidR="00E655D2" w:rsidRDefault="005D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D2" w:rsidRDefault="005D7B0B">
      <w:r>
        <w:separator/>
      </w:r>
    </w:p>
  </w:footnote>
  <w:footnote w:type="continuationSeparator" w:id="0">
    <w:p w:rsidR="00E655D2" w:rsidRDefault="005D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B81010"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0E53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0E539C">
    <w:pPr>
      <w:pStyle w:val="a3"/>
      <w:rPr>
        <w:lang w:val="uk-UA"/>
      </w:rPr>
    </w:pPr>
  </w:p>
  <w:p w:rsidR="007F495D" w:rsidRPr="00E55B18" w:rsidRDefault="00B81010">
    <w:pPr>
      <w:pStyle w:val="a3"/>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09"/>
    <w:rsid w:val="000E539C"/>
    <w:rsid w:val="0031297E"/>
    <w:rsid w:val="005D7B0B"/>
    <w:rsid w:val="00B81010"/>
    <w:rsid w:val="00B847E9"/>
    <w:rsid w:val="00D140D1"/>
    <w:rsid w:val="00E655D2"/>
    <w:rsid w:val="00F8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B228"/>
  <w15:chartTrackingRefBased/>
  <w15:docId w15:val="{C14C0501-4735-4892-887C-C36E9AB8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09"/>
    <w:pPr>
      <w:spacing w:after="0" w:line="240" w:lineRule="auto"/>
    </w:pPr>
    <w:rPr>
      <w:rFonts w:eastAsia="Times New Roman"/>
      <w:sz w:val="24"/>
      <w:szCs w:val="24"/>
      <w:lang w:eastAsia="ru-RU"/>
    </w:rPr>
  </w:style>
  <w:style w:type="paragraph" w:styleId="1">
    <w:name w:val="heading 1"/>
    <w:basedOn w:val="a"/>
    <w:next w:val="a"/>
    <w:link w:val="10"/>
    <w:qFormat/>
    <w:rsid w:val="00F8070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709"/>
    <w:rPr>
      <w:rFonts w:ascii="Arial" w:eastAsia="Times New Roman" w:hAnsi="Arial" w:cs="Arial"/>
      <w:b/>
      <w:bCs/>
      <w:kern w:val="32"/>
      <w:sz w:val="32"/>
      <w:szCs w:val="32"/>
      <w:lang w:eastAsia="ru-RU"/>
    </w:rPr>
  </w:style>
  <w:style w:type="paragraph" w:styleId="a3">
    <w:name w:val="header"/>
    <w:basedOn w:val="a"/>
    <w:link w:val="a4"/>
    <w:uiPriority w:val="99"/>
    <w:rsid w:val="00F80709"/>
    <w:pPr>
      <w:tabs>
        <w:tab w:val="center" w:pos="4153"/>
        <w:tab w:val="right" w:pos="8306"/>
      </w:tabs>
    </w:pPr>
    <w:rPr>
      <w:sz w:val="20"/>
      <w:szCs w:val="20"/>
    </w:rPr>
  </w:style>
  <w:style w:type="character" w:customStyle="1" w:styleId="a4">
    <w:name w:val="Верхний колонтитул Знак"/>
    <w:basedOn w:val="a0"/>
    <w:link w:val="a3"/>
    <w:uiPriority w:val="99"/>
    <w:rsid w:val="00F80709"/>
    <w:rPr>
      <w:rFonts w:eastAsia="Times New Roman"/>
      <w:sz w:val="20"/>
      <w:szCs w:val="20"/>
      <w:lang w:eastAsia="ru-RU"/>
    </w:rPr>
  </w:style>
  <w:style w:type="character" w:styleId="a5">
    <w:name w:val="page number"/>
    <w:basedOn w:val="a0"/>
    <w:rsid w:val="00F8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Ромась Інна Михайлівна</dc:creator>
  <cp:keywords/>
  <dc:description/>
  <cp:lastModifiedBy>Шуліпа Ольга Василівна</cp:lastModifiedBy>
  <cp:revision>3</cp:revision>
  <dcterms:created xsi:type="dcterms:W3CDTF">2021-08-25T06:56:00Z</dcterms:created>
  <dcterms:modified xsi:type="dcterms:W3CDTF">2021-08-26T11:14:00Z</dcterms:modified>
</cp:coreProperties>
</file>