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9F" w:rsidRPr="00214B26" w:rsidRDefault="0067399F" w:rsidP="0067399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423909C9" wp14:editId="213944FB">
            <wp:simplePos x="0" y="0"/>
            <wp:positionH relativeFrom="page">
              <wp:posOffset>3837940</wp:posOffset>
            </wp:positionH>
            <wp:positionV relativeFrom="paragraph">
              <wp:posOffset>-50165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67399F" w:rsidRPr="008C3126" w:rsidRDefault="0067399F" w:rsidP="0067399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67399F" w:rsidRPr="008C3126" w:rsidRDefault="0067399F" w:rsidP="0067399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67399F" w:rsidRPr="008C3126" w:rsidRDefault="0067399F" w:rsidP="0067399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7399F" w:rsidRPr="008C3126" w:rsidTr="00AD1D57">
        <w:tc>
          <w:tcPr>
            <w:tcW w:w="4968" w:type="dxa"/>
          </w:tcPr>
          <w:p w:rsidR="0067399F" w:rsidRPr="008C3126" w:rsidRDefault="0067399F" w:rsidP="00AC1C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AC1CCB">
              <w:rPr>
                <w:sz w:val="28"/>
                <w:szCs w:val="28"/>
                <w:lang w:val="uk-UA"/>
              </w:rPr>
              <w:t>27.11.2020</w:t>
            </w:r>
            <w:r>
              <w:rPr>
                <w:sz w:val="28"/>
                <w:szCs w:val="28"/>
                <w:lang w:val="uk-UA"/>
              </w:rPr>
              <w:t xml:space="preserve">    № </w:t>
            </w:r>
            <w:r w:rsidR="00AC1CCB">
              <w:rPr>
                <w:sz w:val="28"/>
                <w:szCs w:val="28"/>
                <w:lang w:val="uk-UA"/>
              </w:rPr>
              <w:t xml:space="preserve">323-Р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399F" w:rsidRPr="008C3126" w:rsidTr="00AD1D57">
        <w:tc>
          <w:tcPr>
            <w:tcW w:w="4968" w:type="dxa"/>
          </w:tcPr>
          <w:p w:rsidR="0067399F" w:rsidRPr="008C3126" w:rsidRDefault="0067399F" w:rsidP="00AD1D5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399F" w:rsidRPr="008776DE" w:rsidRDefault="0067399F" w:rsidP="0067399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7399F" w:rsidRPr="00AC1CCB" w:rsidTr="00AD1D57">
        <w:trPr>
          <w:trHeight w:val="132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99F" w:rsidRPr="00337BA8" w:rsidRDefault="0067399F" w:rsidP="00AD1D57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337BA8">
              <w:rPr>
                <w:b/>
                <w:sz w:val="27"/>
                <w:szCs w:val="27"/>
                <w:lang w:val="uk-UA"/>
              </w:rPr>
              <w:t xml:space="preserve">Про організацію роботи з інформування </w:t>
            </w:r>
          </w:p>
          <w:p w:rsidR="0067399F" w:rsidRPr="00337BA8" w:rsidRDefault="00AC7B9F" w:rsidP="00AD1D57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337BA8">
              <w:rPr>
                <w:b/>
                <w:sz w:val="27"/>
                <w:szCs w:val="27"/>
                <w:lang w:val="uk-UA"/>
              </w:rPr>
              <w:t>й</w:t>
            </w:r>
            <w:r w:rsidR="0067399F" w:rsidRPr="00337BA8">
              <w:rPr>
                <w:b/>
                <w:sz w:val="27"/>
                <w:szCs w:val="27"/>
                <w:lang w:val="uk-UA"/>
              </w:rPr>
              <w:t xml:space="preserve"> залучення населення та застосування</w:t>
            </w:r>
          </w:p>
          <w:p w:rsidR="0067399F" w:rsidRPr="00337BA8" w:rsidRDefault="0067399F" w:rsidP="00AD1D57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337BA8">
              <w:rPr>
                <w:b/>
                <w:sz w:val="27"/>
                <w:szCs w:val="27"/>
                <w:lang w:val="uk-UA"/>
              </w:rPr>
              <w:t>гендерноорієнтовного</w:t>
            </w:r>
            <w:proofErr w:type="spellEnd"/>
            <w:r w:rsidRPr="00337BA8">
              <w:rPr>
                <w:b/>
                <w:sz w:val="27"/>
                <w:szCs w:val="27"/>
                <w:lang w:val="uk-UA"/>
              </w:rPr>
              <w:t xml:space="preserve"> підходу при створенні</w:t>
            </w:r>
          </w:p>
          <w:p w:rsidR="0067399F" w:rsidRPr="00337BA8" w:rsidRDefault="0067399F" w:rsidP="00AD1D57">
            <w:pPr>
              <w:rPr>
                <w:b/>
                <w:sz w:val="27"/>
                <w:szCs w:val="27"/>
                <w:lang w:val="uk-UA"/>
              </w:rPr>
            </w:pPr>
            <w:r w:rsidRPr="00337BA8">
              <w:rPr>
                <w:b/>
                <w:sz w:val="27"/>
                <w:szCs w:val="27"/>
                <w:lang w:val="uk-UA"/>
              </w:rPr>
              <w:t xml:space="preserve">належного ЦНАП Сумської міської </w:t>
            </w:r>
          </w:p>
          <w:p w:rsidR="0067399F" w:rsidRPr="00337BA8" w:rsidRDefault="0067399F" w:rsidP="00AD1D57">
            <w:pPr>
              <w:rPr>
                <w:sz w:val="27"/>
                <w:szCs w:val="27"/>
                <w:lang w:val="uk-UA"/>
              </w:rPr>
            </w:pPr>
            <w:r w:rsidRPr="00337BA8">
              <w:rPr>
                <w:b/>
                <w:sz w:val="27"/>
                <w:szCs w:val="27"/>
                <w:lang w:val="uk-UA"/>
              </w:rPr>
              <w:t>територіальної громади</w:t>
            </w:r>
          </w:p>
          <w:p w:rsidR="00802EDD" w:rsidRPr="00337BA8" w:rsidRDefault="00802EDD" w:rsidP="00802EDD">
            <w:pPr>
              <w:jc w:val="both"/>
              <w:rPr>
                <w:color w:val="000000"/>
                <w:spacing w:val="4"/>
                <w:sz w:val="27"/>
                <w:szCs w:val="27"/>
                <w:lang w:val="uk-UA"/>
              </w:rPr>
            </w:pPr>
          </w:p>
          <w:p w:rsidR="00802EDD" w:rsidRPr="00337BA8" w:rsidRDefault="00802EDD" w:rsidP="00802EDD">
            <w:pPr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color w:val="000000"/>
                <w:spacing w:val="4"/>
                <w:sz w:val="27"/>
                <w:szCs w:val="27"/>
                <w:lang w:val="uk-UA"/>
              </w:rPr>
              <w:t xml:space="preserve">           </w:t>
            </w:r>
            <w:r w:rsidR="0067399F" w:rsidRPr="00337BA8">
              <w:rPr>
                <w:color w:val="000000"/>
                <w:spacing w:val="4"/>
                <w:sz w:val="27"/>
                <w:szCs w:val="27"/>
                <w:lang w:val="uk-UA"/>
              </w:rPr>
              <w:t>З метою організації роботи щодо інформування та залучення населення в сфері надання адміністративних посл</w:t>
            </w:r>
            <w:r w:rsidRPr="00337BA8">
              <w:rPr>
                <w:color w:val="000000"/>
                <w:spacing w:val="4"/>
                <w:sz w:val="27"/>
                <w:szCs w:val="27"/>
                <w:lang w:val="uk-UA"/>
              </w:rPr>
              <w:t>уг</w:t>
            </w:r>
            <w:r w:rsidR="0067399F" w:rsidRPr="00337BA8">
              <w:rPr>
                <w:color w:val="000000"/>
                <w:spacing w:val="4"/>
                <w:sz w:val="27"/>
                <w:szCs w:val="27"/>
                <w:lang w:val="uk-UA"/>
              </w:rPr>
              <w:t xml:space="preserve"> та діяльності належного центру надання адміністративних послуг </w:t>
            </w:r>
            <w:r w:rsidRPr="00337BA8">
              <w:rPr>
                <w:color w:val="000000"/>
                <w:spacing w:val="4"/>
                <w:sz w:val="27"/>
                <w:szCs w:val="27"/>
                <w:lang w:val="uk-UA"/>
              </w:rPr>
              <w:t xml:space="preserve">(далі ЦНАП) на території </w:t>
            </w:r>
            <w:r w:rsidRPr="00337BA8">
              <w:rPr>
                <w:sz w:val="27"/>
                <w:szCs w:val="27"/>
                <w:lang w:val="uk-UA"/>
              </w:rPr>
              <w:t>Сумської</w:t>
            </w:r>
            <w:r w:rsidRPr="00337BA8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337BA8">
              <w:rPr>
                <w:sz w:val="27"/>
                <w:szCs w:val="27"/>
                <w:lang w:val="uk-UA"/>
              </w:rPr>
              <w:t>міської</w:t>
            </w:r>
            <w:r w:rsidR="006C750A" w:rsidRPr="00337BA8">
              <w:rPr>
                <w:sz w:val="27"/>
                <w:szCs w:val="27"/>
                <w:lang w:val="uk-UA"/>
              </w:rPr>
              <w:t xml:space="preserve"> </w:t>
            </w:r>
            <w:r w:rsidRPr="00337BA8">
              <w:rPr>
                <w:sz w:val="27"/>
                <w:szCs w:val="27"/>
                <w:lang w:val="uk-UA"/>
              </w:rPr>
              <w:t>територіальної громади, в рамках співробітництва з  Програмою «</w:t>
            </w:r>
            <w:r w:rsidRPr="00337BA8">
              <w:rPr>
                <w:sz w:val="27"/>
                <w:szCs w:val="27"/>
                <w:lang w:val="en-US"/>
              </w:rPr>
              <w:t>U</w:t>
            </w:r>
            <w:r w:rsidRPr="00337BA8">
              <w:rPr>
                <w:sz w:val="27"/>
                <w:szCs w:val="27"/>
                <w:lang w:val="uk-UA"/>
              </w:rPr>
              <w:t>-</w:t>
            </w:r>
            <w:r w:rsidRPr="00337BA8">
              <w:rPr>
                <w:sz w:val="27"/>
                <w:szCs w:val="27"/>
                <w:lang w:val="en-US"/>
              </w:rPr>
              <w:t>LEAD</w:t>
            </w:r>
            <w:r w:rsidRPr="00337BA8">
              <w:rPr>
                <w:sz w:val="27"/>
                <w:szCs w:val="27"/>
                <w:lang w:val="uk-UA"/>
              </w:rPr>
              <w:t xml:space="preserve"> з Європою: створення центрів надання адміністративних послуг та підвищення інформування населення на тему: що таке належний ЦНАП», фаза впровадження (Раунд 4), керуючись Законом України «Про місцеве самоврядування в Україні» та Законом України «Про адміністративні послуги», </w:t>
            </w:r>
            <w:r w:rsidRPr="00337BA8">
              <w:rPr>
                <w:b/>
                <w:sz w:val="27"/>
                <w:szCs w:val="27"/>
                <w:lang w:val="uk-UA"/>
              </w:rPr>
              <w:t>вважаю за необхідне</w:t>
            </w:r>
            <w:r w:rsidRPr="00337BA8">
              <w:rPr>
                <w:sz w:val="27"/>
                <w:szCs w:val="27"/>
                <w:lang w:val="uk-UA"/>
              </w:rPr>
              <w:t>:</w:t>
            </w:r>
          </w:p>
          <w:p w:rsidR="0067399F" w:rsidRPr="00337BA8" w:rsidRDefault="0067399F" w:rsidP="0067399F">
            <w:pPr>
              <w:ind w:firstLine="851"/>
              <w:jc w:val="both"/>
              <w:rPr>
                <w:color w:val="000000"/>
                <w:spacing w:val="4"/>
                <w:sz w:val="27"/>
                <w:szCs w:val="27"/>
                <w:lang w:val="uk-UA"/>
              </w:rPr>
            </w:pPr>
          </w:p>
        </w:tc>
      </w:tr>
      <w:tr w:rsidR="0067399F" w:rsidRPr="00E62C22" w:rsidTr="00AD1D57">
        <w:trPr>
          <w:trHeight w:val="132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20E" w:rsidRPr="00337BA8" w:rsidRDefault="0067399F" w:rsidP="00AD1D57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sz w:val="27"/>
                <w:szCs w:val="27"/>
                <w:lang w:val="uk-UA"/>
              </w:rPr>
              <w:t>Створити  робочу</w:t>
            </w:r>
            <w:r w:rsidRPr="00337BA8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337BA8">
              <w:rPr>
                <w:sz w:val="27"/>
                <w:szCs w:val="27"/>
                <w:lang w:val="uk-UA"/>
              </w:rPr>
              <w:t xml:space="preserve"> </w:t>
            </w:r>
            <w:r w:rsidR="00802EDD" w:rsidRPr="00337BA8">
              <w:rPr>
                <w:sz w:val="27"/>
                <w:szCs w:val="27"/>
                <w:lang w:val="uk-UA"/>
              </w:rPr>
              <w:t>групу з інформування та залучення населення в сфері надання адміністративних послуг та діяльності ЦНАП згідно з</w:t>
            </w:r>
            <w:r w:rsidR="00422F8E">
              <w:rPr>
                <w:sz w:val="27"/>
                <w:szCs w:val="27"/>
                <w:lang w:val="uk-UA"/>
              </w:rPr>
              <w:t xml:space="preserve">     </w:t>
            </w:r>
            <w:r w:rsidR="003D220E" w:rsidRPr="00337BA8">
              <w:rPr>
                <w:sz w:val="27"/>
                <w:szCs w:val="27"/>
                <w:lang w:val="uk-UA"/>
              </w:rPr>
              <w:t>Додатком 1.</w:t>
            </w:r>
          </w:p>
          <w:p w:rsidR="0067399F" w:rsidRPr="00337BA8" w:rsidRDefault="0067399F" w:rsidP="00AD1D57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sz w:val="27"/>
                <w:szCs w:val="27"/>
                <w:lang w:val="uk-UA"/>
              </w:rPr>
              <w:t xml:space="preserve"> </w:t>
            </w:r>
            <w:r w:rsidR="003D220E" w:rsidRPr="00337BA8">
              <w:rPr>
                <w:sz w:val="27"/>
                <w:szCs w:val="27"/>
                <w:lang w:val="uk-UA"/>
              </w:rPr>
              <w:t>Провести роботи в громаді щодо розробки ситуаційного аналізу згідно з Додатком 2.</w:t>
            </w:r>
          </w:p>
          <w:p w:rsidR="007F234F" w:rsidRPr="00337BA8" w:rsidRDefault="007F234F" w:rsidP="00AD1D57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sz w:val="27"/>
                <w:szCs w:val="27"/>
                <w:lang w:val="uk-UA"/>
              </w:rPr>
              <w:t>На підставі ситуаційного аналізу розробити, затвердити та реалізувати комунікаційний план для управління «Центр надання адміністративних послуг у м. Суми» Сумської міської ради, згідно з Додатком 3.</w:t>
            </w:r>
          </w:p>
          <w:p w:rsidR="003D220E" w:rsidRPr="00337BA8" w:rsidRDefault="00195BFE" w:rsidP="00AD1D57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sz w:val="27"/>
                <w:szCs w:val="27"/>
                <w:lang w:val="uk-UA"/>
              </w:rPr>
              <w:t>Заповнити гендерний паспорт Сумської</w:t>
            </w:r>
            <w:r w:rsidRPr="00337BA8">
              <w:rPr>
                <w:b/>
                <w:sz w:val="27"/>
                <w:szCs w:val="27"/>
                <w:lang w:val="uk-UA"/>
              </w:rPr>
              <w:t xml:space="preserve"> </w:t>
            </w:r>
            <w:r w:rsidRPr="00337BA8">
              <w:rPr>
                <w:sz w:val="27"/>
                <w:szCs w:val="27"/>
                <w:lang w:val="uk-UA"/>
              </w:rPr>
              <w:t xml:space="preserve">міської територіальної громади згідно з </w:t>
            </w:r>
            <w:r w:rsidR="004501D9" w:rsidRPr="00337BA8">
              <w:rPr>
                <w:sz w:val="27"/>
                <w:szCs w:val="27"/>
                <w:lang w:val="uk-UA"/>
              </w:rPr>
              <w:t>Додатком 3</w:t>
            </w:r>
            <w:r w:rsidRPr="00337BA8">
              <w:rPr>
                <w:sz w:val="27"/>
                <w:szCs w:val="27"/>
                <w:lang w:val="uk-UA"/>
              </w:rPr>
              <w:t>.</w:t>
            </w:r>
          </w:p>
          <w:p w:rsidR="00EE0F88" w:rsidRPr="00337BA8" w:rsidRDefault="00AC7B9F" w:rsidP="005556D3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sz w:val="27"/>
                <w:szCs w:val="27"/>
                <w:lang w:val="uk-UA"/>
              </w:rPr>
              <w:t>Результати засі</w:t>
            </w:r>
            <w:r w:rsidR="00F53B7E" w:rsidRPr="00337BA8">
              <w:rPr>
                <w:sz w:val="27"/>
                <w:szCs w:val="27"/>
                <w:lang w:val="uk-UA"/>
              </w:rPr>
              <w:t>дання робочої групи оформлювати</w:t>
            </w:r>
            <w:r w:rsidRPr="00337BA8">
              <w:rPr>
                <w:sz w:val="27"/>
                <w:szCs w:val="27"/>
                <w:lang w:val="uk-UA"/>
              </w:rPr>
              <w:t xml:space="preserve"> відповідними протоколами, які обов’язкові до виконання.</w:t>
            </w:r>
          </w:p>
          <w:p w:rsidR="00EE0F88" w:rsidRPr="00337BA8" w:rsidRDefault="00EE0F88" w:rsidP="00EE0F88">
            <w:pPr>
              <w:tabs>
                <w:tab w:val="left" w:pos="1080"/>
              </w:tabs>
              <w:ind w:firstLine="654"/>
              <w:jc w:val="both"/>
              <w:rPr>
                <w:sz w:val="27"/>
                <w:szCs w:val="27"/>
                <w:lang w:val="uk-UA"/>
              </w:rPr>
            </w:pPr>
            <w:r w:rsidRPr="00337BA8">
              <w:rPr>
                <w:b/>
                <w:sz w:val="27"/>
                <w:szCs w:val="27"/>
                <w:lang w:val="uk-UA"/>
              </w:rPr>
              <w:t xml:space="preserve"> </w:t>
            </w:r>
            <w:r w:rsidR="005556D3" w:rsidRPr="00337BA8">
              <w:rPr>
                <w:b/>
                <w:sz w:val="27"/>
                <w:szCs w:val="27"/>
                <w:lang w:val="uk-UA"/>
              </w:rPr>
              <w:t>6</w:t>
            </w:r>
            <w:r w:rsidRPr="00337BA8">
              <w:rPr>
                <w:b/>
                <w:sz w:val="27"/>
                <w:szCs w:val="27"/>
                <w:lang w:val="uk-UA"/>
              </w:rPr>
              <w:t xml:space="preserve">. </w:t>
            </w:r>
            <w:r w:rsidRPr="00337BA8">
              <w:rPr>
                <w:sz w:val="27"/>
                <w:szCs w:val="27"/>
                <w:lang w:val="uk-UA"/>
              </w:rPr>
              <w:t xml:space="preserve">Організацію виконання даного розпорядження покласти на керуючого справами виконавчого комітету </w:t>
            </w:r>
            <w:r w:rsidR="005556D3" w:rsidRPr="00337BA8">
              <w:rPr>
                <w:sz w:val="27"/>
                <w:szCs w:val="27"/>
                <w:lang w:val="uk-UA"/>
              </w:rPr>
              <w:t>Павлик Ю.А</w:t>
            </w:r>
            <w:r w:rsidRPr="00337BA8">
              <w:rPr>
                <w:sz w:val="27"/>
                <w:szCs w:val="27"/>
                <w:lang w:val="uk-UA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8"/>
            </w:tblGrid>
            <w:tr w:rsidR="0067399F" w:rsidRPr="00337BA8" w:rsidTr="005556D3">
              <w:trPr>
                <w:trHeight w:val="195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56D3" w:rsidRPr="00337BA8" w:rsidRDefault="005556D3" w:rsidP="005556D3">
                  <w:pPr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ind w:left="-108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bCs/>
                      <w:sz w:val="27"/>
                      <w:szCs w:val="27"/>
                      <w:lang w:val="uk-UA"/>
                    </w:rPr>
                    <w:t>Міський голова                                                                            О.М. Лисенко</w:t>
                  </w:r>
                </w:p>
                <w:p w:rsidR="005556D3" w:rsidRPr="00337BA8" w:rsidRDefault="005556D3" w:rsidP="005556D3">
                  <w:pPr>
                    <w:pBdr>
                      <w:bottom w:val="single" w:sz="12" w:space="1" w:color="auto"/>
                    </w:pBdr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pBdr>
                      <w:bottom w:val="single" w:sz="12" w:space="1" w:color="auto"/>
                    </w:pBdr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pBdr>
                      <w:bottom w:val="single" w:sz="12" w:space="1" w:color="auto"/>
                    </w:pBdr>
                    <w:jc w:val="both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sz w:val="27"/>
                      <w:szCs w:val="27"/>
                      <w:lang w:val="uk-UA"/>
                    </w:rPr>
                    <w:t>Стрижова</w:t>
                  </w:r>
                  <w:proofErr w:type="spellEnd"/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А.В. 700-575</w:t>
                  </w:r>
                </w:p>
                <w:p w:rsidR="0067399F" w:rsidRPr="00337BA8" w:rsidRDefault="005556D3" w:rsidP="005556D3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>Розіслати: членам комісії.</w:t>
                  </w:r>
                </w:p>
              </w:tc>
            </w:tr>
            <w:tr w:rsidR="0067399F" w:rsidRPr="00337BA8" w:rsidTr="005556D3">
              <w:trPr>
                <w:trHeight w:val="132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399F" w:rsidRPr="00337BA8" w:rsidRDefault="005556D3" w:rsidP="005556D3">
                  <w:pPr>
                    <w:tabs>
                      <w:tab w:val="left" w:pos="5421"/>
                    </w:tabs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                                                                                  Додаток 1</w:t>
                  </w:r>
                </w:p>
                <w:p w:rsidR="005556D3" w:rsidRPr="00337BA8" w:rsidRDefault="005556D3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                            до розпорядження         </w:t>
                  </w:r>
                </w:p>
                <w:p w:rsidR="005556D3" w:rsidRPr="00337BA8" w:rsidRDefault="005556D3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                            міського голови</w:t>
                  </w:r>
                </w:p>
                <w:p w:rsidR="005556D3" w:rsidRPr="00337BA8" w:rsidRDefault="00422F8E" w:rsidP="00AC1CCB">
                  <w:pPr>
                    <w:tabs>
                      <w:tab w:val="left" w:pos="5772"/>
                    </w:tabs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                            </w:t>
                  </w:r>
                  <w:r w:rsidR="005556D3" w:rsidRPr="00337BA8">
                    <w:rPr>
                      <w:sz w:val="27"/>
                      <w:szCs w:val="27"/>
                      <w:lang w:val="uk-UA"/>
                    </w:rPr>
                    <w:t>від _</w:t>
                  </w:r>
                  <w:r w:rsidR="00AC1CCB">
                    <w:rPr>
                      <w:sz w:val="27"/>
                      <w:szCs w:val="27"/>
                      <w:lang w:val="uk-UA"/>
                    </w:rPr>
                    <w:t>27.11.2020 №323-Р</w:t>
                  </w:r>
                  <w:r w:rsidR="005556D3" w:rsidRPr="00337BA8">
                    <w:rPr>
                      <w:sz w:val="27"/>
                      <w:szCs w:val="27"/>
                      <w:lang w:val="uk-UA"/>
                    </w:rPr>
                    <w:t>_____</w:t>
                  </w:r>
                </w:p>
              </w:tc>
            </w:tr>
            <w:tr w:rsidR="005556D3" w:rsidRPr="00AC1CCB" w:rsidTr="005556D3">
              <w:trPr>
                <w:trHeight w:val="132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56D3" w:rsidRPr="00337BA8" w:rsidRDefault="005556D3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tabs>
                      <w:tab w:val="left" w:pos="2062"/>
                    </w:tabs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Персональний склад </w:t>
                  </w:r>
                </w:p>
                <w:p w:rsidR="005556D3" w:rsidRPr="00337BA8" w:rsidRDefault="005556D3" w:rsidP="005556D3">
                  <w:pPr>
                    <w:tabs>
                      <w:tab w:val="left" w:pos="2062"/>
                    </w:tabs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робочої групи з інформування та залучення населення в сфері надання адміністративних послуг та діяльності ЦНАП у Сумській міській територіальній громаді</w:t>
                  </w:r>
                </w:p>
              </w:tc>
            </w:tr>
            <w:tr w:rsidR="005556D3" w:rsidRPr="00337BA8" w:rsidTr="005556D3">
              <w:trPr>
                <w:trHeight w:val="132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56D3" w:rsidRPr="00337BA8" w:rsidRDefault="005556D3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5556D3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  <w:p w:rsidR="003D23AA" w:rsidRPr="00337BA8" w:rsidRDefault="003D23AA" w:rsidP="003D23AA">
                  <w:pPr>
                    <w:tabs>
                      <w:tab w:val="num" w:pos="1504"/>
                      <w:tab w:val="left" w:pos="532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Павлик                                       -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керуючий справами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виконавчого комітету,</w:t>
                  </w:r>
                </w:p>
                <w:p w:rsidR="003D23AA" w:rsidRPr="00337BA8" w:rsidRDefault="003D23AA" w:rsidP="003D23AA">
                  <w:pPr>
                    <w:tabs>
                      <w:tab w:val="num" w:pos="1504"/>
                      <w:tab w:val="left" w:pos="532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Юлія Анатоліївна                    голова робочої групи;</w:t>
                  </w:r>
                </w:p>
                <w:p w:rsidR="003D23AA" w:rsidRPr="00337BA8" w:rsidRDefault="003D23AA" w:rsidP="003D23AA">
                  <w:pPr>
                    <w:tabs>
                      <w:tab w:val="num" w:pos="1504"/>
                      <w:tab w:val="left" w:pos="532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</w:t>
                  </w:r>
                </w:p>
                <w:p w:rsidR="003D23AA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3D23AA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Стрижова</w:t>
                  </w:r>
                  <w:proofErr w:type="spellEnd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          -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начальник управління – адміністратор</w:t>
                  </w:r>
                </w:p>
                <w:p w:rsidR="003D23AA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Алла Вік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торівна         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«Центр надання адміністративних послуг </w:t>
                  </w:r>
                </w:p>
                <w:p w:rsidR="00303018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у м. Суми»,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заступник голови 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>робочої</w:t>
                  </w:r>
                </w:p>
                <w:p w:rsidR="003D23AA" w:rsidRPr="00337BA8" w:rsidRDefault="00303018" w:rsidP="003D23AA">
                  <w:pPr>
                    <w:tabs>
                      <w:tab w:val="left" w:pos="409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                             групи</w:t>
                  </w:r>
                  <w:r w:rsidR="003D23AA" w:rsidRPr="00337BA8">
                    <w:rPr>
                      <w:b/>
                      <w:sz w:val="27"/>
                      <w:szCs w:val="27"/>
                      <w:lang w:val="uk-UA"/>
                    </w:rPr>
                    <w:t>;</w:t>
                  </w:r>
                </w:p>
                <w:p w:rsidR="003D23AA" w:rsidRPr="00337BA8" w:rsidRDefault="003D23AA" w:rsidP="003D23AA">
                  <w:pPr>
                    <w:tabs>
                      <w:tab w:val="left" w:pos="-180"/>
                      <w:tab w:val="left" w:pos="1080"/>
                      <w:tab w:val="num" w:pos="1504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3D23AA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Мороз                                           -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начальник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відділу адміністративних</w:t>
                  </w:r>
                </w:p>
                <w:p w:rsidR="00303018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Роман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Олексійович     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послуг – адміністратор управління</w:t>
                  </w:r>
                </w:p>
                <w:p w:rsidR="003D23AA" w:rsidRPr="00337BA8" w:rsidRDefault="00303018" w:rsidP="003D23AA">
                  <w:pPr>
                    <w:tabs>
                      <w:tab w:val="left" w:pos="409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</w:t>
                  </w:r>
                  <w:r w:rsidR="003D23AA" w:rsidRPr="00337BA8">
                    <w:rPr>
                      <w:sz w:val="27"/>
                      <w:szCs w:val="27"/>
                      <w:lang w:val="uk-UA"/>
                    </w:rPr>
                    <w:t xml:space="preserve">«Центр надання адміністративних послуг </w:t>
                  </w:r>
                </w:p>
                <w:p w:rsidR="003D23AA" w:rsidRPr="00337BA8" w:rsidRDefault="003D23AA" w:rsidP="003D23AA">
                  <w:pPr>
                    <w:tabs>
                      <w:tab w:val="left" w:pos="409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 у м. Суми»,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секретар 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>робочої групи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;</w:t>
                  </w:r>
                </w:p>
                <w:p w:rsidR="005556D3" w:rsidRPr="00337BA8" w:rsidRDefault="005556D3" w:rsidP="00303018">
                  <w:pPr>
                    <w:pStyle w:val="a4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5556D3" w:rsidRPr="00337BA8" w:rsidTr="005556D3">
              <w:trPr>
                <w:trHeight w:val="132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03018" w:rsidRPr="00337BA8" w:rsidRDefault="00303018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303018" w:rsidRPr="00337BA8" w:rsidRDefault="00303018" w:rsidP="00303018">
                  <w:pPr>
                    <w:tabs>
                      <w:tab w:val="left" w:pos="-180"/>
                      <w:tab w:val="left" w:pos="1080"/>
                      <w:tab w:val="num" w:pos="1504"/>
                    </w:tabs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Члени робочої групи:</w:t>
                  </w:r>
                </w:p>
                <w:p w:rsidR="00303018" w:rsidRPr="00337BA8" w:rsidRDefault="00303018" w:rsidP="00303018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  <w:p w:rsidR="00A9540B" w:rsidRPr="00337BA8" w:rsidRDefault="00A9540B" w:rsidP="00A9540B">
                  <w:pPr>
                    <w:pStyle w:val="a5"/>
                    <w:tabs>
                      <w:tab w:val="left" w:pos="3629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Антоненко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- начальник відділу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організаційно-</w:t>
                  </w:r>
                </w:p>
                <w:p w:rsidR="00A9540B" w:rsidRPr="00337BA8" w:rsidRDefault="00A9540B" w:rsidP="00A9540B">
                  <w:pPr>
                    <w:pStyle w:val="a5"/>
                    <w:tabs>
                      <w:tab w:val="left" w:pos="3629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Андрій Геннадійович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кадрової роботи;</w:t>
                  </w:r>
                </w:p>
                <w:p w:rsidR="00A9540B" w:rsidRPr="00337BA8" w:rsidRDefault="00A9540B" w:rsidP="00B1259D">
                  <w:pPr>
                    <w:pStyle w:val="a5"/>
                    <w:tabs>
                      <w:tab w:val="left" w:pos="3698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B86012" w:rsidRPr="00337BA8" w:rsidRDefault="00B86012" w:rsidP="00B1259D">
                  <w:pPr>
                    <w:pStyle w:val="a5"/>
                    <w:tabs>
                      <w:tab w:val="left" w:pos="3698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Кривцов</w:t>
                  </w:r>
                  <w:proofErr w:type="spellEnd"/>
                  <w:r w:rsidR="00B1259D"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  <w:t>-</w:t>
                  </w:r>
                  <w:r w:rsidR="00B1259D" w:rsidRPr="00337BA8">
                    <w:rPr>
                      <w:sz w:val="27"/>
                      <w:szCs w:val="27"/>
                      <w:lang w:val="uk-UA"/>
                    </w:rPr>
                    <w:t xml:space="preserve"> начальник управління архітектури</w:t>
                  </w:r>
                </w:p>
                <w:p w:rsidR="00B1259D" w:rsidRPr="00337BA8" w:rsidRDefault="00B86012" w:rsidP="00B86012">
                  <w:pPr>
                    <w:pStyle w:val="a5"/>
                    <w:tabs>
                      <w:tab w:val="left" w:pos="3709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Андрій Володимирович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</w:r>
                  <w:r w:rsidR="00B1259D" w:rsidRPr="00337BA8">
                    <w:rPr>
                      <w:sz w:val="27"/>
                      <w:szCs w:val="27"/>
                      <w:lang w:val="uk-UA"/>
                    </w:rPr>
                    <w:t>та містобудування – головний архітектор;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86012" w:rsidRPr="00337BA8" w:rsidRDefault="00B1259D" w:rsidP="00B86012">
                  <w:pPr>
                    <w:pStyle w:val="a5"/>
                    <w:tabs>
                      <w:tab w:val="left" w:pos="3709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</w:t>
                  </w:r>
                </w:p>
                <w:p w:rsidR="00B86012" w:rsidRPr="00337BA8" w:rsidRDefault="00B86012" w:rsidP="00303018">
                  <w:pPr>
                    <w:pStyle w:val="a5"/>
                    <w:tabs>
                      <w:tab w:val="left" w:pos="4140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303018" w:rsidRPr="00337BA8" w:rsidRDefault="00B86012" w:rsidP="00303018">
                  <w:pPr>
                    <w:pStyle w:val="a5"/>
                    <w:tabs>
                      <w:tab w:val="left" w:pos="4140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Маринч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>енко</w:t>
                  </w:r>
                  <w:proofErr w:type="spellEnd"/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</w:t>
                  </w:r>
                  <w:r w:rsidR="00E62C22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="00303018" w:rsidRPr="00337BA8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перший заступник директора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86012" w:rsidRPr="00337BA8" w:rsidRDefault="00B86012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Світла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на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Борис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>івна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</w:t>
                  </w:r>
                  <w:r w:rsidR="00E62C22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департаменту соціального захисту</w:t>
                  </w:r>
                </w:p>
                <w:p w:rsidR="00B86012" w:rsidRPr="00337BA8" w:rsidRDefault="00B86012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</w:t>
                  </w:r>
                  <w:r w:rsidR="00E62C22"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населення;</w:t>
                  </w:r>
                  <w:r w:rsidR="00303018"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A9540B" w:rsidRPr="00337BA8" w:rsidRDefault="00A9540B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  <w:p w:rsidR="00B1259D" w:rsidRPr="00337BA8" w:rsidRDefault="00B1259D" w:rsidP="00B1259D">
                  <w:pPr>
                    <w:pStyle w:val="a5"/>
                    <w:tabs>
                      <w:tab w:val="left" w:pos="360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Жиленко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</w:r>
                  <w:r w:rsidR="00E62C22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- депутат Сумської міської ради;</w:t>
                  </w:r>
                </w:p>
                <w:p w:rsidR="00303018" w:rsidRPr="00337BA8" w:rsidRDefault="00B1259D" w:rsidP="00303018">
                  <w:pPr>
                    <w:pStyle w:val="a5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Віталій Миколайович</w:t>
                  </w:r>
                  <w:r w:rsidR="00303018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                      </w:t>
                  </w:r>
                </w:p>
                <w:p w:rsidR="00303018" w:rsidRPr="00337BA8" w:rsidRDefault="00303018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</w:t>
                  </w:r>
                </w:p>
                <w:p w:rsidR="00B1259D" w:rsidRPr="00337BA8" w:rsidRDefault="00B1259D" w:rsidP="00B1259D">
                  <w:pPr>
                    <w:pStyle w:val="a5"/>
                    <w:tabs>
                      <w:tab w:val="left" w:pos="360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Левченко Олег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ab/>
                  </w:r>
                  <w:r w:rsidR="00E62C22" w:rsidRPr="00337BA8">
                    <w:rPr>
                      <w:sz w:val="27"/>
                      <w:szCs w:val="27"/>
                      <w:lang w:val="uk-UA"/>
                    </w:rPr>
                    <w:t xml:space="preserve">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- депутат Сумської міської ради;</w:t>
                  </w:r>
                </w:p>
                <w:p w:rsidR="00B1259D" w:rsidRPr="00337BA8" w:rsidRDefault="00B1259D" w:rsidP="00303018">
                  <w:pPr>
                    <w:pStyle w:val="a5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Олександрович</w:t>
                  </w:r>
                </w:p>
                <w:p w:rsidR="00B1259D" w:rsidRPr="00337BA8" w:rsidRDefault="00B1259D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  <w:p w:rsidR="00A9540B" w:rsidRPr="00337BA8" w:rsidRDefault="00A9540B" w:rsidP="00303018">
                  <w:pPr>
                    <w:pStyle w:val="a5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A9540B" w:rsidRPr="00337BA8" w:rsidRDefault="00A9540B" w:rsidP="00A9540B">
                  <w:pPr>
                    <w:pStyle w:val="a5"/>
                    <w:tabs>
                      <w:tab w:val="left" w:pos="3606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Сагач</w:t>
                  </w:r>
                  <w:proofErr w:type="spellEnd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  <w:t xml:space="preserve"> </w:t>
                  </w:r>
                  <w:r w:rsidR="00BD434F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-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депутат Сумської міської ради;</w:t>
                  </w:r>
                </w:p>
                <w:p w:rsidR="00A9540B" w:rsidRPr="00337BA8" w:rsidRDefault="00A9540B" w:rsidP="00303018">
                  <w:pPr>
                    <w:pStyle w:val="a5"/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Анатолій Григорович</w:t>
                  </w:r>
                </w:p>
                <w:p w:rsidR="00A9540B" w:rsidRPr="00337BA8" w:rsidRDefault="00A9540B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  <w:p w:rsidR="00E62C22" w:rsidRPr="00337BA8" w:rsidRDefault="00E62C22" w:rsidP="00E62C22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Кукса</w:t>
                  </w:r>
                  <w:r w:rsidR="00B1259D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</w:t>
                  </w:r>
                  <w:r w:rsidR="00B1259D" w:rsidRPr="00337BA8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голова Громадської організації  </w:t>
                  </w:r>
                </w:p>
                <w:p w:rsidR="00B1259D" w:rsidRPr="00337BA8" w:rsidRDefault="00E62C22" w:rsidP="00E62C22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kern w:val="36"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rFonts w:ascii="Times New Roman" w:hAnsi="Times New Roman" w:cs="Times New Roman"/>
                      <w:sz w:val="27"/>
                      <w:szCs w:val="27"/>
                      <w:lang w:val="uk-UA"/>
                    </w:rPr>
                    <w:t>Олександр Володимирович</w:t>
                  </w:r>
                  <w:r w:rsidRPr="00337BA8">
                    <w:rPr>
                      <w:rFonts w:ascii="Times New Roman" w:hAnsi="Times New Roman" w:cs="Times New Roman"/>
                      <w:b w:val="0"/>
                      <w:sz w:val="27"/>
                      <w:szCs w:val="27"/>
                      <w:lang w:val="uk-UA"/>
                    </w:rPr>
                    <w:t xml:space="preserve">   «Українське об’єднання учасників бойових</w:t>
                  </w:r>
                </w:p>
                <w:p w:rsidR="00E3438D" w:rsidRPr="00337BA8" w:rsidRDefault="00E62C22" w:rsidP="00E62C22">
                  <w:pPr>
                    <w:pStyle w:val="a5"/>
                    <w:tabs>
                      <w:tab w:val="left" w:pos="3698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ab/>
                    <w:t xml:space="preserve"> дій та волонтерів АТО у Сумській області»</w:t>
                  </w:r>
                  <w:r w:rsidR="00E3438D" w:rsidRPr="00337BA8">
                    <w:rPr>
                      <w:sz w:val="27"/>
                      <w:szCs w:val="27"/>
                      <w:lang w:val="uk-UA"/>
                    </w:rPr>
                    <w:t xml:space="preserve">,  </w:t>
                  </w:r>
                </w:p>
                <w:p w:rsidR="00B1259D" w:rsidRPr="00337BA8" w:rsidRDefault="00E3438D" w:rsidP="00E62C22">
                  <w:pPr>
                    <w:pStyle w:val="a5"/>
                    <w:tabs>
                      <w:tab w:val="left" w:pos="3698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  активіст </w:t>
                  </w:r>
                  <w:r w:rsidR="00E62C22" w:rsidRPr="00337BA8">
                    <w:rPr>
                      <w:sz w:val="27"/>
                      <w:szCs w:val="27"/>
                      <w:lang w:val="uk-UA"/>
                    </w:rPr>
                    <w:t xml:space="preserve">(за згодою); </w:t>
                  </w:r>
                </w:p>
                <w:p w:rsidR="00B1259D" w:rsidRPr="00337BA8" w:rsidRDefault="00B1259D" w:rsidP="00303018">
                  <w:pPr>
                    <w:pStyle w:val="a5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  <w:p w:rsidR="00303018" w:rsidRPr="00337BA8" w:rsidRDefault="00303018" w:rsidP="00303018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Гученко</w:t>
                  </w:r>
                  <w:proofErr w:type="spellEnd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</w:t>
                  </w:r>
                  <w:r w:rsidR="00B1259D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     </w:t>
                  </w:r>
                  <w:r w:rsidR="00E62C22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-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голова Асоціації об’єднань  співвласників</w:t>
                  </w:r>
                </w:p>
                <w:p w:rsidR="00303018" w:rsidRPr="00337BA8" w:rsidRDefault="00303018" w:rsidP="00303018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Роман Анатолійович</w:t>
                  </w:r>
                  <w:r w:rsidR="00B1259D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</w:t>
                  </w:r>
                  <w:r w:rsidR="00E62C22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багатоквартирних будинків «Сумщина»</w:t>
                  </w:r>
                </w:p>
                <w:p w:rsidR="00303018" w:rsidRPr="00337BA8" w:rsidRDefault="00303018" w:rsidP="00303018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</w:t>
                  </w:r>
                  <w:r w:rsidR="00B1259D"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</w:t>
                  </w:r>
                  <w:r w:rsidR="00E62C22"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(за згодою);</w:t>
                  </w:r>
                </w:p>
                <w:p w:rsidR="00E62C22" w:rsidRPr="00337BA8" w:rsidRDefault="00E62C22" w:rsidP="00303018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E62C22" w:rsidRPr="00337BA8" w:rsidRDefault="00E62C22" w:rsidP="00E62C22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Пальчикова                </w:t>
                  </w:r>
                  <w:r w:rsidR="00DF519A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- голова </w:t>
                  </w:r>
                  <w:r w:rsidR="00DF519A" w:rsidRPr="00337BA8">
                    <w:rPr>
                      <w:sz w:val="27"/>
                      <w:szCs w:val="27"/>
                      <w:lang w:val="uk-UA"/>
                    </w:rPr>
                    <w:t xml:space="preserve">правління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об’єднання співвласників </w:t>
                  </w:r>
                </w:p>
                <w:p w:rsidR="00DF519A" w:rsidRPr="00337BA8" w:rsidRDefault="00E62C22" w:rsidP="00E62C22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Ольга Олексіївна </w:t>
                  </w:r>
                  <w:r w:rsidR="00DF519A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багато</w:t>
                  </w:r>
                  <w:r w:rsidR="00DF519A" w:rsidRPr="00337BA8">
                    <w:rPr>
                      <w:sz w:val="27"/>
                      <w:szCs w:val="27"/>
                      <w:lang w:val="uk-UA"/>
                    </w:rPr>
                    <w:t>квартирн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ого будинку «</w:t>
                  </w:r>
                  <w:r w:rsidR="00DF519A" w:rsidRPr="00337BA8">
                    <w:rPr>
                      <w:sz w:val="27"/>
                      <w:szCs w:val="27"/>
                      <w:lang w:val="uk-UA"/>
                    </w:rPr>
                    <w:t xml:space="preserve">Берегиня –    </w:t>
                  </w:r>
                </w:p>
                <w:p w:rsidR="00E62C22" w:rsidRPr="00337BA8" w:rsidRDefault="00DF519A" w:rsidP="00E62C22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Харківська,3/2</w:t>
                  </w:r>
                  <w:r w:rsidR="00E62C22" w:rsidRPr="00337BA8">
                    <w:rPr>
                      <w:sz w:val="27"/>
                      <w:szCs w:val="27"/>
                      <w:lang w:val="uk-UA"/>
                    </w:rPr>
                    <w:t>»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E62C22" w:rsidRPr="00337BA8">
                    <w:rPr>
                      <w:sz w:val="27"/>
                      <w:szCs w:val="27"/>
                      <w:lang w:val="uk-UA"/>
                    </w:rPr>
                    <w:t>(за згодою);</w:t>
                  </w:r>
                </w:p>
                <w:p w:rsidR="00A9540B" w:rsidRPr="00337BA8" w:rsidRDefault="00A9540B" w:rsidP="00A9540B">
                  <w:pPr>
                    <w:pStyle w:val="a5"/>
                    <w:tabs>
                      <w:tab w:val="left" w:pos="3617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</w:p>
                <w:p w:rsidR="00A9540B" w:rsidRPr="00337BA8" w:rsidRDefault="00A9540B" w:rsidP="00A9540B">
                  <w:pPr>
                    <w:pStyle w:val="a5"/>
                    <w:tabs>
                      <w:tab w:val="left" w:pos="3617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Л</w:t>
                  </w:r>
                  <w:r w:rsidR="00BD434F" w:rsidRPr="00337BA8">
                    <w:rPr>
                      <w:b/>
                      <w:sz w:val="27"/>
                      <w:szCs w:val="27"/>
                      <w:lang w:val="uk-UA"/>
                    </w:rPr>
                    <w:t>е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жненко</w:t>
                  </w:r>
                  <w:proofErr w:type="spellEnd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- </w:t>
                  </w:r>
                  <w:r w:rsidR="00BD434F" w:rsidRPr="00337BA8">
                    <w:rPr>
                      <w:sz w:val="27"/>
                      <w:szCs w:val="27"/>
                      <w:lang w:val="uk-UA"/>
                    </w:rPr>
                    <w:t xml:space="preserve">виконавчий директор </w:t>
                  </w:r>
                  <w:r w:rsidR="00E3438D" w:rsidRPr="00337BA8">
                    <w:rPr>
                      <w:sz w:val="27"/>
                      <w:szCs w:val="27"/>
                      <w:lang w:val="uk-UA"/>
                    </w:rPr>
                    <w:t>Сумської міської</w:t>
                  </w:r>
                </w:p>
                <w:p w:rsidR="00E3438D" w:rsidRPr="00337BA8" w:rsidRDefault="00A9540B" w:rsidP="00BD434F">
                  <w:pPr>
                    <w:pStyle w:val="a5"/>
                    <w:tabs>
                      <w:tab w:val="left" w:pos="3617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Алла </w:t>
                  </w: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Анатоліівна</w:t>
                  </w:r>
                  <w:proofErr w:type="spellEnd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="00BD434F"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  <w:t xml:space="preserve"> </w:t>
                  </w:r>
                  <w:r w:rsidR="00BD434F" w:rsidRPr="00337BA8">
                    <w:rPr>
                      <w:sz w:val="27"/>
                      <w:szCs w:val="27"/>
                      <w:lang w:val="uk-UA"/>
                    </w:rPr>
                    <w:t>о</w:t>
                  </w:r>
                  <w:r w:rsidR="00E3438D" w:rsidRPr="00337BA8">
                    <w:rPr>
                      <w:sz w:val="27"/>
                      <w:szCs w:val="27"/>
                      <w:lang w:val="uk-UA"/>
                    </w:rPr>
                    <w:t>рганізації роботодавців</w:t>
                  </w:r>
                  <w:r w:rsidR="00BD434F"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="00BD434F" w:rsidRPr="00337BA8">
                    <w:rPr>
                      <w:sz w:val="27"/>
                      <w:szCs w:val="27"/>
                      <w:lang w:val="uk-UA"/>
                    </w:rPr>
                    <w:t>«Сумське</w:t>
                  </w:r>
                </w:p>
                <w:p w:rsidR="00A9540B" w:rsidRPr="00337BA8" w:rsidRDefault="00BD434F" w:rsidP="00BD434F">
                  <w:pPr>
                    <w:pStyle w:val="a5"/>
                    <w:tabs>
                      <w:tab w:val="left" w:pos="3617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="00E3438D" w:rsidRPr="00337BA8">
                    <w:rPr>
                      <w:sz w:val="27"/>
                      <w:szCs w:val="27"/>
                      <w:lang w:val="uk-UA"/>
                    </w:rPr>
                    <w:t xml:space="preserve">                                      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об’єднання</w:t>
                  </w:r>
                  <w:r w:rsidR="00E3438D" w:rsidRPr="00337BA8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роботодавців» (за згодою);</w:t>
                  </w:r>
                </w:p>
                <w:p w:rsidR="00303018" w:rsidRPr="00337BA8" w:rsidRDefault="00303018" w:rsidP="00303018">
                  <w:pPr>
                    <w:pStyle w:val="a5"/>
                    <w:tabs>
                      <w:tab w:val="left" w:pos="4005"/>
                    </w:tabs>
                    <w:jc w:val="both"/>
                    <w:rPr>
                      <w:color w:val="FF0000"/>
                      <w:sz w:val="27"/>
                      <w:szCs w:val="27"/>
                      <w:lang w:val="uk-UA"/>
                    </w:rPr>
                  </w:pPr>
                </w:p>
                <w:p w:rsidR="00303018" w:rsidRPr="00337BA8" w:rsidRDefault="00E3438D" w:rsidP="00E3438D">
                  <w:pPr>
                    <w:pStyle w:val="a5"/>
                    <w:tabs>
                      <w:tab w:val="left" w:pos="3571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proofErr w:type="spellStart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>Чернявський</w:t>
                  </w:r>
                  <w:proofErr w:type="spellEnd"/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- директор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Громадської організації</w:t>
                  </w:r>
                </w:p>
                <w:p w:rsidR="00E3438D" w:rsidRPr="00337BA8" w:rsidRDefault="00E3438D" w:rsidP="00E3438D">
                  <w:pPr>
                    <w:pStyle w:val="a5"/>
                    <w:tabs>
                      <w:tab w:val="left" w:pos="3571"/>
                    </w:tabs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Вадим Євгенович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ab/>
                    <w:t xml:space="preserve">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«Об’єднання учасників АТО «ГРАНІТ»,</w:t>
                  </w:r>
                </w:p>
                <w:p w:rsidR="00E3438D" w:rsidRPr="00337BA8" w:rsidRDefault="00E3438D" w:rsidP="00E3438D">
                  <w:pPr>
                    <w:pStyle w:val="a5"/>
                    <w:tabs>
                      <w:tab w:val="left" w:pos="3571"/>
                    </w:tabs>
                    <w:jc w:val="both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337BA8">
                    <w:rPr>
                      <w:sz w:val="27"/>
                      <w:szCs w:val="27"/>
                      <w:lang w:val="uk-UA"/>
                    </w:rPr>
                    <w:t xml:space="preserve">  </w:t>
                  </w:r>
                  <w:r w:rsidRPr="00337BA8">
                    <w:rPr>
                      <w:b/>
                      <w:sz w:val="27"/>
                      <w:szCs w:val="27"/>
                      <w:lang w:val="uk-UA"/>
                    </w:rPr>
                    <w:t xml:space="preserve">                                                  </w:t>
                  </w:r>
                  <w:r w:rsidRPr="00337BA8">
                    <w:rPr>
                      <w:sz w:val="27"/>
                      <w:szCs w:val="27"/>
                      <w:lang w:val="uk-UA"/>
                    </w:rPr>
                    <w:t>активіст;</w:t>
                  </w:r>
                </w:p>
                <w:p w:rsidR="00303018" w:rsidRPr="00337BA8" w:rsidRDefault="00303018" w:rsidP="00303018">
                  <w:pPr>
                    <w:rPr>
                      <w:color w:val="FF0000"/>
                      <w:sz w:val="27"/>
                      <w:szCs w:val="27"/>
                      <w:lang w:val="uk-UA"/>
                    </w:rPr>
                  </w:pPr>
                </w:p>
                <w:p w:rsidR="00303018" w:rsidRPr="00337BA8" w:rsidRDefault="00303018" w:rsidP="00303018">
                  <w:pPr>
                    <w:rPr>
                      <w:sz w:val="27"/>
                      <w:szCs w:val="27"/>
                      <w:lang w:val="uk-UA"/>
                    </w:rPr>
                  </w:pPr>
                </w:p>
                <w:p w:rsidR="005556D3" w:rsidRPr="00337BA8" w:rsidRDefault="005556D3" w:rsidP="00E62C22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3D23AA" w:rsidRPr="007C448D" w:rsidTr="005556D3">
              <w:trPr>
                <w:trHeight w:val="132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02CDE" w:rsidRPr="007C448D" w:rsidRDefault="00202CDE" w:rsidP="00202CDE">
                  <w:pPr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7C448D" w:rsidRPr="007C448D" w:rsidRDefault="007C448D" w:rsidP="007C448D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</w:rPr>
                    <w:t xml:space="preserve">Начальник управління </w:t>
                  </w:r>
                </w:p>
                <w:p w:rsidR="007C448D" w:rsidRPr="007C448D" w:rsidRDefault="007C448D" w:rsidP="007C448D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</w:rPr>
                    <w:t xml:space="preserve">«Центр надання адміністративних </w:t>
                  </w:r>
                </w:p>
                <w:p w:rsidR="00AD1D57" w:rsidRPr="007C448D" w:rsidRDefault="007C448D" w:rsidP="007C448D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</w:rPr>
                    <w:t xml:space="preserve">послуг у м. Суми»                                                                    </w:t>
                  </w:r>
                  <w:r w:rsidRPr="007C448D">
                    <w:rPr>
                      <w:b/>
                      <w:bCs/>
                      <w:sz w:val="27"/>
                      <w:szCs w:val="27"/>
                    </w:rPr>
                    <w:tab/>
                    <w:t xml:space="preserve">А.В. </w:t>
                  </w:r>
                  <w:proofErr w:type="spellStart"/>
                  <w:r w:rsidRPr="007C448D">
                    <w:rPr>
                      <w:b/>
                      <w:bCs/>
                      <w:sz w:val="27"/>
                      <w:szCs w:val="27"/>
                    </w:rPr>
                    <w:t>Стрижова</w:t>
                  </w:r>
                  <w:proofErr w:type="spellEnd"/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E95739" w:rsidRDefault="00E95739" w:rsidP="007C448D">
                  <w:pPr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7C448D" w:rsidRPr="007C448D" w:rsidRDefault="007C448D" w:rsidP="007C448D">
                  <w:pPr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 xml:space="preserve">                                                              </w:t>
                  </w:r>
                  <w:r w:rsidR="004501D9" w:rsidRPr="007C448D">
                    <w:rPr>
                      <w:bCs/>
                      <w:sz w:val="27"/>
                      <w:szCs w:val="27"/>
                      <w:lang w:val="uk-UA"/>
                    </w:rPr>
                    <w:t>Додаток 4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                                                             до розпорядження селищного голови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                                                             від    </w:t>
                  </w:r>
                  <w:r w:rsidR="00AC1CCB">
                    <w:rPr>
                      <w:bCs/>
                      <w:sz w:val="27"/>
                      <w:szCs w:val="27"/>
                      <w:lang w:val="uk-UA"/>
                    </w:rPr>
                    <w:t>27.11.2020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     № </w:t>
                  </w:r>
                  <w:r w:rsidR="00AC1CCB">
                    <w:rPr>
                      <w:bCs/>
                      <w:sz w:val="27"/>
                      <w:szCs w:val="27"/>
                      <w:lang w:val="uk-UA"/>
                    </w:rPr>
                    <w:t>323-Р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center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Гендерний паспорт</w:t>
                  </w:r>
                </w:p>
                <w:p w:rsidR="00AC7B9F" w:rsidRPr="007C448D" w:rsidRDefault="00AC7B9F" w:rsidP="00AC7B9F">
                  <w:pPr>
                    <w:ind w:left="-108"/>
                    <w:jc w:val="center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ЗМІСТ</w:t>
                  </w:r>
                </w:p>
                <w:p w:rsidR="00AC7B9F" w:rsidRPr="007C448D" w:rsidRDefault="00AC7B9F" w:rsidP="00AC7B9F">
                  <w:pPr>
                    <w:ind w:left="-108"/>
                    <w:jc w:val="center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Вступ.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Назва ОТГ: Сумська міська територіальна громада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Дата створення: 15.09.2020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Населенні пункти, які увійшли до складу ОТГ: м. Суми,с. Велика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Чернеччина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, с. Вільшанка, с. Липняк, с. Хомине, 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Битиця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Пушкарівка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Вакалівщина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</w:t>
                  </w:r>
                  <w:r w:rsidR="00D77723"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с. Зелений Гай, с. </w:t>
                  </w:r>
                  <w:proofErr w:type="spellStart"/>
                  <w:r w:rsidR="00D77723" w:rsidRPr="007C448D">
                    <w:rPr>
                      <w:bCs/>
                      <w:sz w:val="27"/>
                      <w:szCs w:val="27"/>
                      <w:lang w:val="uk-UA"/>
                    </w:rPr>
                    <w:t>Микільське</w:t>
                  </w:r>
                  <w:proofErr w:type="spellEnd"/>
                  <w:r w:rsidR="00D77723"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Стецьківка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</w:t>
                  </w:r>
                  <w:r w:rsidR="00E95739"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                       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Кардашівка,с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Радьківка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с. Рибці, с. Шевченкове, с. Піщане, с. Верхнє Піщане, с. Житейське, 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Загірське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Кирияківщина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, с.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Трохименкове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1. Демографічні  показники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1</w:t>
                  </w:r>
                  <w:r w:rsidR="00D77723"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 xml:space="preserve">) </w:t>
                  </w: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Розподіл  населення в ОТГ за статтю за 2019 рік.</w:t>
                  </w:r>
                </w:p>
                <w:p w:rsidR="00AC7B9F" w:rsidRPr="007C448D" w:rsidRDefault="00D77723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       </w:t>
                  </w:r>
                  <w:r w:rsidR="00AC7B9F" w:rsidRPr="007C448D">
                    <w:rPr>
                      <w:bCs/>
                      <w:sz w:val="27"/>
                      <w:szCs w:val="27"/>
                      <w:lang w:val="uk-UA"/>
                    </w:rPr>
                    <w:t>Згідно даних 2019 року кількість населення ОТГ за статтю складає: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Жінки      - 144981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Чоловіки - 119207  </w:t>
                  </w:r>
                </w:p>
                <w:p w:rsidR="00AC7B9F" w:rsidRPr="007C448D" w:rsidRDefault="00D77723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2) </w:t>
                  </w:r>
                  <w:r w:rsidR="00AC7B9F" w:rsidRPr="007C448D">
                    <w:rPr>
                      <w:bCs/>
                      <w:sz w:val="27"/>
                      <w:szCs w:val="27"/>
                      <w:lang w:val="uk-UA"/>
                    </w:rPr>
                    <w:t>Розподіл  населення в ОТГ за віком за 2019 рік.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до 19 років – 50803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до 39 років – 75874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до 59 років – 77742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до 69 років – 35591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70+ - 24178</w:t>
                  </w: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2.        Географічні та економічні показники в ОТГ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1)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Місце розташування ОТГ в області.  Близькість до обласного та районного центру.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Сумська ОТГ знаходяться у північно-східній частині Сумської області, на берегах річки Псел при впадінні до нього річки Сумки, у межах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Середньоруської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височини.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2)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Основні напрямки економічної спроможності ОТГ (економічна характеристика ОТГ, хто наповнює бюджет ОТГ).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Сумська ОТГ має розвинутий промисловий комплекс, який забезпечує суттєві надходження до бюджету, є значним виробником товарів в галузі машинобудування; хімічної та нафтохімічної промисловості; виробництво харчових продуктів, напоїв та тютюнових виробів.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У Сумській ОТГ діють заводи і підприємства різних форм власності, які виробляють і постачають продукцію не тільки в рег</w:t>
                  </w:r>
                  <w:r w:rsidR="00116C2C">
                    <w:rPr>
                      <w:bCs/>
                      <w:sz w:val="27"/>
                      <w:szCs w:val="27"/>
                      <w:lang w:val="uk-UA"/>
                    </w:rPr>
                    <w:t>іони України, а й за кордон. Яск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равим прикладом є такі підприємства, як: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Сумське машинобудівне науково-виробниче об'єднання;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Сумихімпром;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АТ "НВАТ «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ВНДІкомпрессормаш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»;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Лікеро-горілчаний завод;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Сумський комбінат хлібопродуктів;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ТОВ "ВП «ПОЛИСАН». 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3)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Наявність та види зайнятості населення. Хто переважно </w:t>
                  </w:r>
                </w:p>
                <w:p w:rsidR="00AC7B9F" w:rsidRPr="007C448D" w:rsidRDefault="00AC7B9F" w:rsidP="00D77723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прац</w:t>
                  </w:r>
                  <w:r w:rsidR="00D77723"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ює на підприємствах за статтю.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3.</w:t>
                  </w: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ab/>
                    <w:t>Міграція  населення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1)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Розподіл  внутрішньо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переміщенних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осіб (ВПО)  за статтю в ОТГ за 2019 рік.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2)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Розподіл  ВПО за віком в ОТГ за 2019 рік.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3)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Кількість нових мешканців в ОТГ (ново зареєстрованих місць проживання) за друге півріччя 2019 року або за 1 півріччя 2020.</w:t>
                  </w:r>
                </w:p>
                <w:p w:rsidR="00AC7B9F" w:rsidRPr="007C448D" w:rsidRDefault="00AC7B9F" w:rsidP="00D77723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4)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Кількість вибулих громадян (знятих з реєстрації в ОТГ) друге півріччя 20</w:t>
                  </w:r>
                  <w:r w:rsidR="00D77723" w:rsidRPr="007C448D">
                    <w:rPr>
                      <w:bCs/>
                      <w:sz w:val="27"/>
                      <w:szCs w:val="27"/>
                      <w:lang w:val="uk-UA"/>
                    </w:rPr>
                    <w:t>19 року або за 1 півріччя 2020.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4.</w:t>
                  </w: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ab/>
                    <w:t>Соціальна структура населення.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1)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Кількість осіб з інвалідністю серед дорослого населення та дітей станом на дату складання портрету 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2)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Кількість осіб пенсійного віку з розбивкою за статтю. 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5.</w:t>
                  </w: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ab/>
                    <w:t>Управління ОТГ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1)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Керівництво ОТГ за статтю.</w:t>
                  </w:r>
                </w:p>
                <w:p w:rsidR="00BE4E70" w:rsidRPr="007C448D" w:rsidRDefault="00BE4E70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Керівництво об’єднаної територіальної громади представляють: Сумський міський голова, секретар Сумської міської ради, керуючий справами виконавчого комітету Сумської міської ради, перший заступник міського голови, заступники міського голови з питань діяльності виконавчих органів ради.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2)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 xml:space="preserve">Склад депутатського корпусу – загальна кількість та з розбивкою за статтю. </w:t>
                  </w:r>
                </w:p>
                <w:p w:rsidR="008826F3" w:rsidRPr="007C448D" w:rsidRDefault="008826F3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Кількість депутатів Сумської ради </w:t>
                  </w:r>
                  <w:r w:rsidRPr="007C448D">
                    <w:rPr>
                      <w:bCs/>
                      <w:sz w:val="27"/>
                      <w:szCs w:val="27"/>
                      <w:lang w:val="en-US"/>
                    </w:rPr>
                    <w:t>VII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скликання становить 42 особи, з яких: </w:t>
                  </w:r>
                  <w:r w:rsidR="007A27F5" w:rsidRPr="007C448D">
                    <w:rPr>
                      <w:bCs/>
                      <w:sz w:val="27"/>
                      <w:szCs w:val="27"/>
                      <w:lang w:val="uk-UA"/>
                    </w:rPr>
                    <w:t>34 чоловіка та 8 жінок.</w:t>
                  </w:r>
                </w:p>
                <w:p w:rsidR="00D77723" w:rsidRPr="007C448D" w:rsidRDefault="00AC7B9F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3)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ab/>
                    <w:t>Структура ОТГ та службовці ОТГ за статтю .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До структури виконавчого комітету Сумської міської ради входять: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</w:t>
                  </w:r>
                  <w:r w:rsidR="00D77723" w:rsidRPr="007C448D">
                    <w:rPr>
                      <w:bCs/>
                      <w:sz w:val="27"/>
                      <w:szCs w:val="27"/>
                      <w:lang w:val="uk-UA"/>
                    </w:rPr>
                    <w:t>Департамент інфраструктури міста</w:t>
                  </w: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;</w:t>
                  </w:r>
                </w:p>
                <w:p w:rsidR="00AC7B9F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Департамент комунікацій та інформаційної політики;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Департамент фінансів, економіки та інвестицій;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Департамент соціального захисту населення;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Департамент забезпечення ресурсних платежів;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Управління архітектури та містобудування;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Правове управління;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Управління «Центр надання адміністративних послуг у </w:t>
                  </w:r>
                  <w:proofErr w:type="spellStart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м.Суми</w:t>
                  </w:r>
                  <w:proofErr w:type="spellEnd"/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»;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Управління освіти і науки;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Управління капітального будівництва та дорожнього господарства;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 xml:space="preserve"> - Управління з господарських та загальних питань;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Управління «Інспекція з благоустрою міста Суми»;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Управління державного архітектурно-будівельного контролю;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Управління з питань праці;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Управління стратегічного розвитку міста;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Управління «Служба у справах дітей»;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Відділ торгівлі, побуту та захисту прав споживачів;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Відділ протокольної роботи та контролю;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Відділ організаційно-кадрової роботи;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Відділ інформаційних технологій та комп′ютерного забезпечення;</w:t>
                  </w:r>
                </w:p>
                <w:p w:rsidR="004B7B94" w:rsidRPr="007C448D" w:rsidRDefault="004B7B94" w:rsidP="00AC7B9F">
                  <w:pPr>
                    <w:ind w:left="-108"/>
                    <w:jc w:val="both"/>
                    <w:rPr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Cs/>
                      <w:sz w:val="27"/>
                      <w:szCs w:val="27"/>
                      <w:lang w:val="uk-UA"/>
                    </w:rPr>
                    <w:t>- Відділ охорони здоров'я;</w:t>
                  </w:r>
                </w:p>
                <w:p w:rsidR="004B7B94" w:rsidRPr="007C448D" w:rsidRDefault="004B7B94" w:rsidP="00E67E19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з організації діяльності ради;</w:t>
                  </w:r>
                </w:p>
                <w:p w:rsidR="004B7B94" w:rsidRPr="007C448D" w:rsidRDefault="004B7B94" w:rsidP="00E67E19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бухгалтерського обліку та звітності</w:t>
                  </w:r>
                  <w:r w:rsidR="009E6021"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9E6021" w:rsidRPr="007C448D" w:rsidRDefault="009E6021" w:rsidP="00E67E19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культури</w:t>
                  </w:r>
                </w:p>
                <w:p w:rsidR="009E6021" w:rsidRPr="007C448D" w:rsidRDefault="009E6021" w:rsidP="00E67E19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у справах молоді та спорту;</w:t>
                  </w:r>
                </w:p>
                <w:p w:rsidR="009E6021" w:rsidRPr="007C448D" w:rsidRDefault="009E6021" w:rsidP="00E67E19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з питань взаємодії з правоохоронними органами та оборонної роботи;</w:t>
                  </w:r>
                </w:p>
                <w:p w:rsidR="009E6021" w:rsidRPr="007C448D" w:rsidRDefault="009E6021" w:rsidP="00E67E19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з питань надзвичайних ситуацій та цивільного захисту населення;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«Служба 15-80»;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- Відділ ведення Державного реєстру виборців Зарічного району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м.Суми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- Відділ ведення Державного реєстру виборців Ковпаківського району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м.Суми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транспорту, зв'язку та телекомунікаційних послуг;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Архівний відділ;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Відділ з конкурсних торгів;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Сумський міський центр дозвілля молоді;</w:t>
                  </w:r>
                </w:p>
                <w:p w:rsidR="009E6021" w:rsidRPr="007C448D" w:rsidRDefault="009E6021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 Сумський міський центр соціальних служб для сім’ї, дітей та молоді.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4)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Наявність громадських організацій.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Напрямки діяльності організацій. </w:t>
                  </w:r>
                </w:p>
                <w:p w:rsidR="00AC7B9F" w:rsidRPr="007C448D" w:rsidRDefault="00AC7B9F" w:rsidP="00EB4411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Керівництво організацій за ві</w:t>
                  </w:r>
                  <w:r w:rsidR="00EB4411" w:rsidRPr="007C448D">
                    <w:rPr>
                      <w:bCs/>
                      <w:sz w:val="28"/>
                      <w:szCs w:val="28"/>
                      <w:lang w:val="uk-UA"/>
                    </w:rPr>
                    <w:t>ком та статтю (за можливістю) 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/>
                      <w:bCs/>
                      <w:sz w:val="28"/>
                      <w:szCs w:val="28"/>
                      <w:lang w:val="uk-UA"/>
                    </w:rPr>
                    <w:t>6.</w:t>
                  </w:r>
                  <w:r w:rsidRPr="007C448D">
                    <w:rPr>
                      <w:b/>
                      <w:bCs/>
                      <w:sz w:val="28"/>
                      <w:szCs w:val="28"/>
                      <w:lang w:val="uk-UA"/>
                    </w:rPr>
                    <w:tab/>
                    <w:t xml:space="preserve">Інфраструктура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1)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Наявні заклади освіти (позашкільні, дошкільні, школи, гуртки, ПТНЗ тощо).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u w:val="single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u w:val="single"/>
                      <w:lang w:val="uk-UA"/>
                    </w:rPr>
                    <w:t>Заклади дошкільної освіти: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Державна установа "Дошкільний навчальний заклад (ясла-садок) </w:t>
                  </w:r>
                  <w:r w:rsidR="00E67E1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(м. Суми) Національної поліції України";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(центр розвитку дитини) № 14 "Золотий півник"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(центр розвитку дитини) № 18 "Зірниця"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(центр розвитку дитини) № 28 "Ювілейний"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(центр розвитку дитини) №13 "Купава"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(центр розвитку дитини) №26 "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Ласкавушка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(центр розвитку дитини) №36 "Червоненька квіточка"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дошкільний навчальний заклад (ясла - садок) № 30 "Чебурашка"; 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10 "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Малючок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15 "Перлинка;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19 "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Рум'янек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21 "Волошка";</w:t>
                  </w:r>
                </w:p>
                <w:p w:rsidR="00D77723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дошкільний навчальний заклад </w:t>
                  </w:r>
                  <w:r w:rsidR="00D77723" w:rsidRPr="007C448D">
                    <w:rPr>
                      <w:bCs/>
                      <w:sz w:val="28"/>
                      <w:szCs w:val="28"/>
                      <w:lang w:val="uk-UA"/>
                    </w:rPr>
                    <w:t>(ясла-садок) № 25 "Білосніжка";</w:t>
                  </w:r>
                </w:p>
                <w:p w:rsidR="00AC7B9F" w:rsidRPr="007C448D" w:rsidRDefault="00D77723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="00AC7B9F" w:rsidRPr="007C448D">
                    <w:rPr>
                      <w:bCs/>
                      <w:sz w:val="28"/>
                      <w:szCs w:val="28"/>
                      <w:lang w:val="uk-UA"/>
                    </w:rPr>
                    <w:t>Сумський дошкільний навчальний заклад (ясла-садок) № 27 "Світанок";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29 "Росинка"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31 "Ягідка"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33 "Маринка"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40 "Дельфін"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5 "Снігуронька";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6 "Метелик"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 7 "Попелюшка";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№1 "Ромашка"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№12 "Олімпійський";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№17 "Радість";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№2 "Ясочка"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№22 "Джерельце"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№23 "Золотий ключик";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№32 "Ластівка";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дошкільний навчальний заклад (ясла-садок) №35 "Дюймовочка";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№38 "Яблунька"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(ясла-садок) №39 "Теремок"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дошкільний навчальний заклад (ясла-садок) №8 "Космічний";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дошкільний навчальний заклад Сумський дошкільний навчальний заклад (ясла-садок) № 16 «Сонечко»;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заклад дошкільної освіти (ясла-садок) № 3 "Калинка"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санаторний дошкільний навчальний заклад (ясла-садок) №24 "Оленка";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спеціальний дошкільний навчальний заклад (ясла-садок) №20 "Посмішка".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u w:val="single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u w:val="single"/>
                      <w:lang w:val="uk-UA"/>
                    </w:rPr>
                    <w:t xml:space="preserve">Заклади загальної середньої освіти: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Державний ліцей-інтернат з посиленою військово-фізичною підготовкою "Кадетський корпус" імені І.Г.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Харитоненка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Державної прикордонної служби України;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Дочірнє підприємство публічного акціонерного товариства "СУМБУД" Сумський навчально-виховний комплекс "ПРОСПЕРІТАС";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В-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Піщанська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загальноосвітня школа I-II ступенів 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Піщанська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загальноосвітня школа I-II ступенів;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гімназія №1;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загальноосвітня школа I-III ступенів №12 ім.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Б.Берестовського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загальноосвітня школа I-III ступенів №13 ім. А.С.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Мачуленка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№15 ім. Д.Турбіна;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№18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№20;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загальноосвітня школа I-III ступенів №22 імені Ігоря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Гольченка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№23;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загальноосвітня школа I-III ступенів №24;  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№27;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загальноосвітня школа I-III ступенів №4 імені Героя України Олександра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Аніщенка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№6;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загальноосвітня школа I-III ступенів №8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загальноосвітня школа I-IІI ступенів №5, 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м. Суми, Сумської області;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класична гімназія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спеціалізована школа I-III ступенів №1 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 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ім.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В.Стрельченка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спеціалізована школа I-III ступенів №10 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ім. Героя Радянського Союзу О.Бутка;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спеціалізована школа I-III ступенів №17; Комунальна установа Сумська спеціалізована школа I-III ступенів №2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ім.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Д.Косаренка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;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спеціалізована школа I-III ступенів №25;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спеціалізована школа I-III ступенів №29;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Сумська спеціалізована школа I-III ступенів №3 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ім. генерал-лейтенанта А.Морозова;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 Комунальна установа Сумська спеціалізована школа I-III ступенів №7 імені Максима Савченка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спеціалізована школа I-III ступенів №9;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Сумська спеціалізована школа І ступеня № 30 "Унікум"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Комунальна установа Сумський навчально-виховний комплекс №16 імені Олексія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Братушки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"Загальноосвітня школа I-III ступенів - дошкільний навчальний заклад"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Сумський навчально-виховний комплекс "дошкільний навчальний заклад-загальноосвітня школа І ступеня № 41 "Райдуга;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Сумський навчально-виховний комплекс "загальноосвітня школа І ступеня - дошкільний навчальний заклад № 11 "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Журавонька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Сумський навчально-виховний комплекс "Загальноосвітня школа І ступеня - дошкільний навчальний заклад №9 "Веснянка";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Сумський спеціальний навчально-виховний комплекс "Загальноосвітня школа І ступеня - дошкільний навчальний заклад №37 "Зірочка"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Комунальна установа Сумський спеціал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ьний реабілітаційний навчально -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виховний комплекс "Загальноосвітня школа І ступеня - дошкільний навчальний заклад № 34"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Комунальний заклад Сумської обласної ради "Сумська обласна гімназія-інтернат для талановитих та творчо обдарованих дітей";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Приватний загальноосвітній навчальний заклад Сумська приватна гімназія "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Просперітас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";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заклад загальної середньої освіти I-III ступенів №19 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ім. М.С.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Нестеровського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 Сумський заклад загальної середньої освіти I-III ступенів №21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заклад загальної середньої освіти I-III ступенів №26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заклад загальної середньої освіти спеціальна школа Сумської міської ради;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навчально - виховний комплекс "Загальноосвітня школа </w:t>
                  </w:r>
                  <w:r w:rsidR="00E95739"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I ступеня - дошкільний навчальний заклад № 42.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2)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Наявність закладів сфери охорони здоров’я  ФАП, лікарня тощо.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міська дитяча клінічна лікарня Святої Зінаїди;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 Сумська міська клінічна лікарня №1;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 Сумська міська клінічна лікарня № 4;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міська клінічна лікарня № 5;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міська стоматологічна поліклініка;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обласна дитяча клінічна лікарня;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обласна дитяча клінічна стоматологічна поліклініка;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обласна клінічна лікарня;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обласна стоматологічна поліклініка;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Сумська обласна інфекційна клінічна лікарня ім. З.Й.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Красовицького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Сумська центральна районна клінічна лікарня;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діагностичний центр;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кардіологічний диспансер;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клінічний госпіталь для інвалідів Вітчизняної війни;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клінічний лікарсько-фізкультурний диспансер;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клінічний онкологічний диспансер;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Сумський обласний клінічний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центр;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клінічний психоневрологічний диспансер;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наркологічний диспансер;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спеціалізований диспансер радіаційного захисту населення;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центр екстреної медичної допомоги та медицини катастроф;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центр профілактики і боротьби зі СНІДом;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обласний шкірно-венерологічний диспансер;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Сумський пологовий будинок № 1;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Центр первинної медико-санітарної допомоги № 3 м. Суми.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3)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Наявність та розміщення скверів, парків та інших місць відпочинку та спілкування населення, а також дитячих майданчиків спільного користування, спортивних майданчиків. 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Басівський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парк;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Ботанічний сад «Юннатівський»;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Ботанічний сад Сумського педагогічного університету;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Веретенівський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 xml:space="preserve"> парк;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Парк ім.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Асмолова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 xml:space="preserve">Парк культури та відпочинку імені І. М. </w:t>
                  </w:r>
                  <w:proofErr w:type="spellStart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Кожедуба</w:t>
                  </w:r>
                  <w:proofErr w:type="spellEnd"/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;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-</w:t>
                  </w: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ab/>
                    <w:t>Сквер імені Тараса Шевченка (Суми).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/>
                      <w:bCs/>
                      <w:sz w:val="28"/>
                      <w:szCs w:val="28"/>
                      <w:lang w:val="uk-UA"/>
                    </w:rPr>
                    <w:t>Висновок</w:t>
                  </w:r>
                  <w:r w:rsidR="009E6021" w:rsidRPr="007C448D">
                    <w:rPr>
                      <w:b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7C448D">
                    <w:rPr>
                      <w:bCs/>
                      <w:sz w:val="28"/>
                      <w:szCs w:val="28"/>
                      <w:lang w:val="uk-UA"/>
                    </w:rPr>
                    <w:t>Сумська ОТГ – квітуча, чиста і спокійна громада, де проживають скромні і працьовиті люди, які прагнуть здобувати міцну, сильну дружню громаду.</w:t>
                  </w: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7C448D" w:rsidRPr="007C448D" w:rsidRDefault="007C448D" w:rsidP="007C448D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 xml:space="preserve">Начальник управління </w:t>
                  </w:r>
                </w:p>
                <w:p w:rsidR="007C448D" w:rsidRPr="007C448D" w:rsidRDefault="007C448D" w:rsidP="007C448D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 xml:space="preserve">«Центр надання адміністративних </w:t>
                  </w:r>
                </w:p>
                <w:p w:rsidR="00E95739" w:rsidRPr="007C448D" w:rsidRDefault="007C448D" w:rsidP="007C448D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 xml:space="preserve">послуг у м. Суми»                                                                    </w:t>
                  </w:r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ab/>
                    <w:t xml:space="preserve">А.В. </w:t>
                  </w:r>
                  <w:proofErr w:type="spellStart"/>
                  <w:r w:rsidRPr="007C448D">
                    <w:rPr>
                      <w:b/>
                      <w:bCs/>
                      <w:sz w:val="27"/>
                      <w:szCs w:val="27"/>
                      <w:lang w:val="uk-UA"/>
                    </w:rPr>
                    <w:t>Стрижова</w:t>
                  </w:r>
                  <w:proofErr w:type="spellEnd"/>
                </w:p>
                <w:p w:rsidR="00EB4411" w:rsidRPr="007C448D" w:rsidRDefault="00EB4411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EB4411" w:rsidRPr="007C448D" w:rsidRDefault="00EB4411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EB4411" w:rsidRPr="007C448D" w:rsidRDefault="00EB4411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Pr="005556D3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Pr="00963201">
                    <w:rPr>
                      <w:sz w:val="28"/>
                      <w:szCs w:val="28"/>
                      <w:lang w:val="uk-UA"/>
                    </w:rPr>
                    <w:t>ачальник управління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– адміністратор</w:t>
                  </w:r>
                </w:p>
                <w:p w:rsidR="00CD7834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63201">
                    <w:rPr>
                      <w:sz w:val="28"/>
                      <w:szCs w:val="28"/>
                      <w:lang w:val="uk-UA"/>
                    </w:rPr>
                    <w:t>«Центр надання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адміністративних послуг </w:t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 м. Суми»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        А.В.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Стрижова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8579D">
                    <w:rPr>
                      <w:sz w:val="28"/>
                      <w:szCs w:val="28"/>
                      <w:lang w:val="uk-UA"/>
                    </w:rPr>
                    <w:t xml:space="preserve">Головний спеціаліст </w:t>
                  </w:r>
                  <w:r>
                    <w:rPr>
                      <w:sz w:val="28"/>
                      <w:szCs w:val="28"/>
                      <w:lang w:val="uk-UA"/>
                    </w:rPr>
                    <w:t>–</w:t>
                  </w:r>
                  <w:r w:rsidRPr="00E8579D">
                    <w:rPr>
                      <w:sz w:val="28"/>
                      <w:szCs w:val="28"/>
                      <w:lang w:val="uk-UA"/>
                    </w:rPr>
                    <w:t xml:space="preserve"> юрисконсульт</w:t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8579D">
                    <w:rPr>
                      <w:sz w:val="28"/>
                      <w:szCs w:val="28"/>
                      <w:lang w:val="uk-UA"/>
                    </w:rPr>
                    <w:t xml:space="preserve"> відділу з питань прийому документів </w:t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 w:rsidRPr="00E8579D">
                    <w:rPr>
                      <w:sz w:val="28"/>
                      <w:szCs w:val="28"/>
                      <w:lang w:val="uk-UA"/>
                    </w:rPr>
                    <w:t>по державній реєстрації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О.О.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Чувакова</w:t>
                  </w:r>
                  <w:proofErr w:type="spellEnd"/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правового управління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О.В.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Чайченко</w:t>
                  </w:r>
                  <w:proofErr w:type="spellEnd"/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протокольної роботи та контролю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>Л.В. Моша</w:t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Керуючий справами </w:t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виконавчого комітету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                              Ю.А. Павлик</w:t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Pr="0067399F" w:rsidRDefault="00CD7834" w:rsidP="00CD7834">
                  <w:pPr>
                    <w:rPr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CD7834" w:rsidRPr="007C448D" w:rsidRDefault="00CD7834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AC7B9F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C7B9F" w:rsidRPr="007C448D" w:rsidRDefault="00AC7B9F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  <w:lang w:val="uk-UA"/>
                    </w:rPr>
                  </w:pPr>
                </w:p>
                <w:p w:rsidR="00AD1D57" w:rsidRPr="007C448D" w:rsidRDefault="00AD1D57" w:rsidP="00202CDE">
                  <w:pPr>
                    <w:ind w:left="-108"/>
                    <w:jc w:val="both"/>
                    <w:rPr>
                      <w:b/>
                      <w:bCs/>
                      <w:sz w:val="27"/>
                      <w:szCs w:val="27"/>
                    </w:rPr>
                  </w:pPr>
                </w:p>
                <w:p w:rsidR="00AD1D57" w:rsidRDefault="00AD1D57" w:rsidP="00202CDE">
                  <w:pPr>
                    <w:ind w:left="-108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Pr="00CD7834" w:rsidRDefault="00CD7834" w:rsidP="00202CDE">
                  <w:pPr>
                    <w:ind w:left="-108"/>
                    <w:jc w:val="both"/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Pr="005556D3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Pr="00393724" w:rsidRDefault="00CD7834" w:rsidP="00CD7834">
                  <w:pPr>
                    <w:tabs>
                      <w:tab w:val="left" w:pos="5421"/>
                    </w:tabs>
                    <w:rPr>
                      <w:sz w:val="28"/>
                      <w:szCs w:val="28"/>
                    </w:rPr>
                  </w:pPr>
                  <w:r w:rsidRPr="00AC1CCB">
                    <w:rPr>
                      <w:sz w:val="28"/>
                      <w:szCs w:val="28"/>
                    </w:rPr>
                    <w:tab/>
                  </w:r>
                  <w:r w:rsidRPr="00AC1CCB">
                    <w:rPr>
                      <w:sz w:val="28"/>
                      <w:szCs w:val="28"/>
                    </w:rPr>
                    <w:tab/>
                  </w:r>
                  <w:r w:rsidRPr="00AD1D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Додаток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CD7834" w:rsidRDefault="00CD7834" w:rsidP="00CD7834">
                  <w:pPr>
                    <w:tabs>
                      <w:tab w:val="left" w:pos="642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до розпорядження         </w:t>
                  </w:r>
                </w:p>
                <w:p w:rsidR="00CD7834" w:rsidRDefault="00CD7834" w:rsidP="00CD7834">
                  <w:pPr>
                    <w:tabs>
                      <w:tab w:val="left" w:pos="6428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міського голови</w:t>
                  </w:r>
                </w:p>
                <w:p w:rsidR="00CD7834" w:rsidRPr="005556D3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</w:r>
                  <w:r w:rsidRPr="00AD1D57">
                    <w:rPr>
                      <w:sz w:val="28"/>
                      <w:szCs w:val="28"/>
                    </w:rPr>
                    <w:tab/>
                    <w:t xml:space="preserve">               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від </w:t>
                  </w:r>
                  <w:r w:rsidR="00AC1CCB">
                    <w:rPr>
                      <w:sz w:val="28"/>
                      <w:szCs w:val="28"/>
                      <w:lang w:val="uk-UA"/>
                    </w:rPr>
                    <w:t>27.11.2020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№</w:t>
                  </w:r>
                  <w:r w:rsidR="00AC1CCB">
                    <w:rPr>
                      <w:sz w:val="28"/>
                      <w:szCs w:val="28"/>
                      <w:lang w:val="uk-UA"/>
                    </w:rPr>
                    <w:t>323-Р</w:t>
                  </w:r>
                </w:p>
                <w:p w:rsidR="00CD7834" w:rsidRPr="005556D3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Pr="005556D3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D7834" w:rsidRPr="00AD1D57" w:rsidRDefault="00CD7834" w:rsidP="00CD7834">
                  <w:pPr>
                    <w:tabs>
                      <w:tab w:val="left" w:pos="1428"/>
                    </w:tabs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D1D57">
                    <w:rPr>
                      <w:b/>
                      <w:sz w:val="28"/>
                      <w:szCs w:val="28"/>
                      <w:lang w:val="uk-UA"/>
                    </w:rPr>
                    <w:t>СИТУАЦІЙНИЙ АНАЛІЗ</w:t>
                  </w:r>
                </w:p>
                <w:p w:rsidR="00CD7834" w:rsidRPr="005556D3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Style w:val="a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2346"/>
                    <w:gridCol w:w="724"/>
                    <w:gridCol w:w="1021"/>
                    <w:gridCol w:w="558"/>
                    <w:gridCol w:w="285"/>
                    <w:gridCol w:w="272"/>
                    <w:gridCol w:w="1154"/>
                    <w:gridCol w:w="298"/>
                    <w:gridCol w:w="291"/>
                    <w:gridCol w:w="276"/>
                    <w:gridCol w:w="240"/>
                    <w:gridCol w:w="1037"/>
                  </w:tblGrid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Default="00CD7834" w:rsidP="00FA2B1B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D1D57">
                          <w:rPr>
                            <w:lang w:val="uk-UA"/>
                          </w:rPr>
                          <w:t>Назва громади: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Сумська міська територіальна громада</w:t>
                        </w:r>
                      </w:p>
                      <w:p w:rsidR="00CD7834" w:rsidRPr="00AD1D57" w:rsidRDefault="00CD7834" w:rsidP="00FA2B1B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AD1D57">
                          <w:rPr>
                            <w:sz w:val="28"/>
                            <w:szCs w:val="28"/>
                            <w:lang w:val="uk-UA"/>
                          </w:rPr>
                          <w:t>(Сумської області)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Pr="00AD1D57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D1D57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Розмір та структура громади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AD1D57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Загальна кількість населення громади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264981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060D05">
                          <w:rPr>
                            <w:lang w:val="uk-UA"/>
                          </w:rPr>
                          <w:t>Кількість населених пунктів, що входять до складу громади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21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060D05">
                          <w:rPr>
                            <w:lang w:val="uk-UA"/>
                          </w:rPr>
                          <w:t>Розподіл жителів за населеними пунктами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м. Суми – 264981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Велика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Чернеччина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–2597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Вільшанка –114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Липняк –120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Хомине –75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Битиця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–423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Пушкарівка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–446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Вакалівщина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–69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Зелений Гай –55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Микільське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–3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Стецьківка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–3638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Кардашівка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 63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Радьківка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–164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Рибці –99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Шевченкове – 125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Піщане –1858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Верхнє Піщане –953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с. Житейське –67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Загірське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–74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Кирияківщина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–23</w:t>
                        </w:r>
                      </w:p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Трохименкове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– 43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Pr="00782E09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Соціально-демографічні характеристики</w:t>
                        </w:r>
                      </w:p>
                    </w:tc>
                  </w:tr>
                  <w:tr w:rsidR="00CD7834" w:rsidTr="00CD7834">
                    <w:trPr>
                      <w:trHeight w:val="277"/>
                    </w:trPr>
                    <w:tc>
                      <w:tcPr>
                        <w:tcW w:w="0" w:type="auto"/>
                        <w:gridSpan w:val="3"/>
                        <w:vMerge w:val="restart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Вікова структура населення </w:t>
                        </w:r>
                        <w:r w:rsidRPr="009722A9">
                          <w:rPr>
                            <w:i/>
                            <w:lang w:val="uk-UA"/>
                          </w:rPr>
                          <w:t>(вкажіть кількість і% для кожної з груп)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Pr="008C64ED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8C64ED">
                          <w:rPr>
                            <w:sz w:val="20"/>
                            <w:szCs w:val="20"/>
                            <w:lang w:val="uk-UA"/>
                          </w:rPr>
                          <w:t>До 1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9</w:t>
                        </w:r>
                        <w:r w:rsidRPr="008C64ED">
                          <w:rPr>
                            <w:sz w:val="20"/>
                            <w:szCs w:val="20"/>
                            <w:lang w:val="uk-UA"/>
                          </w:rPr>
                          <w:t xml:space="preserve"> років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C64ED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20-39</w:t>
                        </w:r>
                        <w:r w:rsidRPr="008C64ED">
                          <w:rPr>
                            <w:sz w:val="20"/>
                            <w:szCs w:val="20"/>
                            <w:lang w:val="uk-UA"/>
                          </w:rPr>
                          <w:t xml:space="preserve"> роки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Pr="008C64ED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40-69</w:t>
                        </w:r>
                        <w:r w:rsidRPr="008C64ED">
                          <w:rPr>
                            <w:sz w:val="20"/>
                            <w:szCs w:val="20"/>
                            <w:lang w:val="uk-UA"/>
                          </w:rPr>
                          <w:t xml:space="preserve"> років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C64ED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70</w:t>
                        </w:r>
                        <w:r w:rsidRPr="008C64ED">
                          <w:rPr>
                            <w:sz w:val="20"/>
                            <w:szCs w:val="20"/>
                            <w:lang w:val="uk-UA"/>
                          </w:rPr>
                          <w:t>+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 w:rsidRPr="008C64ED">
                          <w:rPr>
                            <w:sz w:val="20"/>
                            <w:szCs w:val="20"/>
                            <w:lang w:val="uk-UA"/>
                          </w:rPr>
                          <w:t>років</w:t>
                        </w:r>
                      </w:p>
                    </w:tc>
                  </w:tr>
                  <w:tr w:rsidR="00CD7834" w:rsidTr="00CD7834">
                    <w:trPr>
                      <w:trHeight w:val="332"/>
                    </w:trPr>
                    <w:tc>
                      <w:tcPr>
                        <w:tcW w:w="0" w:type="auto"/>
                        <w:gridSpan w:val="3"/>
                        <w:vMerge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50803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75874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113333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24178</w:t>
                        </w:r>
                      </w:p>
                    </w:tc>
                  </w:tr>
                  <w:tr w:rsidR="00CD7834" w:rsidTr="00CD7834">
                    <w:trPr>
                      <w:trHeight w:val="302"/>
                    </w:trPr>
                    <w:tc>
                      <w:tcPr>
                        <w:tcW w:w="0" w:type="auto"/>
                        <w:gridSpan w:val="3"/>
                        <w:vMerge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19,17%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28,63%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42,77%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9,12%</w:t>
                        </w:r>
                      </w:p>
                    </w:tc>
                  </w:tr>
                  <w:tr w:rsidR="00CD7834" w:rsidTr="00CD7834">
                    <w:trPr>
                      <w:trHeight w:val="288"/>
                    </w:trPr>
                    <w:tc>
                      <w:tcPr>
                        <w:tcW w:w="0" w:type="auto"/>
                        <w:gridSpan w:val="3"/>
                        <w:vMerge w:val="restart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Розподіл населення за статтю </w:t>
                        </w:r>
                        <w:r w:rsidRPr="009722A9">
                          <w:rPr>
                            <w:i/>
                            <w:lang w:val="uk-UA"/>
                          </w:rPr>
                          <w:t>(вкажіть кількість і%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9722A9">
                          <w:rPr>
                            <w:i/>
                            <w:lang w:val="uk-UA"/>
                          </w:rPr>
                          <w:t>для кожної з груп)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CD7834" w:rsidRPr="008C64ED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lang w:val="uk-UA"/>
                          </w:rPr>
                        </w:pPr>
                        <w:r w:rsidRPr="008C64ED">
                          <w:rPr>
                            <w:lang w:val="uk-UA"/>
                          </w:rPr>
                          <w:t xml:space="preserve">Чоловіки 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Жінки</w:t>
                        </w:r>
                      </w:p>
                    </w:tc>
                  </w:tr>
                  <w:tr w:rsidR="00CD7834" w:rsidTr="00CD7834">
                    <w:trPr>
                      <w:trHeight w:val="513"/>
                    </w:trPr>
                    <w:tc>
                      <w:tcPr>
                        <w:tcW w:w="0" w:type="auto"/>
                        <w:gridSpan w:val="3"/>
                        <w:vMerge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119207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spacing w:after="200" w:line="276" w:lineRule="auto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44,98%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Default="00CD7834" w:rsidP="00FA2B1B">
                        <w:pPr>
                          <w:spacing w:after="20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144981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spacing w:after="20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54,71%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Соціальні групи зі специфічними потребами та їхня чисельність </w:t>
                        </w:r>
                        <w:r w:rsidRPr="009722A9">
                          <w:rPr>
                            <w:i/>
                            <w:lang w:val="uk-UA"/>
                          </w:rPr>
                          <w:t>і%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6%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Pr="008C64ED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C64ED">
                          <w:rPr>
                            <w:b/>
                            <w:lang w:val="uk-UA"/>
                          </w:rPr>
                          <w:t xml:space="preserve">Економіка та зайнятість 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Кількість працевлаштованих та само зайнятих на території громади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73976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Кількість безробітних, пенсіонерів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40621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Pr="00942072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942072">
                          <w:rPr>
                            <w:b/>
                            <w:lang w:val="uk-UA"/>
                          </w:rPr>
                          <w:t>Культура і традиції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Традиційні публічні заходи 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День громади/міста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Базарні дні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Субота – неділя 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Інші публічні заходи/змагання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Pr="00942072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Засоби масової інформації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3"/>
                      </w:tcPr>
                      <w:p w:rsidR="00CD7834" w:rsidRPr="005743C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lang w:val="uk-UA"/>
                          </w:rPr>
                          <w:t>Місцеві газети, журнали, радіо і ТБ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Газети: </w:t>
                        </w:r>
                        <w:r w:rsidRPr="00A97FCB">
                          <w:rPr>
                            <w:lang w:val="uk-UA"/>
                          </w:rPr>
                          <w:t>«Ваш Шанс»</w:t>
                        </w:r>
                        <w:r>
                          <w:rPr>
                            <w:lang w:val="uk-UA"/>
                          </w:rPr>
                          <w:t xml:space="preserve">, «Панорама», </w:t>
                        </w:r>
                        <w:r w:rsidRPr="00A97FCB">
                          <w:rPr>
                            <w:lang w:val="uk-UA"/>
                          </w:rPr>
                          <w:t>«ДС-</w:t>
                        </w:r>
                        <w:proofErr w:type="spellStart"/>
                        <w:r w:rsidRPr="00A97FCB">
                          <w:rPr>
                            <w:lang w:val="uk-UA"/>
                          </w:rPr>
                          <w:t>Экспресс</w:t>
                        </w:r>
                        <w:proofErr w:type="spellEnd"/>
                        <w:r w:rsidRPr="00A97FCB">
                          <w:rPr>
                            <w:lang w:val="uk-UA"/>
                          </w:rPr>
                          <w:t>»</w:t>
                        </w:r>
                        <w:r>
                          <w:rPr>
                            <w:lang w:val="uk-UA"/>
                          </w:rPr>
                          <w:t>;</w:t>
                        </w:r>
                      </w:p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ТБ: </w:t>
                        </w:r>
                        <w:r w:rsidRPr="00F25D14">
                          <w:rPr>
                            <w:lang w:val="uk-UA"/>
                          </w:rPr>
                          <w:t>Суспільне телебачення UA: СУМИ — регіональний телеканал Сумської області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F25D14">
                          <w:rPr>
                            <w:lang w:val="uk-UA"/>
                          </w:rPr>
                          <w:t>ТРК «</w:t>
                        </w:r>
                        <w:proofErr w:type="spellStart"/>
                        <w:r w:rsidRPr="00F25D14">
                          <w:rPr>
                            <w:lang w:val="uk-UA"/>
                          </w:rPr>
                          <w:t>Відікон</w:t>
                        </w:r>
                        <w:proofErr w:type="spellEnd"/>
                        <w:r w:rsidRPr="00F25D14">
                          <w:rPr>
                            <w:lang w:val="uk-UA"/>
                          </w:rPr>
                          <w:t>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proofErr w:type="spellStart"/>
                        <w:r w:rsidRPr="00F25D14">
                          <w:rPr>
                            <w:lang w:val="uk-UA"/>
                          </w:rPr>
                          <w:t>Академ</w:t>
                        </w:r>
                        <w:proofErr w:type="spellEnd"/>
                        <w:r w:rsidRPr="00F25D14">
                          <w:rPr>
                            <w:lang w:val="uk-UA"/>
                          </w:rPr>
                          <w:t>-ТБ</w:t>
                        </w:r>
                        <w:r w:rsidRPr="00A97FCB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CD7834" w:rsidTr="00CD7834">
                    <w:tc>
                      <w:tcPr>
                        <w:tcW w:w="0" w:type="auto"/>
                        <w:gridSpan w:val="13"/>
                      </w:tcPr>
                      <w:p w:rsidR="00CD7834" w:rsidRPr="00F25D14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Власні канали комунікації</w:t>
                        </w:r>
                      </w:p>
                    </w:tc>
                  </w:tr>
                  <w:tr w:rsidR="00CD7834" w:rsidRPr="00F25D14" w:rsidTr="00CD7834">
                    <w:tc>
                      <w:tcPr>
                        <w:tcW w:w="0" w:type="auto"/>
                        <w:gridSpan w:val="3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Власний веб – сайт громади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060D05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F25D14">
                          <w:rPr>
                            <w:lang w:val="uk-UA"/>
                          </w:rPr>
                          <w:t>mail@smr.gov.ua</w:t>
                        </w:r>
                      </w:p>
                    </w:tc>
                  </w:tr>
                  <w:tr w:rsidR="00CD7834" w:rsidRPr="00F25D14" w:rsidTr="00CD7834">
                    <w:tc>
                      <w:tcPr>
                        <w:tcW w:w="0" w:type="auto"/>
                        <w:gridSpan w:val="3"/>
                      </w:tcPr>
                      <w:p w:rsidR="00CD7834" w:rsidRPr="0026094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ru-RU"/>
                          </w:rPr>
                        </w:pPr>
                        <w:r w:rsidRPr="00260944">
                          <w:rPr>
                            <w:lang w:val="uk-UA"/>
                          </w:rPr>
                          <w:t>Групи/сторінки громади у соціальних мережах (</w:t>
                        </w:r>
                        <w:r w:rsidRPr="00260944">
                          <w:t>Facebook</w:t>
                        </w:r>
                        <w:r w:rsidRPr="00260944">
                          <w:rPr>
                            <w:lang w:val="ru-RU"/>
                          </w:rPr>
                          <w:t xml:space="preserve">, </w:t>
                        </w:r>
                        <w:r w:rsidRPr="00260944">
                          <w:t>Instagram</w:t>
                        </w:r>
                        <w:r w:rsidRPr="00260944">
                          <w:rPr>
                            <w:lang w:val="uk-UA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10"/>
                        <w:tcBorders>
                          <w:bottom w:val="single" w:sz="4" w:space="0" w:color="auto"/>
                        </w:tcBorders>
                      </w:tcPr>
                      <w:p w:rsidR="00CD7834" w:rsidRPr="00FF1510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</w:pPr>
                        <w:r>
                          <w:t>http://smr.gov.ua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53"/>
                    </w:trPr>
                    <w:tc>
                      <w:tcPr>
                        <w:tcW w:w="0" w:type="auto"/>
                        <w:gridSpan w:val="13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EE67C8">
                          <w:rPr>
                            <w:b/>
                            <w:lang w:val="uk-UA"/>
                          </w:rPr>
                          <w:t>Інт</w:t>
                        </w:r>
                        <w:r>
                          <w:rPr>
                            <w:b/>
                            <w:lang w:val="uk-UA"/>
                          </w:rPr>
                          <w:t>ернет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07"/>
                    </w:trPr>
                    <w:tc>
                      <w:tcPr>
                        <w:tcW w:w="0" w:type="auto"/>
                        <w:gridSpan w:val="3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firstLine="34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Який % мешканців має доступ до Інтернету (приблизна оцінка)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80%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76"/>
                    </w:trPr>
                    <w:tc>
                      <w:tcPr>
                        <w:tcW w:w="0" w:type="auto"/>
                        <w:gridSpan w:val="3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Неофіційні Інтернет – ресурси, що користуються популярністю серед населення – групи населеного пункту чи громади, які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ведеть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мешканці</w:t>
                        </w:r>
                      </w:p>
                    </w:tc>
                    <w:tc>
                      <w:tcPr>
                        <w:tcW w:w="0" w:type="auto"/>
                        <w:gridSpan w:val="10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Facebook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lang w:val="uk-UA"/>
                          </w:rPr>
                          <w:t>Instagram</w:t>
                        </w:r>
                        <w:proofErr w:type="spellEnd"/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18"/>
                    </w:trPr>
                    <w:tc>
                      <w:tcPr>
                        <w:tcW w:w="0" w:type="auto"/>
                        <w:gridSpan w:val="13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center"/>
                          <w:rPr>
                            <w:b/>
                            <w:lang w:val="uk-UA"/>
                          </w:rPr>
                        </w:pPr>
                      </w:p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Лідери громадської думки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93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Дані про основних лідерів ГД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ПІБ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Посада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Pr="00EE67C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Контакні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дані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84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C46B08">
                          <w:rPr>
                            <w:lang w:val="uk-UA"/>
                          </w:rPr>
                          <w:t xml:space="preserve">Лисенко </w:t>
                        </w:r>
                        <w:r>
                          <w:rPr>
                            <w:lang w:val="uk-UA"/>
                          </w:rPr>
                          <w:t>О.М.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hanging="10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Павлик Ю.А.</w:t>
                        </w: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Міський голова,</w:t>
                        </w:r>
                      </w:p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Керуючий справами виконавчого комітету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(0542)700-560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(0542)700-341</w:t>
                        </w:r>
                      </w:p>
                    </w:tc>
                  </w:tr>
                  <w:tr w:rsidR="00CD7834" w:rsidRPr="00AC1CCB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64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Громадські об’єднання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66436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66436F">
                          <w:rPr>
                            <w:lang w:val="uk-UA"/>
                          </w:rPr>
                          <w:t>ГО «Людей з інвалідністю «Доля»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</w:p>
                      <w:p w:rsidR="00CD7834" w:rsidRPr="0066436F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66436F">
                          <w:rPr>
                            <w:lang w:val="uk-UA"/>
                          </w:rPr>
                          <w:t>Громадська організація інвалідів «Ініціативи Слобожанщини»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66436F">
                          <w:rPr>
                            <w:lang w:val="uk-UA"/>
                          </w:rPr>
                          <w:t>Сумська міська громадська організація інвалідів «Рука допомоги»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66436F">
                          <w:rPr>
                            <w:lang w:val="uk-UA"/>
                          </w:rPr>
                          <w:t>Громадська організація «Промені надій»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</w:p>
                      <w:p w:rsidR="00CD7834" w:rsidRPr="0066436F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66436F">
                          <w:rPr>
                            <w:lang w:val="uk-UA"/>
                          </w:rPr>
                          <w:t>Громадське об’єднання «Координаційна рада громадських організацій інвалідів Сумської області»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66436F">
                          <w:rPr>
                            <w:lang w:val="uk-UA"/>
                          </w:rPr>
                          <w:t>СМГО «Світоч»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66436F">
                          <w:rPr>
                            <w:lang w:val="uk-UA"/>
                          </w:rPr>
                          <w:t>Сумська міська організація Ветеранів України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66436F">
                          <w:rPr>
                            <w:lang w:val="uk-UA"/>
                          </w:rPr>
                          <w:t>Сумське учбово-виробниче підприємство Українського товариства сліпих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66436F">
                          <w:rPr>
                            <w:lang w:val="uk-UA"/>
                          </w:rPr>
                          <w:t>Сумська міська громадська організація дітей-інвалідів та молоді з ДЦП «Наша родина»</w:t>
                        </w:r>
                        <w:r>
                          <w:rPr>
                            <w:lang w:val="uk-UA"/>
                          </w:rPr>
                          <w:t xml:space="preserve">; </w:t>
                        </w:r>
                        <w:r w:rsidRPr="0066436F">
                          <w:rPr>
                            <w:lang w:val="uk-UA"/>
                          </w:rPr>
                          <w:t xml:space="preserve">Громадська </w:t>
                        </w:r>
                        <w:proofErr w:type="spellStart"/>
                        <w:r w:rsidRPr="0066436F">
                          <w:rPr>
                            <w:lang w:val="uk-UA"/>
                          </w:rPr>
                          <w:t>організаця</w:t>
                        </w:r>
                        <w:proofErr w:type="spellEnd"/>
                        <w:r w:rsidRPr="0066436F">
                          <w:rPr>
                            <w:lang w:val="uk-UA"/>
                          </w:rPr>
                          <w:t xml:space="preserve"> «Країна друзів»</w:t>
                        </w:r>
                        <w:r>
                          <w:rPr>
                            <w:lang w:val="uk-UA"/>
                          </w:rPr>
                          <w:t>.</w:t>
                        </w:r>
                      </w:p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96"/>
                    </w:trPr>
                    <w:tc>
                      <w:tcPr>
                        <w:tcW w:w="0" w:type="auto"/>
                        <w:gridSpan w:val="13"/>
                      </w:tcPr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«Точки» комунікації (кількість) 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60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66436F">
                          <w:rPr>
                            <w:lang w:val="uk-UA"/>
                          </w:rPr>
                          <w:t>приміщення місцевої ради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46B08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Майдан Незалежності, 2, м. Суми, Сумської області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15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зупинки громадського</w:t>
                        </w:r>
                      </w:p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транспорту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Default="00CD7834" w:rsidP="00FA2B1B">
                        <w:pPr>
                          <w:spacing w:after="200" w:line="276" w:lineRule="auto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342</w:t>
                        </w:r>
                      </w:p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48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комунальні підприємства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35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53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 w:hanging="392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заклади освіти та медицини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53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07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банки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28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07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ринки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5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07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пошта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4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86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C61B5F">
                          <w:rPr>
                            <w:lang w:val="uk-UA"/>
                          </w:rPr>
                          <w:t>бібліотеки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C61B5F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5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64"/>
                    </w:trPr>
                    <w:tc>
                      <w:tcPr>
                        <w:tcW w:w="0" w:type="auto"/>
                        <w:gridSpan w:val="2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магазини, аптек</w:t>
                        </w:r>
                      </w:p>
                    </w:tc>
                    <w:tc>
                      <w:tcPr>
                        <w:tcW w:w="0" w:type="auto"/>
                        <w:gridSpan w:val="11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</w:t>
                        </w:r>
                        <w:r w:rsidRPr="0070298D">
                          <w:rPr>
                            <w:lang w:val="uk-UA"/>
                          </w:rPr>
                          <w:t>350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552"/>
                    </w:trPr>
                    <w:tc>
                      <w:tcPr>
                        <w:tcW w:w="0" w:type="auto"/>
                        <w:gridSpan w:val="13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jc w:val="center"/>
                          <w:rPr>
                            <w:lang w:val="uk-UA"/>
                          </w:rPr>
                        </w:pPr>
                        <w:r w:rsidRPr="0070298D">
                          <w:rPr>
                            <w:b/>
                            <w:lang w:val="uk-UA"/>
                          </w:rPr>
                          <w:t>Оцінка рівня взаємодії громадян із місцевою владою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Показники за півнями залучення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</w:tcBorders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Оцінка (кількість балів)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b/>
                            <w:lang w:val="uk-UA"/>
                          </w:rPr>
                        </w:pPr>
                        <w:r w:rsidRPr="0070298D">
                          <w:rPr>
                            <w:b/>
                            <w:lang w:val="uk-UA"/>
                          </w:rPr>
                          <w:t>Оцінка громади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78"/>
                    </w:trPr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6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9D2D2E">
                          <w:rPr>
                            <w:b/>
                            <w:lang w:val="uk-UA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gridSpan w:val="4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22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gridSpan w:val="3"/>
                      </w:tcPr>
                      <w:p w:rsidR="00CD7834" w:rsidRPr="0070298D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07"/>
                    </w:trPr>
                    <w:tc>
                      <w:tcPr>
                        <w:tcW w:w="0" w:type="auto"/>
                        <w:gridSpan w:val="13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 xml:space="preserve">І. </w:t>
                        </w:r>
                        <w:r w:rsidRPr="009D2D2E">
                          <w:rPr>
                            <w:b/>
                            <w:lang w:val="uk-UA"/>
                          </w:rPr>
                          <w:t>ІНФОРМУВАННЯ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392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Чи оприлюднюються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D2D2E">
                          <w:rPr>
                            <w:lang w:val="uk-UA"/>
                          </w:rPr>
                          <w:t>проєкти</w:t>
                        </w:r>
                        <w:proofErr w:type="spellEnd"/>
                        <w:r w:rsidRPr="009D2D2E">
                          <w:rPr>
                            <w:lang w:val="uk-UA"/>
                          </w:rPr>
                          <w:t xml:space="preserve"> рішень ради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на сайті міської ради?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22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22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(на сайті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22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оприлюднюються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22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всі проекти рішень)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15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Чи оприлюднюються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проєкти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рішень ради в друкованих виданнях, </w:t>
                        </w:r>
                        <w:r w:rsidRPr="009D2D2E">
                          <w:rPr>
                            <w:lang w:val="uk-UA"/>
                          </w:rPr>
                          <w:t>району?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6" w:hanging="36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НІ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FF1510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</w:pPr>
                        <w:r>
                          <w:t>0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49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Чи оприлюднюються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lang w:val="uk-UA"/>
                          </w:rPr>
                          <w:t>проєкти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рішень ради в соціальних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мережах,на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uk-UA"/>
                          </w:rPr>
                          <w:t>офіційнихсторінках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міської </w:t>
                        </w:r>
                        <w:r w:rsidRPr="009D2D2E">
                          <w:rPr>
                            <w:lang w:val="uk-UA"/>
                          </w:rPr>
                          <w:t>ради?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(на сайті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оприлюднюються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всі проекти рішень)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38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392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Чи скликає рада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загальні збори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мешканців для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інформування по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важливим для громади питанням на постійній </w:t>
                        </w:r>
                        <w:r w:rsidRPr="009D2D2E">
                          <w:rPr>
                            <w:lang w:val="uk-UA"/>
                          </w:rPr>
                          <w:t>основі?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ЧАСТКОВО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(рада скликає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загальні збори, </w:t>
                        </w:r>
                        <w:r w:rsidRPr="009D2D2E">
                          <w:rPr>
                            <w:lang w:val="uk-UA"/>
                          </w:rPr>
                          <w:t>ал</w:t>
                        </w:r>
                        <w:r>
                          <w:rPr>
                            <w:lang w:val="uk-UA"/>
                          </w:rPr>
                          <w:t xml:space="preserve">е не </w:t>
                        </w:r>
                        <w:r w:rsidRPr="009D2D2E">
                          <w:rPr>
                            <w:lang w:val="uk-UA"/>
                          </w:rPr>
                          <w:t>регулярно, як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правило, з </w:t>
                        </w:r>
                        <w:r w:rsidRPr="009D2D2E">
                          <w:rPr>
                            <w:lang w:val="uk-UA"/>
                          </w:rPr>
                          <w:t>найбільш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гострих </w:t>
                        </w:r>
                        <w:r w:rsidRPr="009D2D2E">
                          <w:rPr>
                            <w:lang w:val="uk-UA"/>
                          </w:rPr>
                          <w:t>питань)</w:t>
                        </w: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Чи проводить рада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громадські слухання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для інформування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9D2D2E">
                          <w:rPr>
                            <w:lang w:val="uk-UA"/>
                          </w:rPr>
                          <w:t>мешканців щодо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D2D2E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  <w:r w:rsidRPr="009D2D2E">
                          <w:rPr>
                            <w:lang w:val="uk-UA"/>
                          </w:rPr>
                          <w:t xml:space="preserve"> рішень ради?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38" w:hanging="38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ЧАСТКОВО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38" w:hanging="38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(рада скликає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38" w:hanging="38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загальні збори, але не регулярно, як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8" w:hanging="3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правило, з найбільш </w:t>
                        </w:r>
                        <w:r w:rsidRPr="00151D9E">
                          <w:rPr>
                            <w:lang w:val="uk-UA"/>
                          </w:rPr>
                          <w:t>гострих питань)</w:t>
                        </w: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Чи відповідає рада на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звернення громадян?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41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Чи звітує голова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громади перед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мешканцями?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306" w:hanging="404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306" w:hanging="404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звітує більше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306" w:hanging="404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одного разу на рік</w:t>
                        </w: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392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Чи звітують місцеві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депутати перед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426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мешканцями?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426" w:hanging="388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Звітують, але</w:t>
                        </w:r>
                      </w:p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388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не регулярно</w:t>
                        </w:r>
                      </w:p>
                    </w:tc>
                    <w:tc>
                      <w:tcPr>
                        <w:tcW w:w="0" w:type="auto"/>
                        <w:gridSpan w:val="6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212"/>
                    </w:trPr>
                    <w:tc>
                      <w:tcPr>
                        <w:tcW w:w="0" w:type="auto"/>
                        <w:gridSpan w:val="13"/>
                      </w:tcPr>
                      <w:p w:rsidR="00CD7834" w:rsidRPr="009D2D2E" w:rsidRDefault="00CD7834" w:rsidP="00FA2B1B">
                        <w:pPr>
                          <w:tabs>
                            <w:tab w:val="left" w:pos="4095"/>
                          </w:tabs>
                          <w:ind w:left="426" w:hanging="392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>Фактично</w:t>
                        </w:r>
                        <w:r>
                          <w:rPr>
                            <w:lang w:val="uk-UA"/>
                          </w:rPr>
                          <w:t xml:space="preserve">                                                                                                                             55 балів</w:t>
                        </w:r>
                      </w:p>
                    </w:tc>
                  </w:tr>
                  <w:tr w:rsidR="00CD7834" w:rsidTr="00CD7834">
                    <w:tblPrEx>
                      <w:tblLook w:val="0000" w:firstRow="0" w:lastRow="0" w:firstColumn="0" w:lastColumn="0" w:noHBand="0" w:noVBand="0"/>
                    </w:tblPrEx>
                    <w:trPr>
                      <w:trHeight w:val="547"/>
                    </w:trPr>
                    <w:tc>
                      <w:tcPr>
                        <w:tcW w:w="0" w:type="auto"/>
                        <w:gridSpan w:val="13"/>
                        <w:tcBorders>
                          <w:bottom w:val="single" w:sz="4" w:space="0" w:color="auto"/>
                        </w:tcBorders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151D9E">
                          <w:rPr>
                            <w:lang w:val="uk-UA"/>
                          </w:rPr>
                          <w:t xml:space="preserve">ВСЬОГО                              </w:t>
                        </w:r>
                        <w:r>
                          <w:rPr>
                            <w:lang w:val="uk-UA"/>
                          </w:rPr>
                          <w:t xml:space="preserve">            </w:t>
                        </w:r>
                        <w:r w:rsidRPr="00151D9E">
                          <w:rPr>
                            <w:lang w:val="uk-UA"/>
                          </w:rPr>
                          <w:t xml:space="preserve">                                     Максимальна кількість балів 80</w:t>
                        </w:r>
                      </w:p>
                    </w:tc>
                  </w:tr>
                </w:tbl>
                <w:p w:rsidR="00CD7834" w:rsidRDefault="00CD7834" w:rsidP="00CD7834">
                  <w:pPr>
                    <w:tabs>
                      <w:tab w:val="left" w:pos="4095"/>
                    </w:tabs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50"/>
                    <w:gridCol w:w="3069"/>
                    <w:gridCol w:w="470"/>
                    <w:gridCol w:w="1757"/>
                    <w:gridCol w:w="2447"/>
                    <w:gridCol w:w="739"/>
                  </w:tblGrid>
                  <w:tr w:rsidR="00CD7834" w:rsidTr="00CD7834">
                    <w:trPr>
                      <w:trHeight w:val="230"/>
                    </w:trPr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ІІ. КОНСУЛЬТУВАННЯ</w:t>
                        </w:r>
                      </w:p>
                    </w:tc>
                  </w:tr>
                  <w:tr w:rsidR="00CD7834" w:rsidTr="00CD7834"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ухвалений у вашій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8E1C58">
                          <w:rPr>
                            <w:lang w:val="uk-UA"/>
                          </w:rPr>
                          <w:t>громаді Статут міської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ради?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42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прописані в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Статуті міської ради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або в окремому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положенні процедури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використання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загальних зборів?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41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прописані в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Статуті міської ради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або в окремому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положенні процедури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використання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громадських </w:t>
                        </w:r>
                        <w:r w:rsidRPr="008E1C58">
                          <w:rPr>
                            <w:lang w:val="uk-UA"/>
                          </w:rPr>
                          <w:t>слухань?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30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проводяться у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вашій громаді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консультації через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загальні збори?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ЧАСТКОВО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c>
                  </w:tr>
                  <w:tr w:rsidR="00CD7834" w:rsidTr="00CD7834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проводяться у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вашій громаді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консультації через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громадські слухання?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ЧАСТКОВО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c>
                  </w:tr>
                  <w:tr w:rsidR="00CD7834" w:rsidTr="00CD7834">
                    <w:trPr>
                      <w:trHeight w:val="265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проводить місцева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рада консультації з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експертами перед</w:t>
                        </w:r>
                      </w:p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 xml:space="preserve">розробкою </w:t>
                        </w:r>
                        <w:proofErr w:type="spellStart"/>
                        <w:r w:rsidRPr="008E1C58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рішень?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88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 w:rsidRPr="008E1C58">
                          <w:rPr>
                            <w:lang w:val="uk-UA"/>
                          </w:rPr>
                          <w:t>Чи проводяться у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вашій громаді відкриті засідання місцевої </w:t>
                        </w:r>
                        <w:r w:rsidRPr="008E1C58">
                          <w:rPr>
                            <w:lang w:val="uk-UA"/>
                          </w:rPr>
                          <w:t>ради?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(рада систематично</w:t>
                        </w:r>
                      </w:p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проводить відкриті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засідання)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42"/>
                    </w:trPr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 w:hanging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Чи проводять місцеві</w:t>
                        </w:r>
                      </w:p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депутати зустрічі з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мешканцями?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B121C8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(депутати систематично </w:t>
                        </w:r>
                        <w:r w:rsidRPr="00B121C8">
                          <w:rPr>
                            <w:lang w:val="uk-UA"/>
                          </w:rPr>
                          <w:t>зустрічаються з</w:t>
                        </w:r>
                      </w:p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9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мешканцями)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76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 xml:space="preserve">Фактично </w:t>
                        </w:r>
                        <w:r>
                          <w:rPr>
                            <w:lang w:val="uk-UA"/>
                          </w:rPr>
                          <w:t xml:space="preserve">                                                                                                                        70 балів</w:t>
                        </w:r>
                      </w:p>
                    </w:tc>
                  </w:tr>
                  <w:tr w:rsidR="00CD7834" w:rsidTr="00CD7834">
                    <w:trPr>
                      <w:trHeight w:val="317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151D9E" w:rsidRDefault="00CD7834" w:rsidP="00FA2B1B">
                        <w:pPr>
                          <w:tabs>
                            <w:tab w:val="left" w:pos="4095"/>
                          </w:tabs>
                          <w:ind w:left="238"/>
                          <w:jc w:val="both"/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ВСЬОГО                                                                               Максимальна кількість балів 80</w:t>
                        </w:r>
                      </w:p>
                    </w:tc>
                  </w:tr>
                  <w:tr w:rsidR="00CD7834" w:rsidTr="00CD7834">
                    <w:trPr>
                      <w:trHeight w:val="172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B121C8" w:rsidRDefault="00CD7834" w:rsidP="00FA2B1B">
                        <w:pPr>
                          <w:ind w:left="238" w:hanging="426"/>
                          <w:jc w:val="both"/>
                          <w:rPr>
                            <w:b/>
                            <w:lang w:val="uk-UA"/>
                          </w:rPr>
                        </w:pPr>
                        <w:r w:rsidRPr="00B121C8">
                          <w:rPr>
                            <w:b/>
                            <w:lang w:val="uk-UA"/>
                          </w:rPr>
                          <w:t>І</w:t>
                        </w:r>
                        <w:r>
                          <w:rPr>
                            <w:b/>
                            <w:lang w:val="uk-UA"/>
                          </w:rPr>
                          <w:t xml:space="preserve">                                                                       </w:t>
                        </w:r>
                        <w:r w:rsidRPr="00B121C8">
                          <w:rPr>
                            <w:b/>
                            <w:lang w:val="uk-UA"/>
                          </w:rPr>
                          <w:t>ІІІ. ДІАЛОГ</w:t>
                        </w:r>
                      </w:p>
                    </w:tc>
                  </w:tr>
                  <w:tr w:rsidR="00CD7834" w:rsidTr="00CD7834">
                    <w:trPr>
                      <w:trHeight w:val="276"/>
                    </w:trPr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121C8">
                          <w:rPr>
                            <w:lang w:val="uk-UA"/>
                          </w:rPr>
                          <w:t>Чи прописані в</w:t>
                        </w:r>
                      </w:p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121C8">
                          <w:rPr>
                            <w:lang w:val="uk-UA"/>
                          </w:rPr>
                          <w:t>Статуті міської ради</w:t>
                        </w:r>
                      </w:p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</w:t>
                        </w:r>
                        <w:r w:rsidRPr="00B121C8">
                          <w:rPr>
                            <w:lang w:val="uk-UA"/>
                          </w:rPr>
                          <w:t>або в окремому</w:t>
                        </w:r>
                      </w:p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121C8">
                          <w:rPr>
                            <w:lang w:val="uk-UA"/>
                          </w:rPr>
                          <w:t>положенні процедури</w:t>
                        </w:r>
                      </w:p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B121C8">
                          <w:rPr>
                            <w:lang w:val="uk-UA"/>
                          </w:rPr>
                          <w:t>використання</w:t>
                        </w:r>
                      </w:p>
                      <w:p w:rsidR="00CD7834" w:rsidRDefault="00CD7834" w:rsidP="00FA2B1B">
                        <w:pPr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місцевих ініціатив?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процедура</w:t>
                        </w:r>
                      </w:p>
                      <w:p w:rsidR="00CD7834" w:rsidRPr="00B121C8" w:rsidRDefault="00CD7834" w:rsidP="00FA2B1B">
                        <w:pPr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прописана повно та</w:t>
                        </w:r>
                      </w:p>
                      <w:p w:rsidR="00CD7834" w:rsidRDefault="00CD7834" w:rsidP="00FA2B1B">
                        <w:pPr>
                          <w:rPr>
                            <w:lang w:val="uk-UA"/>
                          </w:rPr>
                        </w:pPr>
                        <w:r w:rsidRPr="00B121C8">
                          <w:rPr>
                            <w:lang w:val="uk-UA"/>
                          </w:rPr>
                          <w:t>чітко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19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hanging="10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Чи реалізують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мешканці місцеві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ініціативи? (за умови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наявності процедури в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Статуті/Положенні)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310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34" w:right="-108" w:hanging="142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Чи прописані в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Статуті міської ради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або в окремому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положенні процедури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використання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громадської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експертизи?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firstLine="34"/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НІ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c>
                  </w:tr>
                  <w:tr w:rsidR="00CD7834" w:rsidTr="00CD7834">
                    <w:trPr>
                      <w:trHeight w:val="288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Чи проводять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мешканці громадську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 xml:space="preserve">експертизу </w:t>
                        </w:r>
                        <w:proofErr w:type="spellStart"/>
                        <w:r w:rsidRPr="009D2C7E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рішень ради? (за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умови наявності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процедури в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Статуті/Положенні)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firstLine="34"/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НІ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c>
                  </w:tr>
                  <w:tr w:rsidR="00CD7834" w:rsidTr="00CD7834"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Чи подають мешканці</w:t>
                        </w:r>
                      </w:p>
                      <w:p w:rsidR="00CD7834" w:rsidRPr="009D2C7E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звернення до місцевої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ради?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38"/>
                          <w:rPr>
                            <w:lang w:val="uk-UA"/>
                          </w:rPr>
                        </w:pPr>
                        <w:r w:rsidRPr="009D2C7E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Чи запроваджено у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вашій громаді е-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петиції?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38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50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Чи подають мешканці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е-петиції до місцевої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ради? (за умови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наявності петиційного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сервісу)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38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Чи функціонує при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місцевій раді Вашої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громади громадська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рада чи інший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консультативно-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дорадчий орган?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5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3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64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Чи беруть мешканці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участь у роботі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консультативно-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дора</w:t>
                        </w:r>
                        <w:r>
                          <w:rPr>
                            <w:lang w:val="uk-UA"/>
                          </w:rPr>
                          <w:t>дчих органів? (за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умови їх створення)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5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18"/>
                    </w:trPr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Чи проводять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мешканці громадську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експертизу рішень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ради? (за умови</w:t>
                        </w:r>
                      </w:p>
                      <w:p w:rsidR="00CD7834" w:rsidRPr="00340524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наявності процедури в</w:t>
                        </w:r>
                      </w:p>
                      <w:p w:rsidR="00CD7834" w:rsidRPr="008E1C58" w:rsidRDefault="00CD7834" w:rsidP="00FA2B1B">
                        <w:pPr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Статуті/Положенні)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84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>НІ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8E1C58" w:rsidRDefault="00CD7834" w:rsidP="00FA2B1B">
                        <w:pPr>
                          <w:ind w:left="238" w:hanging="238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c>
                  </w:tr>
                  <w:tr w:rsidR="00CD7834" w:rsidTr="00CD7834">
                    <w:trPr>
                      <w:trHeight w:val="242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8E1C58" w:rsidRDefault="00CD7834" w:rsidP="00FA2B1B">
                        <w:pPr>
                          <w:ind w:left="238" w:hanging="204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 xml:space="preserve">Фактично                                                                                                            </w:t>
                        </w:r>
                        <w:r>
                          <w:rPr>
                            <w:lang w:val="uk-UA"/>
                          </w:rPr>
                          <w:t xml:space="preserve">         </w:t>
                        </w:r>
                        <w:r w:rsidRPr="00340524">
                          <w:rPr>
                            <w:lang w:val="uk-UA"/>
                          </w:rPr>
                          <w:t xml:space="preserve">             70 балів</w:t>
                        </w:r>
                      </w:p>
                    </w:tc>
                  </w:tr>
                  <w:tr w:rsidR="00CD7834" w:rsidTr="00CD7834">
                    <w:trPr>
                      <w:trHeight w:val="173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8E1C58" w:rsidRDefault="00CD7834" w:rsidP="00FA2B1B">
                        <w:pPr>
                          <w:ind w:left="238" w:hanging="238"/>
                          <w:rPr>
                            <w:lang w:val="uk-UA"/>
                          </w:rPr>
                        </w:pPr>
                        <w:r w:rsidRPr="00340524">
                          <w:rPr>
                            <w:lang w:val="uk-UA"/>
                          </w:rPr>
                          <w:t xml:space="preserve">ВСЬОГО                                                                        </w:t>
                        </w:r>
                        <w:r>
                          <w:rPr>
                            <w:lang w:val="uk-UA"/>
                          </w:rPr>
                          <w:t xml:space="preserve">              </w:t>
                        </w:r>
                        <w:r w:rsidRPr="00340524">
                          <w:rPr>
                            <w:lang w:val="uk-UA"/>
                          </w:rPr>
                          <w:t xml:space="preserve">       Максимальна кількість балів 80</w:t>
                        </w:r>
                      </w:p>
                    </w:tc>
                  </w:tr>
                  <w:tr w:rsidR="00CD7834" w:rsidTr="00CD7834">
                    <w:trPr>
                      <w:trHeight w:val="218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BD1E85">
                          <w:rPr>
                            <w:b/>
                            <w:lang w:val="en-US"/>
                          </w:rPr>
                          <w:t>IV</w:t>
                        </w:r>
                        <w:r w:rsidRPr="00BD1E85">
                          <w:rPr>
                            <w:b/>
                            <w:lang w:val="uk-UA"/>
                          </w:rPr>
                          <w:t>. ПАРТНЕРСТВО</w:t>
                        </w:r>
                      </w:p>
                    </w:tc>
                  </w:tr>
                  <w:tr w:rsidR="00CD7834" w:rsidTr="00CD7834">
                    <w:trPr>
                      <w:trHeight w:val="242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1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Чи сприяє рада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1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створенню та розвитку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1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органів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1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самоорганізації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1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населення?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15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3295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Чи створені у вашій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громаді органи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самоорганізації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населення?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50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Якщо у вашій громаді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функціонують органи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самоорганізації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населення, чи делегує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місцева рада їм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повноваження?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07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Чи прописані в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Статуті міської ради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або в окремому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положенні процедури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використання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BD1E85">
                          <w:rPr>
                            <w:lang w:val="uk-UA"/>
                          </w:rPr>
                          <w:t>бюджету участі?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ТАК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процедура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прописана повно та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чітко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72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Чи беруть мешканці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участь в конкурсі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proofErr w:type="spellStart"/>
                        <w:r w:rsidRPr="00CE1E63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  <w:r w:rsidRPr="00CE1E63">
                          <w:rPr>
                            <w:lang w:val="uk-UA"/>
                          </w:rPr>
                          <w:t xml:space="preserve"> у межах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бюджету участі?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241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Чи проводяться у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вашій громаді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 xml:space="preserve">конкурси </w:t>
                        </w:r>
                        <w:proofErr w:type="spellStart"/>
                        <w:r w:rsidRPr="00CE1E63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громадських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організацій?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-103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НІ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0</w:t>
                        </w:r>
                      </w:p>
                    </w:tc>
                  </w:tr>
                  <w:tr w:rsidR="00CD7834" w:rsidTr="00CD7834">
                    <w:trPr>
                      <w:trHeight w:val="230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Чи беруть мешканці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участь в конкурсі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proofErr w:type="spellStart"/>
                        <w:r w:rsidRPr="00CE1E63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  <w:r w:rsidRPr="00CE1E63">
                          <w:rPr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-103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84"/>
                    </w:trPr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Чи відбувається у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вашій громаді спільна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розробка та виконання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proofErr w:type="spellStart"/>
                        <w:r w:rsidRPr="00CE1E63">
                          <w:rPr>
                            <w:lang w:val="uk-UA"/>
                          </w:rPr>
                          <w:t>проєктів</w:t>
                        </w:r>
                        <w:proofErr w:type="spellEnd"/>
                        <w:r w:rsidRPr="00CE1E63">
                          <w:rPr>
                            <w:lang w:val="uk-UA"/>
                          </w:rPr>
                          <w:t xml:space="preserve"> рішень,</w:t>
                        </w:r>
                      </w:p>
                      <w:p w:rsidR="00CD7834" w:rsidRPr="00CE1E63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програм та стратегій</w:t>
                        </w:r>
                      </w:p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35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розвитку?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ТАК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10</w:t>
                        </w:r>
                      </w:p>
                    </w:tc>
                  </w:tr>
                  <w:tr w:rsidR="00CD7834" w:rsidTr="00CD7834">
                    <w:trPr>
                      <w:trHeight w:val="195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Фактично                                                                                                                                  70 балів</w:t>
                        </w:r>
                      </w:p>
                    </w:tc>
                  </w:tr>
                  <w:tr w:rsidR="00CD7834" w:rsidTr="00CD7834">
                    <w:trPr>
                      <w:trHeight w:val="230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Pr="00BD1E85" w:rsidRDefault="00CD7834" w:rsidP="00FA2B1B">
                        <w:pPr>
                          <w:tabs>
                            <w:tab w:val="left" w:pos="2753"/>
                          </w:tabs>
                          <w:ind w:left="709" w:hanging="426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ВСЬОГО                                                                                             Максимальна кількість балів 80</w:t>
                        </w:r>
                      </w:p>
                    </w:tc>
                  </w:tr>
                  <w:tr w:rsidR="00CD7834" w:rsidTr="00CD7834">
                    <w:trPr>
                      <w:trHeight w:val="209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Default="00CD7834" w:rsidP="00FA2B1B">
                        <w:pPr>
                          <w:spacing w:after="200" w:line="276" w:lineRule="auto"/>
                          <w:jc w:val="center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Фактично загальна кількість балів 265</w:t>
                        </w:r>
                      </w:p>
                    </w:tc>
                  </w:tr>
                  <w:tr w:rsidR="00CD7834" w:rsidTr="00CD7834">
                    <w:trPr>
                      <w:trHeight w:val="56"/>
                    </w:trPr>
                    <w:tc>
                      <w:tcPr>
                        <w:tcW w:w="0" w:type="auto"/>
                        <w:gridSpan w:val="6"/>
                      </w:tcPr>
                      <w:p w:rsidR="00CD7834" w:rsidRDefault="00CD7834" w:rsidP="00FA2B1B">
                        <w:pPr>
                          <w:spacing w:after="200" w:line="276" w:lineRule="auto"/>
                          <w:jc w:val="center"/>
                          <w:rPr>
                            <w:lang w:val="uk-UA"/>
                          </w:rPr>
                        </w:pPr>
                        <w:r w:rsidRPr="00CE1E63">
                          <w:rPr>
                            <w:lang w:val="uk-UA"/>
                          </w:rPr>
                          <w:t>Загальна максимальна кількість балів 340</w:t>
                        </w:r>
                      </w:p>
                    </w:tc>
                  </w:tr>
                </w:tbl>
                <w:p w:rsidR="00CD7834" w:rsidRPr="00AC1CCB" w:rsidRDefault="00CD7834" w:rsidP="00CD7834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CD7834" w:rsidRDefault="00CD7834" w:rsidP="00CD7834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D7834" w:rsidRDefault="00CD7834" w:rsidP="00CD7834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D7834" w:rsidRPr="003F225C" w:rsidRDefault="00CD7834" w:rsidP="00CD7834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F225C">
                    <w:rPr>
                      <w:b/>
                      <w:sz w:val="28"/>
                      <w:szCs w:val="28"/>
                      <w:lang w:val="uk-UA"/>
                    </w:rPr>
                    <w:t xml:space="preserve">Начальник управління </w:t>
                  </w:r>
                </w:p>
                <w:p w:rsidR="00CD7834" w:rsidRPr="003F225C" w:rsidRDefault="00CD7834" w:rsidP="00CD7834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F225C">
                    <w:rPr>
                      <w:b/>
                      <w:sz w:val="28"/>
                      <w:szCs w:val="28"/>
                      <w:lang w:val="uk-UA"/>
                    </w:rPr>
                    <w:t xml:space="preserve">«Центр надання адміністративних </w:t>
                  </w:r>
                </w:p>
                <w:p w:rsidR="00CD7834" w:rsidRPr="003F225C" w:rsidRDefault="00CD7834" w:rsidP="00CD7834">
                  <w:pPr>
                    <w:spacing w:line="276" w:lineRule="auto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F225C">
                    <w:rPr>
                      <w:b/>
                      <w:sz w:val="28"/>
                      <w:szCs w:val="28"/>
                      <w:lang w:val="uk-UA"/>
                    </w:rPr>
                    <w:t xml:space="preserve">послуг у м. Суми»                                                                    </w:t>
                  </w:r>
                  <w:r w:rsidRPr="003F225C">
                    <w:rPr>
                      <w:b/>
                      <w:sz w:val="28"/>
                      <w:szCs w:val="28"/>
                      <w:lang w:val="uk-UA"/>
                    </w:rPr>
                    <w:tab/>
                    <w:t xml:space="preserve">А.В. </w:t>
                  </w:r>
                  <w:proofErr w:type="spellStart"/>
                  <w:r w:rsidRPr="003F225C">
                    <w:rPr>
                      <w:b/>
                      <w:sz w:val="28"/>
                      <w:szCs w:val="28"/>
                      <w:lang w:val="uk-UA"/>
                    </w:rPr>
                    <w:t>Стрижова</w:t>
                  </w:r>
                  <w:proofErr w:type="spellEnd"/>
                </w:p>
                <w:p w:rsidR="00E62C22" w:rsidRDefault="00E62C22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  <w:p w:rsidR="00CD7834" w:rsidRPr="007C448D" w:rsidRDefault="00CD7834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  <w:tr w:rsidR="00E62C22" w:rsidRPr="00337BA8" w:rsidTr="005556D3">
              <w:trPr>
                <w:trHeight w:val="1326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7834" w:rsidRPr="00C274C0" w:rsidRDefault="00CD7834" w:rsidP="00CD783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Додаток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3 </w:t>
                  </w:r>
                </w:p>
                <w:p w:rsidR="00CD7834" w:rsidRDefault="00CD7834" w:rsidP="00CD7834">
                  <w:pPr>
                    <w:ind w:left="42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розпорядження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голови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D7834" w:rsidRPr="00AC1CCB" w:rsidRDefault="00CD7834" w:rsidP="00CD7834">
                  <w:pPr>
                    <w:ind w:left="4253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від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AC1CCB">
                    <w:rPr>
                      <w:sz w:val="28"/>
                      <w:szCs w:val="28"/>
                      <w:lang w:val="uk-UA"/>
                    </w:rPr>
                    <w:t>27.11.2020</w:t>
                  </w:r>
                  <w:r>
                    <w:rPr>
                      <w:sz w:val="28"/>
                      <w:szCs w:val="28"/>
                    </w:rPr>
                    <w:t xml:space="preserve">     №  </w:t>
                  </w:r>
                  <w:r w:rsidR="00AC1CCB">
                    <w:rPr>
                      <w:sz w:val="28"/>
                      <w:szCs w:val="28"/>
                      <w:lang w:val="uk-UA"/>
                    </w:rPr>
                    <w:t>323-Р</w:t>
                  </w:r>
                  <w:bookmarkStart w:id="0" w:name="_GoBack"/>
                  <w:bookmarkEnd w:id="0"/>
                </w:p>
                <w:p w:rsidR="00CD7834" w:rsidRDefault="00CD7834" w:rsidP="00CD7834">
                  <w:pPr>
                    <w:ind w:left="42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«Про </w:t>
                  </w:r>
                  <w:proofErr w:type="spellStart"/>
                  <w:r>
                    <w:rPr>
                      <w:sz w:val="28"/>
                      <w:szCs w:val="28"/>
                    </w:rPr>
                    <w:t>організацію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роботи з </w:t>
                  </w:r>
                  <w:proofErr w:type="spellStart"/>
                  <w:r>
                    <w:rPr>
                      <w:sz w:val="28"/>
                      <w:szCs w:val="28"/>
                    </w:rPr>
                    <w:t>інформування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D7834" w:rsidRDefault="00CD7834" w:rsidP="00CD7834">
                  <w:pPr>
                    <w:pStyle w:val="11"/>
                    <w:ind w:left="425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й залучення населення та застосування </w:t>
                  </w:r>
                </w:p>
                <w:p w:rsidR="00CD7834" w:rsidRDefault="00CD7834" w:rsidP="00CD7834">
                  <w:pPr>
                    <w:pStyle w:val="11"/>
                    <w:ind w:left="4253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гендерноорієнтовного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підходу при створенні належного ЦНАП у Сумській ОТГ»</w:t>
                  </w:r>
                </w:p>
                <w:p w:rsidR="00CD7834" w:rsidRDefault="00CD7834" w:rsidP="00CD7834">
                  <w:pPr>
                    <w:ind w:left="4253"/>
                    <w:rPr>
                      <w:sz w:val="28"/>
                      <w:szCs w:val="28"/>
                    </w:rPr>
                  </w:pPr>
                </w:p>
                <w:p w:rsidR="00CD7834" w:rsidRDefault="00CD7834" w:rsidP="00CD7834">
                  <w:pPr>
                    <w:ind w:left="4253"/>
                    <w:rPr>
                      <w:sz w:val="28"/>
                      <w:szCs w:val="28"/>
                    </w:rPr>
                  </w:pPr>
                </w:p>
                <w:p w:rsidR="00CD7834" w:rsidRDefault="00CD7834" w:rsidP="00CD78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ПЛАН ЗАХОДІВ ПО ЗАЛУЧЕННЮ ТА ІНФОРМУВАННЮ НАСЕЛЕННЯ НА ТЕМУ: ЩО ТАКЕ НАЛЕЖНИЙ ЦНАП </w:t>
                  </w:r>
                </w:p>
                <w:p w:rsidR="00CD7834" w:rsidRDefault="00CD7834" w:rsidP="00CD783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641"/>
                    <w:gridCol w:w="2851"/>
                    <w:gridCol w:w="1903"/>
                    <w:gridCol w:w="1622"/>
                    <w:gridCol w:w="2005"/>
                  </w:tblGrid>
                  <w:tr w:rsidR="00CD7834" w:rsidRPr="00334140" w:rsidTr="00CD7834">
                    <w:trPr>
                      <w:trHeight w:val="792"/>
                    </w:trPr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№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з.п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Назва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зміст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заходу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>Кількість</w:t>
                        </w:r>
                        <w:proofErr w:type="spellEnd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>осіб</w:t>
                        </w:r>
                        <w:proofErr w:type="spellEnd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>яких</w:t>
                        </w:r>
                        <w:proofErr w:type="spellEnd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>заплановано</w:t>
                        </w:r>
                        <w:proofErr w:type="spellEnd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>залучити</w:t>
                        </w:r>
                        <w:proofErr w:type="spellEnd"/>
                        <w:r w:rsidRPr="0033414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до заходу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Термін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виконання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Відповідальні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особи</w:t>
                        </w:r>
                      </w:p>
                    </w:tc>
                  </w:tr>
                  <w:tr w:rsidR="00CD7834" w:rsidRPr="00334140" w:rsidTr="00CD7834">
                    <w:trPr>
                      <w:trHeight w:val="368"/>
                    </w:trPr>
                    <w:tc>
                      <w:tcPr>
                        <w:tcW w:w="0" w:type="auto"/>
                        <w:gridSpan w:val="5"/>
                      </w:tcPr>
                      <w:p w:rsidR="00CD7834" w:rsidRPr="00334140" w:rsidRDefault="00CD7834" w:rsidP="00CD7834">
                        <w:pPr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Робота з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інформування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населення</w:t>
                        </w:r>
                      </w:p>
                    </w:tc>
                  </w:tr>
                  <w:tr w:rsidR="00CD7834" w:rsidRPr="00334140" w:rsidTr="00CD7834">
                    <w:trPr>
                      <w:trHeight w:val="3803"/>
                    </w:trPr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навчально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-інформаційної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роз’яснювальної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334140">
                          <w:rPr>
                            <w:sz w:val="28"/>
                            <w:szCs w:val="28"/>
                          </w:rPr>
                          <w:t>роботи  в</w:t>
                        </w:r>
                        <w:proofErr w:type="gramEnd"/>
                        <w:r w:rsidRPr="00334140">
                          <w:rPr>
                            <w:sz w:val="28"/>
                            <w:szCs w:val="28"/>
                          </w:rPr>
                          <w:t xml:space="preserve"> закладах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сфери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освіти, закладах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сфери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охорони здоров’я,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будинках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культури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інших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громадських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закладах на тему: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що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таке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належних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ЦНАП –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це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всі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базові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адміністративні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форматі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єдиного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вікна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безбар’єрний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простір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доступність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послуг для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всіх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супутні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зручні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години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прийому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географічна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зручність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розташування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7105E7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7105E7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грудень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Колодка В.О</w:t>
                        </w: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Єременко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К.В.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7834" w:rsidRPr="00334140" w:rsidTr="00CD7834">
                    <w:trPr>
                      <w:trHeight w:val="2497"/>
                    </w:trPr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навчально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-інформаційної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роз’яснювальної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роботи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серед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населення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в закладах соціального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значення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gramStart"/>
                        <w:r w:rsidRPr="00334140">
                          <w:rPr>
                            <w:sz w:val="28"/>
                            <w:szCs w:val="28"/>
                          </w:rPr>
                          <w:t>тему :</w:t>
                        </w:r>
                        <w:proofErr w:type="gramEnd"/>
                        <w:r w:rsidRPr="00334140">
                          <w:rPr>
                            <w:sz w:val="28"/>
                            <w:szCs w:val="28"/>
                          </w:rPr>
                          <w:t xml:space="preserve"> як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захистити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свої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права у ЦНАП, 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саме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: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куди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звертатися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;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підстави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процедура;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особливості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наслідки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грудень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Чувакова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О.О.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Створення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розділу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«ЦНАП» на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сайті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відповідно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до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вимог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законодавства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інформація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про адресу ЦНАП, ВРМ,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графік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роботи,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Перелік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послуг, ІК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зразки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заяв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реквізити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оплату,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контакти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персонал,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інформація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про роботу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Програмою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U-LEAD з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Європою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Відвідувачі</w:t>
                        </w:r>
                        <w:proofErr w:type="spellEnd"/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сайту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7105E7" w:rsidRDefault="00CD7834" w:rsidP="00FA2B1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7105E7">
                          <w:rPr>
                            <w:sz w:val="27"/>
                            <w:szCs w:val="27"/>
                          </w:rPr>
                          <w:t>створено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7105E7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Ганненко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П.В.</w:t>
                        </w:r>
                      </w:p>
                    </w:tc>
                  </w:tr>
                  <w:tr w:rsidR="00CD7834" w:rsidRPr="00334140" w:rsidTr="00CD7834">
                    <w:trPr>
                      <w:trHeight w:val="2254"/>
                    </w:trPr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Створення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сторінки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про ЦНАП  </w:t>
                        </w:r>
                        <w:proofErr w:type="spellStart"/>
                        <w:r w:rsidRPr="00F612ED">
                          <w:rPr>
                            <w:sz w:val="28"/>
                            <w:szCs w:val="28"/>
                          </w:rPr>
                          <w:t>Сумської</w:t>
                        </w:r>
                        <w:proofErr w:type="spellEnd"/>
                        <w:r w:rsidRPr="00F612E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612ED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соціальній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мережі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Фейсбук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її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наповнення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матеріалами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розробленими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Програмою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U-LEAD з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Європою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 (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належний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ЦНАП у </w:t>
                        </w:r>
                        <w:proofErr w:type="spellStart"/>
                        <w:r w:rsidRPr="00F612ED">
                          <w:rPr>
                            <w:sz w:val="28"/>
                            <w:szCs w:val="28"/>
                          </w:rPr>
                          <w:t>Сумській</w:t>
                        </w:r>
                        <w:proofErr w:type="spellEnd"/>
                        <w:r w:rsidRPr="00F612E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F612ED">
                          <w:rPr>
                            <w:sz w:val="28"/>
                            <w:szCs w:val="28"/>
                          </w:rPr>
                          <w:t>громаді</w:t>
                        </w:r>
                        <w:proofErr w:type="spellEnd"/>
                        <w:r w:rsidRPr="00F612ED">
                          <w:rPr>
                            <w:sz w:val="28"/>
                            <w:szCs w:val="28"/>
                          </w:rPr>
                          <w:t>).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Відвідувачі</w:t>
                        </w:r>
                        <w:proofErr w:type="spellEnd"/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сторінки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7105E7" w:rsidRDefault="00CD7834" w:rsidP="00FA2B1B">
                        <w:pPr>
                          <w:jc w:val="center"/>
                          <w:rPr>
                            <w:sz w:val="27"/>
                            <w:szCs w:val="27"/>
                          </w:rPr>
                        </w:pPr>
                        <w:r w:rsidRPr="007105E7">
                          <w:rPr>
                            <w:sz w:val="27"/>
                            <w:szCs w:val="27"/>
                          </w:rPr>
                          <w:t>створено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Ганненко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П.В.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1.5</w:t>
                        </w:r>
                        <w:r w:rsidRPr="0033414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Розміщення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комунальних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закладах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друкованих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матеріалів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матеріали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друкуються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принтері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), з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використанням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макетів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розроблених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Програмою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34140">
                          <w:rPr>
                            <w:sz w:val="28"/>
                            <w:szCs w:val="28"/>
                            <w:lang w:val="en-US"/>
                          </w:rPr>
                          <w:t xml:space="preserve">U-LEAD </w:t>
                        </w:r>
                        <w:r w:rsidRPr="00334140">
                          <w:rPr>
                            <w:sz w:val="28"/>
                            <w:szCs w:val="28"/>
                          </w:rPr>
                          <w:t xml:space="preserve">з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Європою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щодо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відкриття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роботи ЦНАП.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Відвідувачі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комунальних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закладів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грудень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Мороз Р.О.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Ганненко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П.В.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1.6</w:t>
                        </w:r>
                        <w:r w:rsidRPr="0033414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Розміщення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інформаційних стендах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центральних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офісах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ЦНАП та на ВРМ інформації про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Програму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U-LEAD з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Європою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належний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ЦНАП),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інших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інформаційних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буклетів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для населення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Споживачі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ЦНАП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постійно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КолодкаВ.О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Веселов І.П.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  <w:gridSpan w:val="5"/>
                      </w:tcPr>
                      <w:p w:rsidR="00CD7834" w:rsidRPr="00334140" w:rsidRDefault="00CD7834" w:rsidP="00CD7834">
                        <w:pPr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Робота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із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залучення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населення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Організація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урочистого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відкриття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ЦНАП 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6D36B3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лютий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Колодка В.О.</w:t>
                        </w:r>
                        <w:r>
                          <w:t xml:space="preserve"> </w:t>
                        </w:r>
                        <w:proofErr w:type="spellStart"/>
                        <w:r w:rsidRPr="006D36B3">
                          <w:rPr>
                            <w:sz w:val="28"/>
                            <w:szCs w:val="28"/>
                          </w:rPr>
                          <w:t>Ганненко</w:t>
                        </w:r>
                        <w:proofErr w:type="spellEnd"/>
                        <w:r w:rsidRPr="006D36B3">
                          <w:rPr>
                            <w:sz w:val="28"/>
                            <w:szCs w:val="28"/>
                          </w:rPr>
                          <w:t xml:space="preserve"> П.В.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Оголошення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конкурсу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малюнків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після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навчально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-інформаційної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роз’яснювальної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роботи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серед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школярів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тему: «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Що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таке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належний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334140">
                          <w:rPr>
                            <w:sz w:val="28"/>
                            <w:szCs w:val="28"/>
                          </w:rPr>
                          <w:t>ЦНАП ?</w:t>
                        </w:r>
                        <w:proofErr w:type="gramEnd"/>
                        <w:r w:rsidRPr="00334140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Розміщення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кращих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робіт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інформаційних стендах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під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час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урочистого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відкриття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ЦНАП.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лютий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березень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Сердюк Р.Ю.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Організація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ЦНАП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екскурсій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для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учнів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(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старшокласники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навчальних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закладів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коледжів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для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всіх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зацікавлених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громадян про ЦНАП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послуги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які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будуть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ньому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надаватись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грудень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Мороз Р.О.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color w:val="00B050"/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Проведення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екскурсій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до ЦНАП для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представників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громадських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організацій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об’єднань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що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діють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на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території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представників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великих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підприємств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що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відповідальні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за роботу з кадрами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або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громадськістю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B878B6" w:rsidRDefault="00CD7834" w:rsidP="00FA2B1B">
                        <w:pPr>
                          <w:jc w:val="center"/>
                        </w:pPr>
                        <w:proofErr w:type="spellStart"/>
                        <w:r w:rsidRPr="00B878B6">
                          <w:t>грудень</w:t>
                        </w:r>
                        <w:proofErr w:type="spellEnd"/>
                        <w:r w:rsidRPr="00B878B6">
                          <w:t xml:space="preserve"> – </w:t>
                        </w:r>
                        <w:proofErr w:type="spellStart"/>
                        <w:r w:rsidRPr="00B878B6">
                          <w:t>лютий</w:t>
                        </w:r>
                        <w:proofErr w:type="spellEnd"/>
                        <w:r w:rsidRPr="00B878B6"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B878B6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B878B6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878B6"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 w:rsidRPr="00B878B6"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r w:rsidRPr="00B878B6">
                          <w:rPr>
                            <w:sz w:val="28"/>
                            <w:szCs w:val="28"/>
                          </w:rPr>
                          <w:t>Мороз Р.О.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  <w:gridSpan w:val="5"/>
                        <w:tcBorders>
                          <w:bottom w:val="nil"/>
                        </w:tcBorders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  <w:gridSpan w:val="5"/>
                        <w:tcBorders>
                          <w:top w:val="nil"/>
                        </w:tcBorders>
                      </w:tcPr>
                      <w:p w:rsidR="00CD7834" w:rsidRPr="00334140" w:rsidRDefault="00CD7834" w:rsidP="00CD7834">
                        <w:pPr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Впровадження</w:t>
                        </w:r>
                        <w:proofErr w:type="spellEnd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 xml:space="preserve"> гендерного </w:t>
                        </w:r>
                        <w:proofErr w:type="spellStart"/>
                        <w:r w:rsidRPr="00334140">
                          <w:rPr>
                            <w:b/>
                            <w:sz w:val="28"/>
                            <w:szCs w:val="28"/>
                          </w:rPr>
                          <w:t>підходу</w:t>
                        </w:r>
                        <w:proofErr w:type="spellEnd"/>
                      </w:p>
                    </w:tc>
                  </w:tr>
                  <w:tr w:rsidR="00CD7834" w:rsidRPr="00334140" w:rsidTr="00CD7834">
                    <w:trPr>
                      <w:trHeight w:val="1080"/>
                    </w:trPr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3.1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Заповнення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інформації про громаду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Гендерний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чек-лист (на початку та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кінці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проекту)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березень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А.В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Заповнення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гендерного паспорту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Сумської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згідно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з 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грудень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Pr="00B878B6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878B6"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 w:rsidRPr="00B878B6">
                          <w:rPr>
                            <w:sz w:val="28"/>
                            <w:szCs w:val="28"/>
                          </w:rPr>
                          <w:t xml:space="preserve"> А.В</w:t>
                        </w:r>
                      </w:p>
                    </w:tc>
                  </w:tr>
                  <w:tr w:rsidR="00CD7834" w:rsidRPr="00334140" w:rsidTr="00CD7834"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34140">
                          <w:rPr>
                            <w:sz w:val="28"/>
                            <w:szCs w:val="28"/>
                          </w:rPr>
                          <w:t>3.3.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Створення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сторінки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про ЦНАП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Сумської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громади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соціальній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мережі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Фейсбук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та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її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наповнення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матеріалами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розробленими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Програмою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34140">
                          <w:rPr>
                            <w:sz w:val="28"/>
                            <w:szCs w:val="28"/>
                            <w:lang w:val="en-US"/>
                          </w:rPr>
                          <w:t xml:space="preserve">U-LEAD </w:t>
                        </w:r>
                        <w:r w:rsidRPr="00334140">
                          <w:rPr>
                            <w:sz w:val="28"/>
                            <w:szCs w:val="28"/>
                          </w:rPr>
                          <w:t xml:space="preserve">з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Європою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>, (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гендерний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34140">
                          <w:rPr>
                            <w:sz w:val="28"/>
                            <w:szCs w:val="28"/>
                          </w:rPr>
                          <w:t>підхід</w:t>
                        </w:r>
                        <w:proofErr w:type="spellEnd"/>
                        <w:r w:rsidRPr="00334140">
                          <w:rPr>
                            <w:sz w:val="28"/>
                            <w:szCs w:val="28"/>
                          </w:rPr>
                          <w:t xml:space="preserve"> в ЦНАП)…</w:t>
                        </w:r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Відвідувачі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сторінки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334140" w:rsidRDefault="00CD7834" w:rsidP="00FA2B1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грудень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</w:tcPr>
                      <w:p w:rsidR="00CD7834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CD7834" w:rsidRPr="00B878B6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878B6">
                          <w:rPr>
                            <w:sz w:val="28"/>
                            <w:szCs w:val="28"/>
                          </w:rPr>
                          <w:t>Стрижова</w:t>
                        </w:r>
                        <w:proofErr w:type="spellEnd"/>
                        <w:r w:rsidRPr="00B878B6">
                          <w:rPr>
                            <w:sz w:val="28"/>
                            <w:szCs w:val="28"/>
                          </w:rPr>
                          <w:t xml:space="preserve"> А.В.</w:t>
                        </w:r>
                      </w:p>
                      <w:p w:rsidR="00CD7834" w:rsidRPr="00334140" w:rsidRDefault="00CD7834" w:rsidP="00FA2B1B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878B6">
                          <w:rPr>
                            <w:sz w:val="28"/>
                            <w:szCs w:val="28"/>
                          </w:rPr>
                          <w:t>Ганненко</w:t>
                        </w:r>
                        <w:proofErr w:type="spellEnd"/>
                        <w:r w:rsidRPr="00B878B6">
                          <w:rPr>
                            <w:sz w:val="28"/>
                            <w:szCs w:val="28"/>
                          </w:rPr>
                          <w:t xml:space="preserve"> П.В.</w:t>
                        </w:r>
                      </w:p>
                    </w:tc>
                  </w:tr>
                </w:tbl>
                <w:p w:rsidR="00CD7834" w:rsidRDefault="00CD7834" w:rsidP="00CD7834">
                  <w:pPr>
                    <w:rPr>
                      <w:sz w:val="28"/>
                      <w:szCs w:val="28"/>
                    </w:rPr>
                  </w:pPr>
                </w:p>
                <w:p w:rsidR="00CD7834" w:rsidRDefault="00CD7834" w:rsidP="00CD7834"/>
                <w:p w:rsidR="00CD7834" w:rsidRDefault="00CD7834" w:rsidP="00CD7834"/>
                <w:p w:rsidR="00CD7834" w:rsidRDefault="00CD7834" w:rsidP="00CD7834">
                  <w:pPr>
                    <w:jc w:val="both"/>
                  </w:pPr>
                </w:p>
                <w:p w:rsidR="00CD7834" w:rsidRPr="00B4500A" w:rsidRDefault="00CD7834" w:rsidP="00CD783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4500A">
                    <w:rPr>
                      <w:b/>
                      <w:sz w:val="28"/>
                      <w:szCs w:val="28"/>
                    </w:rPr>
                    <w:t xml:space="preserve">Начальник управління </w:t>
                  </w:r>
                </w:p>
                <w:p w:rsidR="00CD7834" w:rsidRDefault="00CD7834" w:rsidP="00CD7834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4500A">
                    <w:rPr>
                      <w:b/>
                      <w:sz w:val="28"/>
                      <w:szCs w:val="28"/>
                    </w:rPr>
                    <w:t xml:space="preserve">«Центр надання адміністративних </w:t>
                  </w:r>
                </w:p>
                <w:p w:rsidR="00CD7834" w:rsidRPr="00B4500A" w:rsidRDefault="00CD7834" w:rsidP="00CD783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4500A">
                    <w:rPr>
                      <w:b/>
                      <w:sz w:val="28"/>
                      <w:szCs w:val="28"/>
                    </w:rPr>
                    <w:t xml:space="preserve">послуг у м. Суми»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4500A">
                    <w:rPr>
                      <w:b/>
                      <w:sz w:val="28"/>
                      <w:szCs w:val="28"/>
                    </w:rPr>
                    <w:t xml:space="preserve">                                  </w:t>
                  </w:r>
                  <w:r w:rsidRPr="00B4500A">
                    <w:rPr>
                      <w:b/>
                      <w:sz w:val="28"/>
                      <w:szCs w:val="28"/>
                    </w:rPr>
                    <w:tab/>
                    <w:t xml:space="preserve">А.В. </w:t>
                  </w:r>
                  <w:proofErr w:type="spellStart"/>
                  <w:r w:rsidRPr="00B4500A">
                    <w:rPr>
                      <w:b/>
                      <w:sz w:val="28"/>
                      <w:szCs w:val="28"/>
                    </w:rPr>
                    <w:t>Стрижова</w:t>
                  </w:r>
                  <w:proofErr w:type="spellEnd"/>
                </w:p>
                <w:p w:rsidR="00E62C22" w:rsidRPr="00337BA8" w:rsidRDefault="00E62C22" w:rsidP="005556D3">
                  <w:pPr>
                    <w:tabs>
                      <w:tab w:val="left" w:pos="6428"/>
                    </w:tabs>
                    <w:rPr>
                      <w:sz w:val="27"/>
                      <w:szCs w:val="27"/>
                      <w:lang w:val="uk-UA"/>
                    </w:rPr>
                  </w:pPr>
                </w:p>
              </w:tc>
            </w:tr>
          </w:tbl>
          <w:p w:rsidR="0067399F" w:rsidRPr="00337BA8" w:rsidRDefault="0067399F" w:rsidP="00AD1D57">
            <w:pPr>
              <w:tabs>
                <w:tab w:val="left" w:pos="4095"/>
              </w:tabs>
              <w:jc w:val="both"/>
              <w:rPr>
                <w:b/>
                <w:sz w:val="27"/>
                <w:szCs w:val="27"/>
                <w:lang w:val="uk-UA"/>
              </w:rPr>
            </w:pPr>
          </w:p>
        </w:tc>
      </w:tr>
    </w:tbl>
    <w:p w:rsidR="0067399F" w:rsidRDefault="0067399F" w:rsidP="001860B9">
      <w:pPr>
        <w:tabs>
          <w:tab w:val="left" w:pos="5421"/>
        </w:tabs>
        <w:rPr>
          <w:sz w:val="28"/>
          <w:szCs w:val="28"/>
          <w:lang w:val="uk-UA"/>
        </w:rPr>
      </w:pPr>
    </w:p>
    <w:p w:rsidR="00CD7834" w:rsidRDefault="00CD7834" w:rsidP="001860B9">
      <w:pPr>
        <w:tabs>
          <w:tab w:val="left" w:pos="5421"/>
        </w:tabs>
        <w:rPr>
          <w:sz w:val="28"/>
          <w:szCs w:val="28"/>
          <w:lang w:val="uk-UA"/>
        </w:rPr>
      </w:pPr>
    </w:p>
    <w:p w:rsidR="00CD7834" w:rsidRDefault="00CD7834" w:rsidP="001860B9">
      <w:pPr>
        <w:tabs>
          <w:tab w:val="left" w:pos="5421"/>
        </w:tabs>
        <w:rPr>
          <w:sz w:val="28"/>
          <w:szCs w:val="28"/>
          <w:lang w:val="uk-UA"/>
        </w:rPr>
      </w:pPr>
    </w:p>
    <w:p w:rsidR="00CD7834" w:rsidRPr="001860B9" w:rsidRDefault="00CD7834" w:rsidP="001860B9">
      <w:pPr>
        <w:tabs>
          <w:tab w:val="left" w:pos="5421"/>
        </w:tabs>
        <w:rPr>
          <w:sz w:val="28"/>
          <w:szCs w:val="28"/>
          <w:lang w:val="uk-UA"/>
        </w:rPr>
      </w:pPr>
    </w:p>
    <w:p w:rsidR="003D40C1" w:rsidRDefault="003D40C1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>
      <w:pPr>
        <w:rPr>
          <w:lang w:val="uk-UA"/>
        </w:rPr>
      </w:pPr>
    </w:p>
    <w:p w:rsidR="00CD7834" w:rsidRDefault="00CD7834" w:rsidP="00CD7834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Список розсилки </w:t>
      </w:r>
    </w:p>
    <w:p w:rsidR="00CD7834" w:rsidRPr="00CB275B" w:rsidRDefault="00CD7834" w:rsidP="00CD7834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>
        <w:rPr>
          <w:b/>
          <w:bCs/>
          <w:color w:val="000000"/>
          <w:szCs w:val="28"/>
          <w:lang w:val="uk-UA"/>
        </w:rPr>
        <w:t xml:space="preserve">розпорядження міського голови </w:t>
      </w:r>
      <w:r w:rsidRPr="00CB275B">
        <w:rPr>
          <w:b/>
          <w:bCs/>
          <w:color w:val="000000"/>
          <w:szCs w:val="28"/>
          <w:lang w:val="uk-UA"/>
        </w:rPr>
        <w:t xml:space="preserve">Про організацію роботи з інформування </w:t>
      </w:r>
    </w:p>
    <w:p w:rsidR="00CD7834" w:rsidRPr="00CB275B" w:rsidRDefault="00CD7834" w:rsidP="00CD7834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 w:rsidRPr="00CB275B">
        <w:rPr>
          <w:b/>
          <w:bCs/>
          <w:color w:val="000000"/>
          <w:szCs w:val="28"/>
          <w:lang w:val="uk-UA"/>
        </w:rPr>
        <w:t>й залучення населення та застосування</w:t>
      </w:r>
    </w:p>
    <w:p w:rsidR="00CD7834" w:rsidRPr="00CB275B" w:rsidRDefault="00CD7834" w:rsidP="00CD7834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proofErr w:type="spellStart"/>
      <w:r w:rsidRPr="00CB275B">
        <w:rPr>
          <w:b/>
          <w:bCs/>
          <w:color w:val="000000"/>
          <w:szCs w:val="28"/>
          <w:lang w:val="uk-UA"/>
        </w:rPr>
        <w:t>гендерноорієнтовного</w:t>
      </w:r>
      <w:proofErr w:type="spellEnd"/>
      <w:r w:rsidRPr="00CB275B">
        <w:rPr>
          <w:b/>
          <w:bCs/>
          <w:color w:val="000000"/>
          <w:szCs w:val="28"/>
          <w:lang w:val="uk-UA"/>
        </w:rPr>
        <w:t xml:space="preserve"> підходу при створенні</w:t>
      </w:r>
    </w:p>
    <w:p w:rsidR="00CD7834" w:rsidRPr="00CB275B" w:rsidRDefault="00CD7834" w:rsidP="00CD7834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 w:rsidRPr="00CB275B">
        <w:rPr>
          <w:b/>
          <w:bCs/>
          <w:color w:val="000000"/>
          <w:szCs w:val="28"/>
          <w:lang w:val="uk-UA"/>
        </w:rPr>
        <w:t xml:space="preserve">належного ЦНАП Сумської міської </w:t>
      </w:r>
    </w:p>
    <w:p w:rsidR="00CD7834" w:rsidRDefault="00CD7834" w:rsidP="00CD7834">
      <w:pPr>
        <w:shd w:val="clear" w:color="auto" w:fill="FFFFFF"/>
        <w:jc w:val="center"/>
        <w:rPr>
          <w:b/>
          <w:bCs/>
          <w:color w:val="000000"/>
          <w:szCs w:val="28"/>
          <w:lang w:val="uk-UA"/>
        </w:rPr>
      </w:pPr>
      <w:r w:rsidRPr="00CB275B">
        <w:rPr>
          <w:b/>
          <w:bCs/>
          <w:color w:val="000000"/>
          <w:szCs w:val="28"/>
          <w:lang w:val="uk-UA"/>
        </w:rPr>
        <w:t>територіальної громади</w:t>
      </w:r>
    </w:p>
    <w:p w:rsidR="00CD7834" w:rsidRDefault="00CD7834" w:rsidP="00CD7834">
      <w:pPr>
        <w:shd w:val="clear" w:color="auto" w:fill="FFFFFF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1"/>
        <w:gridCol w:w="2606"/>
        <w:gridCol w:w="3016"/>
        <w:gridCol w:w="3196"/>
      </w:tblGrid>
      <w:tr w:rsidR="00CD7834" w:rsidRPr="00B001C8" w:rsidTr="00FA2B1B">
        <w:tc>
          <w:tcPr>
            <w:tcW w:w="621" w:type="dxa"/>
          </w:tcPr>
          <w:p w:rsidR="00CD7834" w:rsidRPr="00B001C8" w:rsidRDefault="00CD7834" w:rsidP="00FA2B1B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№ з/п</w:t>
            </w:r>
          </w:p>
        </w:tc>
        <w:tc>
          <w:tcPr>
            <w:tcW w:w="2606" w:type="dxa"/>
          </w:tcPr>
          <w:p w:rsidR="00CD7834" w:rsidRPr="00B001C8" w:rsidRDefault="00CD7834" w:rsidP="00FA2B1B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Назва організації</w:t>
            </w:r>
          </w:p>
        </w:tc>
        <w:tc>
          <w:tcPr>
            <w:tcW w:w="3016" w:type="dxa"/>
          </w:tcPr>
          <w:p w:rsidR="00CD7834" w:rsidRPr="00B001C8" w:rsidRDefault="00CD7834" w:rsidP="00FA2B1B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3196" w:type="dxa"/>
          </w:tcPr>
          <w:p w:rsidR="00CD7834" w:rsidRPr="00B001C8" w:rsidRDefault="00CD7834" w:rsidP="00FA2B1B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B001C8">
              <w:rPr>
                <w:b/>
                <w:color w:val="000000"/>
                <w:szCs w:val="28"/>
                <w:lang w:val="uk-UA"/>
              </w:rPr>
              <w:t>Поштова та електронна адреси</w:t>
            </w:r>
          </w:p>
        </w:tc>
      </w:tr>
      <w:tr w:rsidR="00CD7834" w:rsidRPr="00CB275B" w:rsidTr="00FA2B1B">
        <w:trPr>
          <w:trHeight w:val="1288"/>
        </w:trPr>
        <w:tc>
          <w:tcPr>
            <w:tcW w:w="621" w:type="dxa"/>
          </w:tcPr>
          <w:p w:rsidR="00CD7834" w:rsidRDefault="00CD7834" w:rsidP="00FA2B1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2606" w:type="dxa"/>
          </w:tcPr>
          <w:p w:rsidR="00CD7834" w:rsidRDefault="00CD7834" w:rsidP="00FA2B1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Управління «Центр надання адміністративних послуг у м. Суми»</w:t>
            </w:r>
          </w:p>
        </w:tc>
        <w:tc>
          <w:tcPr>
            <w:tcW w:w="3016" w:type="dxa"/>
          </w:tcPr>
          <w:p w:rsidR="00CD7834" w:rsidRDefault="00CD7834" w:rsidP="00FA2B1B">
            <w:pPr>
              <w:jc w:val="center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Стрижова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А.В.</w:t>
            </w:r>
          </w:p>
        </w:tc>
        <w:tc>
          <w:tcPr>
            <w:tcW w:w="3196" w:type="dxa"/>
          </w:tcPr>
          <w:p w:rsidR="00CD7834" w:rsidRPr="006E08CD" w:rsidRDefault="00CD7834" w:rsidP="00FA2B1B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cnap@smr.gov.ua</w:t>
            </w:r>
          </w:p>
        </w:tc>
      </w:tr>
      <w:tr w:rsidR="00CD7834" w:rsidTr="00FA2B1B">
        <w:tc>
          <w:tcPr>
            <w:tcW w:w="621" w:type="dxa"/>
          </w:tcPr>
          <w:p w:rsidR="00CD7834" w:rsidRPr="00565B8F" w:rsidRDefault="00CD7834" w:rsidP="00FA2B1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2606" w:type="dxa"/>
          </w:tcPr>
          <w:p w:rsidR="00CD7834" w:rsidRPr="00565B8F" w:rsidRDefault="00CD7834" w:rsidP="00FA2B1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Відділ інформаційних технологій та комп′ютерного забезпечення</w:t>
            </w:r>
          </w:p>
        </w:tc>
        <w:tc>
          <w:tcPr>
            <w:tcW w:w="3016" w:type="dxa"/>
          </w:tcPr>
          <w:p w:rsidR="00CD7834" w:rsidRPr="00565B8F" w:rsidRDefault="00CD7834" w:rsidP="00FA2B1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Б</w:t>
            </w:r>
            <w:r>
              <w:rPr>
                <w:bCs/>
                <w:iCs/>
                <w:color w:val="000000"/>
                <w:szCs w:val="28"/>
                <w:lang w:val="uk-UA"/>
              </w:rPr>
              <w:t>єломар</w:t>
            </w:r>
            <w:r w:rsidRPr="00565B8F">
              <w:rPr>
                <w:bCs/>
                <w:iCs/>
                <w:color w:val="000000"/>
                <w:szCs w:val="28"/>
                <w:lang w:val="uk-UA"/>
              </w:rPr>
              <w:t xml:space="preserve"> В</w:t>
            </w:r>
            <w:r>
              <w:rPr>
                <w:bCs/>
                <w:iCs/>
                <w:color w:val="000000"/>
                <w:szCs w:val="28"/>
                <w:lang w:val="uk-UA"/>
              </w:rPr>
              <w:t>.</w:t>
            </w:r>
            <w:r w:rsidRPr="00565B8F">
              <w:rPr>
                <w:bCs/>
                <w:iCs/>
                <w:color w:val="000000"/>
                <w:szCs w:val="28"/>
                <w:lang w:val="uk-UA"/>
              </w:rPr>
              <w:t>В</w:t>
            </w:r>
            <w:r>
              <w:rPr>
                <w:bCs/>
                <w:iCs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196" w:type="dxa"/>
          </w:tcPr>
          <w:p w:rsidR="00CD7834" w:rsidRPr="00565B8F" w:rsidRDefault="00CD7834" w:rsidP="00FA2B1B">
            <w:pPr>
              <w:jc w:val="center"/>
              <w:rPr>
                <w:bCs/>
                <w:iCs/>
                <w:color w:val="000000"/>
                <w:szCs w:val="28"/>
                <w:lang w:val="uk-UA"/>
              </w:rPr>
            </w:pPr>
            <w:r w:rsidRPr="00565B8F">
              <w:rPr>
                <w:bCs/>
                <w:iCs/>
                <w:color w:val="000000"/>
                <w:szCs w:val="28"/>
                <w:lang w:val="uk-UA"/>
              </w:rPr>
              <w:t>it@smr.gov.ua</w:t>
            </w:r>
          </w:p>
        </w:tc>
      </w:tr>
    </w:tbl>
    <w:p w:rsidR="00CD7834" w:rsidRPr="00E50A52" w:rsidRDefault="00CD7834" w:rsidP="00CD7834">
      <w:pPr>
        <w:shd w:val="clear" w:color="auto" w:fill="FFFFFF"/>
        <w:rPr>
          <w:bCs/>
          <w:iCs/>
          <w:color w:val="000000"/>
          <w:szCs w:val="28"/>
          <w:lang w:val="uk-UA"/>
        </w:rPr>
      </w:pPr>
    </w:p>
    <w:p w:rsidR="00CD7834" w:rsidRPr="00E50A52" w:rsidRDefault="00CD7834" w:rsidP="00CD7834">
      <w:pPr>
        <w:shd w:val="clear" w:color="auto" w:fill="FFFFFF"/>
        <w:jc w:val="center"/>
        <w:rPr>
          <w:bCs/>
          <w:iCs/>
          <w:color w:val="000000"/>
          <w:szCs w:val="28"/>
          <w:lang w:val="uk-UA"/>
        </w:rPr>
      </w:pPr>
    </w:p>
    <w:p w:rsidR="00CD7834" w:rsidRPr="00E50A52" w:rsidRDefault="00CD7834" w:rsidP="00CD7834">
      <w:pPr>
        <w:shd w:val="clear" w:color="auto" w:fill="FFFFFF"/>
        <w:rPr>
          <w:bCs/>
          <w:iCs/>
          <w:color w:val="000000"/>
          <w:szCs w:val="28"/>
          <w:lang w:val="uk-UA"/>
        </w:rPr>
      </w:pPr>
    </w:p>
    <w:p w:rsidR="00CD7834" w:rsidRPr="00E50A52" w:rsidRDefault="00CD7834" w:rsidP="00CD7834">
      <w:pPr>
        <w:shd w:val="clear" w:color="auto" w:fill="FFFFFF"/>
        <w:jc w:val="center"/>
        <w:rPr>
          <w:bCs/>
          <w:iCs/>
          <w:color w:val="000000"/>
          <w:szCs w:val="28"/>
          <w:lang w:val="uk-UA"/>
        </w:rPr>
      </w:pPr>
    </w:p>
    <w:p w:rsidR="00CD7834" w:rsidRPr="006E5DC4" w:rsidRDefault="00CD7834" w:rsidP="00CD7834">
      <w:pPr>
        <w:tabs>
          <w:tab w:val="left" w:pos="6480"/>
          <w:tab w:val="left" w:pos="7020"/>
        </w:tabs>
        <w:ind w:right="-5"/>
        <w:rPr>
          <w:b/>
          <w:szCs w:val="28"/>
          <w:lang w:val="uk-UA"/>
        </w:rPr>
      </w:pPr>
      <w:r w:rsidRPr="006E5DC4">
        <w:rPr>
          <w:b/>
          <w:szCs w:val="28"/>
          <w:lang w:val="uk-UA"/>
        </w:rPr>
        <w:t xml:space="preserve">Начальник управління </w:t>
      </w:r>
    </w:p>
    <w:p w:rsidR="00CD7834" w:rsidRPr="006E5DC4" w:rsidRDefault="00CD7834" w:rsidP="00CD7834">
      <w:pPr>
        <w:tabs>
          <w:tab w:val="left" w:pos="6480"/>
          <w:tab w:val="left" w:pos="7020"/>
        </w:tabs>
        <w:ind w:right="-5"/>
        <w:rPr>
          <w:b/>
          <w:szCs w:val="28"/>
          <w:lang w:val="uk-UA"/>
        </w:rPr>
      </w:pPr>
      <w:r w:rsidRPr="006E5DC4">
        <w:rPr>
          <w:b/>
          <w:szCs w:val="28"/>
          <w:lang w:val="uk-UA"/>
        </w:rPr>
        <w:t xml:space="preserve">«Центр надання адміністративних </w:t>
      </w:r>
    </w:p>
    <w:p w:rsidR="00CD7834" w:rsidRPr="006E5DC4" w:rsidRDefault="00CD7834" w:rsidP="00CD7834">
      <w:pPr>
        <w:tabs>
          <w:tab w:val="left" w:pos="6480"/>
          <w:tab w:val="left" w:pos="7020"/>
        </w:tabs>
        <w:ind w:right="-5"/>
        <w:rPr>
          <w:b/>
          <w:szCs w:val="28"/>
          <w:lang w:val="uk-UA"/>
        </w:rPr>
      </w:pPr>
      <w:r w:rsidRPr="006E5DC4">
        <w:rPr>
          <w:b/>
          <w:szCs w:val="28"/>
          <w:lang w:val="uk-UA"/>
        </w:rPr>
        <w:t xml:space="preserve">послуг у м. Суми»                                                                     А.В. </w:t>
      </w:r>
      <w:proofErr w:type="spellStart"/>
      <w:r w:rsidRPr="006E5DC4">
        <w:rPr>
          <w:b/>
          <w:szCs w:val="28"/>
          <w:lang w:val="uk-UA"/>
        </w:rPr>
        <w:t>Стрижова</w:t>
      </w:r>
      <w:proofErr w:type="spellEnd"/>
    </w:p>
    <w:p w:rsidR="00CD7834" w:rsidRDefault="00CD7834" w:rsidP="00CD7834">
      <w:pPr>
        <w:rPr>
          <w:sz w:val="20"/>
          <w:lang w:val="uk-UA"/>
        </w:rPr>
      </w:pPr>
    </w:p>
    <w:p w:rsidR="00CD7834" w:rsidRDefault="00CD7834" w:rsidP="00CD7834"/>
    <w:p w:rsidR="00CD7834" w:rsidRPr="0067399F" w:rsidRDefault="00CD7834">
      <w:pPr>
        <w:rPr>
          <w:lang w:val="uk-UA"/>
        </w:rPr>
      </w:pPr>
    </w:p>
    <w:sectPr w:rsidR="00CD7834" w:rsidRPr="0067399F" w:rsidSect="00337B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67A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1D239E3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737550"/>
    <w:multiLevelType w:val="hybridMultilevel"/>
    <w:tmpl w:val="EE0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7312E"/>
    <w:multiLevelType w:val="hybridMultilevel"/>
    <w:tmpl w:val="2226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7B"/>
    <w:rsid w:val="00060D05"/>
    <w:rsid w:val="00116C2C"/>
    <w:rsid w:val="00161E7C"/>
    <w:rsid w:val="001860B9"/>
    <w:rsid w:val="00195BFE"/>
    <w:rsid w:val="00195D03"/>
    <w:rsid w:val="00202CDE"/>
    <w:rsid w:val="00303018"/>
    <w:rsid w:val="00337BA8"/>
    <w:rsid w:val="003D220E"/>
    <w:rsid w:val="003D23AA"/>
    <w:rsid w:val="003D40C1"/>
    <w:rsid w:val="003E2E7B"/>
    <w:rsid w:val="00422F8E"/>
    <w:rsid w:val="004501D9"/>
    <w:rsid w:val="004B7B94"/>
    <w:rsid w:val="005556D3"/>
    <w:rsid w:val="0067399F"/>
    <w:rsid w:val="00673D5C"/>
    <w:rsid w:val="006B651D"/>
    <w:rsid w:val="006C750A"/>
    <w:rsid w:val="00782E09"/>
    <w:rsid w:val="007A27F5"/>
    <w:rsid w:val="007C448D"/>
    <w:rsid w:val="007F234F"/>
    <w:rsid w:val="00802EDD"/>
    <w:rsid w:val="008826F3"/>
    <w:rsid w:val="008C64ED"/>
    <w:rsid w:val="00942072"/>
    <w:rsid w:val="009722A9"/>
    <w:rsid w:val="009E6021"/>
    <w:rsid w:val="009E6B1A"/>
    <w:rsid w:val="00A9540B"/>
    <w:rsid w:val="00AB2BC4"/>
    <w:rsid w:val="00AC1CCB"/>
    <w:rsid w:val="00AC7B9F"/>
    <w:rsid w:val="00AD1D57"/>
    <w:rsid w:val="00B1259D"/>
    <w:rsid w:val="00B63ACF"/>
    <w:rsid w:val="00B86012"/>
    <w:rsid w:val="00BD434F"/>
    <w:rsid w:val="00BE4E70"/>
    <w:rsid w:val="00C11B9D"/>
    <w:rsid w:val="00CB31B4"/>
    <w:rsid w:val="00CD7834"/>
    <w:rsid w:val="00D77723"/>
    <w:rsid w:val="00DF519A"/>
    <w:rsid w:val="00E04CDC"/>
    <w:rsid w:val="00E26CCF"/>
    <w:rsid w:val="00E3438D"/>
    <w:rsid w:val="00E57966"/>
    <w:rsid w:val="00E62C22"/>
    <w:rsid w:val="00E67E19"/>
    <w:rsid w:val="00E95739"/>
    <w:rsid w:val="00EB4411"/>
    <w:rsid w:val="00EE0F88"/>
    <w:rsid w:val="00F53B7E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6FB1"/>
  <w15:docId w15:val="{08BE974D-7E9D-429E-B046-8013CDB0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9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9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67399F"/>
    <w:rPr>
      <w:b/>
      <w:bCs/>
    </w:rPr>
  </w:style>
  <w:style w:type="paragraph" w:styleId="a4">
    <w:name w:val="List Paragraph"/>
    <w:basedOn w:val="a"/>
    <w:uiPriority w:val="34"/>
    <w:qFormat/>
    <w:rsid w:val="0067399F"/>
    <w:pPr>
      <w:ind w:left="720"/>
      <w:contextualSpacing/>
    </w:pPr>
  </w:style>
  <w:style w:type="paragraph" w:styleId="a5">
    <w:name w:val="No Spacing"/>
    <w:uiPriority w:val="1"/>
    <w:qFormat/>
    <w:rsid w:val="0067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AD1D5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nhideWhenUsed/>
    <w:rsid w:val="00AD1D5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AD1D57"/>
    <w:pPr>
      <w:spacing w:line="360" w:lineRule="auto"/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AD1D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Hyperlink"/>
    <w:basedOn w:val="a0"/>
    <w:uiPriority w:val="99"/>
    <w:semiHidden/>
    <w:unhideWhenUsed/>
    <w:rsid w:val="00AD1D57"/>
    <w:rPr>
      <w:color w:val="0000FF"/>
      <w:u w:val="single"/>
    </w:rPr>
  </w:style>
  <w:style w:type="table" w:styleId="aa">
    <w:name w:val="Table Grid"/>
    <w:basedOn w:val="a1"/>
    <w:uiPriority w:val="59"/>
    <w:rsid w:val="00AD1D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D1D57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D1D57"/>
    <w:rPr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6C750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5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4996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Тарасенко Євгенія Олександрівна</cp:lastModifiedBy>
  <cp:revision>3</cp:revision>
  <cp:lastPrinted>2020-11-27T10:54:00Z</cp:lastPrinted>
  <dcterms:created xsi:type="dcterms:W3CDTF">2020-11-30T07:54:00Z</dcterms:created>
  <dcterms:modified xsi:type="dcterms:W3CDTF">2020-12-04T07:15:00Z</dcterms:modified>
</cp:coreProperties>
</file>