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73F" w:rsidRPr="00214B26" w:rsidRDefault="0005673F" w:rsidP="0005673F">
      <w:pPr>
        <w:pStyle w:val="1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214B26">
        <w:rPr>
          <w:rFonts w:ascii="Times New Roman" w:hAnsi="Times New Roman" w:cs="Times New Roman"/>
          <w:noProof/>
          <w:sz w:val="36"/>
          <w:szCs w:val="36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3889375</wp:posOffset>
            </wp:positionH>
            <wp:positionV relativeFrom="paragraph">
              <wp:posOffset>228600</wp:posOffset>
            </wp:positionV>
            <wp:extent cx="431800" cy="612140"/>
            <wp:effectExtent l="0" t="0" r="6350" b="0"/>
            <wp:wrapTopAndBottom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B26">
        <w:rPr>
          <w:rFonts w:ascii="Times New Roman" w:hAnsi="Times New Roman" w:cs="Times New Roman"/>
          <w:sz w:val="36"/>
          <w:szCs w:val="36"/>
          <w:lang w:val="uk-UA"/>
        </w:rPr>
        <w:t>РОЗПОРЯДЖЕННЯ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МІСЬКОГО ГОЛОВИ</w:t>
      </w:r>
    </w:p>
    <w:p w:rsidR="0005673F" w:rsidRPr="008C3126" w:rsidRDefault="0005673F" w:rsidP="0005673F">
      <w:pPr>
        <w:jc w:val="center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>м. Суми</w:t>
      </w:r>
    </w:p>
    <w:p w:rsidR="0005673F" w:rsidRPr="008C3126" w:rsidRDefault="0005673F" w:rsidP="0005673F">
      <w:pPr>
        <w:jc w:val="center"/>
        <w:rPr>
          <w:sz w:val="27"/>
          <w:szCs w:val="27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4A36DE" w:rsidRPr="008C3126" w:rsidTr="00E35DD8">
        <w:tc>
          <w:tcPr>
            <w:tcW w:w="4968" w:type="dxa"/>
          </w:tcPr>
          <w:p w:rsidR="004A36DE" w:rsidRPr="008C3126" w:rsidRDefault="00EB69E9" w:rsidP="00997CB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     </w:t>
            </w:r>
            <w:r w:rsidR="00997CB3">
              <w:rPr>
                <w:sz w:val="28"/>
                <w:szCs w:val="28"/>
                <w:lang w:val="uk-UA"/>
              </w:rPr>
              <w:t>24.07.2020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 xml:space="preserve">    № </w:t>
            </w:r>
            <w:r w:rsidR="00997CB3">
              <w:rPr>
                <w:sz w:val="28"/>
                <w:szCs w:val="28"/>
                <w:lang w:val="uk-UA"/>
              </w:rPr>
              <w:t>206-Р</w:t>
            </w:r>
          </w:p>
        </w:tc>
      </w:tr>
      <w:tr w:rsidR="004A36DE" w:rsidRPr="008C3126" w:rsidTr="00E35DD8">
        <w:tc>
          <w:tcPr>
            <w:tcW w:w="4968" w:type="dxa"/>
          </w:tcPr>
          <w:p w:rsidR="004A36DE" w:rsidRPr="008C3126" w:rsidRDefault="004A36DE" w:rsidP="004A36DE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05673F" w:rsidRPr="00CB3FAE" w:rsidRDefault="0005673F" w:rsidP="0005673F">
      <w:pPr>
        <w:rPr>
          <w:vanish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</w:tblGrid>
      <w:tr w:rsidR="0005673F" w:rsidRPr="008776DE" w:rsidTr="00E35DD8">
        <w:trPr>
          <w:trHeight w:val="932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673F" w:rsidRPr="008776DE" w:rsidRDefault="009D535F" w:rsidP="009D535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внесення змін до розпоряд</w:t>
            </w:r>
            <w:r w:rsidR="00EB69E9">
              <w:rPr>
                <w:b/>
                <w:sz w:val="28"/>
                <w:szCs w:val="28"/>
                <w:lang w:val="uk-UA"/>
              </w:rPr>
              <w:t>ження міського голови від 13.07.2020              № 186</w:t>
            </w:r>
            <w:r>
              <w:rPr>
                <w:b/>
                <w:sz w:val="28"/>
                <w:szCs w:val="28"/>
                <w:lang w:val="uk-UA"/>
              </w:rPr>
              <w:t>-Р «</w:t>
            </w:r>
            <w:r w:rsidR="0005673F" w:rsidRPr="008776DE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05673F">
              <w:rPr>
                <w:b/>
                <w:sz w:val="28"/>
                <w:szCs w:val="28"/>
                <w:lang w:val="uk-UA"/>
              </w:rPr>
              <w:t>проведення відкри</w:t>
            </w:r>
            <w:r w:rsidR="00EB69E9">
              <w:rPr>
                <w:b/>
                <w:sz w:val="28"/>
                <w:szCs w:val="28"/>
                <w:lang w:val="uk-UA"/>
              </w:rPr>
              <w:t>того чемпіонату  міста  з  баскетболу  3х3</w:t>
            </w:r>
            <w:r>
              <w:rPr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05673F" w:rsidRDefault="0005673F" w:rsidP="0005673F">
      <w:pPr>
        <w:jc w:val="both"/>
        <w:rPr>
          <w:sz w:val="28"/>
          <w:szCs w:val="28"/>
          <w:lang w:val="uk-UA"/>
        </w:rPr>
      </w:pPr>
      <w:r w:rsidRPr="008C3126">
        <w:rPr>
          <w:sz w:val="28"/>
          <w:szCs w:val="28"/>
          <w:lang w:val="uk-UA"/>
        </w:rPr>
        <w:tab/>
      </w:r>
    </w:p>
    <w:p w:rsidR="00D70F3B" w:rsidRPr="008C3126" w:rsidRDefault="00D70F3B" w:rsidP="0005673F">
      <w:pPr>
        <w:jc w:val="both"/>
        <w:rPr>
          <w:sz w:val="28"/>
          <w:szCs w:val="28"/>
          <w:lang w:val="uk-UA"/>
        </w:rPr>
      </w:pPr>
    </w:p>
    <w:tbl>
      <w:tblPr>
        <w:tblW w:w="9323" w:type="dxa"/>
        <w:tblLayout w:type="fixed"/>
        <w:tblLook w:val="01E0" w:firstRow="1" w:lastRow="1" w:firstColumn="1" w:lastColumn="1" w:noHBand="0" w:noVBand="0"/>
      </w:tblPr>
      <w:tblGrid>
        <w:gridCol w:w="9323"/>
      </w:tblGrid>
      <w:tr w:rsidR="0005673F" w:rsidRPr="00EB69E9" w:rsidTr="00E35DD8">
        <w:trPr>
          <w:trHeight w:val="358"/>
        </w:trPr>
        <w:tc>
          <w:tcPr>
            <w:tcW w:w="9323" w:type="dxa"/>
          </w:tcPr>
          <w:p w:rsidR="0005673F" w:rsidRPr="008C3126" w:rsidRDefault="0005673F" w:rsidP="00C64892">
            <w:pPr>
              <w:jc w:val="both"/>
              <w:rPr>
                <w:sz w:val="28"/>
                <w:szCs w:val="28"/>
                <w:lang w:val="uk-UA"/>
              </w:rPr>
            </w:pPr>
            <w:r w:rsidRPr="008C3126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           </w:t>
            </w:r>
            <w:r w:rsidR="009D535F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У зв’язку з </w:t>
            </w:r>
            <w:r w:rsidR="00EB69E9">
              <w:rPr>
                <w:color w:val="000000"/>
                <w:spacing w:val="4"/>
                <w:sz w:val="28"/>
                <w:szCs w:val="28"/>
                <w:lang w:val="uk-UA"/>
              </w:rPr>
              <w:t xml:space="preserve">участю спортсменів у змаганнях вищого рівня, </w:t>
            </w:r>
            <w:r w:rsidRPr="008C3126">
              <w:rPr>
                <w:sz w:val="28"/>
                <w:szCs w:val="28"/>
                <w:lang w:val="uk-UA"/>
              </w:rPr>
              <w:t>керуючись пунктом 20 част</w:t>
            </w:r>
            <w:r>
              <w:rPr>
                <w:sz w:val="28"/>
                <w:szCs w:val="28"/>
                <w:lang w:val="uk-UA"/>
              </w:rPr>
              <w:t>ини четвертої статті 42 Закону України «</w:t>
            </w:r>
            <w:r w:rsidRPr="008C3126">
              <w:rPr>
                <w:sz w:val="28"/>
                <w:szCs w:val="28"/>
                <w:lang w:val="uk-UA"/>
              </w:rPr>
              <w:t>Про місцеве самоврядування в Україні</w:t>
            </w:r>
            <w:r>
              <w:rPr>
                <w:sz w:val="28"/>
                <w:szCs w:val="28"/>
                <w:lang w:val="uk-UA"/>
              </w:rPr>
              <w:t>»</w:t>
            </w:r>
            <w:r w:rsidRPr="008C3126">
              <w:rPr>
                <w:sz w:val="28"/>
                <w:szCs w:val="28"/>
                <w:lang w:val="uk-UA"/>
              </w:rPr>
              <w:t>:</w:t>
            </w:r>
          </w:p>
        </w:tc>
      </w:tr>
      <w:tr w:rsidR="0005673F" w:rsidRPr="00EB69E9" w:rsidTr="00E35DD8">
        <w:trPr>
          <w:trHeight w:val="342"/>
        </w:trPr>
        <w:tc>
          <w:tcPr>
            <w:tcW w:w="9323" w:type="dxa"/>
          </w:tcPr>
          <w:p w:rsidR="0005673F" w:rsidRPr="008C3126" w:rsidRDefault="0005673F" w:rsidP="00E35D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0F3B" w:rsidRPr="00276502" w:rsidTr="00CF227D">
        <w:trPr>
          <w:trHeight w:val="342"/>
        </w:trPr>
        <w:tc>
          <w:tcPr>
            <w:tcW w:w="9323" w:type="dxa"/>
          </w:tcPr>
          <w:p w:rsidR="00D70F3B" w:rsidRPr="00D70F3B" w:rsidRDefault="00D70F3B" w:rsidP="00CF227D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276502">
              <w:rPr>
                <w:sz w:val="28"/>
                <w:szCs w:val="28"/>
                <w:lang w:val="uk-UA"/>
              </w:rPr>
              <w:t xml:space="preserve">            Викласти пункт 1 розпоря</w:t>
            </w:r>
            <w:r w:rsidR="00EB69E9">
              <w:rPr>
                <w:sz w:val="28"/>
                <w:szCs w:val="28"/>
                <w:lang w:val="uk-UA"/>
              </w:rPr>
              <w:t>дження міського голови від 13.07</w:t>
            </w:r>
            <w:r w:rsidRPr="00276502">
              <w:rPr>
                <w:sz w:val="28"/>
                <w:szCs w:val="28"/>
                <w:lang w:val="uk-UA"/>
              </w:rPr>
              <w:t>.2020          № 1</w:t>
            </w:r>
            <w:r w:rsidR="00EB69E9">
              <w:rPr>
                <w:sz w:val="28"/>
                <w:szCs w:val="28"/>
                <w:lang w:val="uk-UA"/>
              </w:rPr>
              <w:t>86</w:t>
            </w:r>
            <w:r w:rsidRPr="00276502">
              <w:rPr>
                <w:sz w:val="28"/>
                <w:szCs w:val="28"/>
                <w:lang w:val="uk-UA"/>
              </w:rPr>
              <w:t xml:space="preserve">-Р  </w:t>
            </w:r>
            <w:r w:rsidRPr="00D70F3B">
              <w:rPr>
                <w:sz w:val="28"/>
                <w:szCs w:val="28"/>
                <w:lang w:val="uk-UA"/>
              </w:rPr>
              <w:t>«Про проведення відкри</w:t>
            </w:r>
            <w:r w:rsidR="00EB69E9">
              <w:rPr>
                <w:sz w:val="28"/>
                <w:szCs w:val="28"/>
                <w:lang w:val="uk-UA"/>
              </w:rPr>
              <w:t>того чемпіонату  міста  з  баскетболу 3х3</w:t>
            </w:r>
            <w:r w:rsidRPr="00D70F3B">
              <w:rPr>
                <w:sz w:val="28"/>
                <w:szCs w:val="28"/>
                <w:lang w:val="uk-UA"/>
              </w:rPr>
              <w:t>»  в новій редакції:</w:t>
            </w:r>
          </w:p>
          <w:p w:rsidR="00D70F3B" w:rsidRPr="00276502" w:rsidRDefault="00D70F3B" w:rsidP="00CF227D">
            <w:pPr>
              <w:tabs>
                <w:tab w:val="num" w:pos="1504"/>
              </w:tabs>
              <w:jc w:val="both"/>
              <w:rPr>
                <w:sz w:val="28"/>
                <w:szCs w:val="28"/>
                <w:lang w:val="uk-UA"/>
              </w:rPr>
            </w:pPr>
            <w:r w:rsidRPr="00276502">
              <w:rPr>
                <w:sz w:val="28"/>
                <w:szCs w:val="28"/>
                <w:lang w:val="uk-UA"/>
              </w:rPr>
              <w:t xml:space="preserve">«1. Відділу у справах молоді та спорту Сумської міської </w:t>
            </w:r>
            <w:r w:rsidR="00EB69E9">
              <w:rPr>
                <w:sz w:val="28"/>
                <w:szCs w:val="28"/>
                <w:lang w:val="uk-UA"/>
              </w:rPr>
              <w:t xml:space="preserve">ради                       (Михальова Г.Ф.) провести у серпні </w:t>
            </w:r>
            <w:r w:rsidRPr="00276502">
              <w:rPr>
                <w:sz w:val="28"/>
                <w:szCs w:val="28"/>
                <w:lang w:val="uk-UA"/>
              </w:rPr>
              <w:t xml:space="preserve">2020 року відкритий чемпіонат міста з </w:t>
            </w:r>
            <w:r w:rsidR="00EB69E9">
              <w:rPr>
                <w:sz w:val="28"/>
                <w:szCs w:val="28"/>
                <w:lang w:val="uk-UA"/>
              </w:rPr>
              <w:t>баскетболу 3х3</w:t>
            </w:r>
            <w:r w:rsidRPr="00276502">
              <w:rPr>
                <w:sz w:val="28"/>
                <w:szCs w:val="28"/>
                <w:lang w:val="uk-UA"/>
              </w:rPr>
              <w:t xml:space="preserve">». </w:t>
            </w:r>
          </w:p>
          <w:p w:rsidR="00D70F3B" w:rsidRPr="00276502" w:rsidRDefault="00D70F3B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0F3B" w:rsidRPr="008C3126" w:rsidTr="00CF227D">
        <w:trPr>
          <w:trHeight w:val="342"/>
        </w:trPr>
        <w:tc>
          <w:tcPr>
            <w:tcW w:w="9323" w:type="dxa"/>
          </w:tcPr>
          <w:p w:rsidR="00D70F3B" w:rsidRDefault="00D70F3B" w:rsidP="00CF227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70F3B" w:rsidRDefault="00D70F3B" w:rsidP="00CF227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70F3B" w:rsidRDefault="00D70F3B" w:rsidP="00CF227D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  <w:p w:rsidR="00D70F3B" w:rsidRPr="009070E0" w:rsidRDefault="00D70F3B" w:rsidP="00CF227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Міський голова                                                                           О.М. Лисенко</w:t>
            </w:r>
          </w:p>
          <w:p w:rsidR="00D70F3B" w:rsidRDefault="00D70F3B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9E9" w:rsidRDefault="00EB69E9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9E9" w:rsidRDefault="00EB69E9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9E9" w:rsidRDefault="00EB69E9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9E9" w:rsidRDefault="00EB69E9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9E9" w:rsidRDefault="00EB69E9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9E9" w:rsidRDefault="00EB69E9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9E9" w:rsidRDefault="00EB69E9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9E9" w:rsidRDefault="00EB69E9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9E9" w:rsidRDefault="00EB69E9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EB69E9" w:rsidRDefault="00EB69E9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70F3B" w:rsidRPr="008C3126" w:rsidRDefault="00D70F3B" w:rsidP="00CF227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D70F3B" w:rsidRPr="00A25E8E" w:rsidTr="00CF227D">
        <w:trPr>
          <w:trHeight w:val="342"/>
        </w:trPr>
        <w:tc>
          <w:tcPr>
            <w:tcW w:w="9323" w:type="dxa"/>
          </w:tcPr>
          <w:p w:rsidR="00D70F3B" w:rsidRPr="00EB08EA" w:rsidRDefault="00EB69E9" w:rsidP="00CF227D">
            <w:pPr>
              <w:pBdr>
                <w:bottom w:val="single" w:sz="12" w:space="1" w:color="auto"/>
              </w:pBd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Михальова 700-513</w:t>
            </w:r>
          </w:p>
          <w:p w:rsidR="00D70F3B" w:rsidRPr="00EB69E9" w:rsidRDefault="00D70F3B" w:rsidP="00CF227D">
            <w:pPr>
              <w:rPr>
                <w:sz w:val="28"/>
                <w:szCs w:val="28"/>
                <w:lang w:val="uk-UA"/>
              </w:rPr>
            </w:pPr>
            <w:r w:rsidRPr="00EB08EA">
              <w:rPr>
                <w:sz w:val="28"/>
                <w:szCs w:val="28"/>
                <w:lang w:val="uk-UA"/>
              </w:rPr>
              <w:t xml:space="preserve">Розіслати: Костенко О.А., Липовій С.А., </w:t>
            </w:r>
            <w:r w:rsidR="00A25E8E">
              <w:rPr>
                <w:sz w:val="28"/>
                <w:szCs w:val="28"/>
                <w:lang w:val="uk-UA"/>
              </w:rPr>
              <w:t>Дмітрєвскій</w:t>
            </w:r>
            <w:r w:rsidR="00EB69E9">
              <w:rPr>
                <w:sz w:val="28"/>
                <w:szCs w:val="28"/>
                <w:lang w:val="uk-UA"/>
              </w:rPr>
              <w:t xml:space="preserve"> А.І.,</w:t>
            </w:r>
            <w:r w:rsidRPr="00EB08EA">
              <w:rPr>
                <w:sz w:val="28"/>
                <w:szCs w:val="28"/>
                <w:lang w:val="uk-UA"/>
              </w:rPr>
              <w:t xml:space="preserve"> </w:t>
            </w:r>
            <w:r w:rsidR="00A25E8E">
              <w:rPr>
                <w:sz w:val="28"/>
                <w:szCs w:val="28"/>
                <w:lang w:val="uk-UA"/>
              </w:rPr>
              <w:t>Михальовій</w:t>
            </w:r>
            <w:r w:rsidR="00EB69E9">
              <w:rPr>
                <w:sz w:val="28"/>
                <w:szCs w:val="28"/>
                <w:lang w:val="uk-UA"/>
              </w:rPr>
              <w:t xml:space="preserve"> Г.Ф.</w:t>
            </w:r>
          </w:p>
          <w:p w:rsidR="00D70F3B" w:rsidRPr="00891DC7" w:rsidRDefault="00D70F3B" w:rsidP="00CF227D">
            <w:pPr>
              <w:rPr>
                <w:sz w:val="27"/>
                <w:szCs w:val="27"/>
                <w:lang w:val="uk-UA"/>
              </w:rPr>
            </w:pPr>
          </w:p>
        </w:tc>
      </w:tr>
    </w:tbl>
    <w:p w:rsidR="00D70F3B" w:rsidRPr="005E4352" w:rsidRDefault="00EB69E9" w:rsidP="00D70F3B">
      <w:pPr>
        <w:pStyle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uk-UA"/>
        </w:rPr>
        <w:lastRenderedPageBreak/>
        <w:t>Заступник н</w:t>
      </w:r>
      <w:r>
        <w:rPr>
          <w:rFonts w:ascii="Times New Roman" w:hAnsi="Times New Roman"/>
          <w:b w:val="0"/>
          <w:sz w:val="28"/>
          <w:szCs w:val="28"/>
        </w:rPr>
        <w:t>ачальника</w:t>
      </w:r>
      <w:r w:rsidR="00D70F3B" w:rsidRPr="005E4352">
        <w:rPr>
          <w:rFonts w:ascii="Times New Roman" w:hAnsi="Times New Roman"/>
          <w:b w:val="0"/>
          <w:sz w:val="28"/>
          <w:szCs w:val="28"/>
        </w:rPr>
        <w:t xml:space="preserve"> відділу </w:t>
      </w:r>
    </w:p>
    <w:p w:rsidR="00D70F3B" w:rsidRPr="00EB69E9" w:rsidRDefault="00D70F3B" w:rsidP="00D70F3B">
      <w:pPr>
        <w:jc w:val="both"/>
        <w:rPr>
          <w:sz w:val="28"/>
          <w:szCs w:val="28"/>
          <w:lang w:val="uk-UA"/>
        </w:rPr>
      </w:pPr>
      <w:r w:rsidRPr="0029322A">
        <w:rPr>
          <w:sz w:val="28"/>
          <w:szCs w:val="28"/>
        </w:rPr>
        <w:t>у справах молоді та спорту</w:t>
      </w:r>
      <w:r w:rsidRPr="0029322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 w:rsidR="00EB69E9">
        <w:rPr>
          <w:sz w:val="28"/>
          <w:szCs w:val="28"/>
          <w:lang w:val="uk-UA"/>
        </w:rPr>
        <w:t>Г.Ф. Михальова</w:t>
      </w:r>
    </w:p>
    <w:p w:rsidR="00D70F3B" w:rsidRDefault="00D70F3B" w:rsidP="00D70F3B">
      <w:pPr>
        <w:jc w:val="both"/>
        <w:rPr>
          <w:sz w:val="28"/>
          <w:szCs w:val="28"/>
        </w:rPr>
      </w:pPr>
    </w:p>
    <w:p w:rsidR="00D70F3B" w:rsidRDefault="00D70F3B" w:rsidP="00D70F3B">
      <w:pPr>
        <w:jc w:val="both"/>
        <w:rPr>
          <w:sz w:val="28"/>
          <w:szCs w:val="28"/>
        </w:rPr>
      </w:pPr>
    </w:p>
    <w:p w:rsidR="0098246B" w:rsidRPr="0098246B" w:rsidRDefault="0098246B" w:rsidP="0098246B">
      <w:pPr>
        <w:jc w:val="both"/>
        <w:rPr>
          <w:sz w:val="28"/>
          <w:szCs w:val="28"/>
          <w:lang w:val="uk-UA"/>
        </w:rPr>
      </w:pPr>
      <w:r w:rsidRPr="0098246B">
        <w:rPr>
          <w:sz w:val="28"/>
          <w:szCs w:val="28"/>
          <w:lang w:val="uk-UA"/>
        </w:rPr>
        <w:t xml:space="preserve">Заступник міського голови </w:t>
      </w:r>
    </w:p>
    <w:p w:rsidR="0098246B" w:rsidRPr="0098246B" w:rsidRDefault="0098246B" w:rsidP="0098246B">
      <w:pPr>
        <w:jc w:val="both"/>
        <w:rPr>
          <w:sz w:val="28"/>
          <w:szCs w:val="28"/>
          <w:lang w:val="uk-UA"/>
        </w:rPr>
      </w:pPr>
      <w:r w:rsidRPr="0098246B">
        <w:rPr>
          <w:sz w:val="28"/>
          <w:szCs w:val="28"/>
          <w:lang w:val="uk-UA"/>
        </w:rPr>
        <w:t xml:space="preserve">з питань діяльності </w:t>
      </w:r>
    </w:p>
    <w:p w:rsidR="0098246B" w:rsidRPr="0098246B" w:rsidRDefault="0098246B" w:rsidP="0098246B">
      <w:pPr>
        <w:jc w:val="both"/>
        <w:rPr>
          <w:sz w:val="28"/>
          <w:szCs w:val="28"/>
          <w:lang w:val="uk-UA"/>
        </w:rPr>
      </w:pPr>
      <w:r w:rsidRPr="0098246B">
        <w:rPr>
          <w:sz w:val="28"/>
          <w:szCs w:val="28"/>
          <w:lang w:val="uk-UA"/>
        </w:rPr>
        <w:t>виконавчих органів ради</w:t>
      </w:r>
      <w:r w:rsidRPr="0098246B">
        <w:rPr>
          <w:sz w:val="28"/>
          <w:szCs w:val="28"/>
          <w:lang w:val="uk-UA"/>
        </w:rPr>
        <w:tab/>
      </w:r>
      <w:r w:rsidRPr="0098246B">
        <w:rPr>
          <w:sz w:val="28"/>
          <w:szCs w:val="28"/>
          <w:lang w:val="uk-UA"/>
        </w:rPr>
        <w:tab/>
      </w:r>
      <w:r w:rsidRPr="0098246B">
        <w:rPr>
          <w:sz w:val="28"/>
          <w:szCs w:val="28"/>
          <w:lang w:val="uk-UA"/>
        </w:rPr>
        <w:tab/>
      </w:r>
      <w:r w:rsidRPr="0098246B">
        <w:rPr>
          <w:sz w:val="28"/>
          <w:szCs w:val="28"/>
          <w:lang w:val="uk-UA"/>
        </w:rPr>
        <w:tab/>
      </w:r>
      <w:r w:rsidRPr="0098246B">
        <w:rPr>
          <w:sz w:val="28"/>
          <w:szCs w:val="28"/>
          <w:lang w:val="uk-UA"/>
        </w:rPr>
        <w:tab/>
      </w:r>
      <w:r w:rsidRPr="0098246B">
        <w:rPr>
          <w:sz w:val="28"/>
          <w:szCs w:val="28"/>
          <w:lang w:val="uk-UA"/>
        </w:rPr>
        <w:tab/>
        <w:t>А.І. Дмітрєвская</w:t>
      </w:r>
    </w:p>
    <w:p w:rsidR="0098246B" w:rsidRPr="0098246B" w:rsidRDefault="0098246B" w:rsidP="00D70F3B">
      <w:pPr>
        <w:jc w:val="both"/>
        <w:rPr>
          <w:sz w:val="28"/>
          <w:szCs w:val="28"/>
          <w:lang w:val="uk-UA"/>
        </w:rPr>
      </w:pPr>
    </w:p>
    <w:p w:rsidR="0098246B" w:rsidRDefault="0098246B" w:rsidP="00D70F3B">
      <w:pPr>
        <w:jc w:val="both"/>
        <w:rPr>
          <w:sz w:val="28"/>
          <w:szCs w:val="28"/>
        </w:rPr>
      </w:pPr>
    </w:p>
    <w:p w:rsidR="00D70F3B" w:rsidRDefault="00D70F3B" w:rsidP="00D7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протокольної </w:t>
      </w:r>
    </w:p>
    <w:p w:rsidR="00D70F3B" w:rsidRDefault="00D70F3B" w:rsidP="00D70F3B">
      <w:pPr>
        <w:jc w:val="both"/>
        <w:rPr>
          <w:sz w:val="28"/>
          <w:szCs w:val="28"/>
        </w:rPr>
      </w:pPr>
      <w:r>
        <w:rPr>
          <w:sz w:val="28"/>
          <w:szCs w:val="28"/>
        </w:rPr>
        <w:t>роботи та контролю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Л.В. Моша</w:t>
      </w:r>
    </w:p>
    <w:p w:rsidR="00D70F3B" w:rsidRDefault="00D70F3B" w:rsidP="00D70F3B">
      <w:pPr>
        <w:jc w:val="both"/>
        <w:rPr>
          <w:sz w:val="28"/>
          <w:szCs w:val="28"/>
        </w:rPr>
      </w:pPr>
    </w:p>
    <w:p w:rsidR="00D70F3B" w:rsidRDefault="00D70F3B" w:rsidP="00D70F3B">
      <w:pPr>
        <w:jc w:val="both"/>
        <w:rPr>
          <w:sz w:val="28"/>
          <w:szCs w:val="28"/>
        </w:rPr>
      </w:pPr>
    </w:p>
    <w:p w:rsidR="00D70F3B" w:rsidRDefault="00D70F3B" w:rsidP="00D70F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</w:t>
      </w:r>
    </w:p>
    <w:p w:rsidR="00D70F3B" w:rsidRDefault="00D70F3B" w:rsidP="00D70F3B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управління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О.В. Чайченко</w:t>
      </w:r>
    </w:p>
    <w:p w:rsidR="00D70F3B" w:rsidRDefault="00D70F3B" w:rsidP="00D70F3B">
      <w:pPr>
        <w:jc w:val="both"/>
        <w:rPr>
          <w:sz w:val="28"/>
          <w:szCs w:val="28"/>
        </w:rPr>
      </w:pPr>
    </w:p>
    <w:p w:rsidR="00D70F3B" w:rsidRDefault="00EB69E9" w:rsidP="00D70F3B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К</w:t>
      </w:r>
      <w:r>
        <w:rPr>
          <w:sz w:val="28"/>
          <w:szCs w:val="28"/>
        </w:rPr>
        <w:t xml:space="preserve">еруюча </w:t>
      </w:r>
      <w:r w:rsidR="00D70F3B">
        <w:rPr>
          <w:sz w:val="28"/>
          <w:szCs w:val="28"/>
        </w:rPr>
        <w:t xml:space="preserve">справами </w:t>
      </w:r>
    </w:p>
    <w:p w:rsidR="00D70F3B" w:rsidRPr="00EB69E9" w:rsidRDefault="00D70F3B" w:rsidP="00D70F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виконавчого комітету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B69E9">
        <w:rPr>
          <w:sz w:val="28"/>
          <w:szCs w:val="28"/>
          <w:lang w:val="uk-UA"/>
        </w:rPr>
        <w:t>Ю.А. Павлик</w:t>
      </w:r>
    </w:p>
    <w:p w:rsidR="00D70F3B" w:rsidRDefault="00D70F3B" w:rsidP="00D70F3B">
      <w:pPr>
        <w:jc w:val="center"/>
        <w:rPr>
          <w:sz w:val="28"/>
          <w:szCs w:val="28"/>
        </w:rPr>
      </w:pPr>
    </w:p>
    <w:p w:rsidR="00D70F3B" w:rsidRPr="001B47CD" w:rsidRDefault="00D70F3B" w:rsidP="00D70F3B">
      <w:pPr>
        <w:jc w:val="both"/>
        <w:rPr>
          <w:b/>
          <w:sz w:val="28"/>
          <w:szCs w:val="28"/>
        </w:rPr>
      </w:pPr>
    </w:p>
    <w:p w:rsidR="00D70F3B" w:rsidRDefault="00D70F3B" w:rsidP="00D70F3B"/>
    <w:p w:rsidR="00D70F3B" w:rsidRDefault="00D70F3B" w:rsidP="00D70F3B"/>
    <w:p w:rsidR="00466D5E" w:rsidRDefault="00466D5E"/>
    <w:sectPr w:rsidR="00466D5E" w:rsidSect="00D130C1">
      <w:headerReference w:type="even" r:id="rId8"/>
      <w:headerReference w:type="default" r:id="rId9"/>
      <w:pgSz w:w="11906" w:h="16838"/>
      <w:pgMar w:top="1134" w:right="737" w:bottom="35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396" w:rsidRDefault="00464396">
      <w:r>
        <w:separator/>
      </w:r>
    </w:p>
  </w:endnote>
  <w:endnote w:type="continuationSeparator" w:id="0">
    <w:p w:rsidR="00464396" w:rsidRDefault="00464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396" w:rsidRDefault="00464396">
      <w:r>
        <w:separator/>
      </w:r>
    </w:p>
  </w:footnote>
  <w:footnote w:type="continuationSeparator" w:id="0">
    <w:p w:rsidR="00464396" w:rsidRDefault="00464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05673F" w:rsidP="00D130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E5724" w:rsidRDefault="00997CB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724" w:rsidRDefault="00997CB3" w:rsidP="00D130C1">
    <w:pPr>
      <w:pStyle w:val="a3"/>
      <w:framePr w:wrap="around" w:vAnchor="text" w:hAnchor="margin" w:xAlign="center" w:y="1"/>
      <w:rPr>
        <w:rStyle w:val="a5"/>
      </w:rPr>
    </w:pPr>
  </w:p>
  <w:p w:rsidR="00DE5724" w:rsidRDefault="00997C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4713F1"/>
    <w:multiLevelType w:val="hybridMultilevel"/>
    <w:tmpl w:val="40A45516"/>
    <w:lvl w:ilvl="0" w:tplc="C71C1E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5980FF7C">
      <w:numFmt w:val="none"/>
      <w:lvlText w:val=""/>
      <w:lvlJc w:val="left"/>
      <w:pPr>
        <w:tabs>
          <w:tab w:val="num" w:pos="360"/>
        </w:tabs>
      </w:pPr>
    </w:lvl>
    <w:lvl w:ilvl="2" w:tplc="FF283384">
      <w:numFmt w:val="none"/>
      <w:lvlText w:val=""/>
      <w:lvlJc w:val="left"/>
      <w:pPr>
        <w:tabs>
          <w:tab w:val="num" w:pos="360"/>
        </w:tabs>
      </w:pPr>
    </w:lvl>
    <w:lvl w:ilvl="3" w:tplc="9FAE5F6A">
      <w:numFmt w:val="none"/>
      <w:lvlText w:val=""/>
      <w:lvlJc w:val="left"/>
      <w:pPr>
        <w:tabs>
          <w:tab w:val="num" w:pos="360"/>
        </w:tabs>
      </w:pPr>
    </w:lvl>
    <w:lvl w:ilvl="4" w:tplc="C5E8CE70">
      <w:numFmt w:val="none"/>
      <w:lvlText w:val=""/>
      <w:lvlJc w:val="left"/>
      <w:pPr>
        <w:tabs>
          <w:tab w:val="num" w:pos="360"/>
        </w:tabs>
      </w:pPr>
    </w:lvl>
    <w:lvl w:ilvl="5" w:tplc="39BAF0FA">
      <w:numFmt w:val="none"/>
      <w:lvlText w:val=""/>
      <w:lvlJc w:val="left"/>
      <w:pPr>
        <w:tabs>
          <w:tab w:val="num" w:pos="360"/>
        </w:tabs>
      </w:pPr>
    </w:lvl>
    <w:lvl w:ilvl="6" w:tplc="47AE503E">
      <w:numFmt w:val="none"/>
      <w:lvlText w:val=""/>
      <w:lvlJc w:val="left"/>
      <w:pPr>
        <w:tabs>
          <w:tab w:val="num" w:pos="360"/>
        </w:tabs>
      </w:pPr>
    </w:lvl>
    <w:lvl w:ilvl="7" w:tplc="CD26A546">
      <w:numFmt w:val="none"/>
      <w:lvlText w:val=""/>
      <w:lvlJc w:val="left"/>
      <w:pPr>
        <w:tabs>
          <w:tab w:val="num" w:pos="360"/>
        </w:tabs>
      </w:pPr>
    </w:lvl>
    <w:lvl w:ilvl="8" w:tplc="FDD4775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B27"/>
    <w:rsid w:val="0005673F"/>
    <w:rsid w:val="000A3324"/>
    <w:rsid w:val="003E1F6C"/>
    <w:rsid w:val="00464396"/>
    <w:rsid w:val="00466D5E"/>
    <w:rsid w:val="00493ACC"/>
    <w:rsid w:val="004A36DE"/>
    <w:rsid w:val="004E40C4"/>
    <w:rsid w:val="006E2A3A"/>
    <w:rsid w:val="0086132F"/>
    <w:rsid w:val="00924CB8"/>
    <w:rsid w:val="00947B27"/>
    <w:rsid w:val="0098246B"/>
    <w:rsid w:val="00997CB3"/>
    <w:rsid w:val="009C36EB"/>
    <w:rsid w:val="009D535F"/>
    <w:rsid w:val="00A25E8E"/>
    <w:rsid w:val="00A5726B"/>
    <w:rsid w:val="00C64892"/>
    <w:rsid w:val="00D17E46"/>
    <w:rsid w:val="00D6296B"/>
    <w:rsid w:val="00D70F3B"/>
    <w:rsid w:val="00D713E6"/>
    <w:rsid w:val="00DC770D"/>
    <w:rsid w:val="00EB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0262"/>
  <w15:chartTrackingRefBased/>
  <w15:docId w15:val="{9270BA21-DA91-4DE9-8E55-65DCBBDE5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7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567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05673F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673F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40">
    <w:name w:val="Заголовок 4 Знак"/>
    <w:basedOn w:val="a0"/>
    <w:link w:val="4"/>
    <w:rsid w:val="0005673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3">
    <w:name w:val="header"/>
    <w:basedOn w:val="a"/>
    <w:link w:val="a4"/>
    <w:rsid w:val="0005673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05673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1">
    <w:name w:val="Знак Знак1 Знак Знак Знак Знак Знак Знак Знак Знак Знак"/>
    <w:basedOn w:val="a"/>
    <w:rsid w:val="0005673F"/>
    <w:rPr>
      <w:rFonts w:ascii="Verdana" w:hAnsi="Verdana" w:cs="Verdana"/>
      <w:sz w:val="20"/>
      <w:szCs w:val="20"/>
      <w:lang w:val="en-US" w:eastAsia="en-US"/>
    </w:rPr>
  </w:style>
  <w:style w:type="character" w:styleId="a5">
    <w:name w:val="page number"/>
    <w:basedOn w:val="a0"/>
    <w:rsid w:val="0005673F"/>
  </w:style>
  <w:style w:type="paragraph" w:styleId="a6">
    <w:name w:val="Balloon Text"/>
    <w:basedOn w:val="a"/>
    <w:link w:val="a7"/>
    <w:uiPriority w:val="99"/>
    <w:semiHidden/>
    <w:unhideWhenUsed/>
    <w:rsid w:val="00D70F3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3B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Михальова Галина Федорівна</dc:creator>
  <cp:keywords/>
  <dc:description/>
  <cp:lastModifiedBy>Тарасенко Євгенія Олександрівна</cp:lastModifiedBy>
  <cp:revision>7</cp:revision>
  <cp:lastPrinted>2020-02-05T10:14:00Z</cp:lastPrinted>
  <dcterms:created xsi:type="dcterms:W3CDTF">2020-07-20T12:09:00Z</dcterms:created>
  <dcterms:modified xsi:type="dcterms:W3CDTF">2020-07-24T11:12:00Z</dcterms:modified>
</cp:coreProperties>
</file>