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880C" w14:textId="07DFC620" w:rsidR="005F52D4" w:rsidRDefault="002113A1" w:rsidP="005B0675">
      <w:pPr>
        <w:pBdr>
          <w:top w:val="nil"/>
          <w:left w:val="nil"/>
          <w:bottom w:val="nil"/>
          <w:right w:val="nil"/>
          <w:between w:val="nil"/>
        </w:pBdr>
        <w:tabs>
          <w:tab w:val="left" w:pos="-284"/>
        </w:tabs>
        <w:ind w:left="-142"/>
        <w:jc w:val="center"/>
        <w:rPr>
          <w:b/>
          <w:color w:val="000000"/>
          <w:sz w:val="32"/>
          <w:szCs w:val="32"/>
        </w:rPr>
      </w:pPr>
      <w:r w:rsidRPr="005F52D4">
        <w:rPr>
          <w:noProof/>
          <w:sz w:val="22"/>
          <w:szCs w:val="22"/>
          <w:lang w:val="ru-RU"/>
        </w:rPr>
        <w:drawing>
          <wp:anchor distT="0" distB="0" distL="114300" distR="114300" simplePos="0" relativeHeight="251658240" behindDoc="0" locked="0" layoutInCell="1" hidden="0" allowOverlap="1" wp14:anchorId="3808C950" wp14:editId="441FD070">
            <wp:simplePos x="0" y="0"/>
            <wp:positionH relativeFrom="column">
              <wp:posOffset>2783205</wp:posOffset>
            </wp:positionH>
            <wp:positionV relativeFrom="paragraph">
              <wp:posOffset>0</wp:posOffset>
            </wp:positionV>
            <wp:extent cx="542925" cy="685800"/>
            <wp:effectExtent l="0" t="0" r="0" b="0"/>
            <wp:wrapSquare wrapText="righ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2925" cy="685800"/>
                    </a:xfrm>
                    <a:prstGeom prst="rect">
                      <a:avLst/>
                    </a:prstGeom>
                    <a:ln/>
                  </pic:spPr>
                </pic:pic>
              </a:graphicData>
            </a:graphic>
          </wp:anchor>
        </w:drawing>
      </w:r>
    </w:p>
    <w:p w14:paraId="2A437A23" w14:textId="77777777" w:rsidR="002113A1" w:rsidRDefault="002113A1">
      <w:pPr>
        <w:pBdr>
          <w:top w:val="nil"/>
          <w:left w:val="nil"/>
          <w:bottom w:val="nil"/>
          <w:right w:val="nil"/>
          <w:between w:val="nil"/>
        </w:pBdr>
        <w:tabs>
          <w:tab w:val="left" w:pos="-284"/>
        </w:tabs>
        <w:ind w:left="-142"/>
        <w:jc w:val="center"/>
        <w:rPr>
          <w:b/>
          <w:color w:val="000000"/>
          <w:sz w:val="32"/>
          <w:szCs w:val="32"/>
        </w:rPr>
      </w:pPr>
    </w:p>
    <w:p w14:paraId="79B15DAA" w14:textId="77777777" w:rsidR="002113A1" w:rsidRDefault="002113A1">
      <w:pPr>
        <w:pBdr>
          <w:top w:val="nil"/>
          <w:left w:val="nil"/>
          <w:bottom w:val="nil"/>
          <w:right w:val="nil"/>
          <w:between w:val="nil"/>
        </w:pBdr>
        <w:tabs>
          <w:tab w:val="left" w:pos="-284"/>
        </w:tabs>
        <w:ind w:left="-142"/>
        <w:jc w:val="center"/>
        <w:rPr>
          <w:b/>
          <w:color w:val="000000"/>
          <w:sz w:val="32"/>
          <w:szCs w:val="32"/>
        </w:rPr>
      </w:pPr>
    </w:p>
    <w:p w14:paraId="24633181" w14:textId="77777777" w:rsidR="00916305" w:rsidRDefault="002113A1">
      <w:pPr>
        <w:pBdr>
          <w:top w:val="nil"/>
          <w:left w:val="nil"/>
          <w:bottom w:val="nil"/>
          <w:right w:val="nil"/>
          <w:between w:val="nil"/>
        </w:pBdr>
        <w:tabs>
          <w:tab w:val="left" w:pos="-284"/>
        </w:tabs>
        <w:ind w:left="-142"/>
        <w:jc w:val="center"/>
        <w:rPr>
          <w:color w:val="000000"/>
          <w:sz w:val="32"/>
          <w:szCs w:val="32"/>
        </w:rPr>
      </w:pPr>
      <w:r>
        <w:rPr>
          <w:b/>
          <w:color w:val="000000"/>
          <w:sz w:val="32"/>
          <w:szCs w:val="32"/>
        </w:rPr>
        <w:t>РОЗПОРЯДЖЕННЯ</w:t>
      </w:r>
    </w:p>
    <w:p w14:paraId="0C6EE753" w14:textId="77777777" w:rsidR="00916305" w:rsidRDefault="002113A1">
      <w:pPr>
        <w:keepNext/>
        <w:pBdr>
          <w:top w:val="nil"/>
          <w:left w:val="nil"/>
          <w:bottom w:val="nil"/>
          <w:right w:val="nil"/>
          <w:between w:val="nil"/>
        </w:pBdr>
        <w:jc w:val="center"/>
        <w:rPr>
          <w:color w:val="000000"/>
          <w:sz w:val="28"/>
          <w:szCs w:val="28"/>
        </w:rPr>
      </w:pPr>
      <w:r>
        <w:rPr>
          <w:color w:val="000000"/>
          <w:sz w:val="28"/>
          <w:szCs w:val="28"/>
        </w:rPr>
        <w:t>МІСЬКОГО ГОЛОВИ</w:t>
      </w:r>
    </w:p>
    <w:p w14:paraId="15AD1D3E" w14:textId="77777777" w:rsidR="00916305" w:rsidRDefault="002113A1">
      <w:pPr>
        <w:keepNext/>
        <w:pBdr>
          <w:top w:val="nil"/>
          <w:left w:val="nil"/>
          <w:bottom w:val="nil"/>
          <w:right w:val="nil"/>
          <w:between w:val="nil"/>
        </w:pBdr>
        <w:jc w:val="center"/>
        <w:rPr>
          <w:color w:val="000000"/>
          <w:sz w:val="28"/>
          <w:szCs w:val="28"/>
        </w:rPr>
      </w:pPr>
      <w:r>
        <w:rPr>
          <w:color w:val="000000"/>
          <w:sz w:val="28"/>
          <w:szCs w:val="28"/>
        </w:rPr>
        <w:t>м. Суми</w:t>
      </w:r>
    </w:p>
    <w:p w14:paraId="2D478EF1" w14:textId="77777777" w:rsidR="00916305" w:rsidRDefault="00916305">
      <w:pPr>
        <w:keepNext/>
        <w:pBdr>
          <w:top w:val="nil"/>
          <w:left w:val="nil"/>
          <w:bottom w:val="nil"/>
          <w:right w:val="nil"/>
          <w:between w:val="nil"/>
        </w:pBdr>
        <w:jc w:val="both"/>
        <w:rPr>
          <w:color w:val="000000"/>
          <w:sz w:val="28"/>
          <w:szCs w:val="28"/>
        </w:rPr>
      </w:pPr>
    </w:p>
    <w:p w14:paraId="2D438EF7" w14:textId="15EA61D4" w:rsidR="00916305" w:rsidRDefault="002113A1">
      <w:pPr>
        <w:keepNext/>
        <w:pBdr>
          <w:top w:val="nil"/>
          <w:left w:val="nil"/>
          <w:bottom w:val="nil"/>
          <w:right w:val="nil"/>
          <w:between w:val="nil"/>
        </w:pBdr>
        <w:tabs>
          <w:tab w:val="left" w:pos="6120"/>
        </w:tabs>
        <w:jc w:val="both"/>
        <w:rPr>
          <w:color w:val="000000"/>
          <w:sz w:val="28"/>
          <w:szCs w:val="28"/>
        </w:rPr>
      </w:pPr>
      <w:r>
        <w:rPr>
          <w:color w:val="000000"/>
          <w:sz w:val="28"/>
          <w:szCs w:val="28"/>
        </w:rPr>
        <w:t xml:space="preserve">від  </w:t>
      </w:r>
      <w:r w:rsidR="004A6B48">
        <w:rPr>
          <w:color w:val="000000"/>
          <w:sz w:val="28"/>
          <w:szCs w:val="28"/>
        </w:rPr>
        <w:t xml:space="preserve">16.07.2020 </w:t>
      </w:r>
      <w:r w:rsidR="00D861C9">
        <w:rPr>
          <w:color w:val="000000"/>
          <w:sz w:val="28"/>
          <w:szCs w:val="28"/>
        </w:rPr>
        <w:t xml:space="preserve"> </w:t>
      </w:r>
      <w:r>
        <w:rPr>
          <w:color w:val="000000"/>
          <w:sz w:val="28"/>
          <w:szCs w:val="28"/>
        </w:rPr>
        <w:t xml:space="preserve">№ </w:t>
      </w:r>
      <w:r w:rsidR="004A6B48">
        <w:rPr>
          <w:color w:val="000000"/>
          <w:sz w:val="28"/>
          <w:szCs w:val="28"/>
        </w:rPr>
        <w:t>196</w:t>
      </w:r>
      <w:r w:rsidR="00D861C9">
        <w:rPr>
          <w:color w:val="000000"/>
          <w:sz w:val="28"/>
          <w:szCs w:val="28"/>
        </w:rPr>
        <w:t xml:space="preserve"> </w:t>
      </w:r>
      <w:r w:rsidR="00F20AC9">
        <w:rPr>
          <w:color w:val="000000"/>
          <w:sz w:val="28"/>
          <w:szCs w:val="28"/>
        </w:rPr>
        <w:t>-Р</w:t>
      </w:r>
    </w:p>
    <w:p w14:paraId="13D0644A" w14:textId="77777777" w:rsidR="00916305" w:rsidRDefault="00916305">
      <w:pPr>
        <w:keepNext/>
        <w:pBdr>
          <w:top w:val="nil"/>
          <w:left w:val="nil"/>
          <w:bottom w:val="nil"/>
          <w:right w:val="nil"/>
          <w:between w:val="nil"/>
        </w:pBdr>
        <w:tabs>
          <w:tab w:val="left" w:pos="6120"/>
        </w:tabs>
        <w:jc w:val="both"/>
        <w:rPr>
          <w:color w:val="000000"/>
          <w:sz w:val="28"/>
          <w:szCs w:val="28"/>
        </w:rPr>
      </w:pPr>
    </w:p>
    <w:p w14:paraId="3CA41418" w14:textId="00E4417F" w:rsidR="00916305" w:rsidRDefault="002113A1" w:rsidP="00974E5C">
      <w:pPr>
        <w:keepNext/>
        <w:pBdr>
          <w:top w:val="nil"/>
          <w:left w:val="nil"/>
          <w:bottom w:val="nil"/>
          <w:right w:val="nil"/>
          <w:between w:val="nil"/>
        </w:pBdr>
        <w:tabs>
          <w:tab w:val="left" w:pos="6120"/>
        </w:tabs>
        <w:ind w:right="4935"/>
        <w:jc w:val="both"/>
        <w:rPr>
          <w:color w:val="000000"/>
          <w:sz w:val="28"/>
          <w:szCs w:val="28"/>
        </w:rPr>
      </w:pPr>
      <w:bookmarkStart w:id="0" w:name="_GoBack"/>
      <w:r>
        <w:rPr>
          <w:b/>
          <w:color w:val="000000"/>
          <w:sz w:val="28"/>
          <w:szCs w:val="28"/>
        </w:rPr>
        <w:t xml:space="preserve">Про створення </w:t>
      </w:r>
      <w:r w:rsidR="003F7FA1">
        <w:rPr>
          <w:b/>
          <w:color w:val="000000"/>
          <w:sz w:val="28"/>
          <w:szCs w:val="28"/>
        </w:rPr>
        <w:t>робочої групи</w:t>
      </w:r>
      <w:r>
        <w:rPr>
          <w:b/>
          <w:color w:val="000000"/>
          <w:sz w:val="28"/>
          <w:szCs w:val="28"/>
        </w:rPr>
        <w:t xml:space="preserve"> з </w:t>
      </w:r>
      <w:r w:rsidR="00D861C9">
        <w:rPr>
          <w:b/>
          <w:color w:val="000000"/>
          <w:sz w:val="28"/>
          <w:szCs w:val="28"/>
        </w:rPr>
        <w:t xml:space="preserve">впорядкування розміщення тимчасових споруд для провадження підприємницької діяльності </w:t>
      </w:r>
      <w:r>
        <w:rPr>
          <w:b/>
          <w:color w:val="000000"/>
          <w:sz w:val="28"/>
          <w:szCs w:val="28"/>
        </w:rPr>
        <w:t xml:space="preserve">на території </w:t>
      </w:r>
      <w:r w:rsidR="00974E5C">
        <w:rPr>
          <w:b/>
          <w:color w:val="000000"/>
          <w:sz w:val="28"/>
          <w:szCs w:val="28"/>
        </w:rPr>
        <w:t>Сумської міської об’єднаної територіальної громади</w:t>
      </w:r>
    </w:p>
    <w:bookmarkEnd w:id="0"/>
    <w:p w14:paraId="0C0FA417" w14:textId="596F465F" w:rsidR="00916305" w:rsidRDefault="00916305" w:rsidP="00896F85">
      <w:pPr>
        <w:keepNext/>
        <w:pBdr>
          <w:top w:val="nil"/>
          <w:left w:val="nil"/>
          <w:bottom w:val="nil"/>
          <w:right w:val="nil"/>
          <w:between w:val="nil"/>
        </w:pBdr>
        <w:tabs>
          <w:tab w:val="left" w:pos="6120"/>
        </w:tabs>
        <w:jc w:val="both"/>
        <w:rPr>
          <w:color w:val="000000"/>
          <w:sz w:val="28"/>
          <w:szCs w:val="28"/>
        </w:rPr>
      </w:pPr>
    </w:p>
    <w:p w14:paraId="4F16C79E" w14:textId="6CFA16EB" w:rsidR="00916305" w:rsidRDefault="002113A1" w:rsidP="00896F85">
      <w:pPr>
        <w:keepNext/>
        <w:pBdr>
          <w:top w:val="nil"/>
          <w:left w:val="nil"/>
          <w:bottom w:val="nil"/>
          <w:right w:val="nil"/>
          <w:between w:val="nil"/>
        </w:pBdr>
        <w:jc w:val="both"/>
        <w:rPr>
          <w:color w:val="000000"/>
          <w:sz w:val="28"/>
          <w:szCs w:val="28"/>
        </w:rPr>
      </w:pPr>
      <w:r>
        <w:rPr>
          <w:b/>
          <w:color w:val="000000"/>
          <w:sz w:val="28"/>
          <w:szCs w:val="28"/>
        </w:rPr>
        <w:tab/>
      </w:r>
      <w:r w:rsidR="00D861C9" w:rsidRPr="00805683">
        <w:rPr>
          <w:sz w:val="28"/>
          <w:szCs w:val="28"/>
        </w:rPr>
        <w:t xml:space="preserve">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 на території Сумської міської об’єднаної територіальної громади, забезпечення реалізації визначених законом повноважень органів місцевого самоврядування щодо </w:t>
      </w:r>
      <w:r w:rsidR="00D861C9" w:rsidRPr="00805683">
        <w:rPr>
          <w:color w:val="000000"/>
          <w:sz w:val="28"/>
          <w:szCs w:val="28"/>
        </w:rPr>
        <w:t xml:space="preserve">сприяння розвитку підприємництва, </w:t>
      </w:r>
      <w:r w:rsidR="00D861C9" w:rsidRPr="00805683">
        <w:rPr>
          <w:sz w:val="28"/>
          <w:szCs w:val="28"/>
        </w:rPr>
        <w:t>організації місць відпочинку для населення, благоустрою населених пунктів</w:t>
      </w:r>
      <w:r w:rsidR="00D861C9" w:rsidRPr="00805683">
        <w:rPr>
          <w:color w:val="000000"/>
          <w:sz w:val="28"/>
          <w:szCs w:val="28"/>
        </w:rPr>
        <w:t>, залучення на договірних засадах з цією метою ресурсів юридичних та фізичних осіб,</w:t>
      </w:r>
      <w:r w:rsidR="00D861C9">
        <w:rPr>
          <w:color w:val="000000"/>
          <w:sz w:val="28"/>
          <w:szCs w:val="28"/>
        </w:rPr>
        <w:t xml:space="preserve"> </w:t>
      </w:r>
      <w:r w:rsidR="00D861C9" w:rsidRPr="00805683">
        <w:rPr>
          <w:sz w:val="28"/>
          <w:szCs w:val="28"/>
        </w:rPr>
        <w:t xml:space="preserve">відповідно до статті 28 Закону України «Про регулювання містобудівної діяльності», законів України «Про благоустрій населених пунктів», «Про дозвільну систему у сфері господарської діяльності», </w:t>
      </w:r>
      <w:r w:rsidR="00D861C9" w:rsidRPr="00805683">
        <w:rPr>
          <w:color w:val="000000"/>
          <w:sz w:val="28"/>
          <w:szCs w:val="28"/>
        </w:rPr>
        <w:t>«Про державну реєстрацію речових прав на нерухоме майно та їх обтяжень»</w:t>
      </w:r>
      <w:r w:rsidR="00D861C9" w:rsidRPr="00805683">
        <w:rPr>
          <w:sz w:val="28"/>
          <w:szCs w:val="28"/>
        </w:rPr>
        <w:t>, «Про оренду землі», Земельного кодексу України, Цивільного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w:t>
      </w:r>
      <w:r w:rsidR="00D861C9">
        <w:rPr>
          <w:sz w:val="28"/>
          <w:szCs w:val="28"/>
        </w:rPr>
        <w:t>сподарства від 21.10.2011 № 244</w:t>
      </w:r>
      <w:r w:rsidR="003C23A8">
        <w:rPr>
          <w:color w:val="000000"/>
          <w:sz w:val="28"/>
          <w:szCs w:val="28"/>
        </w:rPr>
        <w:t>,</w:t>
      </w:r>
      <w:r>
        <w:rPr>
          <w:color w:val="000000"/>
          <w:sz w:val="28"/>
          <w:szCs w:val="28"/>
        </w:rPr>
        <w:t xml:space="preserve"> керуючись пунктом 20 частини </w:t>
      </w:r>
      <w:r w:rsidR="00896F85">
        <w:rPr>
          <w:color w:val="000000"/>
          <w:sz w:val="28"/>
          <w:szCs w:val="28"/>
        </w:rPr>
        <w:t>четвертої</w:t>
      </w:r>
      <w:r>
        <w:rPr>
          <w:color w:val="000000"/>
          <w:sz w:val="28"/>
          <w:szCs w:val="28"/>
        </w:rPr>
        <w:t xml:space="preserve"> статті 42 Закону України «Про місцеве самоврядування в Україні»:</w:t>
      </w:r>
    </w:p>
    <w:p w14:paraId="37F4DA41" w14:textId="77777777" w:rsidR="00916305" w:rsidRDefault="00916305" w:rsidP="00896F85">
      <w:pPr>
        <w:keepNext/>
        <w:pBdr>
          <w:top w:val="nil"/>
          <w:left w:val="nil"/>
          <w:bottom w:val="nil"/>
          <w:right w:val="nil"/>
          <w:between w:val="nil"/>
        </w:pBdr>
        <w:jc w:val="both"/>
        <w:rPr>
          <w:color w:val="000000"/>
          <w:sz w:val="28"/>
          <w:szCs w:val="28"/>
        </w:rPr>
      </w:pPr>
    </w:p>
    <w:p w14:paraId="4765D1FE" w14:textId="60FCD3F2" w:rsidR="00916305" w:rsidRDefault="002113A1" w:rsidP="00896F85">
      <w:pPr>
        <w:keepNext/>
        <w:numPr>
          <w:ilvl w:val="0"/>
          <w:numId w:val="1"/>
        </w:numPr>
        <w:pBdr>
          <w:top w:val="nil"/>
          <w:left w:val="nil"/>
          <w:bottom w:val="nil"/>
          <w:right w:val="nil"/>
          <w:between w:val="nil"/>
        </w:pBdr>
        <w:ind w:left="0" w:firstLine="360"/>
        <w:jc w:val="both"/>
        <w:rPr>
          <w:color w:val="000000"/>
          <w:sz w:val="28"/>
          <w:szCs w:val="28"/>
        </w:rPr>
      </w:pPr>
      <w:r>
        <w:rPr>
          <w:color w:val="000000"/>
          <w:sz w:val="28"/>
          <w:szCs w:val="28"/>
        </w:rPr>
        <w:t xml:space="preserve">Створити </w:t>
      </w:r>
      <w:r w:rsidR="003F7FA1">
        <w:rPr>
          <w:color w:val="000000"/>
          <w:sz w:val="28"/>
          <w:szCs w:val="28"/>
        </w:rPr>
        <w:t>робочу групу</w:t>
      </w:r>
      <w:r>
        <w:rPr>
          <w:color w:val="000000"/>
          <w:sz w:val="28"/>
          <w:szCs w:val="28"/>
        </w:rPr>
        <w:t xml:space="preserve"> з </w:t>
      </w:r>
      <w:r w:rsidR="00D861C9" w:rsidRPr="00D861C9">
        <w:rPr>
          <w:color w:val="000000"/>
          <w:sz w:val="28"/>
          <w:szCs w:val="28"/>
        </w:rPr>
        <w:t>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r w:rsidR="00974E5C">
        <w:rPr>
          <w:color w:val="000000"/>
          <w:sz w:val="28"/>
          <w:szCs w:val="28"/>
        </w:rPr>
        <w:t xml:space="preserve"> </w:t>
      </w:r>
      <w:r w:rsidR="003A6158">
        <w:rPr>
          <w:color w:val="000000"/>
          <w:sz w:val="28"/>
          <w:szCs w:val="28"/>
        </w:rPr>
        <w:t>у складі згідно з додатком</w:t>
      </w:r>
      <w:r>
        <w:rPr>
          <w:color w:val="000000"/>
          <w:sz w:val="28"/>
          <w:szCs w:val="28"/>
        </w:rPr>
        <w:t xml:space="preserve">. </w:t>
      </w:r>
      <w:r w:rsidR="00974E5C">
        <w:rPr>
          <w:color w:val="000000"/>
          <w:sz w:val="28"/>
          <w:szCs w:val="28"/>
        </w:rPr>
        <w:t xml:space="preserve"> </w:t>
      </w:r>
    </w:p>
    <w:p w14:paraId="1A719CCF" w14:textId="3F41BBEE" w:rsidR="00904DCE" w:rsidRPr="003A6158" w:rsidRDefault="00904DCE" w:rsidP="003A6158">
      <w:pPr>
        <w:rPr>
          <w:color w:val="000000"/>
          <w:sz w:val="28"/>
          <w:szCs w:val="28"/>
        </w:rPr>
      </w:pPr>
    </w:p>
    <w:p w14:paraId="618BFAEC" w14:textId="12A74399" w:rsidR="009E057D" w:rsidRPr="00B24EBE" w:rsidRDefault="003F7FA1" w:rsidP="00EA18F2">
      <w:pPr>
        <w:keepNext/>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Робочій групі</w:t>
      </w:r>
      <w:r w:rsidR="00904DCE" w:rsidRPr="00CB5B65">
        <w:rPr>
          <w:color w:val="000000"/>
          <w:sz w:val="28"/>
          <w:szCs w:val="28"/>
        </w:rPr>
        <w:t xml:space="preserve"> </w:t>
      </w:r>
      <w:r w:rsidR="009E057D" w:rsidRPr="00CB5B65">
        <w:rPr>
          <w:color w:val="000000"/>
          <w:sz w:val="28"/>
          <w:szCs w:val="28"/>
        </w:rPr>
        <w:t xml:space="preserve">визначити організаційно-правові </w:t>
      </w:r>
      <w:r>
        <w:rPr>
          <w:color w:val="000000"/>
          <w:sz w:val="28"/>
          <w:szCs w:val="28"/>
        </w:rPr>
        <w:t>засади</w:t>
      </w:r>
      <w:r w:rsidR="009E057D" w:rsidRPr="00CB5B65">
        <w:rPr>
          <w:color w:val="000000"/>
          <w:sz w:val="28"/>
          <w:szCs w:val="28"/>
        </w:rPr>
        <w:t xml:space="preserve"> розміщен</w:t>
      </w:r>
      <w:r w:rsidR="00CB5B65" w:rsidRPr="00CB5B65">
        <w:rPr>
          <w:color w:val="000000"/>
          <w:sz w:val="28"/>
          <w:szCs w:val="28"/>
        </w:rPr>
        <w:t>ня існуючих</w:t>
      </w:r>
      <w:r w:rsidR="009E057D" w:rsidRPr="00CB5B65">
        <w:rPr>
          <w:color w:val="000000"/>
          <w:sz w:val="28"/>
          <w:szCs w:val="28"/>
        </w:rPr>
        <w:t xml:space="preserve"> тимчасових споруд на території Сумської міської об’єднаної територіальної громади</w:t>
      </w:r>
      <w:r w:rsidR="00CB5B65" w:rsidRPr="00CB5B65">
        <w:rPr>
          <w:color w:val="000000"/>
          <w:sz w:val="28"/>
          <w:szCs w:val="28"/>
        </w:rPr>
        <w:t xml:space="preserve"> на підставі </w:t>
      </w:r>
      <w:r w:rsidR="0054745F">
        <w:rPr>
          <w:color w:val="000000"/>
          <w:sz w:val="28"/>
          <w:szCs w:val="28"/>
        </w:rPr>
        <w:t xml:space="preserve">раніше </w:t>
      </w:r>
      <w:r w:rsidR="00CB5B65" w:rsidRPr="00CB5B65">
        <w:rPr>
          <w:color w:val="000000"/>
          <w:sz w:val="28"/>
          <w:szCs w:val="28"/>
        </w:rPr>
        <w:t>виданих дозвільних документ</w:t>
      </w:r>
      <w:r w:rsidR="0054745F">
        <w:rPr>
          <w:color w:val="000000"/>
          <w:sz w:val="28"/>
          <w:szCs w:val="28"/>
        </w:rPr>
        <w:t>ів</w:t>
      </w:r>
      <w:r w:rsidR="00CB5B65" w:rsidRPr="00CB5B65">
        <w:rPr>
          <w:color w:val="000000"/>
          <w:sz w:val="28"/>
          <w:szCs w:val="28"/>
        </w:rPr>
        <w:t xml:space="preserve"> </w:t>
      </w:r>
      <w:r w:rsidR="00CB5B65">
        <w:rPr>
          <w:color w:val="000000"/>
          <w:sz w:val="28"/>
          <w:szCs w:val="28"/>
        </w:rPr>
        <w:t>та можлив</w:t>
      </w:r>
      <w:r w:rsidR="00B24EBE">
        <w:rPr>
          <w:color w:val="000000"/>
          <w:sz w:val="28"/>
          <w:szCs w:val="28"/>
        </w:rPr>
        <w:t>ість</w:t>
      </w:r>
      <w:r w:rsidR="00CB5B65">
        <w:rPr>
          <w:color w:val="000000"/>
          <w:sz w:val="28"/>
          <w:szCs w:val="28"/>
        </w:rPr>
        <w:t xml:space="preserve"> їх функціонування у </w:t>
      </w:r>
      <w:r w:rsidR="00BF1BA1">
        <w:rPr>
          <w:color w:val="000000"/>
          <w:sz w:val="28"/>
          <w:szCs w:val="28"/>
        </w:rPr>
        <w:t>зв’язку</w:t>
      </w:r>
      <w:r w:rsidR="00CB5B65">
        <w:rPr>
          <w:color w:val="000000"/>
          <w:sz w:val="28"/>
          <w:szCs w:val="28"/>
        </w:rPr>
        <w:t xml:space="preserve"> з </w:t>
      </w:r>
      <w:r w:rsidR="00F6243A">
        <w:rPr>
          <w:color w:val="000000"/>
          <w:sz w:val="28"/>
          <w:szCs w:val="28"/>
        </w:rPr>
        <w:t xml:space="preserve">прийняттям </w:t>
      </w:r>
      <w:r w:rsidR="00CB5B65">
        <w:rPr>
          <w:color w:val="000000"/>
          <w:sz w:val="28"/>
          <w:szCs w:val="28"/>
        </w:rPr>
        <w:t xml:space="preserve">рішення Сумської міської </w:t>
      </w:r>
      <w:r w:rsidR="00F6243A">
        <w:rPr>
          <w:color w:val="000000"/>
          <w:sz w:val="28"/>
          <w:szCs w:val="28"/>
        </w:rPr>
        <w:t xml:space="preserve"> </w:t>
      </w:r>
      <w:r w:rsidR="00CB5B65">
        <w:rPr>
          <w:color w:val="000000"/>
          <w:sz w:val="28"/>
          <w:szCs w:val="28"/>
        </w:rPr>
        <w:t xml:space="preserve">ради </w:t>
      </w:r>
      <w:r w:rsidR="00F6243A">
        <w:rPr>
          <w:color w:val="000000"/>
          <w:sz w:val="28"/>
          <w:szCs w:val="28"/>
        </w:rPr>
        <w:t xml:space="preserve"> </w:t>
      </w:r>
      <w:r w:rsidR="00CB5B65">
        <w:rPr>
          <w:color w:val="000000"/>
          <w:sz w:val="28"/>
          <w:szCs w:val="28"/>
        </w:rPr>
        <w:t xml:space="preserve">«Про </w:t>
      </w:r>
      <w:r w:rsidR="00F6243A">
        <w:rPr>
          <w:color w:val="000000"/>
          <w:sz w:val="28"/>
          <w:szCs w:val="28"/>
        </w:rPr>
        <w:t xml:space="preserve"> </w:t>
      </w:r>
      <w:r w:rsidR="00B24EBE" w:rsidRPr="00805683">
        <w:rPr>
          <w:sz w:val="28"/>
          <w:szCs w:val="28"/>
        </w:rPr>
        <w:t xml:space="preserve">внесення </w:t>
      </w:r>
      <w:r w:rsidR="00F6243A">
        <w:rPr>
          <w:sz w:val="28"/>
          <w:szCs w:val="28"/>
        </w:rPr>
        <w:t xml:space="preserve">  </w:t>
      </w:r>
      <w:r w:rsidR="00B24EBE" w:rsidRPr="00805683">
        <w:rPr>
          <w:sz w:val="28"/>
          <w:szCs w:val="28"/>
        </w:rPr>
        <w:t>змін</w:t>
      </w:r>
      <w:r w:rsidR="00F6243A">
        <w:rPr>
          <w:sz w:val="28"/>
          <w:szCs w:val="28"/>
        </w:rPr>
        <w:t xml:space="preserve"> </w:t>
      </w:r>
      <w:r w:rsidR="00B24EBE" w:rsidRPr="00805683">
        <w:rPr>
          <w:sz w:val="28"/>
          <w:szCs w:val="28"/>
        </w:rPr>
        <w:t xml:space="preserve"> </w:t>
      </w:r>
      <w:r w:rsidR="00F6243A">
        <w:rPr>
          <w:sz w:val="28"/>
          <w:szCs w:val="28"/>
        </w:rPr>
        <w:t xml:space="preserve"> </w:t>
      </w:r>
      <w:r w:rsidR="00B24EBE" w:rsidRPr="00805683">
        <w:rPr>
          <w:sz w:val="28"/>
          <w:szCs w:val="28"/>
        </w:rPr>
        <w:t>до</w:t>
      </w:r>
      <w:r w:rsidR="00F6243A">
        <w:rPr>
          <w:sz w:val="28"/>
          <w:szCs w:val="28"/>
        </w:rPr>
        <w:t xml:space="preserve"> </w:t>
      </w:r>
      <w:r w:rsidR="00B24EBE" w:rsidRPr="00805683">
        <w:rPr>
          <w:sz w:val="28"/>
          <w:szCs w:val="28"/>
        </w:rPr>
        <w:t xml:space="preserve"> </w:t>
      </w:r>
      <w:r w:rsidR="00F6243A">
        <w:rPr>
          <w:sz w:val="28"/>
          <w:szCs w:val="28"/>
        </w:rPr>
        <w:t xml:space="preserve"> </w:t>
      </w:r>
      <w:r w:rsidR="00B24EBE" w:rsidRPr="00805683">
        <w:rPr>
          <w:sz w:val="28"/>
          <w:szCs w:val="28"/>
        </w:rPr>
        <w:t>рішення</w:t>
      </w:r>
      <w:r w:rsidR="00F6243A">
        <w:rPr>
          <w:sz w:val="28"/>
          <w:szCs w:val="28"/>
        </w:rPr>
        <w:t xml:space="preserve">  </w:t>
      </w:r>
      <w:r w:rsidR="00B24EBE" w:rsidRPr="00805683">
        <w:rPr>
          <w:sz w:val="28"/>
          <w:szCs w:val="28"/>
        </w:rPr>
        <w:t xml:space="preserve"> Сумської</w:t>
      </w:r>
      <w:r w:rsidR="00F6243A">
        <w:rPr>
          <w:sz w:val="28"/>
          <w:szCs w:val="28"/>
        </w:rPr>
        <w:t xml:space="preserve">  </w:t>
      </w:r>
      <w:r w:rsidR="00B24EBE" w:rsidRPr="00805683">
        <w:rPr>
          <w:sz w:val="28"/>
          <w:szCs w:val="28"/>
        </w:rPr>
        <w:t xml:space="preserve"> міської </w:t>
      </w:r>
      <w:r w:rsidR="00F6243A">
        <w:rPr>
          <w:sz w:val="28"/>
          <w:szCs w:val="28"/>
        </w:rPr>
        <w:t xml:space="preserve">  </w:t>
      </w:r>
      <w:r w:rsidR="00B24EBE" w:rsidRPr="00805683">
        <w:rPr>
          <w:sz w:val="28"/>
          <w:szCs w:val="28"/>
        </w:rPr>
        <w:t xml:space="preserve">ради </w:t>
      </w:r>
      <w:r w:rsidR="00F6243A">
        <w:rPr>
          <w:sz w:val="28"/>
          <w:szCs w:val="28"/>
        </w:rPr>
        <w:t xml:space="preserve">  </w:t>
      </w:r>
      <w:r w:rsidR="00B24EBE" w:rsidRPr="00805683">
        <w:rPr>
          <w:sz w:val="28"/>
          <w:szCs w:val="28"/>
        </w:rPr>
        <w:lastRenderedPageBreak/>
        <w:t>від 30 листопада 2016 року № 1498-МР «Про Правила розміщення тимчасових споруд для провадження підприємницької діяльності на території міста Суми</w:t>
      </w:r>
      <w:r w:rsidR="00B24EBE">
        <w:rPr>
          <w:sz w:val="28"/>
          <w:szCs w:val="28"/>
        </w:rPr>
        <w:t>».</w:t>
      </w:r>
    </w:p>
    <w:p w14:paraId="765C145B" w14:textId="77777777" w:rsidR="00B24EBE" w:rsidRDefault="00B24EBE" w:rsidP="00B24EBE">
      <w:pPr>
        <w:pStyle w:val="ab"/>
        <w:rPr>
          <w:color w:val="000000"/>
          <w:sz w:val="28"/>
          <w:szCs w:val="28"/>
        </w:rPr>
      </w:pPr>
    </w:p>
    <w:p w14:paraId="2DE2B7A2" w14:textId="77777777" w:rsidR="00671773" w:rsidRDefault="003F7FA1" w:rsidP="00671773">
      <w:pPr>
        <w:keepNext/>
        <w:numPr>
          <w:ilvl w:val="0"/>
          <w:numId w:val="1"/>
        </w:numPr>
        <w:pBdr>
          <w:top w:val="nil"/>
          <w:left w:val="nil"/>
          <w:bottom w:val="nil"/>
          <w:right w:val="nil"/>
          <w:between w:val="nil"/>
        </w:pBdr>
        <w:ind w:left="0" w:firstLine="426"/>
        <w:jc w:val="both"/>
        <w:rPr>
          <w:color w:val="000000"/>
          <w:sz w:val="28"/>
          <w:szCs w:val="28"/>
        </w:rPr>
      </w:pPr>
      <w:r w:rsidRPr="00671773">
        <w:rPr>
          <w:color w:val="000000"/>
          <w:sz w:val="28"/>
          <w:szCs w:val="28"/>
        </w:rPr>
        <w:t xml:space="preserve">Визначити </w:t>
      </w:r>
      <w:r w:rsidR="0082571C" w:rsidRPr="00671773">
        <w:rPr>
          <w:color w:val="000000"/>
          <w:sz w:val="28"/>
          <w:szCs w:val="28"/>
        </w:rPr>
        <w:t>час та місце проведення</w:t>
      </w:r>
      <w:r w:rsidRPr="00671773">
        <w:rPr>
          <w:color w:val="000000"/>
          <w:sz w:val="28"/>
          <w:szCs w:val="28"/>
        </w:rPr>
        <w:t xml:space="preserve"> засі</w:t>
      </w:r>
      <w:r w:rsidR="0082571C" w:rsidRPr="00671773">
        <w:rPr>
          <w:color w:val="000000"/>
          <w:sz w:val="28"/>
          <w:szCs w:val="28"/>
        </w:rPr>
        <w:t>дань робочої групи</w:t>
      </w:r>
      <w:r w:rsidR="00671773" w:rsidRPr="00671773">
        <w:rPr>
          <w:color w:val="000000"/>
          <w:sz w:val="28"/>
          <w:szCs w:val="28"/>
        </w:rPr>
        <w:t xml:space="preserve">: </w:t>
      </w:r>
    </w:p>
    <w:p w14:paraId="177D3E46" w14:textId="6C9DE51D" w:rsidR="00671773" w:rsidRDefault="00671773" w:rsidP="00671773">
      <w:pPr>
        <w:keepNext/>
        <w:pBdr>
          <w:top w:val="nil"/>
          <w:left w:val="nil"/>
          <w:bottom w:val="nil"/>
          <w:right w:val="nil"/>
          <w:between w:val="nil"/>
        </w:pBdr>
        <w:ind w:firstLine="426"/>
        <w:jc w:val="both"/>
        <w:rPr>
          <w:color w:val="000000"/>
          <w:sz w:val="28"/>
          <w:szCs w:val="28"/>
        </w:rPr>
      </w:pPr>
      <w:r>
        <w:rPr>
          <w:color w:val="000000"/>
          <w:sz w:val="28"/>
          <w:szCs w:val="28"/>
        </w:rPr>
        <w:t xml:space="preserve">- </w:t>
      </w:r>
      <w:r w:rsidRPr="0092080A">
        <w:rPr>
          <w:b/>
          <w:color w:val="000000"/>
          <w:sz w:val="28"/>
          <w:szCs w:val="28"/>
        </w:rPr>
        <w:t>17.07.2020</w:t>
      </w:r>
      <w:r>
        <w:rPr>
          <w:color w:val="000000"/>
          <w:sz w:val="28"/>
          <w:szCs w:val="28"/>
        </w:rPr>
        <w:t xml:space="preserve"> о </w:t>
      </w:r>
      <w:r w:rsidR="00B04864" w:rsidRPr="00B04864">
        <w:rPr>
          <w:color w:val="000000"/>
          <w:sz w:val="28"/>
          <w:szCs w:val="28"/>
          <w:lang w:val="ru-RU"/>
        </w:rPr>
        <w:t>10</w:t>
      </w:r>
      <w:r>
        <w:rPr>
          <w:color w:val="000000"/>
          <w:sz w:val="28"/>
          <w:szCs w:val="28"/>
        </w:rPr>
        <w:t xml:space="preserve"> годині 00 хвилин, за адресою: </w:t>
      </w:r>
      <w:r w:rsidRPr="00671773">
        <w:rPr>
          <w:color w:val="000000"/>
          <w:sz w:val="28"/>
          <w:szCs w:val="28"/>
        </w:rPr>
        <w:t xml:space="preserve">м. Суми, вул. Воскресенська, </w:t>
      </w:r>
      <w:r>
        <w:rPr>
          <w:color w:val="000000"/>
          <w:sz w:val="28"/>
          <w:szCs w:val="28"/>
        </w:rPr>
        <w:t xml:space="preserve">буд. </w:t>
      </w:r>
      <w:r w:rsidRPr="00671773">
        <w:rPr>
          <w:color w:val="000000"/>
          <w:sz w:val="28"/>
          <w:szCs w:val="28"/>
        </w:rPr>
        <w:t xml:space="preserve">8А, </w:t>
      </w:r>
      <w:r>
        <w:rPr>
          <w:color w:val="000000"/>
          <w:sz w:val="28"/>
          <w:szCs w:val="28"/>
        </w:rPr>
        <w:t xml:space="preserve">2 поверх, </w:t>
      </w:r>
      <w:r w:rsidRPr="00671773">
        <w:rPr>
          <w:color w:val="000000"/>
          <w:sz w:val="28"/>
          <w:szCs w:val="28"/>
        </w:rPr>
        <w:t>кабінет 1</w:t>
      </w:r>
      <w:r>
        <w:rPr>
          <w:color w:val="000000"/>
          <w:sz w:val="28"/>
          <w:szCs w:val="28"/>
        </w:rPr>
        <w:t>;</w:t>
      </w:r>
    </w:p>
    <w:p w14:paraId="50201D56" w14:textId="2805F906" w:rsidR="00671773" w:rsidRDefault="00671773" w:rsidP="00671773">
      <w:pPr>
        <w:keepNext/>
        <w:pBdr>
          <w:top w:val="nil"/>
          <w:left w:val="nil"/>
          <w:bottom w:val="nil"/>
          <w:right w:val="nil"/>
          <w:between w:val="nil"/>
        </w:pBdr>
        <w:ind w:firstLine="426"/>
        <w:jc w:val="both"/>
        <w:rPr>
          <w:color w:val="000000"/>
          <w:sz w:val="28"/>
          <w:szCs w:val="28"/>
        </w:rPr>
      </w:pPr>
      <w:r>
        <w:rPr>
          <w:color w:val="000000"/>
          <w:sz w:val="28"/>
          <w:szCs w:val="28"/>
        </w:rPr>
        <w:t xml:space="preserve">- </w:t>
      </w:r>
      <w:r w:rsidRPr="0092080A">
        <w:rPr>
          <w:b/>
          <w:color w:val="000000"/>
          <w:sz w:val="28"/>
          <w:szCs w:val="28"/>
        </w:rPr>
        <w:t>21.07.2020</w:t>
      </w:r>
      <w:r>
        <w:rPr>
          <w:color w:val="000000"/>
          <w:sz w:val="28"/>
          <w:szCs w:val="28"/>
        </w:rPr>
        <w:t xml:space="preserve"> о </w:t>
      </w:r>
      <w:r w:rsidR="00B04864" w:rsidRPr="00B04864">
        <w:rPr>
          <w:color w:val="000000"/>
          <w:sz w:val="28"/>
          <w:szCs w:val="28"/>
          <w:lang w:val="ru-RU"/>
        </w:rPr>
        <w:t>10</w:t>
      </w:r>
      <w:r>
        <w:rPr>
          <w:color w:val="000000"/>
          <w:sz w:val="28"/>
          <w:szCs w:val="28"/>
        </w:rPr>
        <w:t xml:space="preserve"> годині 00 хвилин, за адресою: </w:t>
      </w:r>
      <w:r w:rsidRPr="00671773">
        <w:rPr>
          <w:color w:val="000000"/>
          <w:sz w:val="28"/>
          <w:szCs w:val="28"/>
        </w:rPr>
        <w:t xml:space="preserve">м. Суми, вул. Воскресенська, </w:t>
      </w:r>
      <w:r>
        <w:rPr>
          <w:color w:val="000000"/>
          <w:sz w:val="28"/>
          <w:szCs w:val="28"/>
        </w:rPr>
        <w:t xml:space="preserve">буд. </w:t>
      </w:r>
      <w:r w:rsidRPr="00671773">
        <w:rPr>
          <w:color w:val="000000"/>
          <w:sz w:val="28"/>
          <w:szCs w:val="28"/>
        </w:rPr>
        <w:t xml:space="preserve">8А, </w:t>
      </w:r>
      <w:r>
        <w:rPr>
          <w:color w:val="000000"/>
          <w:sz w:val="28"/>
          <w:szCs w:val="28"/>
        </w:rPr>
        <w:t xml:space="preserve">2 поверх, </w:t>
      </w:r>
      <w:r w:rsidRPr="00671773">
        <w:rPr>
          <w:color w:val="000000"/>
          <w:sz w:val="28"/>
          <w:szCs w:val="28"/>
        </w:rPr>
        <w:t>кабінет 1</w:t>
      </w:r>
      <w:r>
        <w:rPr>
          <w:color w:val="000000"/>
          <w:sz w:val="28"/>
          <w:szCs w:val="28"/>
        </w:rPr>
        <w:t>;</w:t>
      </w:r>
    </w:p>
    <w:p w14:paraId="08A8B8E6" w14:textId="25FF59AE" w:rsidR="00671773" w:rsidRPr="00671773" w:rsidRDefault="00671773" w:rsidP="00671773">
      <w:pPr>
        <w:keepNext/>
        <w:pBdr>
          <w:top w:val="nil"/>
          <w:left w:val="nil"/>
          <w:bottom w:val="nil"/>
          <w:right w:val="nil"/>
          <w:between w:val="nil"/>
        </w:pBdr>
        <w:ind w:firstLine="426"/>
        <w:jc w:val="both"/>
        <w:rPr>
          <w:color w:val="000000"/>
          <w:sz w:val="28"/>
          <w:szCs w:val="28"/>
        </w:rPr>
      </w:pPr>
    </w:p>
    <w:p w14:paraId="00284D06" w14:textId="7A47F582" w:rsidR="00145408" w:rsidRPr="00B24EBE" w:rsidRDefault="00145408" w:rsidP="00B24EBE">
      <w:pPr>
        <w:keepNext/>
        <w:numPr>
          <w:ilvl w:val="0"/>
          <w:numId w:val="1"/>
        </w:numPr>
        <w:pBdr>
          <w:top w:val="nil"/>
          <w:left w:val="nil"/>
          <w:bottom w:val="nil"/>
          <w:right w:val="nil"/>
          <w:between w:val="nil"/>
        </w:pBdr>
        <w:ind w:left="0" w:firstLine="426"/>
        <w:jc w:val="both"/>
        <w:rPr>
          <w:color w:val="000000"/>
          <w:sz w:val="28"/>
          <w:szCs w:val="28"/>
        </w:rPr>
      </w:pPr>
      <w:r w:rsidRPr="00B24EBE">
        <w:rPr>
          <w:color w:val="000000"/>
          <w:sz w:val="28"/>
          <w:szCs w:val="28"/>
        </w:rPr>
        <w:t>Залучення представників структурних підрозділів Сумської міської ради та правоохоронних органів відбувається на підставі внутрішніх розпорядчих документів кожного зазначеного підрозділу.</w:t>
      </w:r>
    </w:p>
    <w:p w14:paraId="251F8A57" w14:textId="77777777" w:rsidR="00145408" w:rsidRDefault="00145408" w:rsidP="00145408">
      <w:pPr>
        <w:pStyle w:val="ab"/>
        <w:rPr>
          <w:color w:val="000000"/>
          <w:sz w:val="28"/>
          <w:szCs w:val="28"/>
        </w:rPr>
      </w:pPr>
    </w:p>
    <w:p w14:paraId="3CB740FA" w14:textId="77777777" w:rsidR="005A10F2" w:rsidRDefault="00145408" w:rsidP="00B45144">
      <w:pPr>
        <w:keepNext/>
        <w:numPr>
          <w:ilvl w:val="0"/>
          <w:numId w:val="1"/>
        </w:numPr>
        <w:pBdr>
          <w:top w:val="nil"/>
          <w:left w:val="nil"/>
          <w:bottom w:val="nil"/>
          <w:right w:val="nil"/>
          <w:between w:val="nil"/>
        </w:pBdr>
        <w:ind w:left="0" w:firstLine="426"/>
        <w:jc w:val="both"/>
        <w:rPr>
          <w:color w:val="000000"/>
          <w:sz w:val="28"/>
          <w:szCs w:val="28"/>
        </w:rPr>
      </w:pPr>
      <w:r w:rsidRPr="003A4667">
        <w:rPr>
          <w:color w:val="000000"/>
          <w:sz w:val="28"/>
          <w:szCs w:val="28"/>
        </w:rPr>
        <w:t xml:space="preserve">Інформацію про результати роботи </w:t>
      </w:r>
      <w:r w:rsidR="0001624E" w:rsidRPr="003A4667">
        <w:rPr>
          <w:color w:val="000000"/>
          <w:sz w:val="28"/>
          <w:szCs w:val="28"/>
        </w:rPr>
        <w:t>робочої групи</w:t>
      </w:r>
      <w:r w:rsidRPr="003A4667">
        <w:rPr>
          <w:color w:val="000000"/>
          <w:sz w:val="28"/>
          <w:szCs w:val="28"/>
        </w:rPr>
        <w:t xml:space="preserve"> надати Сумському міському голові до </w:t>
      </w:r>
      <w:r w:rsidR="003F7FA1" w:rsidRPr="003A4667">
        <w:rPr>
          <w:color w:val="000000"/>
          <w:sz w:val="28"/>
          <w:szCs w:val="28"/>
        </w:rPr>
        <w:t>24</w:t>
      </w:r>
      <w:r w:rsidRPr="003A4667">
        <w:rPr>
          <w:color w:val="000000"/>
          <w:sz w:val="28"/>
          <w:szCs w:val="28"/>
        </w:rPr>
        <w:t xml:space="preserve"> </w:t>
      </w:r>
      <w:r w:rsidR="003F7FA1" w:rsidRPr="003A4667">
        <w:rPr>
          <w:color w:val="000000"/>
          <w:sz w:val="28"/>
          <w:szCs w:val="28"/>
        </w:rPr>
        <w:t>липня</w:t>
      </w:r>
      <w:r w:rsidRPr="003A4667">
        <w:rPr>
          <w:color w:val="000000"/>
          <w:sz w:val="28"/>
          <w:szCs w:val="28"/>
        </w:rPr>
        <w:t xml:space="preserve"> 2020 року.</w:t>
      </w:r>
    </w:p>
    <w:p w14:paraId="5D448711" w14:textId="77777777" w:rsidR="005A10F2" w:rsidRDefault="005A10F2" w:rsidP="005A10F2">
      <w:pPr>
        <w:pStyle w:val="ab"/>
        <w:rPr>
          <w:color w:val="000000"/>
          <w:sz w:val="28"/>
          <w:szCs w:val="28"/>
        </w:rPr>
      </w:pPr>
    </w:p>
    <w:p w14:paraId="09C2E434" w14:textId="35C409C3" w:rsidR="003A6158" w:rsidRPr="005A10F2" w:rsidRDefault="005A10F2" w:rsidP="00B45144">
      <w:pPr>
        <w:keepNext/>
        <w:numPr>
          <w:ilvl w:val="0"/>
          <w:numId w:val="1"/>
        </w:numPr>
        <w:pBdr>
          <w:top w:val="nil"/>
          <w:left w:val="nil"/>
          <w:bottom w:val="nil"/>
          <w:right w:val="nil"/>
          <w:between w:val="nil"/>
        </w:pBdr>
        <w:ind w:left="0" w:firstLine="426"/>
        <w:jc w:val="both"/>
        <w:rPr>
          <w:color w:val="000000"/>
          <w:sz w:val="28"/>
          <w:szCs w:val="28"/>
        </w:rPr>
      </w:pPr>
      <w:r w:rsidRPr="005A10F2">
        <w:rPr>
          <w:color w:val="000000"/>
          <w:sz w:val="28"/>
          <w:szCs w:val="28"/>
        </w:rPr>
        <w:t>Контроль за виконанням даного розпорядження залишаю за собою.</w:t>
      </w:r>
    </w:p>
    <w:p w14:paraId="4C189D90" w14:textId="67616A43" w:rsidR="00145408" w:rsidRDefault="00145408" w:rsidP="00B45144">
      <w:pPr>
        <w:pBdr>
          <w:top w:val="nil"/>
          <w:left w:val="nil"/>
          <w:bottom w:val="nil"/>
          <w:right w:val="nil"/>
          <w:between w:val="nil"/>
        </w:pBdr>
        <w:jc w:val="both"/>
        <w:rPr>
          <w:b/>
          <w:color w:val="000000"/>
          <w:sz w:val="28"/>
          <w:szCs w:val="28"/>
        </w:rPr>
      </w:pPr>
    </w:p>
    <w:p w14:paraId="1F367B16" w14:textId="28FE859F" w:rsidR="00145408" w:rsidRDefault="00145408" w:rsidP="00B45144">
      <w:pPr>
        <w:pBdr>
          <w:top w:val="nil"/>
          <w:left w:val="nil"/>
          <w:bottom w:val="nil"/>
          <w:right w:val="nil"/>
          <w:between w:val="nil"/>
        </w:pBdr>
        <w:jc w:val="both"/>
        <w:rPr>
          <w:b/>
          <w:color w:val="000000"/>
          <w:sz w:val="28"/>
          <w:szCs w:val="28"/>
        </w:rPr>
      </w:pPr>
    </w:p>
    <w:p w14:paraId="4758F48F" w14:textId="77777777" w:rsidR="005A10F2" w:rsidRDefault="005A10F2" w:rsidP="00B45144">
      <w:pPr>
        <w:pBdr>
          <w:top w:val="nil"/>
          <w:left w:val="nil"/>
          <w:bottom w:val="nil"/>
          <w:right w:val="nil"/>
          <w:between w:val="nil"/>
        </w:pBdr>
        <w:jc w:val="both"/>
        <w:rPr>
          <w:b/>
          <w:color w:val="000000"/>
          <w:sz w:val="28"/>
          <w:szCs w:val="28"/>
        </w:rPr>
      </w:pPr>
    </w:p>
    <w:p w14:paraId="520A247C" w14:textId="77777777" w:rsidR="00145408" w:rsidRDefault="00145408" w:rsidP="00B45144">
      <w:pPr>
        <w:pBdr>
          <w:top w:val="nil"/>
          <w:left w:val="nil"/>
          <w:bottom w:val="nil"/>
          <w:right w:val="nil"/>
          <w:between w:val="nil"/>
        </w:pBdr>
        <w:jc w:val="both"/>
        <w:rPr>
          <w:b/>
          <w:color w:val="000000"/>
          <w:sz w:val="28"/>
          <w:szCs w:val="28"/>
        </w:rPr>
      </w:pPr>
    </w:p>
    <w:p w14:paraId="09A51065" w14:textId="77777777" w:rsidR="00DD0386" w:rsidRDefault="00804694" w:rsidP="00B45144">
      <w:pPr>
        <w:pBdr>
          <w:top w:val="nil"/>
          <w:left w:val="nil"/>
          <w:bottom w:val="nil"/>
          <w:right w:val="nil"/>
          <w:between w:val="nil"/>
        </w:pBdr>
        <w:jc w:val="both"/>
        <w:rPr>
          <w:b/>
          <w:color w:val="000000"/>
          <w:sz w:val="28"/>
          <w:szCs w:val="28"/>
        </w:rPr>
      </w:pPr>
      <w:r>
        <w:rPr>
          <w:b/>
          <w:color w:val="000000"/>
          <w:sz w:val="28"/>
          <w:szCs w:val="28"/>
        </w:rPr>
        <w:t>В.о. м</w:t>
      </w:r>
      <w:r w:rsidR="002113A1">
        <w:rPr>
          <w:b/>
          <w:color w:val="000000"/>
          <w:sz w:val="28"/>
          <w:szCs w:val="28"/>
        </w:rPr>
        <w:t>іськ</w:t>
      </w:r>
      <w:r>
        <w:rPr>
          <w:b/>
          <w:color w:val="000000"/>
          <w:sz w:val="28"/>
          <w:szCs w:val="28"/>
        </w:rPr>
        <w:t>ого</w:t>
      </w:r>
      <w:r w:rsidR="002113A1">
        <w:rPr>
          <w:b/>
          <w:color w:val="000000"/>
          <w:sz w:val="28"/>
          <w:szCs w:val="28"/>
        </w:rPr>
        <w:t xml:space="preserve"> голов</w:t>
      </w:r>
      <w:r>
        <w:rPr>
          <w:b/>
          <w:color w:val="000000"/>
          <w:sz w:val="28"/>
          <w:szCs w:val="28"/>
        </w:rPr>
        <w:t>и</w:t>
      </w:r>
      <w:r w:rsidR="002113A1">
        <w:rPr>
          <w:b/>
          <w:color w:val="000000"/>
          <w:sz w:val="28"/>
          <w:szCs w:val="28"/>
        </w:rPr>
        <w:t xml:space="preserve"> </w:t>
      </w:r>
    </w:p>
    <w:p w14:paraId="054BA084" w14:textId="415C368A" w:rsidR="00916305" w:rsidRDefault="00DD0386" w:rsidP="00B45144">
      <w:pPr>
        <w:pBdr>
          <w:top w:val="nil"/>
          <w:left w:val="nil"/>
          <w:bottom w:val="nil"/>
          <w:right w:val="nil"/>
          <w:between w:val="nil"/>
        </w:pBdr>
        <w:jc w:val="both"/>
        <w:rPr>
          <w:color w:val="000000"/>
          <w:sz w:val="28"/>
          <w:szCs w:val="28"/>
        </w:rPr>
      </w:pPr>
      <w:r>
        <w:rPr>
          <w:b/>
          <w:color w:val="000000"/>
          <w:sz w:val="28"/>
          <w:szCs w:val="28"/>
        </w:rPr>
        <w:t>з виконавчої роботи</w:t>
      </w:r>
      <w:r w:rsidR="002113A1">
        <w:rPr>
          <w:b/>
          <w:color w:val="000000"/>
          <w:sz w:val="28"/>
          <w:szCs w:val="28"/>
        </w:rPr>
        <w:t xml:space="preserve">                                                                          </w:t>
      </w:r>
      <w:r w:rsidR="00804694">
        <w:rPr>
          <w:b/>
          <w:color w:val="000000"/>
          <w:sz w:val="28"/>
          <w:szCs w:val="28"/>
        </w:rPr>
        <w:t>В.В</w:t>
      </w:r>
      <w:r w:rsidR="002113A1">
        <w:rPr>
          <w:b/>
          <w:color w:val="000000"/>
          <w:sz w:val="28"/>
          <w:szCs w:val="28"/>
        </w:rPr>
        <w:t xml:space="preserve">. </w:t>
      </w:r>
      <w:r w:rsidR="00804694">
        <w:rPr>
          <w:b/>
          <w:color w:val="000000"/>
          <w:sz w:val="28"/>
          <w:szCs w:val="28"/>
        </w:rPr>
        <w:t>Войтенко</w:t>
      </w:r>
    </w:p>
    <w:p w14:paraId="4159AA1D" w14:textId="77777777" w:rsidR="00916305" w:rsidRDefault="00916305">
      <w:pPr>
        <w:pBdr>
          <w:top w:val="nil"/>
          <w:left w:val="nil"/>
          <w:bottom w:val="nil"/>
          <w:right w:val="nil"/>
          <w:between w:val="nil"/>
        </w:pBdr>
        <w:ind w:hanging="708"/>
        <w:jc w:val="both"/>
        <w:rPr>
          <w:color w:val="000000"/>
          <w:sz w:val="28"/>
          <w:szCs w:val="28"/>
        </w:rPr>
      </w:pPr>
    </w:p>
    <w:p w14:paraId="57EADECF" w14:textId="670F4260" w:rsidR="00916305" w:rsidRDefault="00D861C9">
      <w:pPr>
        <w:pBdr>
          <w:top w:val="nil"/>
          <w:left w:val="nil"/>
          <w:bottom w:val="single" w:sz="12" w:space="1" w:color="000000"/>
          <w:right w:val="nil"/>
          <w:between w:val="nil"/>
        </w:pBdr>
        <w:rPr>
          <w:color w:val="000000"/>
          <w:sz w:val="24"/>
          <w:szCs w:val="24"/>
        </w:rPr>
      </w:pPr>
      <w:r>
        <w:rPr>
          <w:color w:val="000000"/>
          <w:sz w:val="24"/>
          <w:szCs w:val="24"/>
        </w:rPr>
        <w:t>Чайченко О.В.</w:t>
      </w:r>
      <w:r w:rsidR="005A10F2">
        <w:rPr>
          <w:color w:val="000000"/>
          <w:sz w:val="24"/>
          <w:szCs w:val="24"/>
        </w:rPr>
        <w:t>,</w:t>
      </w:r>
      <w:r w:rsidR="002113A1">
        <w:rPr>
          <w:color w:val="000000"/>
          <w:sz w:val="24"/>
          <w:szCs w:val="24"/>
        </w:rPr>
        <w:t xml:space="preserve"> 700-</w:t>
      </w:r>
      <w:r w:rsidR="00614B06">
        <w:rPr>
          <w:color w:val="000000"/>
          <w:sz w:val="24"/>
          <w:szCs w:val="24"/>
        </w:rPr>
        <w:t>630</w:t>
      </w:r>
    </w:p>
    <w:p w14:paraId="68729C7D" w14:textId="11838AE8" w:rsidR="00916305" w:rsidRDefault="002113A1">
      <w:pPr>
        <w:pBdr>
          <w:top w:val="nil"/>
          <w:left w:val="nil"/>
          <w:bottom w:val="nil"/>
          <w:right w:val="nil"/>
          <w:between w:val="nil"/>
        </w:pBdr>
        <w:rPr>
          <w:color w:val="000000"/>
          <w:sz w:val="24"/>
          <w:szCs w:val="24"/>
        </w:rPr>
      </w:pPr>
      <w:r>
        <w:rPr>
          <w:color w:val="000000"/>
          <w:sz w:val="24"/>
          <w:szCs w:val="24"/>
        </w:rPr>
        <w:t>Розіслати: згідно зі списком</w:t>
      </w:r>
    </w:p>
    <w:p w14:paraId="7E749CC0" w14:textId="77777777" w:rsidR="0095147D" w:rsidRDefault="0095147D">
      <w:pPr>
        <w:pBdr>
          <w:top w:val="nil"/>
          <w:left w:val="nil"/>
          <w:bottom w:val="nil"/>
          <w:right w:val="nil"/>
          <w:between w:val="nil"/>
        </w:pBdr>
        <w:rPr>
          <w:color w:val="000000"/>
          <w:sz w:val="24"/>
          <w:szCs w:val="24"/>
        </w:rPr>
      </w:pPr>
    </w:p>
    <w:p w14:paraId="0FEA59D4" w14:textId="6A269311" w:rsidR="00916305" w:rsidRDefault="00916305">
      <w:pPr>
        <w:pBdr>
          <w:top w:val="nil"/>
          <w:left w:val="nil"/>
          <w:bottom w:val="nil"/>
          <w:right w:val="nil"/>
          <w:between w:val="nil"/>
        </w:pBdr>
        <w:rPr>
          <w:color w:val="000000"/>
          <w:sz w:val="24"/>
          <w:szCs w:val="24"/>
        </w:rPr>
      </w:pPr>
    </w:p>
    <w:p w14:paraId="64E4F433" w14:textId="3E79407D" w:rsidR="00145408" w:rsidRDefault="00145408">
      <w:pPr>
        <w:pBdr>
          <w:top w:val="nil"/>
          <w:left w:val="nil"/>
          <w:bottom w:val="nil"/>
          <w:right w:val="nil"/>
          <w:between w:val="nil"/>
        </w:pBdr>
        <w:rPr>
          <w:color w:val="000000"/>
          <w:sz w:val="24"/>
          <w:szCs w:val="24"/>
        </w:rPr>
      </w:pPr>
    </w:p>
    <w:p w14:paraId="4CABCDD5" w14:textId="760436B9" w:rsidR="00145408" w:rsidRDefault="00145408">
      <w:pPr>
        <w:pBdr>
          <w:top w:val="nil"/>
          <w:left w:val="nil"/>
          <w:bottom w:val="nil"/>
          <w:right w:val="nil"/>
          <w:between w:val="nil"/>
        </w:pBdr>
        <w:rPr>
          <w:color w:val="000000"/>
          <w:sz w:val="24"/>
          <w:szCs w:val="24"/>
        </w:rPr>
      </w:pPr>
    </w:p>
    <w:p w14:paraId="1AB448F3" w14:textId="115F61EE" w:rsidR="00145408" w:rsidRDefault="00145408">
      <w:pPr>
        <w:pBdr>
          <w:top w:val="nil"/>
          <w:left w:val="nil"/>
          <w:bottom w:val="nil"/>
          <w:right w:val="nil"/>
          <w:between w:val="nil"/>
        </w:pBdr>
        <w:rPr>
          <w:color w:val="000000"/>
          <w:sz w:val="24"/>
          <w:szCs w:val="24"/>
        </w:rPr>
      </w:pPr>
    </w:p>
    <w:p w14:paraId="133C9E29" w14:textId="178C554D" w:rsidR="00145408" w:rsidRDefault="00145408">
      <w:pPr>
        <w:pBdr>
          <w:top w:val="nil"/>
          <w:left w:val="nil"/>
          <w:bottom w:val="nil"/>
          <w:right w:val="nil"/>
          <w:between w:val="nil"/>
        </w:pBdr>
        <w:rPr>
          <w:color w:val="000000"/>
          <w:sz w:val="24"/>
          <w:szCs w:val="24"/>
        </w:rPr>
      </w:pPr>
    </w:p>
    <w:p w14:paraId="7DB12C9B" w14:textId="11093B03" w:rsidR="00145408" w:rsidRDefault="00145408">
      <w:pPr>
        <w:pBdr>
          <w:top w:val="nil"/>
          <w:left w:val="nil"/>
          <w:bottom w:val="nil"/>
          <w:right w:val="nil"/>
          <w:between w:val="nil"/>
        </w:pBdr>
        <w:rPr>
          <w:color w:val="000000"/>
          <w:sz w:val="24"/>
          <w:szCs w:val="24"/>
        </w:rPr>
      </w:pPr>
    </w:p>
    <w:p w14:paraId="2A298994" w14:textId="168FC20B" w:rsidR="00145408" w:rsidRDefault="00145408">
      <w:pPr>
        <w:pBdr>
          <w:top w:val="nil"/>
          <w:left w:val="nil"/>
          <w:bottom w:val="nil"/>
          <w:right w:val="nil"/>
          <w:between w:val="nil"/>
        </w:pBdr>
        <w:rPr>
          <w:color w:val="000000"/>
          <w:sz w:val="24"/>
          <w:szCs w:val="24"/>
        </w:rPr>
      </w:pPr>
    </w:p>
    <w:p w14:paraId="2413DA38" w14:textId="28A74EFE" w:rsidR="00145408" w:rsidRDefault="00145408">
      <w:pPr>
        <w:pBdr>
          <w:top w:val="nil"/>
          <w:left w:val="nil"/>
          <w:bottom w:val="nil"/>
          <w:right w:val="nil"/>
          <w:between w:val="nil"/>
        </w:pBdr>
        <w:rPr>
          <w:color w:val="000000"/>
          <w:sz w:val="24"/>
          <w:szCs w:val="24"/>
        </w:rPr>
      </w:pPr>
    </w:p>
    <w:p w14:paraId="358E260A" w14:textId="29561737" w:rsidR="00145408" w:rsidRDefault="00145408">
      <w:pPr>
        <w:pBdr>
          <w:top w:val="nil"/>
          <w:left w:val="nil"/>
          <w:bottom w:val="nil"/>
          <w:right w:val="nil"/>
          <w:between w:val="nil"/>
        </w:pBdr>
        <w:rPr>
          <w:color w:val="000000"/>
          <w:sz w:val="24"/>
          <w:szCs w:val="24"/>
        </w:rPr>
      </w:pPr>
    </w:p>
    <w:p w14:paraId="66C55AB1" w14:textId="3C351D9B" w:rsidR="00145408" w:rsidRDefault="00145408">
      <w:pPr>
        <w:pBdr>
          <w:top w:val="nil"/>
          <w:left w:val="nil"/>
          <w:bottom w:val="nil"/>
          <w:right w:val="nil"/>
          <w:between w:val="nil"/>
        </w:pBdr>
        <w:rPr>
          <w:color w:val="000000"/>
          <w:sz w:val="24"/>
          <w:szCs w:val="24"/>
        </w:rPr>
      </w:pPr>
    </w:p>
    <w:p w14:paraId="5CBD8CF6" w14:textId="6ED5A869" w:rsidR="00145408" w:rsidRDefault="00145408">
      <w:pPr>
        <w:pBdr>
          <w:top w:val="nil"/>
          <w:left w:val="nil"/>
          <w:bottom w:val="nil"/>
          <w:right w:val="nil"/>
          <w:between w:val="nil"/>
        </w:pBdr>
        <w:rPr>
          <w:color w:val="000000"/>
          <w:sz w:val="24"/>
          <w:szCs w:val="24"/>
        </w:rPr>
      </w:pPr>
    </w:p>
    <w:p w14:paraId="15AAA554" w14:textId="4E95519F" w:rsidR="00145408" w:rsidRDefault="00145408">
      <w:pPr>
        <w:pBdr>
          <w:top w:val="nil"/>
          <w:left w:val="nil"/>
          <w:bottom w:val="nil"/>
          <w:right w:val="nil"/>
          <w:between w:val="nil"/>
        </w:pBdr>
        <w:rPr>
          <w:color w:val="000000"/>
          <w:sz w:val="24"/>
          <w:szCs w:val="24"/>
        </w:rPr>
      </w:pPr>
    </w:p>
    <w:p w14:paraId="51690CE3" w14:textId="46204F49" w:rsidR="00145408" w:rsidRDefault="00145408">
      <w:pPr>
        <w:pBdr>
          <w:top w:val="nil"/>
          <w:left w:val="nil"/>
          <w:bottom w:val="nil"/>
          <w:right w:val="nil"/>
          <w:between w:val="nil"/>
        </w:pBdr>
        <w:rPr>
          <w:color w:val="000000"/>
          <w:sz w:val="24"/>
          <w:szCs w:val="24"/>
        </w:rPr>
      </w:pPr>
    </w:p>
    <w:p w14:paraId="608E6FCB" w14:textId="5363BB80" w:rsidR="00145408" w:rsidRDefault="00145408">
      <w:pPr>
        <w:pBdr>
          <w:top w:val="nil"/>
          <w:left w:val="nil"/>
          <w:bottom w:val="nil"/>
          <w:right w:val="nil"/>
          <w:between w:val="nil"/>
        </w:pBdr>
        <w:rPr>
          <w:color w:val="000000"/>
          <w:sz w:val="24"/>
          <w:szCs w:val="24"/>
        </w:rPr>
      </w:pPr>
    </w:p>
    <w:p w14:paraId="341D07E6" w14:textId="58C4D9B2" w:rsidR="00145408" w:rsidRDefault="00145408">
      <w:pPr>
        <w:pBdr>
          <w:top w:val="nil"/>
          <w:left w:val="nil"/>
          <w:bottom w:val="nil"/>
          <w:right w:val="nil"/>
          <w:between w:val="nil"/>
        </w:pBdr>
        <w:rPr>
          <w:color w:val="000000"/>
          <w:sz w:val="24"/>
          <w:szCs w:val="24"/>
        </w:rPr>
      </w:pPr>
    </w:p>
    <w:p w14:paraId="12E06506" w14:textId="4590451C" w:rsidR="00145408" w:rsidRDefault="00145408">
      <w:pPr>
        <w:pBdr>
          <w:top w:val="nil"/>
          <w:left w:val="nil"/>
          <w:bottom w:val="nil"/>
          <w:right w:val="nil"/>
          <w:between w:val="nil"/>
        </w:pBdr>
        <w:rPr>
          <w:color w:val="000000"/>
          <w:sz w:val="24"/>
          <w:szCs w:val="24"/>
        </w:rPr>
      </w:pPr>
    </w:p>
    <w:p w14:paraId="4AB82A46" w14:textId="163A96E0" w:rsidR="00145408" w:rsidRDefault="00145408">
      <w:pPr>
        <w:pBdr>
          <w:top w:val="nil"/>
          <w:left w:val="nil"/>
          <w:bottom w:val="nil"/>
          <w:right w:val="nil"/>
          <w:between w:val="nil"/>
        </w:pBdr>
        <w:rPr>
          <w:color w:val="000000"/>
          <w:sz w:val="24"/>
          <w:szCs w:val="24"/>
        </w:rPr>
      </w:pPr>
    </w:p>
    <w:p w14:paraId="60BAC1E0" w14:textId="77AC988C" w:rsidR="00145408" w:rsidRDefault="00145408">
      <w:pPr>
        <w:pBdr>
          <w:top w:val="nil"/>
          <w:left w:val="nil"/>
          <w:bottom w:val="nil"/>
          <w:right w:val="nil"/>
          <w:between w:val="nil"/>
        </w:pBdr>
        <w:rPr>
          <w:color w:val="000000"/>
          <w:sz w:val="24"/>
          <w:szCs w:val="24"/>
        </w:rPr>
      </w:pPr>
    </w:p>
    <w:p w14:paraId="33651B76" w14:textId="48DB4739" w:rsidR="00145408" w:rsidRDefault="00145408">
      <w:pPr>
        <w:pBdr>
          <w:top w:val="nil"/>
          <w:left w:val="nil"/>
          <w:bottom w:val="nil"/>
          <w:right w:val="nil"/>
          <w:between w:val="nil"/>
        </w:pBdr>
        <w:rPr>
          <w:color w:val="000000"/>
          <w:sz w:val="24"/>
          <w:szCs w:val="24"/>
        </w:rPr>
      </w:pPr>
    </w:p>
    <w:p w14:paraId="1F4828E1" w14:textId="2E550B0B" w:rsidR="00145408" w:rsidRDefault="00145408">
      <w:pPr>
        <w:pBdr>
          <w:top w:val="nil"/>
          <w:left w:val="nil"/>
          <w:bottom w:val="nil"/>
          <w:right w:val="nil"/>
          <w:between w:val="nil"/>
        </w:pBdr>
        <w:rPr>
          <w:color w:val="000000"/>
          <w:sz w:val="24"/>
          <w:szCs w:val="24"/>
        </w:rPr>
      </w:pPr>
    </w:p>
    <w:p w14:paraId="0F956D88" w14:textId="7297A749" w:rsidR="00145408" w:rsidRDefault="00145408">
      <w:pPr>
        <w:pBdr>
          <w:top w:val="nil"/>
          <w:left w:val="nil"/>
          <w:bottom w:val="nil"/>
          <w:right w:val="nil"/>
          <w:between w:val="nil"/>
        </w:pBdr>
        <w:rPr>
          <w:color w:val="000000"/>
          <w:sz w:val="24"/>
          <w:szCs w:val="24"/>
        </w:rPr>
      </w:pPr>
    </w:p>
    <w:p w14:paraId="3EF99428" w14:textId="07B58718" w:rsidR="00145408" w:rsidRDefault="00145408">
      <w:pPr>
        <w:pBdr>
          <w:top w:val="nil"/>
          <w:left w:val="nil"/>
          <w:bottom w:val="nil"/>
          <w:right w:val="nil"/>
          <w:between w:val="nil"/>
        </w:pBdr>
        <w:rPr>
          <w:color w:val="000000"/>
          <w:sz w:val="24"/>
          <w:szCs w:val="24"/>
        </w:rPr>
      </w:pPr>
    </w:p>
    <w:p w14:paraId="5A0C5EE9" w14:textId="27A1FD84" w:rsidR="00145408" w:rsidRDefault="00145408">
      <w:pPr>
        <w:pBdr>
          <w:top w:val="nil"/>
          <w:left w:val="nil"/>
          <w:bottom w:val="nil"/>
          <w:right w:val="nil"/>
          <w:between w:val="nil"/>
        </w:pBdr>
        <w:rPr>
          <w:color w:val="000000"/>
          <w:sz w:val="24"/>
          <w:szCs w:val="24"/>
        </w:rPr>
      </w:pPr>
    </w:p>
    <w:p w14:paraId="0C8787E0" w14:textId="3AAAFCF3" w:rsidR="00145408" w:rsidRDefault="00145408">
      <w:pPr>
        <w:pBdr>
          <w:top w:val="nil"/>
          <w:left w:val="nil"/>
          <w:bottom w:val="nil"/>
          <w:right w:val="nil"/>
          <w:between w:val="nil"/>
        </w:pBdr>
        <w:rPr>
          <w:color w:val="000000"/>
          <w:sz w:val="24"/>
          <w:szCs w:val="24"/>
        </w:rPr>
      </w:pPr>
    </w:p>
    <w:p w14:paraId="77A91CF0" w14:textId="2855B379" w:rsidR="00145408" w:rsidRDefault="00145408">
      <w:pPr>
        <w:pBdr>
          <w:top w:val="nil"/>
          <w:left w:val="nil"/>
          <w:bottom w:val="nil"/>
          <w:right w:val="nil"/>
          <w:between w:val="nil"/>
        </w:pBdr>
        <w:rPr>
          <w:color w:val="000000"/>
          <w:sz w:val="24"/>
          <w:szCs w:val="24"/>
        </w:rPr>
      </w:pPr>
    </w:p>
    <w:p w14:paraId="2632AAEE" w14:textId="77777777" w:rsidR="00145408" w:rsidRPr="00CE7010" w:rsidRDefault="00145408" w:rsidP="00145408">
      <w:pPr>
        <w:tabs>
          <w:tab w:val="left" w:pos="5370"/>
        </w:tabs>
        <w:ind w:right="174"/>
        <w:jc w:val="center"/>
        <w:rPr>
          <w:b/>
          <w:sz w:val="28"/>
          <w:szCs w:val="28"/>
        </w:rPr>
      </w:pPr>
      <w:r w:rsidRPr="00CE7010">
        <w:rPr>
          <w:b/>
          <w:sz w:val="28"/>
          <w:szCs w:val="28"/>
        </w:rPr>
        <w:lastRenderedPageBreak/>
        <w:t>ЛИСТ ПОГОДЖЕННЯ</w:t>
      </w:r>
    </w:p>
    <w:p w14:paraId="27BCEB3E" w14:textId="43B946BF" w:rsidR="00145408" w:rsidRDefault="00145408" w:rsidP="00B73662">
      <w:pPr>
        <w:pBdr>
          <w:top w:val="nil"/>
          <w:left w:val="nil"/>
          <w:bottom w:val="nil"/>
          <w:right w:val="nil"/>
          <w:between w:val="nil"/>
        </w:pBdr>
        <w:jc w:val="center"/>
        <w:rPr>
          <w:b/>
          <w:color w:val="000000"/>
          <w:sz w:val="28"/>
          <w:szCs w:val="28"/>
        </w:rPr>
      </w:pPr>
      <w:r w:rsidRPr="00CE7010">
        <w:rPr>
          <w:b/>
          <w:sz w:val="28"/>
          <w:szCs w:val="28"/>
        </w:rPr>
        <w:t>до про</w:t>
      </w:r>
      <w:r>
        <w:rPr>
          <w:b/>
          <w:sz w:val="28"/>
          <w:szCs w:val="28"/>
        </w:rPr>
        <w:t>є</w:t>
      </w:r>
      <w:r w:rsidRPr="00CE7010">
        <w:rPr>
          <w:b/>
          <w:sz w:val="28"/>
          <w:szCs w:val="28"/>
        </w:rPr>
        <w:t>кту</w:t>
      </w:r>
      <w:r>
        <w:rPr>
          <w:b/>
          <w:sz w:val="28"/>
          <w:szCs w:val="28"/>
        </w:rPr>
        <w:t xml:space="preserve"> розпорядження міського голови «Про </w:t>
      </w:r>
      <w:r w:rsidR="00B73662">
        <w:rPr>
          <w:b/>
          <w:sz w:val="28"/>
          <w:szCs w:val="28"/>
        </w:rPr>
        <w:t xml:space="preserve">створення </w:t>
      </w:r>
      <w:r w:rsidR="0001624E">
        <w:rPr>
          <w:b/>
          <w:color w:val="000000"/>
          <w:sz w:val="28"/>
          <w:szCs w:val="28"/>
        </w:rPr>
        <w:t>робочої групи</w:t>
      </w:r>
      <w:r w:rsidR="00B73662" w:rsidRPr="00B73662">
        <w:rPr>
          <w:b/>
          <w:color w:val="000000"/>
          <w:sz w:val="28"/>
          <w:szCs w:val="28"/>
        </w:rPr>
        <w:t xml:space="preserve"> з 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p>
    <w:p w14:paraId="52A969F5" w14:textId="4852B551" w:rsidR="00B73662" w:rsidRDefault="00B73662" w:rsidP="00B73662">
      <w:pPr>
        <w:pBdr>
          <w:top w:val="nil"/>
          <w:left w:val="nil"/>
          <w:bottom w:val="nil"/>
          <w:right w:val="nil"/>
          <w:between w:val="nil"/>
        </w:pBdr>
        <w:jc w:val="center"/>
        <w:rPr>
          <w:b/>
          <w:color w:val="000000"/>
          <w:sz w:val="28"/>
          <w:szCs w:val="28"/>
        </w:rPr>
      </w:pPr>
    </w:p>
    <w:p w14:paraId="2802D20C" w14:textId="77777777" w:rsidR="00B73662" w:rsidRDefault="00B73662" w:rsidP="00B73662">
      <w:pPr>
        <w:pBdr>
          <w:top w:val="nil"/>
          <w:left w:val="nil"/>
          <w:bottom w:val="nil"/>
          <w:right w:val="nil"/>
          <w:between w:val="nil"/>
        </w:pBdr>
        <w:jc w:val="center"/>
        <w:rPr>
          <w:color w:val="000000"/>
          <w:sz w:val="28"/>
          <w:szCs w:val="28"/>
        </w:rPr>
      </w:pPr>
    </w:p>
    <w:p w14:paraId="24E844FB" w14:textId="4650E062" w:rsidR="00916305" w:rsidRDefault="00303CCE" w:rsidP="00614B06">
      <w:pPr>
        <w:pBdr>
          <w:top w:val="nil"/>
          <w:left w:val="nil"/>
          <w:bottom w:val="nil"/>
          <w:right w:val="nil"/>
          <w:between w:val="nil"/>
        </w:pBdr>
        <w:jc w:val="both"/>
        <w:rPr>
          <w:color w:val="000000"/>
          <w:sz w:val="28"/>
          <w:szCs w:val="28"/>
        </w:rPr>
      </w:pPr>
      <w:r>
        <w:rPr>
          <w:color w:val="000000"/>
          <w:sz w:val="28"/>
          <w:szCs w:val="28"/>
        </w:rPr>
        <w:t xml:space="preserve">Начальник </w:t>
      </w:r>
      <w:r w:rsidR="00614B06">
        <w:rPr>
          <w:color w:val="000000"/>
          <w:sz w:val="28"/>
          <w:szCs w:val="28"/>
        </w:rPr>
        <w:t xml:space="preserve">Правового управління </w:t>
      </w:r>
      <w:r w:rsidR="002113A1">
        <w:rPr>
          <w:color w:val="000000"/>
          <w:sz w:val="28"/>
          <w:szCs w:val="28"/>
        </w:rPr>
        <w:t xml:space="preserve">                                    </w:t>
      </w:r>
      <w:r w:rsidR="002113A1">
        <w:rPr>
          <w:color w:val="000000"/>
          <w:sz w:val="28"/>
          <w:szCs w:val="28"/>
        </w:rPr>
        <w:tab/>
        <w:t>О.</w:t>
      </w:r>
      <w:r w:rsidR="00614B06">
        <w:rPr>
          <w:color w:val="000000"/>
          <w:sz w:val="28"/>
          <w:szCs w:val="28"/>
        </w:rPr>
        <w:t>В. Чайченко</w:t>
      </w:r>
    </w:p>
    <w:p w14:paraId="7DAB1690" w14:textId="77777777" w:rsidR="00916305" w:rsidRDefault="002113A1">
      <w:pPr>
        <w:pBdr>
          <w:top w:val="nil"/>
          <w:left w:val="nil"/>
          <w:bottom w:val="nil"/>
          <w:right w:val="nil"/>
          <w:between w:val="nil"/>
        </w:pBdr>
        <w:jc w:val="both"/>
        <w:rPr>
          <w:color w:val="000000"/>
          <w:sz w:val="28"/>
          <w:szCs w:val="28"/>
        </w:rPr>
      </w:pPr>
      <w:r>
        <w:rPr>
          <w:color w:val="000000"/>
          <w:sz w:val="28"/>
          <w:szCs w:val="28"/>
        </w:rPr>
        <w:tab/>
      </w:r>
    </w:p>
    <w:p w14:paraId="278D9A29" w14:textId="77777777" w:rsidR="00916305" w:rsidRDefault="002113A1">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14:paraId="7E5FD681" w14:textId="0C2C0869" w:rsidR="00B45144" w:rsidRDefault="00B45144" w:rsidP="00B45144">
      <w:pPr>
        <w:pBdr>
          <w:top w:val="nil"/>
          <w:left w:val="nil"/>
          <w:bottom w:val="nil"/>
          <w:right w:val="nil"/>
          <w:between w:val="nil"/>
        </w:pBdr>
        <w:jc w:val="both"/>
        <w:rPr>
          <w:color w:val="000000"/>
          <w:sz w:val="28"/>
          <w:szCs w:val="28"/>
        </w:rPr>
      </w:pPr>
      <w:r>
        <w:rPr>
          <w:color w:val="000000"/>
          <w:sz w:val="28"/>
          <w:szCs w:val="28"/>
        </w:rPr>
        <w:t>Перший з</w:t>
      </w:r>
      <w:r w:rsidR="002113A1">
        <w:rPr>
          <w:color w:val="000000"/>
          <w:sz w:val="28"/>
          <w:szCs w:val="28"/>
        </w:rPr>
        <w:t>аступник міського</w:t>
      </w:r>
      <w:r w:rsidR="003A6158">
        <w:rPr>
          <w:color w:val="000000"/>
          <w:sz w:val="28"/>
          <w:szCs w:val="28"/>
        </w:rPr>
        <w:t xml:space="preserve"> голови</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В.В. Войтенко</w:t>
      </w:r>
    </w:p>
    <w:p w14:paraId="3DB51B3C" w14:textId="6332F2F3" w:rsidR="00916305" w:rsidRDefault="002113A1">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r>
      <w:r>
        <w:rPr>
          <w:color w:val="000000"/>
          <w:sz w:val="28"/>
          <w:szCs w:val="28"/>
        </w:rPr>
        <w:tab/>
      </w:r>
    </w:p>
    <w:p w14:paraId="67E296C0" w14:textId="77777777" w:rsidR="00916305" w:rsidRDefault="002113A1">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w:t>
      </w:r>
    </w:p>
    <w:p w14:paraId="7ABE284D" w14:textId="12B1BBC8" w:rsidR="00916305" w:rsidRDefault="00303CCE">
      <w:pPr>
        <w:pBdr>
          <w:top w:val="nil"/>
          <w:left w:val="nil"/>
          <w:bottom w:val="nil"/>
          <w:right w:val="nil"/>
          <w:between w:val="nil"/>
        </w:pBdr>
        <w:tabs>
          <w:tab w:val="left" w:pos="7380"/>
        </w:tabs>
        <w:jc w:val="both"/>
        <w:rPr>
          <w:color w:val="000000"/>
          <w:sz w:val="28"/>
          <w:szCs w:val="28"/>
        </w:rPr>
      </w:pPr>
      <w:r>
        <w:rPr>
          <w:color w:val="000000"/>
          <w:sz w:val="28"/>
          <w:szCs w:val="28"/>
        </w:rPr>
        <w:t>Начальник В</w:t>
      </w:r>
      <w:r w:rsidR="002113A1">
        <w:rPr>
          <w:color w:val="000000"/>
          <w:sz w:val="28"/>
          <w:szCs w:val="28"/>
        </w:rPr>
        <w:t xml:space="preserve">ідділу протокольної </w:t>
      </w:r>
    </w:p>
    <w:p w14:paraId="6C1D0908" w14:textId="1762A2E9" w:rsidR="00916305" w:rsidRDefault="002113A1">
      <w:pPr>
        <w:pBdr>
          <w:top w:val="nil"/>
          <w:left w:val="nil"/>
          <w:bottom w:val="nil"/>
          <w:right w:val="nil"/>
          <w:between w:val="nil"/>
        </w:pBdr>
        <w:jc w:val="both"/>
        <w:rPr>
          <w:color w:val="000000"/>
          <w:sz w:val="28"/>
          <w:szCs w:val="28"/>
        </w:rPr>
      </w:pPr>
      <w:r>
        <w:rPr>
          <w:color w:val="000000"/>
          <w:sz w:val="28"/>
          <w:szCs w:val="28"/>
        </w:rPr>
        <w:t xml:space="preserve">роботи та контролю     </w:t>
      </w:r>
      <w:r>
        <w:rPr>
          <w:color w:val="000000"/>
          <w:sz w:val="28"/>
          <w:szCs w:val="28"/>
        </w:rPr>
        <w:tab/>
        <w:t xml:space="preserve">                                                     </w:t>
      </w:r>
      <w:r w:rsidR="007557A9">
        <w:rPr>
          <w:color w:val="000000"/>
          <w:sz w:val="28"/>
          <w:szCs w:val="28"/>
        </w:rPr>
        <w:t xml:space="preserve"> </w:t>
      </w:r>
      <w:r w:rsidR="00B45144">
        <w:rPr>
          <w:color w:val="000000"/>
          <w:sz w:val="28"/>
          <w:szCs w:val="28"/>
        </w:rPr>
        <w:tab/>
      </w:r>
      <w:r>
        <w:rPr>
          <w:color w:val="000000"/>
          <w:sz w:val="28"/>
          <w:szCs w:val="28"/>
        </w:rPr>
        <w:t xml:space="preserve">Л.В. Моша                                            </w:t>
      </w:r>
    </w:p>
    <w:p w14:paraId="736C5782" w14:textId="58D2656C" w:rsidR="00916305" w:rsidRDefault="00916305">
      <w:pPr>
        <w:pBdr>
          <w:top w:val="nil"/>
          <w:left w:val="nil"/>
          <w:bottom w:val="nil"/>
          <w:right w:val="nil"/>
          <w:between w:val="nil"/>
        </w:pBdr>
        <w:rPr>
          <w:color w:val="000000"/>
          <w:sz w:val="28"/>
          <w:szCs w:val="28"/>
        </w:rPr>
      </w:pPr>
    </w:p>
    <w:p w14:paraId="1E6619A7" w14:textId="77777777" w:rsidR="00916305" w:rsidRDefault="00916305">
      <w:pPr>
        <w:pBdr>
          <w:top w:val="nil"/>
          <w:left w:val="nil"/>
          <w:bottom w:val="nil"/>
          <w:right w:val="nil"/>
          <w:between w:val="nil"/>
        </w:pBdr>
        <w:rPr>
          <w:color w:val="000000"/>
          <w:sz w:val="28"/>
          <w:szCs w:val="28"/>
        </w:rPr>
      </w:pPr>
    </w:p>
    <w:p w14:paraId="7A76E847" w14:textId="084C1EEB" w:rsidR="00916305" w:rsidRDefault="00B04864" w:rsidP="00B45144">
      <w:pPr>
        <w:pBdr>
          <w:top w:val="nil"/>
          <w:left w:val="nil"/>
          <w:bottom w:val="nil"/>
          <w:right w:val="nil"/>
          <w:between w:val="nil"/>
        </w:pBdr>
        <w:rPr>
          <w:rFonts w:ascii="Calibri" w:eastAsia="Calibri" w:hAnsi="Calibri" w:cs="Calibri"/>
          <w:color w:val="000000"/>
          <w:sz w:val="22"/>
          <w:szCs w:val="22"/>
        </w:rPr>
      </w:pPr>
      <w:r>
        <w:rPr>
          <w:color w:val="000000"/>
          <w:sz w:val="28"/>
          <w:szCs w:val="28"/>
        </w:rPr>
        <w:t>К</w:t>
      </w:r>
      <w:r w:rsidR="002113A1">
        <w:rPr>
          <w:color w:val="000000"/>
          <w:sz w:val="28"/>
          <w:szCs w:val="28"/>
        </w:rPr>
        <w:t>еруюч</w:t>
      </w:r>
      <w:r>
        <w:rPr>
          <w:color w:val="000000"/>
          <w:sz w:val="28"/>
          <w:szCs w:val="28"/>
        </w:rPr>
        <w:t>а</w:t>
      </w:r>
      <w:r w:rsidR="002113A1">
        <w:rPr>
          <w:color w:val="000000"/>
          <w:sz w:val="28"/>
          <w:szCs w:val="28"/>
        </w:rPr>
        <w:t xml:space="preserve"> справами виконавчого комітету                      </w:t>
      </w:r>
      <w:r w:rsidR="00B45144">
        <w:rPr>
          <w:color w:val="000000"/>
          <w:sz w:val="28"/>
          <w:szCs w:val="28"/>
        </w:rPr>
        <w:t xml:space="preserve">         </w:t>
      </w:r>
      <w:r>
        <w:rPr>
          <w:color w:val="000000"/>
          <w:sz w:val="28"/>
          <w:szCs w:val="28"/>
        </w:rPr>
        <w:t>Ю.А</w:t>
      </w:r>
      <w:r w:rsidR="002113A1">
        <w:rPr>
          <w:color w:val="000000"/>
          <w:sz w:val="28"/>
          <w:szCs w:val="28"/>
        </w:rPr>
        <w:t xml:space="preserve">. </w:t>
      </w:r>
      <w:r>
        <w:rPr>
          <w:color w:val="000000"/>
          <w:sz w:val="28"/>
          <w:szCs w:val="28"/>
        </w:rPr>
        <w:t>Павлик</w:t>
      </w:r>
    </w:p>
    <w:p w14:paraId="3EB9E840" w14:textId="77777777" w:rsidR="00916305" w:rsidRDefault="00916305">
      <w:pPr>
        <w:pBdr>
          <w:top w:val="nil"/>
          <w:left w:val="nil"/>
          <w:bottom w:val="nil"/>
          <w:right w:val="nil"/>
          <w:between w:val="nil"/>
        </w:pBdr>
        <w:rPr>
          <w:color w:val="000000"/>
          <w:sz w:val="28"/>
          <w:szCs w:val="28"/>
        </w:rPr>
      </w:pPr>
    </w:p>
    <w:p w14:paraId="7D0FADD9" w14:textId="77777777" w:rsidR="00916305" w:rsidRDefault="00916305">
      <w:pPr>
        <w:pBdr>
          <w:top w:val="nil"/>
          <w:left w:val="nil"/>
          <w:bottom w:val="nil"/>
          <w:right w:val="nil"/>
          <w:between w:val="nil"/>
        </w:pBdr>
        <w:rPr>
          <w:color w:val="000000"/>
          <w:sz w:val="24"/>
          <w:szCs w:val="24"/>
        </w:rPr>
      </w:pPr>
    </w:p>
    <w:p w14:paraId="5D8D4C6D" w14:textId="77777777" w:rsidR="00916305" w:rsidRDefault="002113A1">
      <w:pPr>
        <w:pBdr>
          <w:top w:val="nil"/>
          <w:left w:val="nil"/>
          <w:bottom w:val="nil"/>
          <w:right w:val="nil"/>
          <w:between w:val="nil"/>
        </w:pBd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10B9CF56" w14:textId="77777777" w:rsidR="00916305" w:rsidRDefault="00916305">
      <w:pPr>
        <w:pBdr>
          <w:top w:val="nil"/>
          <w:left w:val="nil"/>
          <w:bottom w:val="nil"/>
          <w:right w:val="nil"/>
          <w:between w:val="nil"/>
        </w:pBdr>
        <w:rPr>
          <w:color w:val="000000"/>
          <w:sz w:val="24"/>
          <w:szCs w:val="24"/>
        </w:rPr>
      </w:pPr>
    </w:p>
    <w:p w14:paraId="4353D2A2" w14:textId="77777777" w:rsidR="00916305" w:rsidRDefault="00916305">
      <w:pPr>
        <w:pBdr>
          <w:top w:val="nil"/>
          <w:left w:val="nil"/>
          <w:bottom w:val="nil"/>
          <w:right w:val="nil"/>
          <w:between w:val="nil"/>
        </w:pBdr>
        <w:rPr>
          <w:color w:val="000000"/>
          <w:sz w:val="24"/>
          <w:szCs w:val="24"/>
        </w:rPr>
      </w:pPr>
    </w:p>
    <w:p w14:paraId="01C47A21" w14:textId="77777777" w:rsidR="00916305" w:rsidRDefault="00916305">
      <w:pPr>
        <w:pBdr>
          <w:top w:val="nil"/>
          <w:left w:val="nil"/>
          <w:bottom w:val="nil"/>
          <w:right w:val="nil"/>
          <w:between w:val="nil"/>
        </w:pBdr>
        <w:rPr>
          <w:color w:val="000000"/>
          <w:sz w:val="24"/>
          <w:szCs w:val="24"/>
        </w:rPr>
      </w:pPr>
    </w:p>
    <w:p w14:paraId="698DFF54" w14:textId="77777777" w:rsidR="00916305" w:rsidRDefault="00916305">
      <w:pPr>
        <w:pBdr>
          <w:top w:val="nil"/>
          <w:left w:val="nil"/>
          <w:bottom w:val="nil"/>
          <w:right w:val="nil"/>
          <w:between w:val="nil"/>
        </w:pBdr>
        <w:rPr>
          <w:color w:val="000000"/>
          <w:sz w:val="24"/>
          <w:szCs w:val="24"/>
        </w:rPr>
      </w:pPr>
    </w:p>
    <w:p w14:paraId="07893454" w14:textId="77777777" w:rsidR="00916305" w:rsidRDefault="00916305">
      <w:pPr>
        <w:pBdr>
          <w:top w:val="nil"/>
          <w:left w:val="nil"/>
          <w:bottom w:val="nil"/>
          <w:right w:val="nil"/>
          <w:between w:val="nil"/>
        </w:pBdr>
        <w:rPr>
          <w:color w:val="000000"/>
          <w:sz w:val="24"/>
          <w:szCs w:val="24"/>
        </w:rPr>
      </w:pPr>
    </w:p>
    <w:p w14:paraId="35A939D5" w14:textId="77777777" w:rsidR="00916305" w:rsidRDefault="00916305">
      <w:pPr>
        <w:pBdr>
          <w:top w:val="nil"/>
          <w:left w:val="nil"/>
          <w:bottom w:val="nil"/>
          <w:right w:val="nil"/>
          <w:between w:val="nil"/>
        </w:pBdr>
        <w:rPr>
          <w:color w:val="000000"/>
          <w:sz w:val="24"/>
          <w:szCs w:val="24"/>
        </w:rPr>
      </w:pPr>
    </w:p>
    <w:p w14:paraId="381C6683" w14:textId="77777777" w:rsidR="00916305" w:rsidRDefault="00916305">
      <w:pPr>
        <w:pBdr>
          <w:top w:val="nil"/>
          <w:left w:val="nil"/>
          <w:bottom w:val="nil"/>
          <w:right w:val="nil"/>
          <w:between w:val="nil"/>
        </w:pBdr>
        <w:rPr>
          <w:color w:val="000000"/>
          <w:sz w:val="24"/>
          <w:szCs w:val="24"/>
        </w:rPr>
      </w:pPr>
    </w:p>
    <w:p w14:paraId="34958A08" w14:textId="77777777" w:rsidR="00916305" w:rsidRDefault="00916305">
      <w:pPr>
        <w:pBdr>
          <w:top w:val="nil"/>
          <w:left w:val="nil"/>
          <w:bottom w:val="nil"/>
          <w:right w:val="nil"/>
          <w:between w:val="nil"/>
        </w:pBdr>
        <w:rPr>
          <w:color w:val="000000"/>
          <w:sz w:val="24"/>
          <w:szCs w:val="24"/>
        </w:rPr>
      </w:pPr>
    </w:p>
    <w:p w14:paraId="67DD1199" w14:textId="77777777" w:rsidR="00916305" w:rsidRDefault="00916305">
      <w:pPr>
        <w:pBdr>
          <w:top w:val="nil"/>
          <w:left w:val="nil"/>
          <w:bottom w:val="nil"/>
          <w:right w:val="nil"/>
          <w:between w:val="nil"/>
        </w:pBdr>
        <w:rPr>
          <w:color w:val="000000"/>
          <w:sz w:val="24"/>
          <w:szCs w:val="24"/>
        </w:rPr>
      </w:pPr>
    </w:p>
    <w:p w14:paraId="26F8F95E" w14:textId="77777777" w:rsidR="00916305" w:rsidRDefault="00916305">
      <w:pPr>
        <w:pBdr>
          <w:top w:val="nil"/>
          <w:left w:val="nil"/>
          <w:bottom w:val="nil"/>
          <w:right w:val="nil"/>
          <w:between w:val="nil"/>
        </w:pBdr>
        <w:rPr>
          <w:color w:val="000000"/>
          <w:sz w:val="24"/>
          <w:szCs w:val="24"/>
        </w:rPr>
      </w:pPr>
    </w:p>
    <w:p w14:paraId="38835C5F" w14:textId="77777777" w:rsidR="00916305" w:rsidRDefault="00916305">
      <w:pPr>
        <w:pBdr>
          <w:top w:val="nil"/>
          <w:left w:val="nil"/>
          <w:bottom w:val="nil"/>
          <w:right w:val="nil"/>
          <w:between w:val="nil"/>
        </w:pBdr>
        <w:rPr>
          <w:color w:val="000000"/>
          <w:sz w:val="24"/>
          <w:szCs w:val="24"/>
        </w:rPr>
      </w:pPr>
    </w:p>
    <w:p w14:paraId="227B7E75" w14:textId="77777777" w:rsidR="00916305" w:rsidRDefault="00916305">
      <w:pPr>
        <w:pBdr>
          <w:top w:val="nil"/>
          <w:left w:val="nil"/>
          <w:bottom w:val="nil"/>
          <w:right w:val="nil"/>
          <w:between w:val="nil"/>
        </w:pBdr>
        <w:rPr>
          <w:color w:val="000000"/>
          <w:sz w:val="24"/>
          <w:szCs w:val="24"/>
        </w:rPr>
      </w:pPr>
    </w:p>
    <w:p w14:paraId="76AF0F17" w14:textId="77777777" w:rsidR="00916305" w:rsidRDefault="00916305">
      <w:pPr>
        <w:pBdr>
          <w:top w:val="nil"/>
          <w:left w:val="nil"/>
          <w:bottom w:val="nil"/>
          <w:right w:val="nil"/>
          <w:between w:val="nil"/>
        </w:pBdr>
        <w:rPr>
          <w:color w:val="000000"/>
          <w:sz w:val="24"/>
          <w:szCs w:val="24"/>
        </w:rPr>
      </w:pPr>
    </w:p>
    <w:p w14:paraId="34E2D539" w14:textId="77777777" w:rsidR="00916305" w:rsidRDefault="00916305">
      <w:pPr>
        <w:pBdr>
          <w:top w:val="nil"/>
          <w:left w:val="nil"/>
          <w:bottom w:val="nil"/>
          <w:right w:val="nil"/>
          <w:between w:val="nil"/>
        </w:pBdr>
        <w:rPr>
          <w:color w:val="000000"/>
          <w:sz w:val="24"/>
          <w:szCs w:val="24"/>
        </w:rPr>
      </w:pPr>
    </w:p>
    <w:p w14:paraId="7D1ACCE3" w14:textId="77777777" w:rsidR="00916305" w:rsidRDefault="00916305">
      <w:pPr>
        <w:pBdr>
          <w:top w:val="nil"/>
          <w:left w:val="nil"/>
          <w:bottom w:val="nil"/>
          <w:right w:val="nil"/>
          <w:between w:val="nil"/>
        </w:pBdr>
        <w:rPr>
          <w:color w:val="000000"/>
          <w:sz w:val="24"/>
          <w:szCs w:val="24"/>
        </w:rPr>
      </w:pPr>
    </w:p>
    <w:p w14:paraId="083310DC" w14:textId="77777777" w:rsidR="002113A1" w:rsidRDefault="002113A1">
      <w:pPr>
        <w:rPr>
          <w:color w:val="000000"/>
          <w:sz w:val="24"/>
          <w:szCs w:val="24"/>
        </w:rPr>
      </w:pPr>
      <w:r>
        <w:rPr>
          <w:color w:val="000000"/>
          <w:sz w:val="24"/>
          <w:szCs w:val="24"/>
        </w:rPr>
        <w:br w:type="page"/>
      </w:r>
    </w:p>
    <w:p w14:paraId="2A1A8D15" w14:textId="3EB8EC90" w:rsidR="00916305" w:rsidRDefault="003A6158">
      <w:pPr>
        <w:pBdr>
          <w:top w:val="nil"/>
          <w:left w:val="nil"/>
          <w:bottom w:val="nil"/>
          <w:right w:val="nil"/>
          <w:between w:val="nil"/>
        </w:pBdr>
        <w:ind w:left="3540" w:firstLine="708"/>
        <w:rPr>
          <w:color w:val="000000"/>
          <w:sz w:val="28"/>
          <w:szCs w:val="28"/>
        </w:rPr>
      </w:pPr>
      <w:r>
        <w:rPr>
          <w:color w:val="000000"/>
          <w:sz w:val="28"/>
          <w:szCs w:val="28"/>
        </w:rPr>
        <w:lastRenderedPageBreak/>
        <w:t xml:space="preserve">            Додаток </w:t>
      </w:r>
    </w:p>
    <w:p w14:paraId="57A32B34" w14:textId="3AD14BDE" w:rsidR="00916305" w:rsidRDefault="002113A1">
      <w:pPr>
        <w:pBdr>
          <w:top w:val="nil"/>
          <w:left w:val="nil"/>
          <w:bottom w:val="nil"/>
          <w:right w:val="nil"/>
          <w:between w:val="nil"/>
        </w:pBdr>
        <w:rPr>
          <w:color w:val="000000"/>
          <w:sz w:val="28"/>
          <w:szCs w:val="28"/>
        </w:rPr>
      </w:pPr>
      <w:r>
        <w:rPr>
          <w:color w:val="000000"/>
          <w:sz w:val="28"/>
          <w:szCs w:val="28"/>
        </w:rPr>
        <w:t xml:space="preserve">                                                                         до розпорядження міського голо</w:t>
      </w:r>
      <w:r w:rsidR="00F41BE7">
        <w:rPr>
          <w:color w:val="000000"/>
          <w:sz w:val="28"/>
          <w:szCs w:val="28"/>
        </w:rPr>
        <w:t>ви</w:t>
      </w:r>
      <w:r>
        <w:rPr>
          <w:color w:val="000000"/>
          <w:sz w:val="28"/>
          <w:szCs w:val="28"/>
        </w:rPr>
        <w:t xml:space="preserve"> </w:t>
      </w:r>
    </w:p>
    <w:p w14:paraId="29BD5C28" w14:textId="29C5EFDA" w:rsidR="00916305" w:rsidRDefault="002113A1">
      <w:pPr>
        <w:pBdr>
          <w:top w:val="nil"/>
          <w:left w:val="nil"/>
          <w:bottom w:val="nil"/>
          <w:right w:val="nil"/>
          <w:between w:val="nil"/>
        </w:pBdr>
        <w:ind w:left="4956"/>
        <w:rPr>
          <w:color w:val="000000"/>
          <w:sz w:val="28"/>
          <w:szCs w:val="28"/>
        </w:rPr>
      </w:pPr>
      <w:r>
        <w:rPr>
          <w:color w:val="000000"/>
          <w:sz w:val="28"/>
          <w:szCs w:val="28"/>
        </w:rPr>
        <w:t xml:space="preserve">  від </w:t>
      </w:r>
      <w:r w:rsidR="004A6B48">
        <w:rPr>
          <w:color w:val="000000"/>
          <w:sz w:val="28"/>
          <w:szCs w:val="28"/>
        </w:rPr>
        <w:t xml:space="preserve"> 16.07.2020 </w:t>
      </w:r>
      <w:r w:rsidR="00011BC1">
        <w:rPr>
          <w:color w:val="000000"/>
          <w:sz w:val="28"/>
          <w:szCs w:val="28"/>
        </w:rPr>
        <w:t xml:space="preserve"> </w:t>
      </w:r>
      <w:r>
        <w:rPr>
          <w:color w:val="000000"/>
          <w:sz w:val="28"/>
          <w:szCs w:val="28"/>
        </w:rPr>
        <w:t>№</w:t>
      </w:r>
      <w:r w:rsidR="004A6B48">
        <w:rPr>
          <w:color w:val="000000"/>
          <w:sz w:val="28"/>
          <w:szCs w:val="28"/>
        </w:rPr>
        <w:t xml:space="preserve"> 196</w:t>
      </w:r>
      <w:r w:rsidR="00F20AC9">
        <w:rPr>
          <w:color w:val="000000"/>
          <w:sz w:val="28"/>
          <w:szCs w:val="28"/>
        </w:rPr>
        <w:t>-Р</w:t>
      </w:r>
    </w:p>
    <w:p w14:paraId="60854472" w14:textId="77777777" w:rsidR="00916305" w:rsidRDefault="00916305">
      <w:pPr>
        <w:pBdr>
          <w:top w:val="nil"/>
          <w:left w:val="nil"/>
          <w:bottom w:val="nil"/>
          <w:right w:val="nil"/>
          <w:between w:val="nil"/>
        </w:pBdr>
        <w:tabs>
          <w:tab w:val="left" w:pos="6564"/>
        </w:tabs>
        <w:rPr>
          <w:color w:val="000000"/>
          <w:sz w:val="28"/>
          <w:szCs w:val="28"/>
        </w:rPr>
      </w:pPr>
    </w:p>
    <w:p w14:paraId="739FA20D" w14:textId="22984091" w:rsidR="00916305" w:rsidRDefault="002113A1">
      <w:pPr>
        <w:pBdr>
          <w:top w:val="nil"/>
          <w:left w:val="nil"/>
          <w:bottom w:val="nil"/>
          <w:right w:val="nil"/>
          <w:between w:val="nil"/>
        </w:pBdr>
        <w:tabs>
          <w:tab w:val="left" w:pos="5892"/>
        </w:tabs>
        <w:jc w:val="center"/>
        <w:rPr>
          <w:color w:val="000000"/>
          <w:sz w:val="28"/>
          <w:szCs w:val="28"/>
        </w:rPr>
      </w:pPr>
      <w:r>
        <w:rPr>
          <w:b/>
          <w:color w:val="000000"/>
          <w:sz w:val="28"/>
          <w:szCs w:val="28"/>
        </w:rPr>
        <w:t xml:space="preserve">Склад </w:t>
      </w:r>
      <w:r w:rsidR="0001624E">
        <w:rPr>
          <w:b/>
          <w:color w:val="000000"/>
          <w:sz w:val="28"/>
          <w:szCs w:val="28"/>
        </w:rPr>
        <w:t>робочої групи</w:t>
      </w:r>
    </w:p>
    <w:p w14:paraId="4E18C85B" w14:textId="493B9994" w:rsidR="00916305" w:rsidRDefault="002113A1">
      <w:pPr>
        <w:pBdr>
          <w:top w:val="nil"/>
          <w:left w:val="nil"/>
          <w:bottom w:val="nil"/>
          <w:right w:val="nil"/>
          <w:between w:val="nil"/>
        </w:pBdr>
        <w:tabs>
          <w:tab w:val="left" w:pos="5892"/>
        </w:tabs>
        <w:jc w:val="center"/>
        <w:rPr>
          <w:color w:val="000000"/>
          <w:sz w:val="28"/>
          <w:szCs w:val="28"/>
        </w:rPr>
      </w:pPr>
      <w:r>
        <w:rPr>
          <w:b/>
          <w:color w:val="000000"/>
          <w:sz w:val="28"/>
          <w:szCs w:val="28"/>
        </w:rPr>
        <w:t xml:space="preserve">з </w:t>
      </w:r>
      <w:r w:rsidR="00011BC1" w:rsidRPr="00B73662">
        <w:rPr>
          <w:b/>
          <w:color w:val="000000"/>
          <w:sz w:val="28"/>
          <w:szCs w:val="28"/>
        </w:rPr>
        <w:t>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p>
    <w:p w14:paraId="27CB19CF" w14:textId="77777777" w:rsidR="00916305" w:rsidRDefault="00916305">
      <w:pPr>
        <w:pBdr>
          <w:top w:val="nil"/>
          <w:left w:val="nil"/>
          <w:bottom w:val="nil"/>
          <w:right w:val="nil"/>
          <w:between w:val="nil"/>
        </w:pBdr>
        <w:tabs>
          <w:tab w:val="left" w:pos="5892"/>
        </w:tabs>
        <w:jc w:val="center"/>
        <w:rPr>
          <w:color w:val="000000"/>
          <w:sz w:val="28"/>
          <w:szCs w:val="28"/>
        </w:rPr>
      </w:pPr>
    </w:p>
    <w:tbl>
      <w:tblPr>
        <w:tblStyle w:val="a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5670"/>
      </w:tblGrid>
      <w:tr w:rsidR="00916305" w14:paraId="23C975DD" w14:textId="77777777" w:rsidTr="00A35DEB">
        <w:tc>
          <w:tcPr>
            <w:tcW w:w="3823" w:type="dxa"/>
          </w:tcPr>
          <w:p w14:paraId="34AAB5B1" w14:textId="77777777" w:rsidR="00916305" w:rsidRDefault="00B45144">
            <w:pPr>
              <w:pBdr>
                <w:top w:val="nil"/>
                <w:left w:val="nil"/>
                <w:bottom w:val="nil"/>
                <w:right w:val="nil"/>
                <w:between w:val="nil"/>
              </w:pBdr>
              <w:tabs>
                <w:tab w:val="left" w:pos="5892"/>
              </w:tabs>
              <w:rPr>
                <w:b/>
                <w:color w:val="000000"/>
                <w:sz w:val="28"/>
                <w:szCs w:val="28"/>
              </w:rPr>
            </w:pPr>
            <w:r>
              <w:rPr>
                <w:b/>
                <w:color w:val="000000"/>
                <w:sz w:val="28"/>
                <w:szCs w:val="28"/>
              </w:rPr>
              <w:t>Войтенко</w:t>
            </w:r>
          </w:p>
          <w:p w14:paraId="53771BA4" w14:textId="5F6D1AE9" w:rsidR="00B45144" w:rsidRDefault="00B45144">
            <w:pPr>
              <w:pBdr>
                <w:top w:val="nil"/>
                <w:left w:val="nil"/>
                <w:bottom w:val="nil"/>
                <w:right w:val="nil"/>
                <w:between w:val="nil"/>
              </w:pBdr>
              <w:tabs>
                <w:tab w:val="left" w:pos="5892"/>
              </w:tabs>
              <w:rPr>
                <w:color w:val="000000"/>
                <w:sz w:val="28"/>
                <w:szCs w:val="28"/>
              </w:rPr>
            </w:pPr>
            <w:r>
              <w:rPr>
                <w:b/>
                <w:color w:val="000000"/>
                <w:sz w:val="28"/>
                <w:szCs w:val="28"/>
              </w:rPr>
              <w:t>Володимир Володимирович</w:t>
            </w:r>
          </w:p>
        </w:tc>
        <w:tc>
          <w:tcPr>
            <w:tcW w:w="5670" w:type="dxa"/>
          </w:tcPr>
          <w:p w14:paraId="1B6C4616" w14:textId="7CDF50CA" w:rsidR="00916305" w:rsidRDefault="00B45144" w:rsidP="0001624E">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 xml:space="preserve">перший </w:t>
            </w:r>
            <w:r w:rsidR="002113A1">
              <w:rPr>
                <w:color w:val="000000"/>
                <w:sz w:val="28"/>
                <w:szCs w:val="28"/>
              </w:rPr>
              <w:t xml:space="preserve">заступник міського голови, </w:t>
            </w:r>
            <w:r w:rsidR="002113A1">
              <w:rPr>
                <w:b/>
                <w:color w:val="000000"/>
                <w:sz w:val="28"/>
                <w:szCs w:val="28"/>
              </w:rPr>
              <w:t xml:space="preserve">голова </w:t>
            </w:r>
            <w:r w:rsidR="0001624E">
              <w:rPr>
                <w:b/>
                <w:color w:val="000000"/>
                <w:sz w:val="28"/>
                <w:szCs w:val="28"/>
              </w:rPr>
              <w:t>робочої групи</w:t>
            </w:r>
            <w:r w:rsidR="002113A1">
              <w:rPr>
                <w:b/>
                <w:color w:val="000000"/>
                <w:sz w:val="28"/>
                <w:szCs w:val="28"/>
              </w:rPr>
              <w:t>;</w:t>
            </w:r>
          </w:p>
        </w:tc>
      </w:tr>
      <w:tr w:rsidR="00916305" w14:paraId="743045FF" w14:textId="77777777" w:rsidTr="00A35DEB">
        <w:tc>
          <w:tcPr>
            <w:tcW w:w="3823" w:type="dxa"/>
          </w:tcPr>
          <w:p w14:paraId="68236BD8" w14:textId="0593F502" w:rsidR="00916305" w:rsidRPr="00011BC1" w:rsidRDefault="00011BC1">
            <w:pPr>
              <w:pBdr>
                <w:top w:val="nil"/>
                <w:left w:val="nil"/>
                <w:bottom w:val="nil"/>
                <w:right w:val="nil"/>
                <w:between w:val="nil"/>
              </w:pBdr>
              <w:tabs>
                <w:tab w:val="left" w:pos="5892"/>
              </w:tabs>
              <w:rPr>
                <w:b/>
                <w:color w:val="000000"/>
                <w:sz w:val="28"/>
                <w:szCs w:val="28"/>
              </w:rPr>
            </w:pPr>
            <w:r w:rsidRPr="00011BC1">
              <w:rPr>
                <w:b/>
                <w:color w:val="000000"/>
                <w:sz w:val="28"/>
                <w:szCs w:val="28"/>
              </w:rPr>
              <w:t>Чайченко Олег Володимирович</w:t>
            </w:r>
          </w:p>
        </w:tc>
        <w:tc>
          <w:tcPr>
            <w:tcW w:w="5670" w:type="dxa"/>
          </w:tcPr>
          <w:p w14:paraId="31ED35A8" w14:textId="5FCBA293" w:rsidR="00916305" w:rsidRDefault="00011BC1" w:rsidP="0001624E">
            <w:pPr>
              <w:numPr>
                <w:ilvl w:val="0"/>
                <w:numId w:val="2"/>
              </w:numPr>
              <w:pBdr>
                <w:top w:val="nil"/>
                <w:left w:val="nil"/>
                <w:bottom w:val="nil"/>
                <w:right w:val="nil"/>
                <w:between w:val="nil"/>
              </w:pBdr>
              <w:ind w:left="38" w:firstLine="0"/>
              <w:jc w:val="both"/>
              <w:rPr>
                <w:color w:val="000000"/>
                <w:sz w:val="28"/>
                <w:szCs w:val="28"/>
              </w:rPr>
            </w:pPr>
            <w:r>
              <w:rPr>
                <w:color w:val="000000"/>
                <w:sz w:val="28"/>
                <w:szCs w:val="28"/>
              </w:rPr>
              <w:t xml:space="preserve">начальник Правового управління Сумської міської ради, </w:t>
            </w:r>
            <w:r w:rsidRPr="00011BC1">
              <w:rPr>
                <w:b/>
                <w:color w:val="000000"/>
                <w:sz w:val="28"/>
                <w:szCs w:val="28"/>
              </w:rPr>
              <w:t xml:space="preserve">заступник голови </w:t>
            </w:r>
            <w:r w:rsidR="0001624E">
              <w:rPr>
                <w:b/>
                <w:color w:val="000000"/>
                <w:sz w:val="28"/>
                <w:szCs w:val="28"/>
              </w:rPr>
              <w:t>робочої групи</w:t>
            </w:r>
            <w:r w:rsidRPr="00011BC1">
              <w:rPr>
                <w:b/>
                <w:color w:val="000000"/>
                <w:sz w:val="28"/>
                <w:szCs w:val="28"/>
              </w:rPr>
              <w:t>;</w:t>
            </w:r>
          </w:p>
        </w:tc>
      </w:tr>
      <w:tr w:rsidR="00916305" w14:paraId="049DF64C" w14:textId="77777777" w:rsidTr="00A35DEB">
        <w:tc>
          <w:tcPr>
            <w:tcW w:w="3823" w:type="dxa"/>
          </w:tcPr>
          <w:p w14:paraId="7AFA2AEA" w14:textId="77777777" w:rsidR="00916305" w:rsidRDefault="002113A1">
            <w:pPr>
              <w:pBdr>
                <w:top w:val="nil"/>
                <w:left w:val="nil"/>
                <w:bottom w:val="nil"/>
                <w:right w:val="nil"/>
                <w:between w:val="nil"/>
              </w:pBdr>
              <w:tabs>
                <w:tab w:val="left" w:pos="5892"/>
              </w:tabs>
              <w:rPr>
                <w:color w:val="000000"/>
                <w:sz w:val="28"/>
                <w:szCs w:val="28"/>
              </w:rPr>
            </w:pPr>
            <w:r>
              <w:rPr>
                <w:b/>
                <w:color w:val="000000"/>
                <w:sz w:val="28"/>
                <w:szCs w:val="28"/>
              </w:rPr>
              <w:t>Старцева</w:t>
            </w:r>
          </w:p>
          <w:p w14:paraId="6A4D46C5" w14:textId="77777777" w:rsidR="00916305" w:rsidRDefault="002113A1">
            <w:pPr>
              <w:pBdr>
                <w:top w:val="nil"/>
                <w:left w:val="nil"/>
                <w:bottom w:val="nil"/>
                <w:right w:val="nil"/>
                <w:between w:val="nil"/>
              </w:pBdr>
              <w:tabs>
                <w:tab w:val="left" w:pos="5892"/>
              </w:tabs>
              <w:rPr>
                <w:color w:val="000000"/>
                <w:sz w:val="28"/>
                <w:szCs w:val="28"/>
              </w:rPr>
            </w:pPr>
            <w:r>
              <w:rPr>
                <w:b/>
                <w:color w:val="000000"/>
                <w:sz w:val="28"/>
                <w:szCs w:val="28"/>
              </w:rPr>
              <w:t>Олена Володимирівна</w:t>
            </w:r>
          </w:p>
        </w:tc>
        <w:tc>
          <w:tcPr>
            <w:tcW w:w="5670" w:type="dxa"/>
          </w:tcPr>
          <w:p w14:paraId="31A0E5D5" w14:textId="38CB6A92" w:rsidR="00916305" w:rsidRDefault="00F41BE7" w:rsidP="0001624E">
            <w:pPr>
              <w:numPr>
                <w:ilvl w:val="0"/>
                <w:numId w:val="2"/>
              </w:numPr>
              <w:pBdr>
                <w:top w:val="nil"/>
                <w:left w:val="nil"/>
                <w:bottom w:val="nil"/>
                <w:right w:val="nil"/>
                <w:between w:val="nil"/>
              </w:pBdr>
              <w:ind w:left="60" w:hanging="22"/>
              <w:jc w:val="both"/>
              <w:rPr>
                <w:color w:val="000000"/>
                <w:sz w:val="28"/>
                <w:szCs w:val="28"/>
              </w:rPr>
            </w:pPr>
            <w:r>
              <w:rPr>
                <w:color w:val="000000"/>
                <w:sz w:val="28"/>
                <w:szCs w:val="28"/>
              </w:rPr>
              <w:t>головний спеціаліст В</w:t>
            </w:r>
            <w:r w:rsidR="002113A1">
              <w:rPr>
                <w:color w:val="000000"/>
                <w:sz w:val="28"/>
                <w:szCs w:val="28"/>
              </w:rPr>
              <w:t xml:space="preserve">ідділу торгівлі, побуту та захисту прав споживачів Сумської міської ради, </w:t>
            </w:r>
            <w:r w:rsidR="002113A1">
              <w:rPr>
                <w:b/>
                <w:color w:val="000000"/>
                <w:sz w:val="28"/>
                <w:szCs w:val="28"/>
              </w:rPr>
              <w:t xml:space="preserve">секретар </w:t>
            </w:r>
            <w:r w:rsidR="0001624E">
              <w:rPr>
                <w:b/>
                <w:color w:val="000000"/>
                <w:sz w:val="28"/>
                <w:szCs w:val="28"/>
              </w:rPr>
              <w:t>робочої групи</w:t>
            </w:r>
            <w:r w:rsidR="002113A1">
              <w:rPr>
                <w:b/>
                <w:color w:val="000000"/>
                <w:sz w:val="28"/>
                <w:szCs w:val="28"/>
              </w:rPr>
              <w:t>.</w:t>
            </w:r>
          </w:p>
        </w:tc>
      </w:tr>
      <w:tr w:rsidR="00916305" w14:paraId="1CFBB1CA" w14:textId="77777777" w:rsidTr="00A35DEB">
        <w:trPr>
          <w:trHeight w:val="640"/>
        </w:trPr>
        <w:tc>
          <w:tcPr>
            <w:tcW w:w="9493" w:type="dxa"/>
            <w:gridSpan w:val="2"/>
          </w:tcPr>
          <w:p w14:paraId="3AFE73E3" w14:textId="77777777" w:rsidR="00916305" w:rsidRDefault="00916305">
            <w:pPr>
              <w:pBdr>
                <w:top w:val="nil"/>
                <w:left w:val="nil"/>
                <w:bottom w:val="nil"/>
                <w:right w:val="nil"/>
                <w:between w:val="nil"/>
              </w:pBdr>
              <w:tabs>
                <w:tab w:val="left" w:pos="5892"/>
              </w:tabs>
              <w:rPr>
                <w:color w:val="000000"/>
                <w:sz w:val="28"/>
                <w:szCs w:val="28"/>
              </w:rPr>
            </w:pPr>
          </w:p>
          <w:p w14:paraId="4EB0A0BC" w14:textId="4C449BA4" w:rsidR="00916305" w:rsidRDefault="002113A1">
            <w:pPr>
              <w:pBdr>
                <w:top w:val="nil"/>
                <w:left w:val="nil"/>
                <w:bottom w:val="nil"/>
                <w:right w:val="nil"/>
                <w:between w:val="nil"/>
              </w:pBdr>
              <w:tabs>
                <w:tab w:val="left" w:pos="5892"/>
              </w:tabs>
              <w:rPr>
                <w:color w:val="000000"/>
                <w:sz w:val="28"/>
                <w:szCs w:val="28"/>
              </w:rPr>
            </w:pPr>
            <w:r>
              <w:rPr>
                <w:b/>
                <w:color w:val="000000"/>
                <w:sz w:val="28"/>
                <w:szCs w:val="28"/>
              </w:rPr>
              <w:t xml:space="preserve">Члени </w:t>
            </w:r>
            <w:r w:rsidR="00196E3A">
              <w:rPr>
                <w:b/>
                <w:color w:val="000000"/>
                <w:sz w:val="28"/>
                <w:szCs w:val="28"/>
              </w:rPr>
              <w:t>робочої групи</w:t>
            </w:r>
            <w:r>
              <w:rPr>
                <w:b/>
                <w:color w:val="000000"/>
                <w:sz w:val="28"/>
                <w:szCs w:val="28"/>
              </w:rPr>
              <w:t>:</w:t>
            </w:r>
          </w:p>
          <w:p w14:paraId="69131AE5" w14:textId="77777777" w:rsidR="00916305" w:rsidRDefault="00916305">
            <w:pPr>
              <w:pBdr>
                <w:top w:val="nil"/>
                <w:left w:val="nil"/>
                <w:bottom w:val="nil"/>
                <w:right w:val="nil"/>
                <w:between w:val="nil"/>
              </w:pBdr>
              <w:tabs>
                <w:tab w:val="left" w:pos="5892"/>
              </w:tabs>
              <w:rPr>
                <w:color w:val="000000"/>
                <w:sz w:val="28"/>
                <w:szCs w:val="28"/>
              </w:rPr>
            </w:pPr>
          </w:p>
        </w:tc>
      </w:tr>
      <w:tr w:rsidR="00916305" w14:paraId="16FC8343" w14:textId="77777777" w:rsidTr="00A35DEB">
        <w:tc>
          <w:tcPr>
            <w:tcW w:w="3823" w:type="dxa"/>
          </w:tcPr>
          <w:p w14:paraId="7D7A53DE" w14:textId="7BD367A4" w:rsidR="00916305" w:rsidRPr="00352B8E" w:rsidRDefault="00352B8E" w:rsidP="00352B8E">
            <w:pPr>
              <w:pBdr>
                <w:top w:val="nil"/>
                <w:left w:val="nil"/>
                <w:bottom w:val="nil"/>
                <w:right w:val="nil"/>
                <w:between w:val="nil"/>
              </w:pBdr>
              <w:tabs>
                <w:tab w:val="left" w:pos="5892"/>
              </w:tabs>
              <w:rPr>
                <w:b/>
                <w:color w:val="000000"/>
                <w:sz w:val="28"/>
                <w:szCs w:val="28"/>
              </w:rPr>
            </w:pPr>
            <w:r w:rsidRPr="00352B8E">
              <w:rPr>
                <w:b/>
                <w:color w:val="000000"/>
                <w:sz w:val="28"/>
                <w:szCs w:val="28"/>
              </w:rPr>
              <w:t>Ларін О</w:t>
            </w:r>
            <w:r>
              <w:rPr>
                <w:b/>
                <w:color w:val="000000"/>
                <w:sz w:val="28"/>
                <w:szCs w:val="28"/>
              </w:rPr>
              <w:t xml:space="preserve">лександр </w:t>
            </w:r>
            <w:r w:rsidRPr="00352B8E">
              <w:rPr>
                <w:b/>
                <w:color w:val="000000"/>
                <w:sz w:val="28"/>
                <w:szCs w:val="28"/>
              </w:rPr>
              <w:t>С</w:t>
            </w:r>
            <w:r>
              <w:rPr>
                <w:b/>
                <w:color w:val="000000"/>
                <w:sz w:val="28"/>
                <w:szCs w:val="28"/>
              </w:rPr>
              <w:t>ергійович</w:t>
            </w:r>
          </w:p>
        </w:tc>
        <w:tc>
          <w:tcPr>
            <w:tcW w:w="5670" w:type="dxa"/>
          </w:tcPr>
          <w:p w14:paraId="58F05512" w14:textId="26BD5CC9" w:rsidR="00916305" w:rsidRDefault="00352B8E">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заступник міського голови з питань діяльності виконавчих органів ради</w:t>
            </w:r>
          </w:p>
        </w:tc>
      </w:tr>
      <w:tr w:rsidR="00352B8E" w14:paraId="2E4485BA" w14:textId="77777777" w:rsidTr="00A35DEB">
        <w:tc>
          <w:tcPr>
            <w:tcW w:w="3823" w:type="dxa"/>
          </w:tcPr>
          <w:p w14:paraId="1CA78DD0" w14:textId="77777777" w:rsidR="00352B8E" w:rsidRDefault="00352B8E" w:rsidP="00352B8E">
            <w:pPr>
              <w:pBdr>
                <w:top w:val="nil"/>
                <w:left w:val="nil"/>
                <w:bottom w:val="nil"/>
                <w:right w:val="nil"/>
                <w:between w:val="nil"/>
              </w:pBdr>
              <w:tabs>
                <w:tab w:val="left" w:pos="5892"/>
              </w:tabs>
              <w:rPr>
                <w:color w:val="000000"/>
                <w:sz w:val="28"/>
                <w:szCs w:val="28"/>
              </w:rPr>
            </w:pPr>
            <w:proofErr w:type="spellStart"/>
            <w:r>
              <w:rPr>
                <w:b/>
                <w:color w:val="000000"/>
                <w:sz w:val="28"/>
                <w:szCs w:val="28"/>
              </w:rPr>
              <w:t>Голопьоров</w:t>
            </w:r>
            <w:proofErr w:type="spellEnd"/>
            <w:r>
              <w:rPr>
                <w:b/>
                <w:color w:val="000000"/>
                <w:sz w:val="28"/>
                <w:szCs w:val="28"/>
              </w:rPr>
              <w:t xml:space="preserve"> </w:t>
            </w:r>
          </w:p>
          <w:p w14:paraId="1BCFB51C" w14:textId="62F83269" w:rsidR="00352B8E" w:rsidRDefault="00352B8E" w:rsidP="00352B8E">
            <w:pPr>
              <w:pBdr>
                <w:top w:val="nil"/>
                <w:left w:val="nil"/>
                <w:bottom w:val="nil"/>
                <w:right w:val="nil"/>
                <w:between w:val="nil"/>
              </w:pBdr>
              <w:tabs>
                <w:tab w:val="left" w:pos="5892"/>
              </w:tabs>
              <w:rPr>
                <w:b/>
                <w:color w:val="000000"/>
                <w:sz w:val="28"/>
                <w:szCs w:val="28"/>
              </w:rPr>
            </w:pPr>
            <w:r>
              <w:rPr>
                <w:b/>
                <w:color w:val="000000"/>
                <w:sz w:val="28"/>
                <w:szCs w:val="28"/>
              </w:rPr>
              <w:t>Руслан Володимирович</w:t>
            </w:r>
          </w:p>
        </w:tc>
        <w:tc>
          <w:tcPr>
            <w:tcW w:w="5670" w:type="dxa"/>
          </w:tcPr>
          <w:p w14:paraId="0A63B5DD" w14:textId="51F416BF" w:rsidR="00352B8E" w:rsidRDefault="00352B8E">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начальник Управління «Інспекція з благоустрою міста Суми» Сумської міської ради</w:t>
            </w:r>
          </w:p>
        </w:tc>
      </w:tr>
      <w:tr w:rsidR="00011BC1" w14:paraId="29DA4CF9" w14:textId="77777777" w:rsidTr="00A35DEB">
        <w:tc>
          <w:tcPr>
            <w:tcW w:w="3823" w:type="dxa"/>
          </w:tcPr>
          <w:p w14:paraId="4AC03EEA" w14:textId="77777777" w:rsidR="00011BC1" w:rsidRDefault="00011BC1" w:rsidP="00011BC1">
            <w:pPr>
              <w:pBdr>
                <w:top w:val="nil"/>
                <w:left w:val="nil"/>
                <w:bottom w:val="nil"/>
                <w:right w:val="nil"/>
                <w:between w:val="nil"/>
              </w:pBdr>
              <w:tabs>
                <w:tab w:val="left" w:pos="5892"/>
              </w:tabs>
              <w:rPr>
                <w:color w:val="000000"/>
                <w:sz w:val="28"/>
                <w:szCs w:val="28"/>
              </w:rPr>
            </w:pPr>
            <w:r>
              <w:rPr>
                <w:b/>
                <w:color w:val="000000"/>
                <w:sz w:val="28"/>
                <w:szCs w:val="28"/>
              </w:rPr>
              <w:t xml:space="preserve">Дубицький </w:t>
            </w:r>
          </w:p>
          <w:p w14:paraId="3C2F0A6A" w14:textId="4C3A65E8" w:rsidR="00011BC1" w:rsidRDefault="00011BC1" w:rsidP="00011BC1">
            <w:pPr>
              <w:pBdr>
                <w:top w:val="nil"/>
                <w:left w:val="nil"/>
                <w:bottom w:val="nil"/>
                <w:right w:val="nil"/>
                <w:between w:val="nil"/>
              </w:pBdr>
              <w:tabs>
                <w:tab w:val="left" w:pos="5892"/>
              </w:tabs>
              <w:rPr>
                <w:b/>
                <w:color w:val="000000"/>
                <w:sz w:val="28"/>
                <w:szCs w:val="28"/>
              </w:rPr>
            </w:pPr>
            <w:r>
              <w:rPr>
                <w:b/>
                <w:color w:val="000000"/>
                <w:sz w:val="28"/>
                <w:szCs w:val="28"/>
              </w:rPr>
              <w:t>Олег Юрійович</w:t>
            </w:r>
          </w:p>
        </w:tc>
        <w:tc>
          <w:tcPr>
            <w:tcW w:w="5670" w:type="dxa"/>
          </w:tcPr>
          <w:p w14:paraId="73AF5EF2" w14:textId="21D9C3AA" w:rsidR="00011BC1" w:rsidRDefault="00011BC1" w:rsidP="00011BC1">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начальник Відділу торгівлі, побуту та захисту прав споживачів Сумської міської ради</w:t>
            </w:r>
          </w:p>
        </w:tc>
      </w:tr>
      <w:tr w:rsidR="00011BC1" w14:paraId="0BC29F9D" w14:textId="77777777" w:rsidTr="00A35DEB">
        <w:tc>
          <w:tcPr>
            <w:tcW w:w="3823" w:type="dxa"/>
          </w:tcPr>
          <w:p w14:paraId="2DF1DEB0" w14:textId="66E96A9B" w:rsidR="00011BC1" w:rsidRPr="00011BC1" w:rsidRDefault="00011BC1" w:rsidP="00011BC1">
            <w:pPr>
              <w:pBdr>
                <w:top w:val="nil"/>
                <w:left w:val="nil"/>
                <w:bottom w:val="nil"/>
                <w:right w:val="nil"/>
                <w:between w:val="nil"/>
              </w:pBdr>
              <w:tabs>
                <w:tab w:val="left" w:pos="5892"/>
              </w:tabs>
              <w:rPr>
                <w:b/>
                <w:color w:val="000000"/>
                <w:sz w:val="28"/>
                <w:szCs w:val="28"/>
              </w:rPr>
            </w:pPr>
            <w:r w:rsidRPr="00011BC1">
              <w:rPr>
                <w:b/>
                <w:color w:val="000000" w:themeColor="text1"/>
                <w:sz w:val="28"/>
                <w:szCs w:val="28"/>
                <w:shd w:val="clear" w:color="auto" w:fill="FFFFFF"/>
              </w:rPr>
              <w:t>Фролов Олександр Миколайович</w:t>
            </w:r>
          </w:p>
        </w:tc>
        <w:tc>
          <w:tcPr>
            <w:tcW w:w="5670" w:type="dxa"/>
          </w:tcPr>
          <w:p w14:paraId="32F8BEF6" w14:textId="36A15EE9" w:rsidR="00011BC1" w:rsidRDefault="002428A7" w:rsidP="00011BC1">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в</w:t>
            </w:r>
            <w:r w:rsidR="00011BC1">
              <w:rPr>
                <w:color w:val="000000"/>
                <w:sz w:val="28"/>
                <w:szCs w:val="28"/>
              </w:rPr>
              <w:t>.о. начальника Управління архітектури та містобудування Сумської міської ради</w:t>
            </w:r>
          </w:p>
        </w:tc>
      </w:tr>
      <w:tr w:rsidR="00011BC1" w14:paraId="1CEAAEB4" w14:textId="77777777" w:rsidTr="00A35DEB">
        <w:tc>
          <w:tcPr>
            <w:tcW w:w="3823" w:type="dxa"/>
          </w:tcPr>
          <w:p w14:paraId="71D889EC" w14:textId="36F3402A" w:rsidR="00011BC1" w:rsidRPr="002428A7" w:rsidRDefault="002428A7" w:rsidP="00011BC1">
            <w:pPr>
              <w:pBdr>
                <w:top w:val="nil"/>
                <w:left w:val="nil"/>
                <w:bottom w:val="nil"/>
                <w:right w:val="nil"/>
                <w:between w:val="nil"/>
              </w:pBdr>
              <w:tabs>
                <w:tab w:val="left" w:pos="5892"/>
              </w:tabs>
              <w:rPr>
                <w:b/>
                <w:color w:val="000000" w:themeColor="text1"/>
                <w:sz w:val="28"/>
                <w:szCs w:val="28"/>
                <w:shd w:val="clear" w:color="auto" w:fill="FFFFFF"/>
              </w:rPr>
            </w:pPr>
            <w:r w:rsidRPr="002428A7">
              <w:rPr>
                <w:b/>
                <w:color w:val="000000" w:themeColor="text1"/>
                <w:sz w:val="28"/>
                <w:szCs w:val="28"/>
                <w:shd w:val="clear" w:color="auto" w:fill="FFFFFF"/>
              </w:rPr>
              <w:t>Шульга Олександр Сергійович</w:t>
            </w:r>
          </w:p>
        </w:tc>
        <w:tc>
          <w:tcPr>
            <w:tcW w:w="5670" w:type="dxa"/>
          </w:tcPr>
          <w:p w14:paraId="1B30098A" w14:textId="21974F1B" w:rsidR="00011BC1" w:rsidRDefault="002428A7" w:rsidP="00011BC1">
            <w:pPr>
              <w:numPr>
                <w:ilvl w:val="0"/>
                <w:numId w:val="2"/>
              </w:numPr>
              <w:pBdr>
                <w:top w:val="nil"/>
                <w:left w:val="nil"/>
                <w:bottom w:val="nil"/>
                <w:right w:val="nil"/>
                <w:between w:val="nil"/>
              </w:pBdr>
              <w:ind w:left="0" w:firstLine="38"/>
              <w:jc w:val="both"/>
              <w:rPr>
                <w:color w:val="000000"/>
                <w:sz w:val="28"/>
                <w:szCs w:val="28"/>
              </w:rPr>
            </w:pPr>
            <w:r>
              <w:rPr>
                <w:color w:val="000000"/>
                <w:sz w:val="28"/>
                <w:szCs w:val="28"/>
              </w:rPr>
              <w:t xml:space="preserve">завідувач сектору </w:t>
            </w:r>
            <w:r w:rsidRPr="002428A7">
              <w:rPr>
                <w:rStyle w:val="ae"/>
                <w:b w:val="0"/>
                <w:color w:val="000000" w:themeColor="text1"/>
                <w:sz w:val="28"/>
                <w:szCs w:val="28"/>
                <w:shd w:val="clear" w:color="auto" w:fill="FFFFFF"/>
              </w:rPr>
              <w:t>контролю за розміщенням тимчасових споруд відділу з питань дизайну міського середовища</w:t>
            </w:r>
            <w:r>
              <w:rPr>
                <w:rStyle w:val="ae"/>
                <w:b w:val="0"/>
                <w:color w:val="000000" w:themeColor="text1"/>
                <w:sz w:val="28"/>
                <w:szCs w:val="28"/>
                <w:shd w:val="clear" w:color="auto" w:fill="FFFFFF"/>
              </w:rPr>
              <w:t xml:space="preserve"> </w:t>
            </w:r>
            <w:r>
              <w:rPr>
                <w:color w:val="000000"/>
                <w:sz w:val="28"/>
                <w:szCs w:val="28"/>
              </w:rPr>
              <w:t>Управління архітектури та містобудування</w:t>
            </w:r>
            <w:r>
              <w:rPr>
                <w:rStyle w:val="ae"/>
                <w:b w:val="0"/>
                <w:color w:val="000000" w:themeColor="text1"/>
                <w:sz w:val="28"/>
                <w:szCs w:val="28"/>
                <w:shd w:val="clear" w:color="auto" w:fill="FFFFFF"/>
              </w:rPr>
              <w:t xml:space="preserve"> </w:t>
            </w:r>
            <w:r>
              <w:rPr>
                <w:color w:val="000000"/>
                <w:sz w:val="28"/>
                <w:szCs w:val="28"/>
              </w:rPr>
              <w:t>Сумської міської ради</w:t>
            </w:r>
          </w:p>
        </w:tc>
      </w:tr>
      <w:tr w:rsidR="002428A7" w14:paraId="75988E23" w14:textId="77777777" w:rsidTr="00A35DEB">
        <w:tc>
          <w:tcPr>
            <w:tcW w:w="3823" w:type="dxa"/>
          </w:tcPr>
          <w:p w14:paraId="0D6E488F" w14:textId="4FB9F3EE" w:rsidR="002428A7" w:rsidRPr="002428A7" w:rsidRDefault="002428A7" w:rsidP="002428A7">
            <w:pPr>
              <w:pBdr>
                <w:top w:val="nil"/>
                <w:left w:val="nil"/>
                <w:bottom w:val="nil"/>
                <w:right w:val="nil"/>
                <w:between w:val="nil"/>
              </w:pBdr>
              <w:tabs>
                <w:tab w:val="left" w:pos="5892"/>
              </w:tabs>
              <w:rPr>
                <w:b/>
                <w:color w:val="000000" w:themeColor="text1"/>
                <w:sz w:val="28"/>
                <w:szCs w:val="28"/>
                <w:shd w:val="clear" w:color="auto" w:fill="FFFFFF"/>
              </w:rPr>
            </w:pPr>
            <w:r w:rsidRPr="002428A7">
              <w:rPr>
                <w:b/>
                <w:color w:val="000000" w:themeColor="text1"/>
                <w:sz w:val="28"/>
                <w:szCs w:val="28"/>
                <w:shd w:val="clear" w:color="auto" w:fill="FFFFFF"/>
              </w:rPr>
              <w:t xml:space="preserve">Калюжний Олексій Олексійович </w:t>
            </w:r>
          </w:p>
          <w:p w14:paraId="62FE3429" w14:textId="3CAF50FE" w:rsidR="002428A7" w:rsidRPr="002428A7" w:rsidRDefault="002428A7" w:rsidP="002428A7">
            <w:pPr>
              <w:pBdr>
                <w:top w:val="nil"/>
                <w:left w:val="nil"/>
                <w:bottom w:val="nil"/>
                <w:right w:val="nil"/>
                <w:between w:val="nil"/>
              </w:pBdr>
              <w:tabs>
                <w:tab w:val="left" w:pos="5892"/>
              </w:tabs>
              <w:rPr>
                <w:b/>
                <w:color w:val="000000" w:themeColor="text1"/>
                <w:sz w:val="28"/>
                <w:szCs w:val="28"/>
                <w:shd w:val="clear" w:color="auto" w:fill="FFFFFF"/>
              </w:rPr>
            </w:pPr>
          </w:p>
        </w:tc>
        <w:tc>
          <w:tcPr>
            <w:tcW w:w="5670" w:type="dxa"/>
          </w:tcPr>
          <w:p w14:paraId="4D23E86D" w14:textId="4FE99CC0" w:rsidR="002428A7" w:rsidRPr="002428A7" w:rsidRDefault="002428A7" w:rsidP="002428A7">
            <w:pPr>
              <w:pBdr>
                <w:top w:val="nil"/>
                <w:left w:val="nil"/>
                <w:bottom w:val="nil"/>
                <w:right w:val="nil"/>
                <w:between w:val="nil"/>
              </w:pBdr>
              <w:tabs>
                <w:tab w:val="left" w:pos="5892"/>
              </w:tabs>
              <w:jc w:val="both"/>
              <w:rPr>
                <w:color w:val="000000" w:themeColor="text1"/>
                <w:sz w:val="28"/>
                <w:szCs w:val="28"/>
                <w:shd w:val="clear" w:color="auto" w:fill="FFFFFF"/>
              </w:rPr>
            </w:pPr>
            <w:r w:rsidRPr="002428A7">
              <w:rPr>
                <w:b/>
                <w:color w:val="000000" w:themeColor="text1"/>
                <w:sz w:val="28"/>
                <w:szCs w:val="28"/>
                <w:shd w:val="clear" w:color="auto" w:fill="FFFFFF"/>
              </w:rPr>
              <w:t xml:space="preserve">- </w:t>
            </w:r>
            <w:r w:rsidRPr="002428A7">
              <w:rPr>
                <w:color w:val="000000" w:themeColor="text1"/>
                <w:sz w:val="28"/>
                <w:szCs w:val="28"/>
                <w:shd w:val="clear" w:color="auto" w:fill="FFFFFF"/>
              </w:rPr>
              <w:t>начальник Управління</w:t>
            </w:r>
            <w:r>
              <w:rPr>
                <w:color w:val="000000" w:themeColor="text1"/>
                <w:sz w:val="28"/>
                <w:szCs w:val="28"/>
                <w:shd w:val="clear" w:color="auto" w:fill="FFFFFF"/>
              </w:rPr>
              <w:t xml:space="preserve"> </w:t>
            </w:r>
            <w:r w:rsidRPr="002428A7">
              <w:rPr>
                <w:color w:val="000000" w:themeColor="text1"/>
                <w:sz w:val="28"/>
                <w:szCs w:val="28"/>
                <w:shd w:val="clear" w:color="auto" w:fill="FFFFFF"/>
              </w:rPr>
              <w:t>патрул</w:t>
            </w:r>
            <w:r>
              <w:rPr>
                <w:color w:val="000000" w:themeColor="text1"/>
                <w:sz w:val="28"/>
                <w:szCs w:val="28"/>
                <w:shd w:val="clear" w:color="auto" w:fill="FFFFFF"/>
              </w:rPr>
              <w:t xml:space="preserve">ьної поліції в Сумській області </w:t>
            </w:r>
            <w:r w:rsidRPr="002428A7">
              <w:rPr>
                <w:color w:val="000000" w:themeColor="text1"/>
                <w:sz w:val="28"/>
                <w:szCs w:val="28"/>
                <w:shd w:val="clear" w:color="auto" w:fill="FFFFFF"/>
              </w:rPr>
              <w:t>Депа</w:t>
            </w:r>
            <w:r>
              <w:rPr>
                <w:color w:val="000000" w:themeColor="text1"/>
                <w:sz w:val="28"/>
                <w:szCs w:val="28"/>
                <w:shd w:val="clear" w:color="auto" w:fill="FFFFFF"/>
              </w:rPr>
              <w:t xml:space="preserve">ртаменту патрульної поліції (за </w:t>
            </w:r>
            <w:r w:rsidRPr="002428A7">
              <w:rPr>
                <w:color w:val="000000" w:themeColor="text1"/>
                <w:sz w:val="28"/>
                <w:szCs w:val="28"/>
                <w:shd w:val="clear" w:color="auto" w:fill="FFFFFF"/>
              </w:rPr>
              <w:t>згодою)</w:t>
            </w:r>
          </w:p>
        </w:tc>
      </w:tr>
      <w:tr w:rsidR="00DC206E" w14:paraId="5167AAAB" w14:textId="77777777" w:rsidTr="00A35DEB">
        <w:tc>
          <w:tcPr>
            <w:tcW w:w="3823" w:type="dxa"/>
          </w:tcPr>
          <w:p w14:paraId="73B30CE5" w14:textId="77777777" w:rsidR="00A046DD" w:rsidRPr="00C07698" w:rsidRDefault="00A046DD" w:rsidP="00A046DD">
            <w:pPr>
              <w:jc w:val="both"/>
              <w:rPr>
                <w:b/>
                <w:bCs/>
                <w:sz w:val="28"/>
                <w:szCs w:val="28"/>
              </w:rPr>
            </w:pPr>
            <w:proofErr w:type="spellStart"/>
            <w:r w:rsidRPr="00C07698">
              <w:rPr>
                <w:b/>
                <w:bCs/>
                <w:sz w:val="28"/>
                <w:szCs w:val="28"/>
              </w:rPr>
              <w:t>Лантушенко</w:t>
            </w:r>
            <w:proofErr w:type="spellEnd"/>
            <w:r w:rsidRPr="00C07698">
              <w:rPr>
                <w:b/>
                <w:bCs/>
                <w:sz w:val="28"/>
                <w:szCs w:val="28"/>
              </w:rPr>
              <w:t xml:space="preserve"> </w:t>
            </w:r>
          </w:p>
          <w:p w14:paraId="343970B3" w14:textId="3702999D" w:rsidR="00DC206E" w:rsidRPr="002428A7" w:rsidRDefault="00A046DD" w:rsidP="00A046DD">
            <w:pPr>
              <w:pBdr>
                <w:top w:val="nil"/>
                <w:left w:val="nil"/>
                <w:bottom w:val="nil"/>
                <w:right w:val="nil"/>
                <w:between w:val="nil"/>
              </w:pBdr>
              <w:tabs>
                <w:tab w:val="left" w:pos="5892"/>
              </w:tabs>
              <w:rPr>
                <w:b/>
                <w:color w:val="000000" w:themeColor="text1"/>
                <w:sz w:val="28"/>
                <w:szCs w:val="28"/>
                <w:shd w:val="clear" w:color="auto" w:fill="FFFFFF"/>
              </w:rPr>
            </w:pPr>
            <w:r w:rsidRPr="00C07698">
              <w:rPr>
                <w:b/>
                <w:bCs/>
                <w:sz w:val="28"/>
                <w:szCs w:val="28"/>
              </w:rPr>
              <w:t>Дмитро Сергійович</w:t>
            </w:r>
          </w:p>
        </w:tc>
        <w:tc>
          <w:tcPr>
            <w:tcW w:w="5670" w:type="dxa"/>
          </w:tcPr>
          <w:p w14:paraId="1AA5457E" w14:textId="38FC0BD4" w:rsidR="00DC206E" w:rsidRPr="00A046DD" w:rsidRDefault="00A046DD" w:rsidP="00A046DD">
            <w:pPr>
              <w:pStyle w:val="ab"/>
              <w:numPr>
                <w:ilvl w:val="0"/>
                <w:numId w:val="2"/>
              </w:numPr>
              <w:ind w:left="30" w:firstLine="0"/>
              <w:jc w:val="both"/>
              <w:rPr>
                <w:sz w:val="28"/>
                <w:szCs w:val="28"/>
              </w:rPr>
            </w:pPr>
            <w:r w:rsidRPr="00A046DD">
              <w:rPr>
                <w:sz w:val="28"/>
                <w:szCs w:val="28"/>
              </w:rPr>
              <w:t>депутат Сумської міської ради, представник фракції СМОП «Європейська «Солідарність» (за згодою</w:t>
            </w:r>
            <w:r w:rsidR="00C07698">
              <w:rPr>
                <w:sz w:val="28"/>
                <w:szCs w:val="28"/>
              </w:rPr>
              <w:t>)</w:t>
            </w:r>
          </w:p>
        </w:tc>
      </w:tr>
      <w:tr w:rsidR="0082571C" w14:paraId="0489C986" w14:textId="77777777" w:rsidTr="00A35DEB">
        <w:tc>
          <w:tcPr>
            <w:tcW w:w="3823" w:type="dxa"/>
          </w:tcPr>
          <w:p w14:paraId="3948700A" w14:textId="77777777" w:rsidR="00C07698" w:rsidRPr="00C07698" w:rsidRDefault="00C07698" w:rsidP="00C07698">
            <w:pPr>
              <w:pStyle w:val="2"/>
              <w:shd w:val="clear" w:color="auto" w:fill="FFFFFF"/>
              <w:spacing w:after="150"/>
              <w:rPr>
                <w:color w:val="000000" w:themeColor="text1"/>
                <w:sz w:val="28"/>
                <w:szCs w:val="28"/>
              </w:rPr>
            </w:pPr>
            <w:proofErr w:type="spellStart"/>
            <w:r w:rsidRPr="00C07698">
              <w:rPr>
                <w:bCs/>
                <w:color w:val="000000" w:themeColor="text1"/>
                <w:sz w:val="28"/>
                <w:szCs w:val="28"/>
              </w:rPr>
              <w:t>Галаєв</w:t>
            </w:r>
            <w:proofErr w:type="spellEnd"/>
            <w:r w:rsidRPr="00C07698">
              <w:rPr>
                <w:bCs/>
                <w:color w:val="000000" w:themeColor="text1"/>
                <w:sz w:val="28"/>
                <w:szCs w:val="28"/>
              </w:rPr>
              <w:t xml:space="preserve"> </w:t>
            </w:r>
            <w:proofErr w:type="spellStart"/>
            <w:r w:rsidRPr="00C07698">
              <w:rPr>
                <w:bCs/>
                <w:color w:val="000000" w:themeColor="text1"/>
                <w:sz w:val="28"/>
                <w:szCs w:val="28"/>
              </w:rPr>
              <w:t>Расул</w:t>
            </w:r>
            <w:proofErr w:type="spellEnd"/>
            <w:r w:rsidRPr="00C07698">
              <w:rPr>
                <w:bCs/>
                <w:color w:val="000000" w:themeColor="text1"/>
                <w:sz w:val="28"/>
                <w:szCs w:val="28"/>
              </w:rPr>
              <w:t xml:space="preserve"> </w:t>
            </w:r>
            <w:proofErr w:type="spellStart"/>
            <w:r w:rsidRPr="00C07698">
              <w:rPr>
                <w:bCs/>
                <w:color w:val="000000" w:themeColor="text1"/>
                <w:sz w:val="28"/>
                <w:szCs w:val="28"/>
              </w:rPr>
              <w:t>Магомед</w:t>
            </w:r>
            <w:proofErr w:type="spellEnd"/>
            <w:r w:rsidRPr="00C07698">
              <w:rPr>
                <w:bCs/>
                <w:color w:val="000000" w:themeColor="text1"/>
                <w:sz w:val="28"/>
                <w:szCs w:val="28"/>
              </w:rPr>
              <w:t xml:space="preserve"> – </w:t>
            </w:r>
            <w:proofErr w:type="spellStart"/>
            <w:r w:rsidRPr="00C07698">
              <w:rPr>
                <w:bCs/>
                <w:color w:val="000000" w:themeColor="text1"/>
                <w:sz w:val="28"/>
                <w:szCs w:val="28"/>
              </w:rPr>
              <w:t>Шарипович</w:t>
            </w:r>
            <w:proofErr w:type="spellEnd"/>
          </w:p>
          <w:p w14:paraId="326FFAF0" w14:textId="77777777" w:rsidR="0082571C" w:rsidRPr="002428A7" w:rsidRDefault="0082571C" w:rsidP="002428A7">
            <w:pPr>
              <w:pBdr>
                <w:top w:val="nil"/>
                <w:left w:val="nil"/>
                <w:bottom w:val="nil"/>
                <w:right w:val="nil"/>
                <w:between w:val="nil"/>
              </w:pBdr>
              <w:tabs>
                <w:tab w:val="left" w:pos="5892"/>
              </w:tabs>
              <w:rPr>
                <w:b/>
                <w:color w:val="000000" w:themeColor="text1"/>
                <w:sz w:val="28"/>
                <w:szCs w:val="28"/>
                <w:shd w:val="clear" w:color="auto" w:fill="FFFFFF"/>
              </w:rPr>
            </w:pPr>
          </w:p>
        </w:tc>
        <w:tc>
          <w:tcPr>
            <w:tcW w:w="5670" w:type="dxa"/>
          </w:tcPr>
          <w:p w14:paraId="0CFA9744" w14:textId="38DF8C7A" w:rsidR="0082571C" w:rsidRPr="00C07698" w:rsidRDefault="00C07698" w:rsidP="00C07698">
            <w:pPr>
              <w:pStyle w:val="ab"/>
              <w:numPr>
                <w:ilvl w:val="0"/>
                <w:numId w:val="2"/>
              </w:numPr>
              <w:pBdr>
                <w:top w:val="nil"/>
                <w:left w:val="nil"/>
                <w:bottom w:val="nil"/>
                <w:right w:val="nil"/>
                <w:between w:val="nil"/>
              </w:pBdr>
              <w:tabs>
                <w:tab w:val="left" w:pos="5892"/>
              </w:tabs>
              <w:ind w:left="30" w:right="-111" w:hanging="134"/>
              <w:jc w:val="both"/>
              <w:rPr>
                <w:color w:val="000000" w:themeColor="text1"/>
                <w:sz w:val="28"/>
                <w:szCs w:val="28"/>
                <w:shd w:val="clear" w:color="auto" w:fill="FFFFFF"/>
              </w:rPr>
            </w:pPr>
            <w:r>
              <w:rPr>
                <w:color w:val="000000" w:themeColor="text1"/>
                <w:sz w:val="28"/>
                <w:szCs w:val="28"/>
                <w:shd w:val="clear" w:color="auto" w:fill="FFFFFF"/>
              </w:rPr>
              <w:t>д</w:t>
            </w:r>
            <w:r w:rsidRPr="00C07698">
              <w:rPr>
                <w:color w:val="000000" w:themeColor="text1"/>
                <w:sz w:val="28"/>
                <w:szCs w:val="28"/>
                <w:shd w:val="clear" w:color="auto" w:fill="FFFFFF"/>
              </w:rPr>
              <w:t>епутат Сумської міської ради</w:t>
            </w:r>
            <w:r>
              <w:rPr>
                <w:color w:val="000000" w:themeColor="text1"/>
                <w:sz w:val="28"/>
                <w:szCs w:val="28"/>
                <w:shd w:val="clear" w:color="auto" w:fill="FFFFFF"/>
              </w:rPr>
              <w:t xml:space="preserve"> (за згодою)</w:t>
            </w:r>
          </w:p>
        </w:tc>
      </w:tr>
    </w:tbl>
    <w:p w14:paraId="274A535D" w14:textId="70FF9760" w:rsidR="0095147D" w:rsidRDefault="0095147D">
      <w:pPr>
        <w:pBdr>
          <w:top w:val="nil"/>
          <w:left w:val="nil"/>
          <w:bottom w:val="nil"/>
          <w:right w:val="nil"/>
          <w:between w:val="nil"/>
        </w:pBdr>
        <w:tabs>
          <w:tab w:val="left" w:pos="5892"/>
        </w:tabs>
        <w:rPr>
          <w:color w:val="000000"/>
          <w:sz w:val="28"/>
          <w:szCs w:val="28"/>
        </w:rPr>
      </w:pPr>
    </w:p>
    <w:p w14:paraId="185F3FBA" w14:textId="77777777" w:rsidR="005F52D4" w:rsidRDefault="005F52D4">
      <w:pPr>
        <w:pBdr>
          <w:top w:val="nil"/>
          <w:left w:val="nil"/>
          <w:bottom w:val="nil"/>
          <w:right w:val="nil"/>
          <w:between w:val="nil"/>
        </w:pBdr>
        <w:tabs>
          <w:tab w:val="left" w:pos="5892"/>
        </w:tabs>
        <w:rPr>
          <w:color w:val="000000"/>
          <w:sz w:val="28"/>
          <w:szCs w:val="28"/>
        </w:rPr>
      </w:pPr>
    </w:p>
    <w:p w14:paraId="042901FE" w14:textId="5C4D0DE8" w:rsidR="00916305" w:rsidRDefault="0095147D" w:rsidP="00A35DEB">
      <w:pPr>
        <w:pBdr>
          <w:top w:val="nil"/>
          <w:left w:val="nil"/>
          <w:bottom w:val="nil"/>
          <w:right w:val="nil"/>
          <w:between w:val="nil"/>
        </w:pBdr>
        <w:ind w:right="-27"/>
        <w:jc w:val="both"/>
        <w:rPr>
          <w:color w:val="000000"/>
          <w:sz w:val="28"/>
          <w:szCs w:val="28"/>
        </w:rPr>
      </w:pPr>
      <w:r>
        <w:rPr>
          <w:color w:val="000000"/>
          <w:sz w:val="28"/>
          <w:szCs w:val="28"/>
        </w:rPr>
        <w:tab/>
        <w:t xml:space="preserve">У разі персональних змін у складі </w:t>
      </w:r>
      <w:r w:rsidR="005F52D4">
        <w:rPr>
          <w:color w:val="000000"/>
          <w:sz w:val="28"/>
          <w:szCs w:val="28"/>
        </w:rPr>
        <w:t xml:space="preserve">робочої групи </w:t>
      </w:r>
      <w:r>
        <w:rPr>
          <w:color w:val="000000"/>
          <w:sz w:val="28"/>
          <w:szCs w:val="28"/>
        </w:rPr>
        <w:t xml:space="preserve">або відсутності осіб, які входять до складу </w:t>
      </w:r>
      <w:r w:rsidR="005F52D4">
        <w:rPr>
          <w:color w:val="000000"/>
          <w:sz w:val="28"/>
          <w:szCs w:val="28"/>
        </w:rPr>
        <w:t>робочої групи</w:t>
      </w:r>
      <w:r>
        <w:rPr>
          <w:color w:val="000000"/>
          <w:sz w:val="28"/>
          <w:szCs w:val="28"/>
        </w:rPr>
        <w:t xml:space="preserve">, у зв’язку з відпусткою, хворобою або інших причин, особи, які виконують їх обов’язки, входять до складу </w:t>
      </w:r>
      <w:r w:rsidR="005F52D4">
        <w:rPr>
          <w:color w:val="000000"/>
          <w:sz w:val="28"/>
          <w:szCs w:val="28"/>
        </w:rPr>
        <w:t>робочої групи</w:t>
      </w:r>
      <w:r w:rsidR="003C23A8">
        <w:rPr>
          <w:color w:val="000000"/>
          <w:sz w:val="28"/>
          <w:szCs w:val="28"/>
        </w:rPr>
        <w:t xml:space="preserve"> за посадами</w:t>
      </w:r>
      <w:r>
        <w:rPr>
          <w:color w:val="000000"/>
          <w:sz w:val="28"/>
          <w:szCs w:val="28"/>
        </w:rPr>
        <w:t>.</w:t>
      </w:r>
    </w:p>
    <w:p w14:paraId="343E314F" w14:textId="77777777" w:rsidR="00916305" w:rsidRDefault="00916305">
      <w:pPr>
        <w:pBdr>
          <w:top w:val="nil"/>
          <w:left w:val="nil"/>
          <w:bottom w:val="nil"/>
          <w:right w:val="nil"/>
          <w:between w:val="nil"/>
        </w:pBdr>
        <w:tabs>
          <w:tab w:val="left" w:pos="5892"/>
        </w:tabs>
        <w:rPr>
          <w:color w:val="000000"/>
          <w:sz w:val="28"/>
          <w:szCs w:val="28"/>
        </w:rPr>
      </w:pPr>
    </w:p>
    <w:p w14:paraId="50F67AD7" w14:textId="713A5AD0" w:rsidR="00916305" w:rsidRDefault="00916305">
      <w:pPr>
        <w:pBdr>
          <w:top w:val="nil"/>
          <w:left w:val="nil"/>
          <w:bottom w:val="nil"/>
          <w:right w:val="nil"/>
          <w:between w:val="nil"/>
        </w:pBdr>
        <w:tabs>
          <w:tab w:val="left" w:pos="5892"/>
        </w:tabs>
        <w:rPr>
          <w:color w:val="000000"/>
          <w:sz w:val="28"/>
          <w:szCs w:val="28"/>
        </w:rPr>
      </w:pPr>
    </w:p>
    <w:p w14:paraId="66BACEA1" w14:textId="2795D413" w:rsidR="005F52D4" w:rsidRDefault="005F52D4">
      <w:pPr>
        <w:pBdr>
          <w:top w:val="nil"/>
          <w:left w:val="nil"/>
          <w:bottom w:val="nil"/>
          <w:right w:val="nil"/>
          <w:between w:val="nil"/>
        </w:pBdr>
        <w:tabs>
          <w:tab w:val="left" w:pos="5892"/>
        </w:tabs>
        <w:rPr>
          <w:color w:val="000000"/>
          <w:sz w:val="28"/>
          <w:szCs w:val="28"/>
        </w:rPr>
      </w:pPr>
    </w:p>
    <w:p w14:paraId="39F5B1B9" w14:textId="77777777" w:rsidR="005F52D4" w:rsidRDefault="005F52D4">
      <w:pPr>
        <w:pBdr>
          <w:top w:val="nil"/>
          <w:left w:val="nil"/>
          <w:bottom w:val="nil"/>
          <w:right w:val="nil"/>
          <w:between w:val="nil"/>
        </w:pBdr>
        <w:tabs>
          <w:tab w:val="left" w:pos="5892"/>
        </w:tabs>
        <w:rPr>
          <w:color w:val="000000"/>
          <w:sz w:val="28"/>
          <w:szCs w:val="28"/>
        </w:rPr>
      </w:pPr>
    </w:p>
    <w:p w14:paraId="3C1B1C29" w14:textId="6561BA70" w:rsidR="00916305" w:rsidRDefault="003C23A8" w:rsidP="005F52D4">
      <w:pPr>
        <w:pBdr>
          <w:top w:val="nil"/>
          <w:left w:val="nil"/>
          <w:bottom w:val="nil"/>
          <w:right w:val="nil"/>
          <w:between w:val="nil"/>
        </w:pBdr>
        <w:tabs>
          <w:tab w:val="left" w:pos="5892"/>
        </w:tabs>
        <w:rPr>
          <w:color w:val="000000"/>
          <w:sz w:val="28"/>
          <w:szCs w:val="28"/>
        </w:rPr>
      </w:pPr>
      <w:r>
        <w:rPr>
          <w:b/>
          <w:color w:val="000000"/>
          <w:sz w:val="28"/>
          <w:szCs w:val="28"/>
        </w:rPr>
        <w:t xml:space="preserve">Начальник </w:t>
      </w:r>
      <w:r w:rsidR="005F52D4">
        <w:rPr>
          <w:b/>
          <w:color w:val="000000"/>
          <w:sz w:val="28"/>
          <w:szCs w:val="28"/>
        </w:rPr>
        <w:t xml:space="preserve">Правового управління </w:t>
      </w:r>
      <w:r w:rsidR="002113A1">
        <w:rPr>
          <w:b/>
          <w:color w:val="000000"/>
          <w:sz w:val="28"/>
          <w:szCs w:val="28"/>
        </w:rPr>
        <w:tab/>
      </w:r>
      <w:r w:rsidR="00B45144">
        <w:rPr>
          <w:b/>
          <w:color w:val="000000"/>
          <w:sz w:val="28"/>
          <w:szCs w:val="28"/>
        </w:rPr>
        <w:tab/>
      </w:r>
      <w:r w:rsidR="005F52D4">
        <w:rPr>
          <w:b/>
          <w:color w:val="000000"/>
          <w:sz w:val="28"/>
          <w:szCs w:val="28"/>
        </w:rPr>
        <w:t xml:space="preserve">                </w:t>
      </w:r>
      <w:r w:rsidR="002113A1">
        <w:rPr>
          <w:b/>
          <w:color w:val="000000"/>
          <w:sz w:val="28"/>
          <w:szCs w:val="28"/>
        </w:rPr>
        <w:t>О.</w:t>
      </w:r>
      <w:r w:rsidR="005F52D4">
        <w:rPr>
          <w:b/>
          <w:color w:val="000000"/>
          <w:sz w:val="28"/>
          <w:szCs w:val="28"/>
        </w:rPr>
        <w:t>В. Чайченко</w:t>
      </w:r>
    </w:p>
    <w:p w14:paraId="771437FE" w14:textId="77777777" w:rsidR="00916305" w:rsidRDefault="00916305">
      <w:pPr>
        <w:pBdr>
          <w:top w:val="nil"/>
          <w:left w:val="nil"/>
          <w:bottom w:val="nil"/>
          <w:right w:val="nil"/>
          <w:between w:val="nil"/>
        </w:pBdr>
        <w:tabs>
          <w:tab w:val="left" w:pos="6564"/>
        </w:tabs>
        <w:rPr>
          <w:color w:val="000000"/>
          <w:sz w:val="28"/>
          <w:szCs w:val="28"/>
        </w:rPr>
      </w:pPr>
    </w:p>
    <w:p w14:paraId="5DB50914" w14:textId="77777777" w:rsidR="00916305" w:rsidRDefault="00916305">
      <w:pPr>
        <w:pBdr>
          <w:top w:val="nil"/>
          <w:left w:val="nil"/>
          <w:bottom w:val="nil"/>
          <w:right w:val="nil"/>
          <w:between w:val="nil"/>
        </w:pBdr>
        <w:tabs>
          <w:tab w:val="left" w:pos="6564"/>
        </w:tabs>
        <w:rPr>
          <w:color w:val="000000"/>
          <w:sz w:val="28"/>
          <w:szCs w:val="28"/>
        </w:rPr>
      </w:pPr>
    </w:p>
    <w:p w14:paraId="5CE5A6AC" w14:textId="5F3EEB38" w:rsidR="00916305" w:rsidRDefault="00916305" w:rsidP="007557A9">
      <w:pPr>
        <w:pBdr>
          <w:top w:val="nil"/>
          <w:left w:val="nil"/>
          <w:bottom w:val="nil"/>
          <w:right w:val="nil"/>
          <w:between w:val="nil"/>
        </w:pBdr>
        <w:jc w:val="both"/>
        <w:rPr>
          <w:color w:val="000000"/>
          <w:sz w:val="28"/>
          <w:szCs w:val="28"/>
        </w:rPr>
      </w:pPr>
    </w:p>
    <w:p w14:paraId="0BD2B936" w14:textId="2E17F561" w:rsidR="008064E6" w:rsidRDefault="008064E6" w:rsidP="007557A9">
      <w:pPr>
        <w:pBdr>
          <w:top w:val="nil"/>
          <w:left w:val="nil"/>
          <w:bottom w:val="nil"/>
          <w:right w:val="nil"/>
          <w:between w:val="nil"/>
        </w:pBdr>
        <w:jc w:val="both"/>
        <w:rPr>
          <w:color w:val="000000"/>
          <w:sz w:val="28"/>
          <w:szCs w:val="28"/>
        </w:rPr>
      </w:pPr>
    </w:p>
    <w:p w14:paraId="682D5CE2" w14:textId="2F51315B" w:rsidR="008064E6" w:rsidRDefault="008064E6" w:rsidP="007557A9">
      <w:pPr>
        <w:pBdr>
          <w:top w:val="nil"/>
          <w:left w:val="nil"/>
          <w:bottom w:val="nil"/>
          <w:right w:val="nil"/>
          <w:between w:val="nil"/>
        </w:pBdr>
        <w:jc w:val="both"/>
        <w:rPr>
          <w:color w:val="000000"/>
          <w:sz w:val="28"/>
          <w:szCs w:val="28"/>
        </w:rPr>
      </w:pPr>
    </w:p>
    <w:p w14:paraId="58DF2F12" w14:textId="051DBC87" w:rsidR="008064E6" w:rsidRDefault="008064E6" w:rsidP="007557A9">
      <w:pPr>
        <w:pBdr>
          <w:top w:val="nil"/>
          <w:left w:val="nil"/>
          <w:bottom w:val="nil"/>
          <w:right w:val="nil"/>
          <w:between w:val="nil"/>
        </w:pBdr>
        <w:jc w:val="both"/>
        <w:rPr>
          <w:color w:val="000000"/>
          <w:sz w:val="28"/>
          <w:szCs w:val="28"/>
        </w:rPr>
      </w:pPr>
    </w:p>
    <w:p w14:paraId="60D64B9A" w14:textId="181F3481" w:rsidR="008064E6" w:rsidRDefault="008064E6" w:rsidP="007557A9">
      <w:pPr>
        <w:pBdr>
          <w:top w:val="nil"/>
          <w:left w:val="nil"/>
          <w:bottom w:val="nil"/>
          <w:right w:val="nil"/>
          <w:between w:val="nil"/>
        </w:pBdr>
        <w:jc w:val="both"/>
        <w:rPr>
          <w:color w:val="000000"/>
          <w:sz w:val="28"/>
          <w:szCs w:val="28"/>
        </w:rPr>
      </w:pPr>
    </w:p>
    <w:p w14:paraId="002DFF60" w14:textId="7FAAB66D" w:rsidR="008064E6" w:rsidRDefault="008064E6" w:rsidP="007557A9">
      <w:pPr>
        <w:pBdr>
          <w:top w:val="nil"/>
          <w:left w:val="nil"/>
          <w:bottom w:val="nil"/>
          <w:right w:val="nil"/>
          <w:between w:val="nil"/>
        </w:pBdr>
        <w:jc w:val="both"/>
        <w:rPr>
          <w:color w:val="000000"/>
          <w:sz w:val="28"/>
          <w:szCs w:val="28"/>
        </w:rPr>
      </w:pPr>
    </w:p>
    <w:p w14:paraId="53256869" w14:textId="5D237343" w:rsidR="008064E6" w:rsidRDefault="008064E6" w:rsidP="007557A9">
      <w:pPr>
        <w:pBdr>
          <w:top w:val="nil"/>
          <w:left w:val="nil"/>
          <w:bottom w:val="nil"/>
          <w:right w:val="nil"/>
          <w:between w:val="nil"/>
        </w:pBdr>
        <w:jc w:val="both"/>
        <w:rPr>
          <w:color w:val="000000"/>
          <w:sz w:val="28"/>
          <w:szCs w:val="28"/>
        </w:rPr>
      </w:pPr>
    </w:p>
    <w:p w14:paraId="3409B97E" w14:textId="741DDCAE" w:rsidR="008064E6" w:rsidRDefault="008064E6" w:rsidP="007557A9">
      <w:pPr>
        <w:pBdr>
          <w:top w:val="nil"/>
          <w:left w:val="nil"/>
          <w:bottom w:val="nil"/>
          <w:right w:val="nil"/>
          <w:between w:val="nil"/>
        </w:pBdr>
        <w:jc w:val="both"/>
        <w:rPr>
          <w:color w:val="000000"/>
          <w:sz w:val="28"/>
          <w:szCs w:val="28"/>
        </w:rPr>
      </w:pPr>
    </w:p>
    <w:p w14:paraId="38A7EB1C" w14:textId="1CF35A3B" w:rsidR="008064E6" w:rsidRDefault="008064E6" w:rsidP="007557A9">
      <w:pPr>
        <w:pBdr>
          <w:top w:val="nil"/>
          <w:left w:val="nil"/>
          <w:bottom w:val="nil"/>
          <w:right w:val="nil"/>
          <w:between w:val="nil"/>
        </w:pBdr>
        <w:jc w:val="both"/>
        <w:rPr>
          <w:color w:val="000000"/>
          <w:sz w:val="28"/>
          <w:szCs w:val="28"/>
        </w:rPr>
      </w:pPr>
    </w:p>
    <w:p w14:paraId="3ED940BB" w14:textId="2F9521B9" w:rsidR="008064E6" w:rsidRDefault="008064E6" w:rsidP="007557A9">
      <w:pPr>
        <w:pBdr>
          <w:top w:val="nil"/>
          <w:left w:val="nil"/>
          <w:bottom w:val="nil"/>
          <w:right w:val="nil"/>
          <w:between w:val="nil"/>
        </w:pBdr>
        <w:jc w:val="both"/>
        <w:rPr>
          <w:color w:val="000000"/>
          <w:sz w:val="28"/>
          <w:szCs w:val="28"/>
        </w:rPr>
      </w:pPr>
    </w:p>
    <w:p w14:paraId="073B7D3E" w14:textId="10406E7F" w:rsidR="008064E6" w:rsidRDefault="008064E6" w:rsidP="007557A9">
      <w:pPr>
        <w:pBdr>
          <w:top w:val="nil"/>
          <w:left w:val="nil"/>
          <w:bottom w:val="nil"/>
          <w:right w:val="nil"/>
          <w:between w:val="nil"/>
        </w:pBdr>
        <w:jc w:val="both"/>
        <w:rPr>
          <w:color w:val="000000"/>
          <w:sz w:val="28"/>
          <w:szCs w:val="28"/>
        </w:rPr>
      </w:pPr>
    </w:p>
    <w:p w14:paraId="12DBAFBE" w14:textId="10F1C8F1" w:rsidR="008064E6" w:rsidRDefault="008064E6" w:rsidP="007557A9">
      <w:pPr>
        <w:pBdr>
          <w:top w:val="nil"/>
          <w:left w:val="nil"/>
          <w:bottom w:val="nil"/>
          <w:right w:val="nil"/>
          <w:between w:val="nil"/>
        </w:pBdr>
        <w:jc w:val="both"/>
        <w:rPr>
          <w:color w:val="000000"/>
          <w:sz w:val="28"/>
          <w:szCs w:val="28"/>
        </w:rPr>
      </w:pPr>
    </w:p>
    <w:p w14:paraId="26B692E1" w14:textId="452D8699" w:rsidR="008064E6" w:rsidRDefault="008064E6" w:rsidP="007557A9">
      <w:pPr>
        <w:pBdr>
          <w:top w:val="nil"/>
          <w:left w:val="nil"/>
          <w:bottom w:val="nil"/>
          <w:right w:val="nil"/>
          <w:between w:val="nil"/>
        </w:pBdr>
        <w:jc w:val="both"/>
        <w:rPr>
          <w:color w:val="000000"/>
          <w:sz w:val="28"/>
          <w:szCs w:val="28"/>
        </w:rPr>
      </w:pPr>
    </w:p>
    <w:p w14:paraId="7E9172A5" w14:textId="2CE826B1" w:rsidR="008064E6" w:rsidRDefault="008064E6" w:rsidP="007557A9">
      <w:pPr>
        <w:pBdr>
          <w:top w:val="nil"/>
          <w:left w:val="nil"/>
          <w:bottom w:val="nil"/>
          <w:right w:val="nil"/>
          <w:between w:val="nil"/>
        </w:pBdr>
        <w:jc w:val="both"/>
        <w:rPr>
          <w:color w:val="000000"/>
          <w:sz w:val="28"/>
          <w:szCs w:val="28"/>
        </w:rPr>
      </w:pPr>
    </w:p>
    <w:p w14:paraId="61212CCA" w14:textId="50C02F14" w:rsidR="008064E6" w:rsidRDefault="008064E6" w:rsidP="007557A9">
      <w:pPr>
        <w:pBdr>
          <w:top w:val="nil"/>
          <w:left w:val="nil"/>
          <w:bottom w:val="nil"/>
          <w:right w:val="nil"/>
          <w:between w:val="nil"/>
        </w:pBdr>
        <w:jc w:val="both"/>
        <w:rPr>
          <w:color w:val="000000"/>
          <w:sz w:val="28"/>
          <w:szCs w:val="28"/>
        </w:rPr>
      </w:pPr>
    </w:p>
    <w:p w14:paraId="77DAE91B" w14:textId="242D9EA8" w:rsidR="008064E6" w:rsidRDefault="008064E6" w:rsidP="007557A9">
      <w:pPr>
        <w:pBdr>
          <w:top w:val="nil"/>
          <w:left w:val="nil"/>
          <w:bottom w:val="nil"/>
          <w:right w:val="nil"/>
          <w:between w:val="nil"/>
        </w:pBdr>
        <w:jc w:val="both"/>
        <w:rPr>
          <w:color w:val="000000"/>
          <w:sz w:val="28"/>
          <w:szCs w:val="28"/>
        </w:rPr>
      </w:pPr>
    </w:p>
    <w:p w14:paraId="052C519A" w14:textId="104327C3" w:rsidR="008064E6" w:rsidRDefault="008064E6" w:rsidP="007557A9">
      <w:pPr>
        <w:pBdr>
          <w:top w:val="nil"/>
          <w:left w:val="nil"/>
          <w:bottom w:val="nil"/>
          <w:right w:val="nil"/>
          <w:between w:val="nil"/>
        </w:pBdr>
        <w:jc w:val="both"/>
        <w:rPr>
          <w:color w:val="000000"/>
          <w:sz w:val="28"/>
          <w:szCs w:val="28"/>
        </w:rPr>
      </w:pPr>
    </w:p>
    <w:p w14:paraId="7B591AC2" w14:textId="24648A27" w:rsidR="008064E6" w:rsidRDefault="008064E6" w:rsidP="007557A9">
      <w:pPr>
        <w:pBdr>
          <w:top w:val="nil"/>
          <w:left w:val="nil"/>
          <w:bottom w:val="nil"/>
          <w:right w:val="nil"/>
          <w:between w:val="nil"/>
        </w:pBdr>
        <w:jc w:val="both"/>
        <w:rPr>
          <w:color w:val="000000"/>
          <w:sz w:val="28"/>
          <w:szCs w:val="28"/>
        </w:rPr>
      </w:pPr>
    </w:p>
    <w:p w14:paraId="4014AF71" w14:textId="749B6182" w:rsidR="008064E6" w:rsidRDefault="008064E6" w:rsidP="007557A9">
      <w:pPr>
        <w:pBdr>
          <w:top w:val="nil"/>
          <w:left w:val="nil"/>
          <w:bottom w:val="nil"/>
          <w:right w:val="nil"/>
          <w:between w:val="nil"/>
        </w:pBdr>
        <w:jc w:val="both"/>
        <w:rPr>
          <w:color w:val="000000"/>
          <w:sz w:val="28"/>
          <w:szCs w:val="28"/>
        </w:rPr>
      </w:pPr>
    </w:p>
    <w:p w14:paraId="07F8A1CE" w14:textId="68640CC3" w:rsidR="008064E6" w:rsidRDefault="008064E6" w:rsidP="007557A9">
      <w:pPr>
        <w:pBdr>
          <w:top w:val="nil"/>
          <w:left w:val="nil"/>
          <w:bottom w:val="nil"/>
          <w:right w:val="nil"/>
          <w:between w:val="nil"/>
        </w:pBdr>
        <w:jc w:val="both"/>
        <w:rPr>
          <w:color w:val="000000"/>
          <w:sz w:val="28"/>
          <w:szCs w:val="28"/>
        </w:rPr>
      </w:pPr>
    </w:p>
    <w:p w14:paraId="614A8621" w14:textId="03089268" w:rsidR="008064E6" w:rsidRDefault="008064E6" w:rsidP="007557A9">
      <w:pPr>
        <w:pBdr>
          <w:top w:val="nil"/>
          <w:left w:val="nil"/>
          <w:bottom w:val="nil"/>
          <w:right w:val="nil"/>
          <w:between w:val="nil"/>
        </w:pBdr>
        <w:jc w:val="both"/>
        <w:rPr>
          <w:color w:val="000000"/>
          <w:sz w:val="28"/>
          <w:szCs w:val="28"/>
        </w:rPr>
      </w:pPr>
    </w:p>
    <w:p w14:paraId="7AE56144" w14:textId="4CD16477" w:rsidR="008064E6" w:rsidRDefault="008064E6" w:rsidP="007557A9">
      <w:pPr>
        <w:pBdr>
          <w:top w:val="nil"/>
          <w:left w:val="nil"/>
          <w:bottom w:val="nil"/>
          <w:right w:val="nil"/>
          <w:between w:val="nil"/>
        </w:pBdr>
        <w:jc w:val="both"/>
        <w:rPr>
          <w:color w:val="000000"/>
          <w:sz w:val="28"/>
          <w:szCs w:val="28"/>
        </w:rPr>
      </w:pPr>
    </w:p>
    <w:p w14:paraId="18081641" w14:textId="094A7A1B" w:rsidR="008064E6" w:rsidRDefault="008064E6" w:rsidP="007557A9">
      <w:pPr>
        <w:pBdr>
          <w:top w:val="nil"/>
          <w:left w:val="nil"/>
          <w:bottom w:val="nil"/>
          <w:right w:val="nil"/>
          <w:between w:val="nil"/>
        </w:pBdr>
        <w:jc w:val="both"/>
        <w:rPr>
          <w:color w:val="000000"/>
          <w:sz w:val="28"/>
          <w:szCs w:val="28"/>
        </w:rPr>
      </w:pPr>
    </w:p>
    <w:p w14:paraId="093B2405" w14:textId="3CE18EDC" w:rsidR="008064E6" w:rsidRDefault="008064E6" w:rsidP="007557A9">
      <w:pPr>
        <w:pBdr>
          <w:top w:val="nil"/>
          <w:left w:val="nil"/>
          <w:bottom w:val="nil"/>
          <w:right w:val="nil"/>
          <w:between w:val="nil"/>
        </w:pBdr>
        <w:jc w:val="both"/>
        <w:rPr>
          <w:color w:val="000000"/>
          <w:sz w:val="28"/>
          <w:szCs w:val="28"/>
        </w:rPr>
      </w:pPr>
    </w:p>
    <w:p w14:paraId="34326CDB" w14:textId="0D86ECB9" w:rsidR="008064E6" w:rsidRDefault="008064E6" w:rsidP="007557A9">
      <w:pPr>
        <w:pBdr>
          <w:top w:val="nil"/>
          <w:left w:val="nil"/>
          <w:bottom w:val="nil"/>
          <w:right w:val="nil"/>
          <w:between w:val="nil"/>
        </w:pBdr>
        <w:jc w:val="both"/>
        <w:rPr>
          <w:color w:val="000000"/>
          <w:sz w:val="28"/>
          <w:szCs w:val="28"/>
        </w:rPr>
      </w:pPr>
    </w:p>
    <w:p w14:paraId="0C341C8C" w14:textId="4637E832" w:rsidR="008064E6" w:rsidRDefault="008064E6" w:rsidP="007557A9">
      <w:pPr>
        <w:pBdr>
          <w:top w:val="nil"/>
          <w:left w:val="nil"/>
          <w:bottom w:val="nil"/>
          <w:right w:val="nil"/>
          <w:between w:val="nil"/>
        </w:pBdr>
        <w:jc w:val="both"/>
        <w:rPr>
          <w:color w:val="000000"/>
          <w:sz w:val="28"/>
          <w:szCs w:val="28"/>
        </w:rPr>
      </w:pPr>
    </w:p>
    <w:p w14:paraId="69D3AEFD" w14:textId="78ECFE2B" w:rsidR="008064E6" w:rsidRDefault="008064E6" w:rsidP="007557A9">
      <w:pPr>
        <w:pBdr>
          <w:top w:val="nil"/>
          <w:left w:val="nil"/>
          <w:bottom w:val="nil"/>
          <w:right w:val="nil"/>
          <w:between w:val="nil"/>
        </w:pBdr>
        <w:jc w:val="both"/>
        <w:rPr>
          <w:color w:val="000000"/>
          <w:sz w:val="28"/>
          <w:szCs w:val="28"/>
        </w:rPr>
      </w:pPr>
    </w:p>
    <w:p w14:paraId="36DFA4CB" w14:textId="3CC1CC40" w:rsidR="008064E6" w:rsidRDefault="008064E6" w:rsidP="007557A9">
      <w:pPr>
        <w:pBdr>
          <w:top w:val="nil"/>
          <w:left w:val="nil"/>
          <w:bottom w:val="nil"/>
          <w:right w:val="nil"/>
          <w:between w:val="nil"/>
        </w:pBdr>
        <w:jc w:val="both"/>
        <w:rPr>
          <w:color w:val="000000"/>
          <w:sz w:val="28"/>
          <w:szCs w:val="28"/>
        </w:rPr>
      </w:pPr>
    </w:p>
    <w:p w14:paraId="71C5782E" w14:textId="3FA0811C" w:rsidR="008064E6" w:rsidRDefault="008064E6" w:rsidP="007557A9">
      <w:pPr>
        <w:pBdr>
          <w:top w:val="nil"/>
          <w:left w:val="nil"/>
          <w:bottom w:val="nil"/>
          <w:right w:val="nil"/>
          <w:between w:val="nil"/>
        </w:pBdr>
        <w:jc w:val="both"/>
        <w:rPr>
          <w:color w:val="000000"/>
          <w:sz w:val="28"/>
          <w:szCs w:val="28"/>
        </w:rPr>
      </w:pPr>
    </w:p>
    <w:p w14:paraId="0B85E784" w14:textId="2B0F6C5A" w:rsidR="008064E6" w:rsidRDefault="008064E6" w:rsidP="007557A9">
      <w:pPr>
        <w:pBdr>
          <w:top w:val="nil"/>
          <w:left w:val="nil"/>
          <w:bottom w:val="nil"/>
          <w:right w:val="nil"/>
          <w:between w:val="nil"/>
        </w:pBdr>
        <w:jc w:val="both"/>
        <w:rPr>
          <w:color w:val="000000"/>
          <w:sz w:val="28"/>
          <w:szCs w:val="28"/>
        </w:rPr>
      </w:pPr>
    </w:p>
    <w:p w14:paraId="09BC716B" w14:textId="1D57DC9B" w:rsidR="008064E6" w:rsidRDefault="008064E6" w:rsidP="007557A9">
      <w:pPr>
        <w:pBdr>
          <w:top w:val="nil"/>
          <w:left w:val="nil"/>
          <w:bottom w:val="nil"/>
          <w:right w:val="nil"/>
          <w:between w:val="nil"/>
        </w:pBdr>
        <w:jc w:val="both"/>
        <w:rPr>
          <w:color w:val="000000"/>
          <w:sz w:val="28"/>
          <w:szCs w:val="28"/>
        </w:rPr>
      </w:pPr>
    </w:p>
    <w:p w14:paraId="4EB6EBC4" w14:textId="5A7FA6A7" w:rsidR="008064E6" w:rsidRDefault="008064E6" w:rsidP="007557A9">
      <w:pPr>
        <w:pBdr>
          <w:top w:val="nil"/>
          <w:left w:val="nil"/>
          <w:bottom w:val="nil"/>
          <w:right w:val="nil"/>
          <w:between w:val="nil"/>
        </w:pBdr>
        <w:jc w:val="both"/>
        <w:rPr>
          <w:color w:val="000000"/>
          <w:sz w:val="28"/>
          <w:szCs w:val="28"/>
        </w:rPr>
      </w:pPr>
    </w:p>
    <w:p w14:paraId="6E293672" w14:textId="3E1AB531" w:rsidR="008064E6" w:rsidRDefault="008064E6" w:rsidP="007557A9">
      <w:pPr>
        <w:pBdr>
          <w:top w:val="nil"/>
          <w:left w:val="nil"/>
          <w:bottom w:val="nil"/>
          <w:right w:val="nil"/>
          <w:between w:val="nil"/>
        </w:pBdr>
        <w:jc w:val="both"/>
        <w:rPr>
          <w:color w:val="000000"/>
          <w:sz w:val="28"/>
          <w:szCs w:val="28"/>
        </w:rPr>
      </w:pPr>
    </w:p>
    <w:p w14:paraId="21A5E35B" w14:textId="740FE9A1" w:rsidR="008064E6" w:rsidRDefault="008064E6" w:rsidP="007557A9">
      <w:pPr>
        <w:pBdr>
          <w:top w:val="nil"/>
          <w:left w:val="nil"/>
          <w:bottom w:val="nil"/>
          <w:right w:val="nil"/>
          <w:between w:val="nil"/>
        </w:pBdr>
        <w:jc w:val="both"/>
        <w:rPr>
          <w:color w:val="000000"/>
          <w:sz w:val="28"/>
          <w:szCs w:val="28"/>
        </w:rPr>
      </w:pPr>
    </w:p>
    <w:p w14:paraId="2182C1F2" w14:textId="30572F84" w:rsidR="008064E6" w:rsidRDefault="008064E6" w:rsidP="007557A9">
      <w:pPr>
        <w:pBdr>
          <w:top w:val="nil"/>
          <w:left w:val="nil"/>
          <w:bottom w:val="nil"/>
          <w:right w:val="nil"/>
          <w:between w:val="nil"/>
        </w:pBdr>
        <w:jc w:val="both"/>
        <w:rPr>
          <w:color w:val="000000"/>
          <w:sz w:val="28"/>
          <w:szCs w:val="28"/>
        </w:rPr>
      </w:pPr>
    </w:p>
    <w:p w14:paraId="1BC6A330" w14:textId="2E6F1FD0" w:rsidR="008064E6" w:rsidRDefault="008064E6" w:rsidP="007557A9">
      <w:pPr>
        <w:pBdr>
          <w:top w:val="nil"/>
          <w:left w:val="nil"/>
          <w:bottom w:val="nil"/>
          <w:right w:val="nil"/>
          <w:between w:val="nil"/>
        </w:pBdr>
        <w:jc w:val="both"/>
        <w:rPr>
          <w:color w:val="000000"/>
          <w:sz w:val="28"/>
          <w:szCs w:val="28"/>
        </w:rPr>
      </w:pPr>
    </w:p>
    <w:p w14:paraId="5AF8DF76" w14:textId="7643B257" w:rsidR="009877A3" w:rsidRPr="0034738E" w:rsidRDefault="008064E6" w:rsidP="009877A3">
      <w:pPr>
        <w:pBdr>
          <w:top w:val="nil"/>
          <w:left w:val="nil"/>
          <w:bottom w:val="nil"/>
          <w:right w:val="nil"/>
          <w:between w:val="nil"/>
        </w:pBdr>
        <w:jc w:val="center"/>
        <w:rPr>
          <w:b/>
          <w:color w:val="000000"/>
          <w:sz w:val="28"/>
          <w:szCs w:val="28"/>
        </w:rPr>
      </w:pPr>
      <w:r w:rsidRPr="0034738E">
        <w:rPr>
          <w:b/>
          <w:color w:val="000000"/>
          <w:sz w:val="28"/>
          <w:szCs w:val="28"/>
        </w:rPr>
        <w:lastRenderedPageBreak/>
        <w:t>ЛИСТ РОЗСИЛКИ</w:t>
      </w:r>
    </w:p>
    <w:p w14:paraId="25CE3BB3" w14:textId="7E3244F1" w:rsidR="0034738E" w:rsidRDefault="009877A3" w:rsidP="009877A3">
      <w:pPr>
        <w:pBdr>
          <w:top w:val="nil"/>
          <w:left w:val="nil"/>
          <w:bottom w:val="nil"/>
          <w:right w:val="nil"/>
          <w:between w:val="nil"/>
        </w:pBdr>
        <w:jc w:val="center"/>
        <w:rPr>
          <w:color w:val="000000"/>
          <w:sz w:val="28"/>
          <w:szCs w:val="28"/>
        </w:rPr>
      </w:pPr>
      <w:r w:rsidRPr="0034738E">
        <w:rPr>
          <w:b/>
          <w:color w:val="000000"/>
          <w:sz w:val="28"/>
          <w:szCs w:val="28"/>
        </w:rPr>
        <w:t>до розпорядження міського голови</w:t>
      </w:r>
      <w:r>
        <w:rPr>
          <w:color w:val="000000"/>
          <w:sz w:val="28"/>
          <w:szCs w:val="28"/>
        </w:rPr>
        <w:t xml:space="preserve"> </w:t>
      </w:r>
      <w:r w:rsidR="0034738E">
        <w:rPr>
          <w:b/>
          <w:sz w:val="28"/>
          <w:szCs w:val="28"/>
        </w:rPr>
        <w:t xml:space="preserve">«Про створення </w:t>
      </w:r>
      <w:r w:rsidR="0034738E">
        <w:rPr>
          <w:b/>
          <w:color w:val="000000"/>
          <w:sz w:val="28"/>
          <w:szCs w:val="28"/>
        </w:rPr>
        <w:t>робочої групи</w:t>
      </w:r>
      <w:r w:rsidR="0034738E" w:rsidRPr="00B73662">
        <w:rPr>
          <w:b/>
          <w:color w:val="000000"/>
          <w:sz w:val="28"/>
          <w:szCs w:val="28"/>
        </w:rPr>
        <w:t xml:space="preserve"> з 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p>
    <w:p w14:paraId="4DEEEF9C" w14:textId="626B1201" w:rsidR="0034738E" w:rsidRDefault="0034738E" w:rsidP="009877A3">
      <w:pPr>
        <w:pBdr>
          <w:top w:val="nil"/>
          <w:left w:val="nil"/>
          <w:bottom w:val="nil"/>
          <w:right w:val="nil"/>
          <w:between w:val="nil"/>
        </w:pBdr>
        <w:jc w:val="center"/>
        <w:rPr>
          <w:color w:val="000000"/>
          <w:sz w:val="28"/>
          <w:szCs w:val="28"/>
        </w:rPr>
      </w:pPr>
    </w:p>
    <w:tbl>
      <w:tblPr>
        <w:tblW w:w="96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4"/>
        <w:gridCol w:w="2268"/>
        <w:gridCol w:w="2664"/>
        <w:gridCol w:w="741"/>
      </w:tblGrid>
      <w:tr w:rsidR="0034738E" w:rsidRPr="00096CB8" w14:paraId="2C3D693D" w14:textId="77777777" w:rsidTr="00CB57C0">
        <w:trPr>
          <w:cantSplit/>
          <w:trHeight w:val="1134"/>
        </w:trPr>
        <w:tc>
          <w:tcPr>
            <w:tcW w:w="426" w:type="dxa"/>
            <w:vAlign w:val="center"/>
          </w:tcPr>
          <w:p w14:paraId="2119B12C" w14:textId="77777777" w:rsidR="0034738E" w:rsidRPr="00C936B6" w:rsidRDefault="0034738E" w:rsidP="00CB0B4F">
            <w:pPr>
              <w:jc w:val="center"/>
              <w:rPr>
                <w:color w:val="000000"/>
              </w:rPr>
            </w:pPr>
            <w:r w:rsidRPr="00C936B6">
              <w:rPr>
                <w:color w:val="000000"/>
              </w:rPr>
              <w:t>№ з/п</w:t>
            </w:r>
          </w:p>
        </w:tc>
        <w:tc>
          <w:tcPr>
            <w:tcW w:w="3544" w:type="dxa"/>
            <w:vAlign w:val="center"/>
          </w:tcPr>
          <w:p w14:paraId="71AEA352" w14:textId="77777777" w:rsidR="0034738E" w:rsidRDefault="0034738E" w:rsidP="00CB0B4F">
            <w:pPr>
              <w:jc w:val="center"/>
              <w:rPr>
                <w:color w:val="000000"/>
              </w:rPr>
            </w:pPr>
            <w:r w:rsidRPr="00C936B6">
              <w:rPr>
                <w:color w:val="000000"/>
              </w:rPr>
              <w:t xml:space="preserve">Назва </w:t>
            </w:r>
          </w:p>
          <w:p w14:paraId="53BC85C9" w14:textId="77777777" w:rsidR="0034738E" w:rsidRPr="00C936B6" w:rsidRDefault="0034738E" w:rsidP="00CB0B4F">
            <w:pPr>
              <w:jc w:val="center"/>
              <w:rPr>
                <w:color w:val="000000"/>
              </w:rPr>
            </w:pPr>
            <w:r w:rsidRPr="00C936B6">
              <w:rPr>
                <w:color w:val="000000"/>
              </w:rPr>
              <w:t>підприємства, установи, організації</w:t>
            </w:r>
          </w:p>
        </w:tc>
        <w:tc>
          <w:tcPr>
            <w:tcW w:w="2268" w:type="dxa"/>
            <w:vAlign w:val="center"/>
          </w:tcPr>
          <w:p w14:paraId="026559BF" w14:textId="77777777" w:rsidR="0034738E" w:rsidRPr="00C936B6" w:rsidRDefault="0034738E" w:rsidP="00CB0B4F">
            <w:pPr>
              <w:jc w:val="center"/>
              <w:rPr>
                <w:color w:val="000000"/>
              </w:rPr>
            </w:pPr>
            <w:r w:rsidRPr="00C936B6">
              <w:rPr>
                <w:color w:val="000000"/>
              </w:rPr>
              <w:t>Прізвище І.П. керівника</w:t>
            </w:r>
          </w:p>
        </w:tc>
        <w:tc>
          <w:tcPr>
            <w:tcW w:w="2664" w:type="dxa"/>
            <w:vAlign w:val="center"/>
          </w:tcPr>
          <w:p w14:paraId="0530B32E" w14:textId="77777777" w:rsidR="0034738E" w:rsidRDefault="0034738E" w:rsidP="00CB0B4F">
            <w:pPr>
              <w:jc w:val="center"/>
              <w:rPr>
                <w:color w:val="000000"/>
              </w:rPr>
            </w:pPr>
            <w:r w:rsidRPr="00C936B6">
              <w:rPr>
                <w:color w:val="000000"/>
              </w:rPr>
              <w:t xml:space="preserve">Поштова </w:t>
            </w:r>
          </w:p>
          <w:p w14:paraId="3856A76F" w14:textId="77777777" w:rsidR="0034738E" w:rsidRDefault="0034738E" w:rsidP="00CB0B4F">
            <w:pPr>
              <w:jc w:val="center"/>
              <w:rPr>
                <w:color w:val="000000"/>
              </w:rPr>
            </w:pPr>
            <w:r w:rsidRPr="00C936B6">
              <w:rPr>
                <w:color w:val="000000"/>
              </w:rPr>
              <w:t xml:space="preserve">та електронна </w:t>
            </w:r>
          </w:p>
          <w:p w14:paraId="6F620EE0" w14:textId="77777777" w:rsidR="0034738E" w:rsidRPr="00C936B6" w:rsidRDefault="0034738E" w:rsidP="00CB0B4F">
            <w:pPr>
              <w:jc w:val="center"/>
              <w:rPr>
                <w:color w:val="000000"/>
              </w:rPr>
            </w:pPr>
            <w:r w:rsidRPr="00C936B6">
              <w:rPr>
                <w:color w:val="000000"/>
              </w:rPr>
              <w:t>адреси</w:t>
            </w:r>
          </w:p>
        </w:tc>
        <w:tc>
          <w:tcPr>
            <w:tcW w:w="741" w:type="dxa"/>
            <w:textDirection w:val="btLr"/>
            <w:vAlign w:val="center"/>
          </w:tcPr>
          <w:p w14:paraId="1FE195D2" w14:textId="77777777" w:rsidR="0034738E" w:rsidRPr="00096CB8" w:rsidRDefault="0034738E" w:rsidP="00CB0B4F">
            <w:pPr>
              <w:ind w:left="113" w:right="113"/>
              <w:jc w:val="center"/>
              <w:rPr>
                <w:color w:val="000000"/>
                <w:sz w:val="14"/>
                <w:szCs w:val="14"/>
              </w:rPr>
            </w:pPr>
            <w:r w:rsidRPr="00096CB8">
              <w:rPr>
                <w:color w:val="000000"/>
                <w:sz w:val="14"/>
                <w:szCs w:val="14"/>
              </w:rPr>
              <w:t>Необхідна кількість примірників рішення СМР</w:t>
            </w:r>
          </w:p>
        </w:tc>
      </w:tr>
      <w:tr w:rsidR="0034738E" w:rsidRPr="00466D3C" w14:paraId="10D2E1F4" w14:textId="77777777" w:rsidTr="00CB57C0">
        <w:tc>
          <w:tcPr>
            <w:tcW w:w="426" w:type="dxa"/>
          </w:tcPr>
          <w:p w14:paraId="4AFB1BBB" w14:textId="77777777" w:rsidR="0034738E" w:rsidRPr="00CB57C0" w:rsidRDefault="0034738E" w:rsidP="00CB0B4F">
            <w:pPr>
              <w:jc w:val="center"/>
              <w:rPr>
                <w:color w:val="000000"/>
                <w:sz w:val="24"/>
                <w:szCs w:val="24"/>
              </w:rPr>
            </w:pPr>
            <w:r w:rsidRPr="00CB57C0">
              <w:rPr>
                <w:color w:val="000000"/>
                <w:sz w:val="24"/>
                <w:szCs w:val="24"/>
              </w:rPr>
              <w:t>1.</w:t>
            </w:r>
          </w:p>
        </w:tc>
        <w:tc>
          <w:tcPr>
            <w:tcW w:w="3544" w:type="dxa"/>
          </w:tcPr>
          <w:p w14:paraId="1E63B538" w14:textId="77777777" w:rsidR="0034738E" w:rsidRPr="00CB57C0" w:rsidRDefault="0034738E" w:rsidP="00CB0B4F">
            <w:pPr>
              <w:rPr>
                <w:sz w:val="24"/>
                <w:szCs w:val="24"/>
              </w:rPr>
            </w:pPr>
            <w:r w:rsidRPr="00CB57C0">
              <w:rPr>
                <w:sz w:val="24"/>
                <w:szCs w:val="24"/>
              </w:rPr>
              <w:t xml:space="preserve">Правове управління </w:t>
            </w:r>
          </w:p>
        </w:tc>
        <w:tc>
          <w:tcPr>
            <w:tcW w:w="2268" w:type="dxa"/>
          </w:tcPr>
          <w:p w14:paraId="722BE87A" w14:textId="77777777" w:rsidR="0034738E" w:rsidRPr="00CB57C0" w:rsidRDefault="0034738E" w:rsidP="00CB0B4F">
            <w:pPr>
              <w:widowControl w:val="0"/>
              <w:autoSpaceDE w:val="0"/>
              <w:autoSpaceDN w:val="0"/>
              <w:adjustRightInd w:val="0"/>
              <w:rPr>
                <w:sz w:val="24"/>
                <w:szCs w:val="24"/>
              </w:rPr>
            </w:pPr>
            <w:r w:rsidRPr="00CB57C0">
              <w:rPr>
                <w:sz w:val="24"/>
                <w:szCs w:val="24"/>
              </w:rPr>
              <w:t>Чайченко О.В.</w:t>
            </w:r>
          </w:p>
        </w:tc>
        <w:tc>
          <w:tcPr>
            <w:tcW w:w="2664" w:type="dxa"/>
          </w:tcPr>
          <w:p w14:paraId="198286EF" w14:textId="77777777" w:rsidR="0034738E" w:rsidRPr="00466D3C" w:rsidRDefault="0034738E" w:rsidP="00CB0B4F">
            <w:pPr>
              <w:pStyle w:val="af"/>
              <w:rPr>
                <w:rFonts w:ascii="Times New Roman" w:hAnsi="Times New Roman" w:cs="Times New Roman"/>
                <w:sz w:val="24"/>
                <w:szCs w:val="24"/>
              </w:rPr>
            </w:pPr>
            <w:r w:rsidRPr="00466D3C">
              <w:rPr>
                <w:rFonts w:ascii="Times New Roman" w:hAnsi="Times New Roman" w:cs="Times New Roman"/>
                <w:sz w:val="24"/>
                <w:szCs w:val="24"/>
              </w:rPr>
              <w:t>pravo@smr.gov.ua</w:t>
            </w:r>
          </w:p>
        </w:tc>
        <w:tc>
          <w:tcPr>
            <w:tcW w:w="741" w:type="dxa"/>
          </w:tcPr>
          <w:p w14:paraId="3F7F46FB" w14:textId="77777777" w:rsidR="0034738E" w:rsidRPr="00466D3C" w:rsidRDefault="0034738E" w:rsidP="00CB0B4F">
            <w:pPr>
              <w:pStyle w:val="af"/>
              <w:rPr>
                <w:rFonts w:ascii="Times New Roman" w:hAnsi="Times New Roman" w:cs="Times New Roman"/>
                <w:sz w:val="24"/>
                <w:szCs w:val="24"/>
              </w:rPr>
            </w:pPr>
            <w:r w:rsidRPr="00466D3C">
              <w:rPr>
                <w:rFonts w:ascii="Times New Roman" w:hAnsi="Times New Roman" w:cs="Times New Roman"/>
                <w:sz w:val="24"/>
                <w:szCs w:val="24"/>
              </w:rPr>
              <w:t>1</w:t>
            </w:r>
          </w:p>
        </w:tc>
      </w:tr>
      <w:tr w:rsidR="00CB57C0" w:rsidRPr="00466D3C" w14:paraId="38513F3E" w14:textId="77777777" w:rsidTr="00CB57C0">
        <w:tc>
          <w:tcPr>
            <w:tcW w:w="426" w:type="dxa"/>
          </w:tcPr>
          <w:p w14:paraId="05330E28" w14:textId="77777777" w:rsidR="00CB57C0" w:rsidRPr="00CB57C0" w:rsidRDefault="00CB57C0" w:rsidP="00CB57C0">
            <w:pPr>
              <w:jc w:val="center"/>
              <w:rPr>
                <w:color w:val="000000"/>
                <w:sz w:val="24"/>
                <w:szCs w:val="24"/>
              </w:rPr>
            </w:pPr>
            <w:r w:rsidRPr="00CB57C0">
              <w:rPr>
                <w:color w:val="000000"/>
                <w:sz w:val="24"/>
                <w:szCs w:val="24"/>
              </w:rPr>
              <w:t>2.</w:t>
            </w:r>
          </w:p>
        </w:tc>
        <w:tc>
          <w:tcPr>
            <w:tcW w:w="3544" w:type="dxa"/>
          </w:tcPr>
          <w:p w14:paraId="12B2D712" w14:textId="6FE13B63" w:rsidR="00CB57C0" w:rsidRPr="00CB57C0" w:rsidRDefault="00CB57C0" w:rsidP="00CB57C0">
            <w:pPr>
              <w:tabs>
                <w:tab w:val="left" w:pos="1890"/>
              </w:tabs>
              <w:rPr>
                <w:sz w:val="24"/>
                <w:szCs w:val="24"/>
              </w:rPr>
            </w:pPr>
            <w:r w:rsidRPr="00466D3C">
              <w:rPr>
                <w:color w:val="000000"/>
                <w:sz w:val="24"/>
                <w:szCs w:val="24"/>
              </w:rPr>
              <w:t>Перший заступник міського голови</w:t>
            </w:r>
          </w:p>
        </w:tc>
        <w:tc>
          <w:tcPr>
            <w:tcW w:w="2268" w:type="dxa"/>
          </w:tcPr>
          <w:p w14:paraId="71F18C67" w14:textId="2EB038F5" w:rsidR="00CB57C0" w:rsidRPr="00CB57C0" w:rsidRDefault="00CB57C0" w:rsidP="00CB57C0">
            <w:pPr>
              <w:pStyle w:val="af"/>
              <w:rPr>
                <w:rFonts w:ascii="Times New Roman" w:hAnsi="Times New Roman" w:cs="Times New Roman"/>
                <w:sz w:val="24"/>
                <w:szCs w:val="24"/>
              </w:rPr>
            </w:pPr>
            <w:r w:rsidRPr="00466D3C">
              <w:rPr>
                <w:rFonts w:ascii="Times New Roman" w:hAnsi="Times New Roman" w:cs="Times New Roman"/>
                <w:sz w:val="24"/>
                <w:szCs w:val="24"/>
              </w:rPr>
              <w:t>Войтенко В.В.</w:t>
            </w:r>
          </w:p>
        </w:tc>
        <w:tc>
          <w:tcPr>
            <w:tcW w:w="2664" w:type="dxa"/>
          </w:tcPr>
          <w:p w14:paraId="3985C960" w14:textId="77777777" w:rsidR="00CB57C0" w:rsidRPr="00466D3C" w:rsidRDefault="00CB57C0" w:rsidP="00CB57C0">
            <w:pPr>
              <w:pStyle w:val="af"/>
              <w:rPr>
                <w:rFonts w:ascii="Times New Roman" w:hAnsi="Times New Roman" w:cs="Times New Roman"/>
                <w:sz w:val="24"/>
                <w:szCs w:val="24"/>
              </w:rPr>
            </w:pPr>
            <w:r w:rsidRPr="00466D3C">
              <w:rPr>
                <w:rFonts w:ascii="Times New Roman" w:hAnsi="Times New Roman" w:cs="Times New Roman"/>
                <w:sz w:val="24"/>
                <w:szCs w:val="24"/>
              </w:rPr>
              <w:t xml:space="preserve">40030, </w:t>
            </w:r>
            <w:hyperlink r:id="rId7" w:history="1">
              <w:r w:rsidRPr="00466D3C">
                <w:rPr>
                  <w:rFonts w:ascii="Times New Roman" w:hAnsi="Times New Roman" w:cs="Times New Roman"/>
                  <w:sz w:val="24"/>
                  <w:szCs w:val="24"/>
                </w:rPr>
                <w:t>м.</w:t>
              </w:r>
            </w:hyperlink>
            <w:r w:rsidRPr="00466D3C">
              <w:rPr>
                <w:rFonts w:ascii="Times New Roman" w:hAnsi="Times New Roman" w:cs="Times New Roman"/>
                <w:sz w:val="24"/>
                <w:szCs w:val="24"/>
              </w:rPr>
              <w:t xml:space="preserve"> Суми, </w:t>
            </w:r>
          </w:p>
          <w:p w14:paraId="5AA43477" w14:textId="5C8B2E75" w:rsidR="00CB57C0" w:rsidRPr="00466D3C" w:rsidRDefault="00CB57C0" w:rsidP="00CB57C0">
            <w:pPr>
              <w:pStyle w:val="af"/>
              <w:rPr>
                <w:rFonts w:ascii="Times New Roman" w:hAnsi="Times New Roman" w:cs="Times New Roman"/>
                <w:sz w:val="24"/>
                <w:szCs w:val="24"/>
              </w:rPr>
            </w:pPr>
            <w:r w:rsidRPr="00466D3C">
              <w:rPr>
                <w:rFonts w:ascii="Times New Roman" w:hAnsi="Times New Roman" w:cs="Times New Roman"/>
                <w:sz w:val="24"/>
                <w:szCs w:val="24"/>
              </w:rPr>
              <w:t>м-н Незалежності, 2</w:t>
            </w:r>
          </w:p>
        </w:tc>
        <w:tc>
          <w:tcPr>
            <w:tcW w:w="741" w:type="dxa"/>
          </w:tcPr>
          <w:p w14:paraId="687DAC8B" w14:textId="77777777" w:rsidR="00CB57C0" w:rsidRPr="00466D3C" w:rsidRDefault="00CB57C0" w:rsidP="00CB57C0">
            <w:pPr>
              <w:pStyle w:val="af"/>
              <w:rPr>
                <w:rFonts w:ascii="Times New Roman" w:hAnsi="Times New Roman" w:cs="Times New Roman"/>
                <w:sz w:val="24"/>
                <w:szCs w:val="24"/>
              </w:rPr>
            </w:pPr>
            <w:r w:rsidRPr="00466D3C">
              <w:rPr>
                <w:rFonts w:ascii="Times New Roman" w:hAnsi="Times New Roman" w:cs="Times New Roman"/>
                <w:sz w:val="24"/>
                <w:szCs w:val="24"/>
              </w:rPr>
              <w:t>1</w:t>
            </w:r>
          </w:p>
        </w:tc>
      </w:tr>
      <w:tr w:rsidR="00CB57C0" w:rsidRPr="00CB57C0" w14:paraId="470B0D36" w14:textId="77777777" w:rsidTr="00CB57C0">
        <w:tc>
          <w:tcPr>
            <w:tcW w:w="426" w:type="dxa"/>
          </w:tcPr>
          <w:p w14:paraId="1FF3F2D6" w14:textId="77777777" w:rsidR="00CB57C0" w:rsidRPr="00CB57C0" w:rsidRDefault="00CB57C0" w:rsidP="00CB57C0">
            <w:pPr>
              <w:jc w:val="center"/>
              <w:rPr>
                <w:color w:val="000000"/>
                <w:sz w:val="24"/>
                <w:szCs w:val="24"/>
              </w:rPr>
            </w:pPr>
            <w:r w:rsidRPr="00CB57C0">
              <w:rPr>
                <w:color w:val="000000"/>
                <w:sz w:val="24"/>
                <w:szCs w:val="24"/>
              </w:rPr>
              <w:t>3.</w:t>
            </w:r>
          </w:p>
        </w:tc>
        <w:tc>
          <w:tcPr>
            <w:tcW w:w="3544" w:type="dxa"/>
          </w:tcPr>
          <w:p w14:paraId="6CB7AFE4" w14:textId="342BDC61"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color w:val="000000"/>
                <w:sz w:val="24"/>
                <w:szCs w:val="24"/>
              </w:rPr>
              <w:t>Заступник міського голови з питань діяльності виконавчих органів ради</w:t>
            </w:r>
          </w:p>
        </w:tc>
        <w:tc>
          <w:tcPr>
            <w:tcW w:w="2268" w:type="dxa"/>
          </w:tcPr>
          <w:p w14:paraId="5DE3A7DA" w14:textId="3A67712E"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color w:val="000000"/>
                <w:sz w:val="24"/>
                <w:szCs w:val="24"/>
              </w:rPr>
              <w:t>Ларін О.С.</w:t>
            </w:r>
          </w:p>
        </w:tc>
        <w:tc>
          <w:tcPr>
            <w:tcW w:w="2664" w:type="dxa"/>
          </w:tcPr>
          <w:p w14:paraId="1A47D9F9" w14:textId="77777777"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sz w:val="24"/>
                <w:szCs w:val="24"/>
              </w:rPr>
              <w:t xml:space="preserve">40030, </w:t>
            </w:r>
            <w:hyperlink r:id="rId8" w:history="1">
              <w:r w:rsidRPr="00CB57C0">
                <w:rPr>
                  <w:rFonts w:ascii="Times New Roman" w:hAnsi="Times New Roman" w:cs="Times New Roman"/>
                  <w:sz w:val="24"/>
                  <w:szCs w:val="24"/>
                </w:rPr>
                <w:t>м.</w:t>
              </w:r>
            </w:hyperlink>
            <w:r w:rsidRPr="00CB57C0">
              <w:rPr>
                <w:rFonts w:ascii="Times New Roman" w:hAnsi="Times New Roman" w:cs="Times New Roman"/>
                <w:sz w:val="24"/>
                <w:szCs w:val="24"/>
              </w:rPr>
              <w:t xml:space="preserve"> Суми, </w:t>
            </w:r>
          </w:p>
          <w:p w14:paraId="1F811964" w14:textId="5181EE10"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sz w:val="24"/>
                <w:szCs w:val="24"/>
              </w:rPr>
              <w:t>м-н Незалежності, 2</w:t>
            </w:r>
          </w:p>
        </w:tc>
        <w:tc>
          <w:tcPr>
            <w:tcW w:w="741" w:type="dxa"/>
          </w:tcPr>
          <w:p w14:paraId="36B7DFA2" w14:textId="77777777"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sz w:val="24"/>
                <w:szCs w:val="24"/>
              </w:rPr>
              <w:t>1</w:t>
            </w:r>
          </w:p>
        </w:tc>
      </w:tr>
      <w:tr w:rsidR="00CB57C0" w:rsidRPr="00CB57C0" w14:paraId="7E344EC6" w14:textId="77777777" w:rsidTr="00E02EC5">
        <w:tc>
          <w:tcPr>
            <w:tcW w:w="426" w:type="dxa"/>
          </w:tcPr>
          <w:p w14:paraId="46854A6C" w14:textId="1C1D4CD0" w:rsidR="00CB57C0" w:rsidRPr="00CB57C0" w:rsidRDefault="00CB57C0" w:rsidP="00CB57C0">
            <w:pPr>
              <w:jc w:val="center"/>
              <w:rPr>
                <w:color w:val="000000"/>
                <w:sz w:val="24"/>
                <w:szCs w:val="24"/>
              </w:rPr>
            </w:pPr>
            <w:r>
              <w:rPr>
                <w:color w:val="000000"/>
                <w:sz w:val="24"/>
                <w:szCs w:val="24"/>
              </w:rPr>
              <w:t>4.</w:t>
            </w:r>
          </w:p>
        </w:tc>
        <w:tc>
          <w:tcPr>
            <w:tcW w:w="3544" w:type="dxa"/>
          </w:tcPr>
          <w:p w14:paraId="0284F2A5" w14:textId="19E6EFC7" w:rsidR="00CB57C0" w:rsidRPr="00CB57C0" w:rsidRDefault="00CB57C0" w:rsidP="00CB57C0">
            <w:pPr>
              <w:pStyle w:val="af"/>
              <w:rPr>
                <w:rFonts w:ascii="Times New Roman" w:hAnsi="Times New Roman" w:cs="Times New Roman"/>
                <w:color w:val="000000"/>
                <w:sz w:val="24"/>
                <w:szCs w:val="24"/>
              </w:rPr>
            </w:pPr>
            <w:r w:rsidRPr="00CB57C0">
              <w:rPr>
                <w:rFonts w:ascii="Times New Roman" w:hAnsi="Times New Roman" w:cs="Times New Roman"/>
                <w:color w:val="000000"/>
                <w:sz w:val="24"/>
                <w:szCs w:val="24"/>
              </w:rPr>
              <w:t>Управління «Інспекція з благоустрою міста Суми» Сумської міської ради</w:t>
            </w:r>
          </w:p>
        </w:tc>
        <w:tc>
          <w:tcPr>
            <w:tcW w:w="2268" w:type="dxa"/>
          </w:tcPr>
          <w:p w14:paraId="3497F1AE" w14:textId="22003DA4" w:rsidR="00CB57C0" w:rsidRPr="00CB57C0" w:rsidRDefault="00CB57C0" w:rsidP="00CB57C0">
            <w:pPr>
              <w:pBdr>
                <w:top w:val="nil"/>
                <w:left w:val="nil"/>
                <w:bottom w:val="nil"/>
                <w:right w:val="nil"/>
                <w:between w:val="nil"/>
              </w:pBdr>
              <w:tabs>
                <w:tab w:val="left" w:pos="5892"/>
              </w:tabs>
              <w:rPr>
                <w:color w:val="000000"/>
                <w:sz w:val="24"/>
                <w:szCs w:val="24"/>
              </w:rPr>
            </w:pPr>
            <w:proofErr w:type="spellStart"/>
            <w:r w:rsidRPr="00CB57C0">
              <w:rPr>
                <w:color w:val="000000"/>
                <w:sz w:val="24"/>
                <w:szCs w:val="24"/>
              </w:rPr>
              <w:t>Голопьоров</w:t>
            </w:r>
            <w:proofErr w:type="spellEnd"/>
            <w:r w:rsidRPr="00CB57C0">
              <w:rPr>
                <w:color w:val="000000"/>
                <w:sz w:val="24"/>
                <w:szCs w:val="24"/>
              </w:rPr>
              <w:t xml:space="preserve"> </w:t>
            </w:r>
            <w:r>
              <w:rPr>
                <w:color w:val="000000"/>
                <w:sz w:val="24"/>
                <w:szCs w:val="24"/>
              </w:rPr>
              <w:t>Р.В.</w:t>
            </w:r>
          </w:p>
          <w:p w14:paraId="415D5C83" w14:textId="7E49893A" w:rsidR="00CB57C0" w:rsidRPr="00CB57C0" w:rsidRDefault="00CB57C0" w:rsidP="00CB57C0">
            <w:pPr>
              <w:pStyle w:val="af"/>
              <w:rPr>
                <w:rFonts w:ascii="Times New Roman" w:hAnsi="Times New Roman" w:cs="Times New Roman"/>
                <w:color w:val="000000"/>
                <w:sz w:val="24"/>
                <w:szCs w:val="24"/>
              </w:rPr>
            </w:pPr>
          </w:p>
        </w:tc>
        <w:tc>
          <w:tcPr>
            <w:tcW w:w="2664" w:type="dxa"/>
            <w:shd w:val="clear" w:color="auto" w:fill="auto"/>
          </w:tcPr>
          <w:p w14:paraId="35B2ECC1" w14:textId="0FDA7872" w:rsidR="00CB57C0" w:rsidRPr="00DF0C05" w:rsidRDefault="00BF44A0" w:rsidP="00CB57C0">
            <w:pPr>
              <w:pStyle w:val="af"/>
              <w:rPr>
                <w:rFonts w:ascii="Times New Roman" w:hAnsi="Times New Roman" w:cs="Times New Roman"/>
                <w:color w:val="000000" w:themeColor="text1"/>
                <w:sz w:val="24"/>
                <w:szCs w:val="24"/>
              </w:rPr>
            </w:pPr>
            <w:hyperlink r:id="rId9" w:history="1">
              <w:r w:rsidR="00E02EC5" w:rsidRPr="00DF0C05">
                <w:rPr>
                  <w:rStyle w:val="af0"/>
                  <w:rFonts w:ascii="Times New Roman" w:hAnsi="Times New Roman" w:cs="Times New Roman"/>
                  <w:color w:val="000000" w:themeColor="text1"/>
                  <w:sz w:val="24"/>
                  <w:szCs w:val="24"/>
                  <w:u w:val="none"/>
                </w:rPr>
                <w:t>incp@smr.gov.ua</w:t>
              </w:r>
            </w:hyperlink>
          </w:p>
        </w:tc>
        <w:tc>
          <w:tcPr>
            <w:tcW w:w="741" w:type="dxa"/>
          </w:tcPr>
          <w:p w14:paraId="2C316675" w14:textId="6C868D50"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r w:rsidR="00CB57C0" w:rsidRPr="00CB57C0" w14:paraId="774CD706" w14:textId="77777777" w:rsidTr="00CB57C0">
        <w:tc>
          <w:tcPr>
            <w:tcW w:w="426" w:type="dxa"/>
          </w:tcPr>
          <w:p w14:paraId="15ED8F42" w14:textId="65AADB00" w:rsidR="00CB57C0" w:rsidRPr="00CB57C0" w:rsidRDefault="00CB57C0" w:rsidP="00CB57C0">
            <w:pPr>
              <w:jc w:val="center"/>
              <w:rPr>
                <w:color w:val="000000"/>
                <w:sz w:val="24"/>
                <w:szCs w:val="24"/>
              </w:rPr>
            </w:pPr>
            <w:r>
              <w:rPr>
                <w:color w:val="000000"/>
                <w:sz w:val="24"/>
                <w:szCs w:val="24"/>
              </w:rPr>
              <w:t>5.</w:t>
            </w:r>
          </w:p>
        </w:tc>
        <w:tc>
          <w:tcPr>
            <w:tcW w:w="3544" w:type="dxa"/>
          </w:tcPr>
          <w:p w14:paraId="559D90AC" w14:textId="76365C36" w:rsidR="00CB57C0" w:rsidRPr="00CB57C0" w:rsidRDefault="00CB57C0" w:rsidP="00CB57C0">
            <w:pPr>
              <w:pStyle w:val="af"/>
              <w:rPr>
                <w:rFonts w:ascii="Times New Roman" w:hAnsi="Times New Roman" w:cs="Times New Roman"/>
                <w:color w:val="000000"/>
                <w:sz w:val="24"/>
                <w:szCs w:val="24"/>
              </w:rPr>
            </w:pPr>
            <w:r w:rsidRPr="00CB57C0">
              <w:rPr>
                <w:rFonts w:ascii="Times New Roman" w:hAnsi="Times New Roman" w:cs="Times New Roman"/>
                <w:color w:val="000000"/>
                <w:sz w:val="24"/>
                <w:szCs w:val="24"/>
              </w:rPr>
              <w:t>Відділ торгівлі, побуту та захисту прав споживачів Сумської міської ради</w:t>
            </w:r>
          </w:p>
        </w:tc>
        <w:tc>
          <w:tcPr>
            <w:tcW w:w="2268" w:type="dxa"/>
          </w:tcPr>
          <w:p w14:paraId="18C3EB15" w14:textId="7D3EDABC" w:rsidR="00CB57C0" w:rsidRPr="00CB57C0" w:rsidRDefault="00CB57C0" w:rsidP="00CB57C0">
            <w:pPr>
              <w:pBdr>
                <w:top w:val="nil"/>
                <w:left w:val="nil"/>
                <w:bottom w:val="nil"/>
                <w:right w:val="nil"/>
                <w:between w:val="nil"/>
              </w:pBdr>
              <w:tabs>
                <w:tab w:val="left" w:pos="5892"/>
              </w:tabs>
              <w:rPr>
                <w:color w:val="000000"/>
                <w:sz w:val="24"/>
                <w:szCs w:val="24"/>
              </w:rPr>
            </w:pPr>
            <w:r w:rsidRPr="00CB57C0">
              <w:rPr>
                <w:color w:val="000000"/>
                <w:sz w:val="24"/>
                <w:szCs w:val="24"/>
              </w:rPr>
              <w:t>Дубицький О.Ю.</w:t>
            </w:r>
          </w:p>
        </w:tc>
        <w:tc>
          <w:tcPr>
            <w:tcW w:w="2664" w:type="dxa"/>
          </w:tcPr>
          <w:p w14:paraId="2F1E3AE1" w14:textId="1B4E8ABE" w:rsidR="00CB57C0" w:rsidRPr="00DF0C05" w:rsidRDefault="00E02EC5" w:rsidP="00CB57C0">
            <w:pPr>
              <w:pStyle w:val="af"/>
              <w:rPr>
                <w:rFonts w:ascii="Times New Roman" w:hAnsi="Times New Roman" w:cs="Times New Roman"/>
                <w:color w:val="000000" w:themeColor="text1"/>
                <w:sz w:val="24"/>
                <w:szCs w:val="24"/>
              </w:rPr>
            </w:pPr>
            <w:r w:rsidRPr="00DF0C05">
              <w:rPr>
                <w:rFonts w:ascii="Times New Roman" w:hAnsi="Times New Roman" w:cs="Times New Roman"/>
                <w:color w:val="000000" w:themeColor="text1"/>
                <w:sz w:val="24"/>
                <w:szCs w:val="24"/>
              </w:rPr>
              <w:t>torg@smr.gov.ua</w:t>
            </w:r>
          </w:p>
        </w:tc>
        <w:tc>
          <w:tcPr>
            <w:tcW w:w="741" w:type="dxa"/>
          </w:tcPr>
          <w:p w14:paraId="35C590B2" w14:textId="00E820B1"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r w:rsidR="00CB57C0" w:rsidRPr="00CB57C0" w14:paraId="162B66AD" w14:textId="77777777" w:rsidTr="00CB57C0">
        <w:tc>
          <w:tcPr>
            <w:tcW w:w="426" w:type="dxa"/>
          </w:tcPr>
          <w:p w14:paraId="0456C818" w14:textId="363E4B1C" w:rsidR="00CB57C0" w:rsidRPr="00CB57C0" w:rsidRDefault="00CB57C0" w:rsidP="00CB57C0">
            <w:pPr>
              <w:jc w:val="center"/>
              <w:rPr>
                <w:color w:val="000000"/>
                <w:sz w:val="24"/>
                <w:szCs w:val="24"/>
              </w:rPr>
            </w:pPr>
            <w:r>
              <w:rPr>
                <w:color w:val="000000"/>
                <w:sz w:val="24"/>
                <w:szCs w:val="24"/>
              </w:rPr>
              <w:t>6.</w:t>
            </w:r>
          </w:p>
        </w:tc>
        <w:tc>
          <w:tcPr>
            <w:tcW w:w="3544" w:type="dxa"/>
          </w:tcPr>
          <w:p w14:paraId="1046E48A" w14:textId="1A0EB94E" w:rsidR="00CB57C0" w:rsidRPr="00CB57C0" w:rsidRDefault="00CB57C0" w:rsidP="00CB57C0">
            <w:pPr>
              <w:pStyle w:val="af"/>
              <w:rPr>
                <w:rFonts w:ascii="Times New Roman" w:hAnsi="Times New Roman" w:cs="Times New Roman"/>
                <w:color w:val="000000"/>
                <w:sz w:val="24"/>
                <w:szCs w:val="24"/>
              </w:rPr>
            </w:pPr>
            <w:r w:rsidRPr="00CB57C0">
              <w:rPr>
                <w:rFonts w:ascii="Times New Roman" w:hAnsi="Times New Roman" w:cs="Times New Roman"/>
                <w:color w:val="000000"/>
                <w:sz w:val="24"/>
                <w:szCs w:val="24"/>
              </w:rPr>
              <w:t>Управління архітектури та містобудування Сумської міської ради</w:t>
            </w:r>
          </w:p>
        </w:tc>
        <w:tc>
          <w:tcPr>
            <w:tcW w:w="2268" w:type="dxa"/>
          </w:tcPr>
          <w:p w14:paraId="0ABA3D3E" w14:textId="0FF8346E" w:rsidR="00CB57C0" w:rsidRPr="00CB57C0" w:rsidRDefault="00CB57C0" w:rsidP="00CB57C0">
            <w:pPr>
              <w:pBdr>
                <w:top w:val="nil"/>
                <w:left w:val="nil"/>
                <w:bottom w:val="nil"/>
                <w:right w:val="nil"/>
                <w:between w:val="nil"/>
              </w:pBdr>
              <w:tabs>
                <w:tab w:val="left" w:pos="5892"/>
              </w:tabs>
              <w:rPr>
                <w:color w:val="000000"/>
                <w:sz w:val="24"/>
                <w:szCs w:val="24"/>
              </w:rPr>
            </w:pPr>
            <w:r w:rsidRPr="00CB57C0">
              <w:rPr>
                <w:color w:val="000000"/>
                <w:sz w:val="24"/>
                <w:szCs w:val="24"/>
              </w:rPr>
              <w:t>Фролов О.М.</w:t>
            </w:r>
          </w:p>
        </w:tc>
        <w:tc>
          <w:tcPr>
            <w:tcW w:w="2664" w:type="dxa"/>
          </w:tcPr>
          <w:p w14:paraId="25CC1C2D" w14:textId="1585B9A1" w:rsidR="00CB57C0" w:rsidRPr="00E02EC5" w:rsidRDefault="00BF44A0" w:rsidP="00CB57C0">
            <w:pPr>
              <w:pStyle w:val="af"/>
              <w:rPr>
                <w:rFonts w:ascii="Times New Roman" w:hAnsi="Times New Roman" w:cs="Times New Roman"/>
                <w:color w:val="000000" w:themeColor="text1"/>
                <w:sz w:val="24"/>
                <w:szCs w:val="24"/>
              </w:rPr>
            </w:pPr>
            <w:hyperlink r:id="rId10" w:history="1">
              <w:r w:rsidR="00E02EC5" w:rsidRPr="00E02EC5">
                <w:rPr>
                  <w:rStyle w:val="af0"/>
                  <w:rFonts w:ascii="Times New Roman" w:hAnsi="Times New Roman" w:cs="Times New Roman"/>
                  <w:color w:val="000000" w:themeColor="text1"/>
                  <w:sz w:val="24"/>
                  <w:szCs w:val="24"/>
                  <w:u w:val="none"/>
                  <w:shd w:val="clear" w:color="auto" w:fill="FFFFFF"/>
                </w:rPr>
                <w:t>arh@smr.gov.ua</w:t>
              </w:r>
            </w:hyperlink>
          </w:p>
        </w:tc>
        <w:tc>
          <w:tcPr>
            <w:tcW w:w="741" w:type="dxa"/>
          </w:tcPr>
          <w:p w14:paraId="22619F5D" w14:textId="643AC5B2"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r w:rsidR="00CB57C0" w:rsidRPr="00CB57C0" w14:paraId="4ED129E3" w14:textId="77777777" w:rsidTr="00CB57C0">
        <w:tc>
          <w:tcPr>
            <w:tcW w:w="426" w:type="dxa"/>
          </w:tcPr>
          <w:p w14:paraId="0917B6DB" w14:textId="008DEC6E" w:rsidR="00CB57C0" w:rsidRPr="00CB57C0" w:rsidRDefault="00CB57C0" w:rsidP="00CB57C0">
            <w:pPr>
              <w:jc w:val="center"/>
              <w:rPr>
                <w:color w:val="000000"/>
                <w:sz w:val="24"/>
                <w:szCs w:val="24"/>
              </w:rPr>
            </w:pPr>
            <w:r>
              <w:rPr>
                <w:color w:val="000000"/>
                <w:sz w:val="24"/>
                <w:szCs w:val="24"/>
              </w:rPr>
              <w:t>7.</w:t>
            </w:r>
          </w:p>
        </w:tc>
        <w:tc>
          <w:tcPr>
            <w:tcW w:w="3544" w:type="dxa"/>
          </w:tcPr>
          <w:p w14:paraId="6DCEB7F0" w14:textId="358F57C8" w:rsidR="00CB57C0" w:rsidRPr="00CB57C0" w:rsidRDefault="00CB57C0" w:rsidP="00CB57C0">
            <w:pPr>
              <w:pStyle w:val="af"/>
              <w:rPr>
                <w:rFonts w:ascii="Times New Roman" w:hAnsi="Times New Roman" w:cs="Times New Roman"/>
                <w:color w:val="000000"/>
                <w:sz w:val="24"/>
                <w:szCs w:val="24"/>
              </w:rPr>
            </w:pPr>
            <w:r w:rsidRPr="00CB57C0">
              <w:rPr>
                <w:rFonts w:ascii="Times New Roman" w:hAnsi="Times New Roman" w:cs="Times New Roman"/>
                <w:color w:val="000000" w:themeColor="text1"/>
                <w:sz w:val="24"/>
                <w:szCs w:val="24"/>
                <w:shd w:val="clear" w:color="auto" w:fill="FFFFFF"/>
              </w:rPr>
              <w:t>Управління патрульної поліції в Сумській області Департаменту патрульної поліції</w:t>
            </w:r>
          </w:p>
        </w:tc>
        <w:tc>
          <w:tcPr>
            <w:tcW w:w="2268" w:type="dxa"/>
          </w:tcPr>
          <w:p w14:paraId="2E735DDC" w14:textId="64D0B3D1" w:rsidR="00CB57C0" w:rsidRPr="00CB57C0" w:rsidRDefault="00CB57C0" w:rsidP="00CB57C0">
            <w:pPr>
              <w:pBdr>
                <w:top w:val="nil"/>
                <w:left w:val="nil"/>
                <w:bottom w:val="nil"/>
                <w:right w:val="nil"/>
                <w:between w:val="nil"/>
              </w:pBdr>
              <w:tabs>
                <w:tab w:val="left" w:pos="5892"/>
              </w:tabs>
              <w:rPr>
                <w:color w:val="000000"/>
                <w:sz w:val="24"/>
                <w:szCs w:val="24"/>
              </w:rPr>
            </w:pPr>
            <w:r w:rsidRPr="00CB57C0">
              <w:rPr>
                <w:color w:val="000000"/>
                <w:sz w:val="24"/>
                <w:szCs w:val="24"/>
              </w:rPr>
              <w:t>Калюжний О.О.</w:t>
            </w:r>
          </w:p>
        </w:tc>
        <w:tc>
          <w:tcPr>
            <w:tcW w:w="2664" w:type="dxa"/>
          </w:tcPr>
          <w:p w14:paraId="1AE49B83" w14:textId="3CF0340C" w:rsidR="00CB57C0" w:rsidRPr="00B04864" w:rsidRDefault="00E02EC5" w:rsidP="00CB57C0">
            <w:pPr>
              <w:pStyle w:val="af"/>
              <w:rPr>
                <w:rFonts w:ascii="Times New Roman" w:hAnsi="Times New Roman" w:cs="Times New Roman"/>
                <w:color w:val="000000" w:themeColor="text1"/>
                <w:sz w:val="24"/>
                <w:szCs w:val="24"/>
              </w:rPr>
            </w:pPr>
            <w:proofErr w:type="spellStart"/>
            <w:r w:rsidRPr="00E02EC5">
              <w:rPr>
                <w:rFonts w:ascii="Times New Roman" w:hAnsi="Times New Roman" w:cs="Times New Roman"/>
                <w:color w:val="000000" w:themeColor="text1"/>
                <w:spacing w:val="-6"/>
                <w:sz w:val="24"/>
                <w:szCs w:val="24"/>
                <w:lang w:val="en-US"/>
              </w:rPr>
              <w:t>sumy</w:t>
            </w:r>
            <w:proofErr w:type="spellEnd"/>
            <w:r w:rsidRPr="00E02EC5">
              <w:rPr>
                <w:rFonts w:ascii="Times New Roman" w:hAnsi="Times New Roman" w:cs="Times New Roman"/>
                <w:color w:val="000000" w:themeColor="text1"/>
                <w:spacing w:val="-6"/>
                <w:sz w:val="24"/>
                <w:szCs w:val="24"/>
              </w:rPr>
              <w:t>@</w:t>
            </w:r>
            <w:r w:rsidRPr="00E02EC5">
              <w:rPr>
                <w:rFonts w:ascii="Times New Roman" w:hAnsi="Times New Roman" w:cs="Times New Roman"/>
                <w:color w:val="000000" w:themeColor="text1"/>
                <w:spacing w:val="-6"/>
                <w:sz w:val="24"/>
                <w:szCs w:val="24"/>
                <w:lang w:val="en-US"/>
              </w:rPr>
              <w:t>patrol</w:t>
            </w:r>
            <w:r w:rsidRPr="00E02EC5">
              <w:rPr>
                <w:rFonts w:ascii="Times New Roman" w:hAnsi="Times New Roman" w:cs="Times New Roman"/>
                <w:color w:val="000000" w:themeColor="text1"/>
                <w:spacing w:val="-6"/>
                <w:sz w:val="24"/>
                <w:szCs w:val="24"/>
              </w:rPr>
              <w:t>.</w:t>
            </w:r>
            <w:r w:rsidRPr="00E02EC5">
              <w:rPr>
                <w:rFonts w:ascii="Times New Roman" w:hAnsi="Times New Roman" w:cs="Times New Roman"/>
                <w:color w:val="000000" w:themeColor="text1"/>
                <w:spacing w:val="-6"/>
                <w:sz w:val="24"/>
                <w:szCs w:val="24"/>
                <w:lang w:val="en-US"/>
              </w:rPr>
              <w:t>police</w:t>
            </w:r>
            <w:r w:rsidRPr="00E02EC5">
              <w:rPr>
                <w:rFonts w:ascii="Times New Roman" w:hAnsi="Times New Roman" w:cs="Times New Roman"/>
                <w:color w:val="000000" w:themeColor="text1"/>
                <w:spacing w:val="-6"/>
                <w:sz w:val="24"/>
                <w:szCs w:val="24"/>
              </w:rPr>
              <w:t>.</w:t>
            </w:r>
            <w:proofErr w:type="spellStart"/>
            <w:r w:rsidRPr="00E02EC5">
              <w:rPr>
                <w:rFonts w:ascii="Times New Roman" w:hAnsi="Times New Roman" w:cs="Times New Roman"/>
                <w:color w:val="000000" w:themeColor="text1"/>
                <w:spacing w:val="-6"/>
                <w:sz w:val="24"/>
                <w:szCs w:val="24"/>
                <w:lang w:val="en-US"/>
              </w:rPr>
              <w:t>gov</w:t>
            </w:r>
            <w:proofErr w:type="spellEnd"/>
            <w:r w:rsidRPr="00E02EC5">
              <w:rPr>
                <w:rFonts w:ascii="Times New Roman" w:hAnsi="Times New Roman" w:cs="Times New Roman"/>
                <w:color w:val="000000" w:themeColor="text1"/>
                <w:spacing w:val="-6"/>
                <w:sz w:val="24"/>
                <w:szCs w:val="24"/>
              </w:rPr>
              <w:t>.</w:t>
            </w:r>
            <w:proofErr w:type="spellStart"/>
            <w:r w:rsidRPr="00E02EC5">
              <w:rPr>
                <w:rFonts w:ascii="Times New Roman" w:hAnsi="Times New Roman" w:cs="Times New Roman"/>
                <w:color w:val="000000" w:themeColor="text1"/>
                <w:spacing w:val="-6"/>
                <w:sz w:val="24"/>
                <w:szCs w:val="24"/>
                <w:lang w:val="en-US"/>
              </w:rPr>
              <w:t>ua</w:t>
            </w:r>
            <w:proofErr w:type="spellEnd"/>
          </w:p>
        </w:tc>
        <w:tc>
          <w:tcPr>
            <w:tcW w:w="741" w:type="dxa"/>
          </w:tcPr>
          <w:p w14:paraId="4F2EBB38" w14:textId="3DBF1BA0"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r w:rsidR="00CB57C0" w:rsidRPr="00CB57C0" w14:paraId="3EBE76A3" w14:textId="77777777" w:rsidTr="00CB57C0">
        <w:tc>
          <w:tcPr>
            <w:tcW w:w="426" w:type="dxa"/>
          </w:tcPr>
          <w:p w14:paraId="31E69516" w14:textId="4CF9E443" w:rsidR="00CB57C0" w:rsidRPr="00CB57C0" w:rsidRDefault="00CB57C0" w:rsidP="00CB57C0">
            <w:pPr>
              <w:jc w:val="center"/>
              <w:rPr>
                <w:color w:val="000000"/>
                <w:sz w:val="24"/>
                <w:szCs w:val="24"/>
              </w:rPr>
            </w:pPr>
            <w:r>
              <w:rPr>
                <w:color w:val="000000"/>
                <w:sz w:val="24"/>
                <w:szCs w:val="24"/>
              </w:rPr>
              <w:t>8.</w:t>
            </w:r>
          </w:p>
        </w:tc>
        <w:tc>
          <w:tcPr>
            <w:tcW w:w="3544" w:type="dxa"/>
          </w:tcPr>
          <w:p w14:paraId="75F22A35" w14:textId="3E04C46D" w:rsidR="00CB57C0" w:rsidRPr="00CB57C0" w:rsidRDefault="00CB57C0" w:rsidP="00CB57C0">
            <w:pPr>
              <w:pStyle w:val="af"/>
              <w:rPr>
                <w:rFonts w:ascii="Times New Roman" w:hAnsi="Times New Roman" w:cs="Times New Roman"/>
                <w:color w:val="000000"/>
                <w:sz w:val="24"/>
                <w:szCs w:val="24"/>
              </w:rPr>
            </w:pPr>
            <w:r w:rsidRPr="00CB57C0">
              <w:rPr>
                <w:rFonts w:ascii="Times New Roman" w:hAnsi="Times New Roman" w:cs="Times New Roman"/>
                <w:sz w:val="24"/>
                <w:szCs w:val="24"/>
              </w:rPr>
              <w:t>Депутат Сумської міської ради, представник фракції СМОП «Європейська «Солідарність»</w:t>
            </w:r>
          </w:p>
        </w:tc>
        <w:tc>
          <w:tcPr>
            <w:tcW w:w="2268" w:type="dxa"/>
          </w:tcPr>
          <w:p w14:paraId="664A1C74" w14:textId="4BFD314E" w:rsidR="00CB57C0" w:rsidRPr="00CB57C0" w:rsidRDefault="00CB57C0" w:rsidP="00CB57C0">
            <w:pPr>
              <w:pBdr>
                <w:top w:val="nil"/>
                <w:left w:val="nil"/>
                <w:bottom w:val="nil"/>
                <w:right w:val="nil"/>
                <w:between w:val="nil"/>
              </w:pBdr>
              <w:tabs>
                <w:tab w:val="left" w:pos="5892"/>
              </w:tabs>
              <w:rPr>
                <w:color w:val="000000"/>
                <w:sz w:val="24"/>
                <w:szCs w:val="24"/>
              </w:rPr>
            </w:pPr>
            <w:proofErr w:type="spellStart"/>
            <w:r w:rsidRPr="00CB57C0">
              <w:rPr>
                <w:color w:val="000000"/>
                <w:sz w:val="24"/>
                <w:szCs w:val="24"/>
              </w:rPr>
              <w:t>Лантушенко</w:t>
            </w:r>
            <w:proofErr w:type="spellEnd"/>
            <w:r w:rsidRPr="00CB57C0">
              <w:rPr>
                <w:color w:val="000000"/>
                <w:sz w:val="24"/>
                <w:szCs w:val="24"/>
              </w:rPr>
              <w:t xml:space="preserve"> Д.С.</w:t>
            </w:r>
          </w:p>
        </w:tc>
        <w:tc>
          <w:tcPr>
            <w:tcW w:w="2664" w:type="dxa"/>
          </w:tcPr>
          <w:p w14:paraId="443268E1" w14:textId="2463D109" w:rsidR="00CB57C0" w:rsidRPr="00E02EC5" w:rsidRDefault="00BF44A0" w:rsidP="00CB57C0">
            <w:pPr>
              <w:pStyle w:val="af"/>
              <w:rPr>
                <w:rFonts w:ascii="Times New Roman" w:hAnsi="Times New Roman" w:cs="Times New Roman"/>
                <w:color w:val="000000" w:themeColor="text1"/>
                <w:sz w:val="24"/>
                <w:szCs w:val="24"/>
              </w:rPr>
            </w:pPr>
            <w:hyperlink r:id="rId11" w:history="1">
              <w:r w:rsidR="00E02EC5" w:rsidRPr="00E02EC5">
                <w:rPr>
                  <w:rStyle w:val="af0"/>
                  <w:rFonts w:ascii="Times New Roman" w:hAnsi="Times New Roman" w:cs="Times New Roman"/>
                  <w:color w:val="000000" w:themeColor="text1"/>
                  <w:sz w:val="24"/>
                  <w:szCs w:val="24"/>
                  <w:u w:val="none"/>
                  <w:shd w:val="clear" w:color="auto" w:fill="FFFFFF"/>
                </w:rPr>
                <w:t>smmost@ukr.net</w:t>
              </w:r>
            </w:hyperlink>
          </w:p>
        </w:tc>
        <w:tc>
          <w:tcPr>
            <w:tcW w:w="741" w:type="dxa"/>
          </w:tcPr>
          <w:p w14:paraId="5CEE584D" w14:textId="6793A5E2"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r w:rsidR="00CB57C0" w:rsidRPr="00CB57C0" w14:paraId="47C71F3B" w14:textId="77777777" w:rsidTr="00CB57C0">
        <w:tc>
          <w:tcPr>
            <w:tcW w:w="426" w:type="dxa"/>
          </w:tcPr>
          <w:p w14:paraId="59CAAA2D" w14:textId="6481EED3" w:rsidR="00CB57C0" w:rsidRPr="00CB57C0" w:rsidRDefault="00CB57C0" w:rsidP="00CB57C0">
            <w:pPr>
              <w:jc w:val="center"/>
              <w:rPr>
                <w:color w:val="000000"/>
                <w:sz w:val="24"/>
                <w:szCs w:val="24"/>
              </w:rPr>
            </w:pPr>
            <w:r>
              <w:rPr>
                <w:color w:val="000000"/>
                <w:sz w:val="24"/>
                <w:szCs w:val="24"/>
              </w:rPr>
              <w:t>9.</w:t>
            </w:r>
          </w:p>
        </w:tc>
        <w:tc>
          <w:tcPr>
            <w:tcW w:w="3544" w:type="dxa"/>
          </w:tcPr>
          <w:p w14:paraId="4EEF576A" w14:textId="459ECFA9" w:rsidR="00CB57C0" w:rsidRPr="00CB57C0" w:rsidRDefault="00CB57C0" w:rsidP="00CB57C0">
            <w:pPr>
              <w:pStyle w:val="af"/>
              <w:rPr>
                <w:rFonts w:ascii="Times New Roman" w:hAnsi="Times New Roman" w:cs="Times New Roman"/>
                <w:sz w:val="24"/>
                <w:szCs w:val="24"/>
              </w:rPr>
            </w:pPr>
            <w:r w:rsidRPr="00CB57C0">
              <w:rPr>
                <w:rFonts w:ascii="Times New Roman" w:hAnsi="Times New Roman" w:cs="Times New Roman"/>
                <w:color w:val="000000" w:themeColor="text1"/>
                <w:sz w:val="24"/>
                <w:szCs w:val="24"/>
                <w:shd w:val="clear" w:color="auto" w:fill="FFFFFF"/>
              </w:rPr>
              <w:t>Депутат Сумської міської ради</w:t>
            </w:r>
          </w:p>
        </w:tc>
        <w:tc>
          <w:tcPr>
            <w:tcW w:w="2268" w:type="dxa"/>
          </w:tcPr>
          <w:p w14:paraId="4EF959E5" w14:textId="681408DC" w:rsidR="00CB57C0" w:rsidRPr="00CB57C0" w:rsidRDefault="00CB57C0" w:rsidP="00CB57C0">
            <w:pPr>
              <w:pBdr>
                <w:top w:val="nil"/>
                <w:left w:val="nil"/>
                <w:bottom w:val="nil"/>
                <w:right w:val="nil"/>
                <w:between w:val="nil"/>
              </w:pBdr>
              <w:tabs>
                <w:tab w:val="left" w:pos="5892"/>
              </w:tabs>
              <w:rPr>
                <w:color w:val="000000"/>
                <w:sz w:val="24"/>
                <w:szCs w:val="24"/>
              </w:rPr>
            </w:pPr>
            <w:proofErr w:type="spellStart"/>
            <w:r w:rsidRPr="00CB57C0">
              <w:rPr>
                <w:color w:val="000000"/>
                <w:sz w:val="24"/>
                <w:szCs w:val="24"/>
              </w:rPr>
              <w:t>Галаєв</w:t>
            </w:r>
            <w:proofErr w:type="spellEnd"/>
            <w:r w:rsidRPr="00CB57C0">
              <w:rPr>
                <w:color w:val="000000"/>
                <w:sz w:val="24"/>
                <w:szCs w:val="24"/>
              </w:rPr>
              <w:t xml:space="preserve"> Р.М.</w:t>
            </w:r>
          </w:p>
        </w:tc>
        <w:tc>
          <w:tcPr>
            <w:tcW w:w="2664" w:type="dxa"/>
          </w:tcPr>
          <w:p w14:paraId="4EFA7E9B" w14:textId="7EED1EAD" w:rsidR="00CB57C0" w:rsidRPr="00E02EC5" w:rsidRDefault="00E02EC5" w:rsidP="00CB57C0">
            <w:pPr>
              <w:pStyle w:val="af"/>
              <w:rPr>
                <w:rFonts w:ascii="Times New Roman" w:hAnsi="Times New Roman" w:cs="Times New Roman"/>
                <w:color w:val="000000" w:themeColor="text1"/>
                <w:sz w:val="24"/>
                <w:szCs w:val="24"/>
              </w:rPr>
            </w:pPr>
            <w:r w:rsidRPr="00E02EC5">
              <w:rPr>
                <w:rFonts w:ascii="Times New Roman" w:hAnsi="Times New Roman" w:cs="Times New Roman"/>
                <w:color w:val="000000" w:themeColor="text1"/>
                <w:sz w:val="24"/>
                <w:szCs w:val="24"/>
                <w:shd w:val="clear" w:color="auto" w:fill="FFFFFF"/>
              </w:rPr>
              <w:t>G</w:t>
            </w:r>
            <w:hyperlink r:id="rId12" w:history="1">
              <w:r w:rsidRPr="00E02EC5">
                <w:rPr>
                  <w:rStyle w:val="af0"/>
                  <w:rFonts w:ascii="Times New Roman" w:hAnsi="Times New Roman" w:cs="Times New Roman"/>
                  <w:color w:val="000000" w:themeColor="text1"/>
                  <w:sz w:val="24"/>
                  <w:szCs w:val="24"/>
                  <w:u w:val="none"/>
                  <w:shd w:val="clear" w:color="auto" w:fill="FFFFFF"/>
                </w:rPr>
                <w:t>rasul0404@ukr.net</w:t>
              </w:r>
            </w:hyperlink>
          </w:p>
        </w:tc>
        <w:tc>
          <w:tcPr>
            <w:tcW w:w="741" w:type="dxa"/>
          </w:tcPr>
          <w:p w14:paraId="7AD7E708" w14:textId="264FCA5C" w:rsidR="00CB57C0" w:rsidRPr="00CB57C0" w:rsidRDefault="00E02EC5" w:rsidP="00CB57C0">
            <w:pPr>
              <w:pStyle w:val="af"/>
              <w:rPr>
                <w:rFonts w:ascii="Times New Roman" w:hAnsi="Times New Roman" w:cs="Times New Roman"/>
                <w:sz w:val="24"/>
                <w:szCs w:val="24"/>
              </w:rPr>
            </w:pPr>
            <w:r>
              <w:rPr>
                <w:rFonts w:ascii="Times New Roman" w:hAnsi="Times New Roman" w:cs="Times New Roman"/>
                <w:sz w:val="24"/>
                <w:szCs w:val="24"/>
              </w:rPr>
              <w:t>1</w:t>
            </w:r>
          </w:p>
        </w:tc>
      </w:tr>
    </w:tbl>
    <w:p w14:paraId="409EA481" w14:textId="77777777" w:rsidR="0034738E" w:rsidRPr="00CB57C0" w:rsidRDefault="0034738E" w:rsidP="009877A3">
      <w:pPr>
        <w:pBdr>
          <w:top w:val="nil"/>
          <w:left w:val="nil"/>
          <w:bottom w:val="nil"/>
          <w:right w:val="nil"/>
          <w:between w:val="nil"/>
        </w:pBdr>
        <w:jc w:val="center"/>
        <w:rPr>
          <w:color w:val="000000"/>
          <w:sz w:val="24"/>
          <w:szCs w:val="24"/>
        </w:rPr>
      </w:pPr>
    </w:p>
    <w:sectPr w:rsidR="0034738E" w:rsidRPr="00CB57C0" w:rsidSect="003F7FA1">
      <w:pgSz w:w="11906" w:h="16838"/>
      <w:pgMar w:top="851" w:right="734" w:bottom="426"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07A"/>
    <w:multiLevelType w:val="multilevel"/>
    <w:tmpl w:val="FCA62A06"/>
    <w:lvl w:ilvl="0">
      <w:start w:val="1"/>
      <w:numFmt w:val="decimal"/>
      <w:lvlText w:val="%1."/>
      <w:lvlJc w:val="left"/>
      <w:pPr>
        <w:ind w:left="720"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 w15:restartNumberingAfterBreak="0">
    <w:nsid w:val="279A7552"/>
    <w:multiLevelType w:val="multilevel"/>
    <w:tmpl w:val="5596D86C"/>
    <w:lvl w:ilvl="0">
      <w:numFmt w:val="bullet"/>
      <w:lvlText w:val="-"/>
      <w:lvlJc w:val="left"/>
      <w:pPr>
        <w:ind w:left="398" w:hanging="360"/>
      </w:pPr>
      <w:rPr>
        <w:rFonts w:ascii="Times New Roman" w:eastAsia="Times New Roman" w:hAnsi="Times New Roman" w:cs="Times New Roman"/>
        <w:vertAlign w:val="baseline"/>
      </w:rPr>
    </w:lvl>
    <w:lvl w:ilvl="1">
      <w:start w:val="1"/>
      <w:numFmt w:val="bullet"/>
      <w:lvlText w:val="o"/>
      <w:lvlJc w:val="left"/>
      <w:pPr>
        <w:ind w:left="1118" w:hanging="360"/>
      </w:pPr>
      <w:rPr>
        <w:rFonts w:ascii="Courier New" w:eastAsia="Courier New" w:hAnsi="Courier New" w:cs="Courier New"/>
        <w:vertAlign w:val="baseline"/>
      </w:rPr>
    </w:lvl>
    <w:lvl w:ilvl="2">
      <w:start w:val="1"/>
      <w:numFmt w:val="bullet"/>
      <w:lvlText w:val="▪"/>
      <w:lvlJc w:val="left"/>
      <w:pPr>
        <w:ind w:left="1838" w:hanging="360"/>
      </w:pPr>
      <w:rPr>
        <w:rFonts w:ascii="Noto Sans Symbols" w:eastAsia="Noto Sans Symbols" w:hAnsi="Noto Sans Symbols" w:cs="Noto Sans Symbols"/>
        <w:vertAlign w:val="baseline"/>
      </w:rPr>
    </w:lvl>
    <w:lvl w:ilvl="3">
      <w:start w:val="1"/>
      <w:numFmt w:val="bullet"/>
      <w:lvlText w:val="●"/>
      <w:lvlJc w:val="left"/>
      <w:pPr>
        <w:ind w:left="2558" w:hanging="360"/>
      </w:pPr>
      <w:rPr>
        <w:rFonts w:ascii="Noto Sans Symbols" w:eastAsia="Noto Sans Symbols" w:hAnsi="Noto Sans Symbols" w:cs="Noto Sans Symbols"/>
        <w:vertAlign w:val="baseline"/>
      </w:rPr>
    </w:lvl>
    <w:lvl w:ilvl="4">
      <w:start w:val="1"/>
      <w:numFmt w:val="bullet"/>
      <w:lvlText w:val="o"/>
      <w:lvlJc w:val="left"/>
      <w:pPr>
        <w:ind w:left="3278" w:hanging="360"/>
      </w:pPr>
      <w:rPr>
        <w:rFonts w:ascii="Courier New" w:eastAsia="Courier New" w:hAnsi="Courier New" w:cs="Courier New"/>
        <w:vertAlign w:val="baseline"/>
      </w:rPr>
    </w:lvl>
    <w:lvl w:ilvl="5">
      <w:start w:val="1"/>
      <w:numFmt w:val="bullet"/>
      <w:lvlText w:val="▪"/>
      <w:lvlJc w:val="left"/>
      <w:pPr>
        <w:ind w:left="3998" w:hanging="360"/>
      </w:pPr>
      <w:rPr>
        <w:rFonts w:ascii="Noto Sans Symbols" w:eastAsia="Noto Sans Symbols" w:hAnsi="Noto Sans Symbols" w:cs="Noto Sans Symbols"/>
        <w:vertAlign w:val="baseline"/>
      </w:rPr>
    </w:lvl>
    <w:lvl w:ilvl="6">
      <w:start w:val="1"/>
      <w:numFmt w:val="bullet"/>
      <w:lvlText w:val="●"/>
      <w:lvlJc w:val="left"/>
      <w:pPr>
        <w:ind w:left="4718" w:hanging="360"/>
      </w:pPr>
      <w:rPr>
        <w:rFonts w:ascii="Noto Sans Symbols" w:eastAsia="Noto Sans Symbols" w:hAnsi="Noto Sans Symbols" w:cs="Noto Sans Symbols"/>
        <w:vertAlign w:val="baseline"/>
      </w:rPr>
    </w:lvl>
    <w:lvl w:ilvl="7">
      <w:start w:val="1"/>
      <w:numFmt w:val="bullet"/>
      <w:lvlText w:val="o"/>
      <w:lvlJc w:val="left"/>
      <w:pPr>
        <w:ind w:left="5438" w:hanging="360"/>
      </w:pPr>
      <w:rPr>
        <w:rFonts w:ascii="Courier New" w:eastAsia="Courier New" w:hAnsi="Courier New" w:cs="Courier New"/>
        <w:vertAlign w:val="baseline"/>
      </w:rPr>
    </w:lvl>
    <w:lvl w:ilvl="8">
      <w:start w:val="1"/>
      <w:numFmt w:val="bullet"/>
      <w:lvlText w:val="▪"/>
      <w:lvlJc w:val="left"/>
      <w:pPr>
        <w:ind w:left="6158" w:hanging="360"/>
      </w:pPr>
      <w:rPr>
        <w:rFonts w:ascii="Noto Sans Symbols" w:eastAsia="Noto Sans Symbols" w:hAnsi="Noto Sans Symbols" w:cs="Noto Sans Symbols"/>
        <w:vertAlign w:val="baseline"/>
      </w:rPr>
    </w:lvl>
  </w:abstractNum>
  <w:abstractNum w:abstractNumId="2" w15:restartNumberingAfterBreak="0">
    <w:nsid w:val="282A181F"/>
    <w:multiLevelType w:val="multilevel"/>
    <w:tmpl w:val="19E852EA"/>
    <w:lvl w:ilvl="0">
      <w:start w:val="1"/>
      <w:numFmt w:val="decimal"/>
      <w:lvlText w:val="%1."/>
      <w:lvlJc w:val="left"/>
      <w:pPr>
        <w:ind w:left="786" w:hanging="360"/>
      </w:pPr>
      <w:rPr>
        <w:b/>
        <w:vertAlign w:val="baseline"/>
      </w:rPr>
    </w:lvl>
    <w:lvl w:ilvl="1">
      <w:start w:val="1"/>
      <w:numFmt w:val="decimal"/>
      <w:lvlText w:val="%1.%2."/>
      <w:lvlJc w:val="left"/>
      <w:pPr>
        <w:ind w:left="1146" w:hanging="720"/>
      </w:pPr>
      <w:rPr>
        <w:b/>
        <w:vertAlign w:val="baseline"/>
      </w:rPr>
    </w:lvl>
    <w:lvl w:ilvl="2">
      <w:start w:val="1"/>
      <w:numFmt w:val="decimal"/>
      <w:lvlText w:val="%1.%2.%3."/>
      <w:lvlJc w:val="left"/>
      <w:pPr>
        <w:ind w:left="1146" w:hanging="720"/>
      </w:pPr>
      <w:rPr>
        <w:b/>
        <w:vertAlign w:val="baseline"/>
      </w:rPr>
    </w:lvl>
    <w:lvl w:ilvl="3">
      <w:start w:val="1"/>
      <w:numFmt w:val="decimal"/>
      <w:lvlText w:val="%1.%2.%3.%4."/>
      <w:lvlJc w:val="left"/>
      <w:pPr>
        <w:ind w:left="1506" w:hanging="1080"/>
      </w:pPr>
      <w:rPr>
        <w:b/>
        <w:vertAlign w:val="baseline"/>
      </w:rPr>
    </w:lvl>
    <w:lvl w:ilvl="4">
      <w:start w:val="1"/>
      <w:numFmt w:val="decimal"/>
      <w:lvlText w:val="%1.%2.%3.%4.%5."/>
      <w:lvlJc w:val="left"/>
      <w:pPr>
        <w:ind w:left="1506" w:hanging="1080"/>
      </w:pPr>
      <w:rPr>
        <w:b/>
        <w:vertAlign w:val="baseline"/>
      </w:rPr>
    </w:lvl>
    <w:lvl w:ilvl="5">
      <w:start w:val="1"/>
      <w:numFmt w:val="decimal"/>
      <w:lvlText w:val="%1.%2.%3.%4.%5.%6."/>
      <w:lvlJc w:val="left"/>
      <w:pPr>
        <w:ind w:left="1866" w:hanging="1440"/>
      </w:pPr>
      <w:rPr>
        <w:b/>
        <w:vertAlign w:val="baseline"/>
      </w:rPr>
    </w:lvl>
    <w:lvl w:ilvl="6">
      <w:start w:val="1"/>
      <w:numFmt w:val="decimal"/>
      <w:lvlText w:val="%1.%2.%3.%4.%5.%6.%7."/>
      <w:lvlJc w:val="left"/>
      <w:pPr>
        <w:ind w:left="2226" w:hanging="1800"/>
      </w:pPr>
      <w:rPr>
        <w:b/>
        <w:vertAlign w:val="baseline"/>
      </w:rPr>
    </w:lvl>
    <w:lvl w:ilvl="7">
      <w:start w:val="1"/>
      <w:numFmt w:val="decimal"/>
      <w:lvlText w:val="%1.%2.%3.%4.%5.%6.%7.%8."/>
      <w:lvlJc w:val="left"/>
      <w:pPr>
        <w:ind w:left="2226" w:hanging="1800"/>
      </w:pPr>
      <w:rPr>
        <w:b/>
        <w:vertAlign w:val="baseline"/>
      </w:rPr>
    </w:lvl>
    <w:lvl w:ilvl="8">
      <w:start w:val="1"/>
      <w:numFmt w:val="decimal"/>
      <w:lvlText w:val="%1.%2.%3.%4.%5.%6.%7.%8.%9."/>
      <w:lvlJc w:val="left"/>
      <w:pPr>
        <w:ind w:left="2586" w:hanging="2160"/>
      </w:pPr>
      <w:rPr>
        <w:b/>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05"/>
    <w:rsid w:val="00011BC1"/>
    <w:rsid w:val="0001624E"/>
    <w:rsid w:val="00063DF2"/>
    <w:rsid w:val="00145408"/>
    <w:rsid w:val="00196E3A"/>
    <w:rsid w:val="001A283B"/>
    <w:rsid w:val="001B2390"/>
    <w:rsid w:val="002113A1"/>
    <w:rsid w:val="002149EF"/>
    <w:rsid w:val="002428A7"/>
    <w:rsid w:val="00287BDB"/>
    <w:rsid w:val="002F4484"/>
    <w:rsid w:val="00303CCE"/>
    <w:rsid w:val="0034738E"/>
    <w:rsid w:val="00352B8E"/>
    <w:rsid w:val="003A4667"/>
    <w:rsid w:val="003A6158"/>
    <w:rsid w:val="003C23A8"/>
    <w:rsid w:val="003F7FA1"/>
    <w:rsid w:val="0047098E"/>
    <w:rsid w:val="004A461E"/>
    <w:rsid w:val="004A6B48"/>
    <w:rsid w:val="0054745F"/>
    <w:rsid w:val="005A10F2"/>
    <w:rsid w:val="005B0675"/>
    <w:rsid w:val="005F52D4"/>
    <w:rsid w:val="00607F24"/>
    <w:rsid w:val="00614B06"/>
    <w:rsid w:val="00671773"/>
    <w:rsid w:val="006B1AAF"/>
    <w:rsid w:val="006B38E7"/>
    <w:rsid w:val="006B7650"/>
    <w:rsid w:val="006D075D"/>
    <w:rsid w:val="0071111D"/>
    <w:rsid w:val="007557A9"/>
    <w:rsid w:val="007F77A8"/>
    <w:rsid w:val="00804694"/>
    <w:rsid w:val="008064E6"/>
    <w:rsid w:val="0082571C"/>
    <w:rsid w:val="00874B53"/>
    <w:rsid w:val="008774BF"/>
    <w:rsid w:val="00882AE3"/>
    <w:rsid w:val="00896F85"/>
    <w:rsid w:val="008B3BFF"/>
    <w:rsid w:val="008D053E"/>
    <w:rsid w:val="00904DCE"/>
    <w:rsid w:val="00914BE9"/>
    <w:rsid w:val="00916305"/>
    <w:rsid w:val="0092080A"/>
    <w:rsid w:val="009503E5"/>
    <w:rsid w:val="0095147D"/>
    <w:rsid w:val="00974E5C"/>
    <w:rsid w:val="009877A3"/>
    <w:rsid w:val="009E057D"/>
    <w:rsid w:val="009E4554"/>
    <w:rsid w:val="00A02867"/>
    <w:rsid w:val="00A046DD"/>
    <w:rsid w:val="00A35DEB"/>
    <w:rsid w:val="00B04864"/>
    <w:rsid w:val="00B24EBE"/>
    <w:rsid w:val="00B45144"/>
    <w:rsid w:val="00B73662"/>
    <w:rsid w:val="00BF1BA1"/>
    <w:rsid w:val="00C07698"/>
    <w:rsid w:val="00CB57C0"/>
    <w:rsid w:val="00CB5B65"/>
    <w:rsid w:val="00D00F8B"/>
    <w:rsid w:val="00D33A16"/>
    <w:rsid w:val="00D74D37"/>
    <w:rsid w:val="00D861C9"/>
    <w:rsid w:val="00DC206E"/>
    <w:rsid w:val="00DD0386"/>
    <w:rsid w:val="00DE3268"/>
    <w:rsid w:val="00DF0C05"/>
    <w:rsid w:val="00DF54E9"/>
    <w:rsid w:val="00E02EC5"/>
    <w:rsid w:val="00E67E1D"/>
    <w:rsid w:val="00E97B4B"/>
    <w:rsid w:val="00F20AC9"/>
    <w:rsid w:val="00F419F1"/>
    <w:rsid w:val="00F41BE7"/>
    <w:rsid w:val="00F6243A"/>
    <w:rsid w:val="00FF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8026"/>
  <w15:docId w15:val="{F554877C-D0CC-46D9-BA2B-F67CCAE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annotation text"/>
    <w:basedOn w:val="a"/>
    <w:link w:val="a7"/>
    <w:uiPriority w:val="99"/>
    <w:semiHidden/>
    <w:unhideWhenUsed/>
  </w:style>
  <w:style w:type="character" w:customStyle="1" w:styleId="a7">
    <w:name w:val="Текст примечания Знак"/>
    <w:basedOn w:val="a0"/>
    <w:link w:val="a6"/>
    <w:uiPriority w:val="99"/>
    <w:semiHidden/>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8774BF"/>
    <w:rPr>
      <w:rFonts w:ascii="Segoe UI" w:hAnsi="Segoe UI" w:cs="Segoe UI"/>
      <w:sz w:val="18"/>
      <w:szCs w:val="18"/>
    </w:rPr>
  </w:style>
  <w:style w:type="character" w:customStyle="1" w:styleId="aa">
    <w:name w:val="Текст выноски Знак"/>
    <w:basedOn w:val="a0"/>
    <w:link w:val="a9"/>
    <w:uiPriority w:val="99"/>
    <w:semiHidden/>
    <w:rsid w:val="008774BF"/>
    <w:rPr>
      <w:rFonts w:ascii="Segoe UI" w:hAnsi="Segoe UI" w:cs="Segoe UI"/>
      <w:sz w:val="18"/>
      <w:szCs w:val="18"/>
    </w:rPr>
  </w:style>
  <w:style w:type="paragraph" w:styleId="ab">
    <w:name w:val="List Paragraph"/>
    <w:basedOn w:val="a"/>
    <w:uiPriority w:val="34"/>
    <w:qFormat/>
    <w:rsid w:val="008774BF"/>
    <w:pPr>
      <w:ind w:left="720"/>
      <w:contextualSpacing/>
    </w:pPr>
  </w:style>
  <w:style w:type="paragraph" w:styleId="ac">
    <w:name w:val="annotation subject"/>
    <w:basedOn w:val="a6"/>
    <w:next w:val="a6"/>
    <w:link w:val="ad"/>
    <w:uiPriority w:val="99"/>
    <w:semiHidden/>
    <w:unhideWhenUsed/>
    <w:rsid w:val="00A02867"/>
    <w:rPr>
      <w:b/>
      <w:bCs/>
    </w:rPr>
  </w:style>
  <w:style w:type="character" w:customStyle="1" w:styleId="ad">
    <w:name w:val="Тема примечания Знак"/>
    <w:basedOn w:val="a7"/>
    <w:link w:val="ac"/>
    <w:uiPriority w:val="99"/>
    <w:semiHidden/>
    <w:rsid w:val="00A02867"/>
    <w:rPr>
      <w:b/>
      <w:bCs/>
    </w:rPr>
  </w:style>
  <w:style w:type="character" w:styleId="ae">
    <w:name w:val="Strong"/>
    <w:basedOn w:val="a0"/>
    <w:uiPriority w:val="22"/>
    <w:qFormat/>
    <w:rsid w:val="002428A7"/>
    <w:rPr>
      <w:b/>
      <w:bCs/>
    </w:rPr>
  </w:style>
  <w:style w:type="paragraph" w:styleId="af">
    <w:name w:val="No Spacing"/>
    <w:uiPriority w:val="1"/>
    <w:qFormat/>
    <w:rsid w:val="0034738E"/>
    <w:rPr>
      <w:rFonts w:ascii="Calibri" w:eastAsia="Calibri" w:hAnsi="Calibri" w:cs="Calibri"/>
      <w:sz w:val="22"/>
      <w:szCs w:val="22"/>
      <w:lang w:eastAsia="en-US"/>
    </w:rPr>
  </w:style>
  <w:style w:type="character" w:styleId="af0">
    <w:name w:val="Hyperlink"/>
    <w:basedOn w:val="a0"/>
    <w:uiPriority w:val="99"/>
    <w:semiHidden/>
    <w:unhideWhenUsed/>
    <w:rsid w:val="00E0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iagrobova@gmail.com" TargetMode="External"/><Relationship Id="rId12" Type="http://schemas.openxmlformats.org/officeDocument/2006/relationships/hyperlink" Target="mailto:grasul040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mmost@ukr.net" TargetMode="External"/><Relationship Id="rId5" Type="http://schemas.openxmlformats.org/officeDocument/2006/relationships/webSettings" Target="webSettings.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incp@s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924F-AE04-45E6-937F-41C7BF0C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Якубовська Світлана Анатоліївна</dc:creator>
  <cp:lastModifiedBy>Шуліпа Ольга Василівна</cp:lastModifiedBy>
  <cp:revision>41</cp:revision>
  <cp:lastPrinted>2020-07-16T05:30:00Z</cp:lastPrinted>
  <dcterms:created xsi:type="dcterms:W3CDTF">2020-07-15T05:33:00Z</dcterms:created>
  <dcterms:modified xsi:type="dcterms:W3CDTF">2020-07-16T06:11:00Z</dcterms:modified>
</cp:coreProperties>
</file>