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8C8FD" w14:textId="77777777" w:rsidR="002113A1" w:rsidRDefault="002113A1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ind w:left="-142"/>
        <w:jc w:val="center"/>
        <w:rPr>
          <w:b/>
          <w:color w:val="000000"/>
          <w:sz w:val="32"/>
          <w:szCs w:val="32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hidden="0" allowOverlap="1" wp14:anchorId="3808C950" wp14:editId="441FD070">
            <wp:simplePos x="0" y="0"/>
            <wp:positionH relativeFrom="column">
              <wp:posOffset>2783205</wp:posOffset>
            </wp:positionH>
            <wp:positionV relativeFrom="paragraph">
              <wp:posOffset>0</wp:posOffset>
            </wp:positionV>
            <wp:extent cx="542925" cy="685800"/>
            <wp:effectExtent l="0" t="0" r="0" b="0"/>
            <wp:wrapSquare wrapText="right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A437A23" w14:textId="77777777" w:rsidR="002113A1" w:rsidRDefault="002113A1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ind w:left="-142"/>
        <w:jc w:val="center"/>
        <w:rPr>
          <w:b/>
          <w:color w:val="000000"/>
          <w:sz w:val="32"/>
          <w:szCs w:val="32"/>
        </w:rPr>
      </w:pPr>
    </w:p>
    <w:p w14:paraId="79B15DAA" w14:textId="77777777" w:rsidR="002113A1" w:rsidRDefault="002113A1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ind w:left="-142"/>
        <w:jc w:val="center"/>
        <w:rPr>
          <w:b/>
          <w:color w:val="000000"/>
          <w:sz w:val="32"/>
          <w:szCs w:val="32"/>
        </w:rPr>
      </w:pPr>
    </w:p>
    <w:p w14:paraId="24633181" w14:textId="77777777" w:rsidR="00916305" w:rsidRDefault="002113A1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ind w:left="-142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РОЗПОРЯДЖЕННЯ</w:t>
      </w:r>
    </w:p>
    <w:p w14:paraId="0C6EE753" w14:textId="77777777" w:rsidR="00916305" w:rsidRDefault="002113A1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МІСЬКОГО ГОЛОВИ</w:t>
      </w:r>
    </w:p>
    <w:p w14:paraId="15AD1D3E" w14:textId="77777777" w:rsidR="00916305" w:rsidRDefault="002113A1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м. Суми</w:t>
      </w:r>
    </w:p>
    <w:p w14:paraId="2D478EF1" w14:textId="77777777" w:rsidR="00916305" w:rsidRDefault="00916305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2D438EF7" w14:textId="0DB8980C" w:rsidR="00916305" w:rsidRDefault="002113A1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61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   </w:t>
      </w:r>
      <w:r w:rsidR="00F20AC9">
        <w:rPr>
          <w:color w:val="000000"/>
          <w:sz w:val="28"/>
          <w:szCs w:val="28"/>
        </w:rPr>
        <w:t>07.05.2020</w:t>
      </w:r>
      <w:r>
        <w:rPr>
          <w:color w:val="000000"/>
          <w:sz w:val="28"/>
          <w:szCs w:val="28"/>
        </w:rPr>
        <w:t xml:space="preserve">   №    </w:t>
      </w:r>
      <w:r w:rsidR="00F20AC9">
        <w:rPr>
          <w:color w:val="000000"/>
          <w:sz w:val="28"/>
          <w:szCs w:val="28"/>
        </w:rPr>
        <w:t>126-Р</w:t>
      </w:r>
    </w:p>
    <w:p w14:paraId="13D0644A" w14:textId="77777777" w:rsidR="00916305" w:rsidRDefault="0091630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6120"/>
        </w:tabs>
        <w:jc w:val="both"/>
        <w:rPr>
          <w:color w:val="000000"/>
          <w:sz w:val="28"/>
          <w:szCs w:val="28"/>
        </w:rPr>
      </w:pPr>
    </w:p>
    <w:p w14:paraId="3CA41418" w14:textId="766667B8" w:rsidR="00916305" w:rsidRDefault="002113A1" w:rsidP="00974E5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6120"/>
        </w:tabs>
        <w:ind w:right="4935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 створення комісії з організації сезонної, святкової виїзної торгівлі, надання послуг у сфері розваг та проведення ярмарків на території </w:t>
      </w:r>
      <w:r w:rsidR="00974E5C">
        <w:rPr>
          <w:b/>
          <w:color w:val="000000"/>
          <w:sz w:val="28"/>
          <w:szCs w:val="28"/>
        </w:rPr>
        <w:t>Сумської міської об’єднаної територіальної громади</w:t>
      </w:r>
    </w:p>
    <w:p w14:paraId="0C0FA417" w14:textId="596F465F" w:rsidR="00916305" w:rsidRDefault="00916305" w:rsidP="00896F8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6120"/>
        </w:tabs>
        <w:jc w:val="both"/>
        <w:rPr>
          <w:color w:val="000000"/>
          <w:sz w:val="28"/>
          <w:szCs w:val="28"/>
        </w:rPr>
      </w:pPr>
    </w:p>
    <w:p w14:paraId="4F16C79E" w14:textId="12F87B59" w:rsidR="00916305" w:rsidRDefault="002113A1" w:rsidP="00896F85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З метою</w:t>
      </w:r>
      <w:r w:rsidR="00896F85" w:rsidRPr="00896F85">
        <w:rPr>
          <w:color w:val="000000"/>
          <w:sz w:val="28"/>
          <w:szCs w:val="28"/>
        </w:rPr>
        <w:t xml:space="preserve"> </w:t>
      </w:r>
      <w:r w:rsidR="00896F85">
        <w:rPr>
          <w:color w:val="000000"/>
          <w:sz w:val="28"/>
          <w:szCs w:val="28"/>
        </w:rPr>
        <w:t>розгляду заяв щодо організації сезонної, святкової виїзної торгівлі, надання послуг у сфері розваг та проведення ярмарків</w:t>
      </w:r>
      <w:r>
        <w:rPr>
          <w:color w:val="000000"/>
          <w:sz w:val="28"/>
          <w:szCs w:val="28"/>
        </w:rPr>
        <w:t xml:space="preserve"> на території</w:t>
      </w:r>
      <w:r w:rsidR="00896F85">
        <w:rPr>
          <w:color w:val="000000"/>
          <w:sz w:val="28"/>
          <w:szCs w:val="28"/>
        </w:rPr>
        <w:t xml:space="preserve"> </w:t>
      </w:r>
      <w:r w:rsidR="00896F85" w:rsidRPr="00896F85">
        <w:rPr>
          <w:color w:val="000000"/>
          <w:sz w:val="28"/>
          <w:szCs w:val="28"/>
        </w:rPr>
        <w:t>Сумської міської об’єднаної територіальної громади</w:t>
      </w:r>
      <w:r w:rsidR="00896F85">
        <w:rPr>
          <w:color w:val="000000"/>
          <w:sz w:val="28"/>
          <w:szCs w:val="28"/>
        </w:rPr>
        <w:t>, відповідно до рішення В</w:t>
      </w:r>
      <w:r>
        <w:rPr>
          <w:color w:val="000000"/>
          <w:sz w:val="28"/>
          <w:szCs w:val="28"/>
        </w:rPr>
        <w:t>иконавчого коміт</w:t>
      </w:r>
      <w:r w:rsidR="00974E5C">
        <w:rPr>
          <w:color w:val="000000"/>
          <w:sz w:val="28"/>
          <w:szCs w:val="28"/>
        </w:rPr>
        <w:t>ету Сумської міської ради від 17.03.2020 №133</w:t>
      </w:r>
      <w:r>
        <w:rPr>
          <w:color w:val="000000"/>
          <w:sz w:val="28"/>
          <w:szCs w:val="28"/>
        </w:rPr>
        <w:t xml:space="preserve"> «Про затвердження Положення про організацію сезонної</w:t>
      </w:r>
      <w:r w:rsidR="00974E5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святкової виїзної торгівлі, надання послуг у сфері розваг та проведення ярмарків на території </w:t>
      </w:r>
      <w:r w:rsidR="00974E5C">
        <w:rPr>
          <w:color w:val="000000"/>
          <w:sz w:val="28"/>
          <w:szCs w:val="28"/>
        </w:rPr>
        <w:t>Сумської міської об’єднаної територіальної громади</w:t>
      </w:r>
      <w:r w:rsidR="003C23A8">
        <w:rPr>
          <w:color w:val="000000"/>
          <w:sz w:val="28"/>
          <w:szCs w:val="28"/>
        </w:rPr>
        <w:t>» (далі - Положення),</w:t>
      </w:r>
      <w:r>
        <w:rPr>
          <w:color w:val="000000"/>
          <w:sz w:val="28"/>
          <w:szCs w:val="28"/>
        </w:rPr>
        <w:t xml:space="preserve"> керуючись пунктом 20 частини </w:t>
      </w:r>
      <w:r w:rsidR="00896F85">
        <w:rPr>
          <w:color w:val="000000"/>
          <w:sz w:val="28"/>
          <w:szCs w:val="28"/>
        </w:rPr>
        <w:t>четвертої</w:t>
      </w:r>
      <w:r>
        <w:rPr>
          <w:color w:val="000000"/>
          <w:sz w:val="28"/>
          <w:szCs w:val="28"/>
        </w:rPr>
        <w:t xml:space="preserve"> статті 42 Закону України «Про місцеве самоврядування в Україні»:</w:t>
      </w:r>
    </w:p>
    <w:p w14:paraId="37F4DA41" w14:textId="77777777" w:rsidR="00916305" w:rsidRDefault="00916305" w:rsidP="00896F85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4765D1FE" w14:textId="419669E6" w:rsidR="00916305" w:rsidRDefault="002113A1" w:rsidP="00896F85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Створити комісію з організації сезонної, святкової виїзної торгівлі, надання послуг у сфері розваг та проведення ярмарків на території </w:t>
      </w:r>
      <w:r w:rsidR="00974E5C">
        <w:rPr>
          <w:color w:val="000000"/>
          <w:sz w:val="28"/>
          <w:szCs w:val="28"/>
        </w:rPr>
        <w:t xml:space="preserve">Сумської міської об’єднаної територіальної громади </w:t>
      </w:r>
      <w:r w:rsidR="003A6158">
        <w:rPr>
          <w:color w:val="000000"/>
          <w:sz w:val="28"/>
          <w:szCs w:val="28"/>
        </w:rPr>
        <w:t>у складі згідно з додатком</w:t>
      </w:r>
      <w:r>
        <w:rPr>
          <w:color w:val="000000"/>
          <w:sz w:val="28"/>
          <w:szCs w:val="28"/>
        </w:rPr>
        <w:t xml:space="preserve">. </w:t>
      </w:r>
      <w:r w:rsidR="00974E5C">
        <w:rPr>
          <w:color w:val="000000"/>
          <w:sz w:val="28"/>
          <w:szCs w:val="28"/>
        </w:rPr>
        <w:t xml:space="preserve"> </w:t>
      </w:r>
    </w:p>
    <w:p w14:paraId="1A719CCF" w14:textId="3F41BBEE" w:rsidR="00904DCE" w:rsidRPr="003A6158" w:rsidRDefault="00904DCE" w:rsidP="003A6158">
      <w:pPr>
        <w:rPr>
          <w:color w:val="000000"/>
          <w:sz w:val="28"/>
          <w:szCs w:val="28"/>
        </w:rPr>
      </w:pPr>
    </w:p>
    <w:p w14:paraId="727F5876" w14:textId="65B39FA6" w:rsidR="00904DCE" w:rsidRDefault="00904DCE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Комісії забезпечити розгляд заяв суб’єктів господарю</w:t>
      </w:r>
      <w:r w:rsidR="003A6158">
        <w:rPr>
          <w:color w:val="000000"/>
          <w:sz w:val="28"/>
          <w:szCs w:val="28"/>
        </w:rPr>
        <w:t>вання, які надійшли до в</w:t>
      </w:r>
      <w:r>
        <w:rPr>
          <w:color w:val="000000"/>
          <w:sz w:val="28"/>
          <w:szCs w:val="28"/>
        </w:rPr>
        <w:t xml:space="preserve">иконавчого комітету Сумської міської ради </w:t>
      </w:r>
      <w:r w:rsidR="003A6158">
        <w:rPr>
          <w:color w:val="000000"/>
          <w:sz w:val="28"/>
          <w:szCs w:val="28"/>
        </w:rPr>
        <w:t>з питань</w:t>
      </w:r>
      <w:r w:rsidR="003A6158" w:rsidRPr="003A6158">
        <w:rPr>
          <w:color w:val="000000"/>
          <w:sz w:val="28"/>
          <w:szCs w:val="28"/>
        </w:rPr>
        <w:t xml:space="preserve"> </w:t>
      </w:r>
      <w:r w:rsidR="003A6158">
        <w:rPr>
          <w:color w:val="000000"/>
          <w:sz w:val="28"/>
          <w:szCs w:val="28"/>
        </w:rPr>
        <w:t xml:space="preserve">організації сезонної, святкової виїзної торгівлі, надання послуг у сфері розваг та проведення ярмарків на території </w:t>
      </w:r>
      <w:r w:rsidR="003A6158" w:rsidRPr="00896F85">
        <w:rPr>
          <w:color w:val="000000"/>
          <w:sz w:val="28"/>
          <w:szCs w:val="28"/>
        </w:rPr>
        <w:t>Сумської міської об’єднаної територіальної громади</w:t>
      </w:r>
      <w:r w:rsidR="003A6158">
        <w:rPr>
          <w:color w:val="000000"/>
          <w:sz w:val="28"/>
          <w:szCs w:val="28"/>
        </w:rPr>
        <w:t xml:space="preserve"> відповідно до вимог та в</w:t>
      </w:r>
      <w:r w:rsidR="003C23A8">
        <w:rPr>
          <w:color w:val="000000"/>
          <w:sz w:val="28"/>
          <w:szCs w:val="28"/>
        </w:rPr>
        <w:t xml:space="preserve"> межах компетенції, визначеним П</w:t>
      </w:r>
      <w:r w:rsidR="003A6158">
        <w:rPr>
          <w:color w:val="000000"/>
          <w:sz w:val="28"/>
          <w:szCs w:val="28"/>
        </w:rPr>
        <w:t>оложенням.</w:t>
      </w:r>
    </w:p>
    <w:p w14:paraId="332481FB" w14:textId="77777777" w:rsidR="00916305" w:rsidRDefault="00916305">
      <w:pPr>
        <w:pBdr>
          <w:top w:val="nil"/>
          <w:left w:val="nil"/>
          <w:bottom w:val="nil"/>
          <w:right w:val="nil"/>
          <w:between w:val="nil"/>
        </w:pBdr>
        <w:ind w:left="708" w:hanging="708"/>
        <w:rPr>
          <w:color w:val="000000"/>
          <w:sz w:val="28"/>
          <w:szCs w:val="28"/>
        </w:rPr>
      </w:pPr>
    </w:p>
    <w:p w14:paraId="1A9B5A78" w14:textId="3E9BE8D6" w:rsidR="00916305" w:rsidRDefault="0095147D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Розп</w:t>
      </w:r>
      <w:r w:rsidR="00DE3268">
        <w:rPr>
          <w:color w:val="000000"/>
          <w:sz w:val="28"/>
          <w:szCs w:val="28"/>
        </w:rPr>
        <w:t>орядження міського голови від 12.04.2019 №128</w:t>
      </w:r>
      <w:r>
        <w:rPr>
          <w:color w:val="000000"/>
          <w:sz w:val="28"/>
          <w:szCs w:val="28"/>
        </w:rPr>
        <w:t xml:space="preserve">-Р «Про </w:t>
      </w:r>
      <w:r w:rsidR="00DE3268">
        <w:rPr>
          <w:color w:val="000000"/>
          <w:sz w:val="28"/>
          <w:szCs w:val="28"/>
        </w:rPr>
        <w:t>створення комісії з організації сезонної, святкової виїзної торгівлі, надання послуг у сфері розваг та проведення ярмарків на території міста Суми</w:t>
      </w:r>
      <w:r>
        <w:rPr>
          <w:color w:val="000000"/>
          <w:sz w:val="28"/>
          <w:szCs w:val="28"/>
        </w:rPr>
        <w:t>» вважати таким, що втратило чинність.</w:t>
      </w:r>
    </w:p>
    <w:p w14:paraId="54EA70BB" w14:textId="270EBD07" w:rsidR="00916305" w:rsidRDefault="00916305" w:rsidP="003A61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40F3862F" w14:textId="03D2AB6D" w:rsidR="00916305" w:rsidRDefault="002113A1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Контроль за виконання цього розпорядження покласти на </w:t>
      </w:r>
      <w:r w:rsidR="00B45144">
        <w:rPr>
          <w:color w:val="000000"/>
          <w:sz w:val="28"/>
          <w:szCs w:val="28"/>
        </w:rPr>
        <w:t xml:space="preserve">першого </w:t>
      </w:r>
      <w:r>
        <w:rPr>
          <w:color w:val="000000"/>
          <w:sz w:val="28"/>
          <w:szCs w:val="28"/>
        </w:rPr>
        <w:t xml:space="preserve">заступника міського голови </w:t>
      </w:r>
      <w:r w:rsidR="00B45144">
        <w:rPr>
          <w:color w:val="000000"/>
          <w:sz w:val="28"/>
          <w:szCs w:val="28"/>
        </w:rPr>
        <w:t>Войтенка В.В.</w:t>
      </w:r>
    </w:p>
    <w:p w14:paraId="09C2E434" w14:textId="0A7C4169" w:rsidR="003A6158" w:rsidRDefault="003A6158" w:rsidP="00B4514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</w:p>
    <w:p w14:paraId="054BA084" w14:textId="0720A0BB" w:rsidR="00916305" w:rsidRDefault="002113A1" w:rsidP="00B4514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Міський голова                                                                           О.М. Лисенко</w:t>
      </w:r>
    </w:p>
    <w:p w14:paraId="4159AA1D" w14:textId="77777777" w:rsidR="00916305" w:rsidRDefault="00916305">
      <w:pPr>
        <w:pBdr>
          <w:top w:val="nil"/>
          <w:left w:val="nil"/>
          <w:bottom w:val="nil"/>
          <w:right w:val="nil"/>
          <w:between w:val="nil"/>
        </w:pBdr>
        <w:ind w:hanging="708"/>
        <w:jc w:val="both"/>
        <w:rPr>
          <w:color w:val="000000"/>
          <w:sz w:val="28"/>
          <w:szCs w:val="28"/>
        </w:rPr>
      </w:pPr>
    </w:p>
    <w:p w14:paraId="57EADECF" w14:textId="61EAAEAF" w:rsidR="00916305" w:rsidRDefault="002113A1">
      <w:pPr>
        <w:pBdr>
          <w:top w:val="nil"/>
          <w:left w:val="nil"/>
          <w:bottom w:val="single" w:sz="12" w:space="1" w:color="000000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Дубицький  700-656</w:t>
      </w:r>
    </w:p>
    <w:p w14:paraId="68729C7D" w14:textId="11838AE8" w:rsidR="00916305" w:rsidRDefault="002113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Розіслати: згідно зі списком</w:t>
      </w:r>
    </w:p>
    <w:p w14:paraId="7E749CC0" w14:textId="77777777" w:rsidR="0095147D" w:rsidRDefault="0095147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FEA59D4" w14:textId="77777777" w:rsidR="00916305" w:rsidRDefault="0091630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A41445C" w14:textId="665FD214" w:rsidR="00916305" w:rsidRDefault="00303CC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В</w:t>
      </w:r>
      <w:r w:rsidR="002113A1">
        <w:rPr>
          <w:color w:val="000000"/>
          <w:sz w:val="28"/>
          <w:szCs w:val="28"/>
        </w:rPr>
        <w:t xml:space="preserve">ідділу торгівлі, побуту </w:t>
      </w:r>
    </w:p>
    <w:p w14:paraId="24E844FB" w14:textId="330DE0A9" w:rsidR="00916305" w:rsidRDefault="002113A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 захисту прав споживачів                                    </w:t>
      </w:r>
      <w:r>
        <w:rPr>
          <w:color w:val="000000"/>
          <w:sz w:val="28"/>
          <w:szCs w:val="28"/>
        </w:rPr>
        <w:tab/>
        <w:t xml:space="preserve"> </w:t>
      </w:r>
      <w:r w:rsidR="007557A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B45144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О.Ю. Дубицький</w:t>
      </w:r>
    </w:p>
    <w:p w14:paraId="7DAB1690" w14:textId="77777777" w:rsidR="00916305" w:rsidRDefault="002113A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14:paraId="278D9A29" w14:textId="77777777" w:rsidR="00916305" w:rsidRDefault="002113A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</w:p>
    <w:p w14:paraId="7E5FD681" w14:textId="0C2C0869" w:rsidR="00B45144" w:rsidRDefault="00B45144" w:rsidP="00B4514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Перший з</w:t>
      </w:r>
      <w:r w:rsidR="002113A1">
        <w:rPr>
          <w:color w:val="000000"/>
          <w:sz w:val="28"/>
          <w:szCs w:val="28"/>
        </w:rPr>
        <w:t>аступник міського</w:t>
      </w:r>
      <w:r w:rsidR="003A6158">
        <w:rPr>
          <w:color w:val="000000"/>
          <w:sz w:val="28"/>
          <w:szCs w:val="28"/>
        </w:rPr>
        <w:t xml:space="preserve"> голови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</w:t>
      </w:r>
      <w:r>
        <w:rPr>
          <w:color w:val="000000"/>
          <w:sz w:val="28"/>
          <w:szCs w:val="28"/>
        </w:rPr>
        <w:tab/>
        <w:t>В.В. Войтенко</w:t>
      </w:r>
    </w:p>
    <w:p w14:paraId="3DB51B3C" w14:textId="6332F2F3" w:rsidR="00916305" w:rsidRDefault="002113A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67E296C0" w14:textId="77777777" w:rsidR="00916305" w:rsidRDefault="002113A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</w:p>
    <w:p w14:paraId="7ABE284D" w14:textId="12B1BBC8" w:rsidR="00916305" w:rsidRDefault="00303CCE">
      <w:pPr>
        <w:pBdr>
          <w:top w:val="nil"/>
          <w:left w:val="nil"/>
          <w:bottom w:val="nil"/>
          <w:right w:val="nil"/>
          <w:between w:val="nil"/>
        </w:pBdr>
        <w:tabs>
          <w:tab w:val="left" w:pos="73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В</w:t>
      </w:r>
      <w:r w:rsidR="002113A1">
        <w:rPr>
          <w:color w:val="000000"/>
          <w:sz w:val="28"/>
          <w:szCs w:val="28"/>
        </w:rPr>
        <w:t xml:space="preserve">ідділу протокольної </w:t>
      </w:r>
    </w:p>
    <w:p w14:paraId="6C1D0908" w14:textId="1762A2E9" w:rsidR="00916305" w:rsidRDefault="002113A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роботи та контролю     </w:t>
      </w:r>
      <w:r>
        <w:rPr>
          <w:color w:val="000000"/>
          <w:sz w:val="28"/>
          <w:szCs w:val="28"/>
        </w:rPr>
        <w:tab/>
        <w:t xml:space="preserve">                                                     </w:t>
      </w:r>
      <w:r w:rsidR="007557A9">
        <w:rPr>
          <w:color w:val="000000"/>
          <w:sz w:val="28"/>
          <w:szCs w:val="28"/>
        </w:rPr>
        <w:t xml:space="preserve"> </w:t>
      </w:r>
      <w:r w:rsidR="00B45144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Л.В. Моша                                            </w:t>
      </w:r>
    </w:p>
    <w:p w14:paraId="30F069E0" w14:textId="77777777" w:rsidR="00916305" w:rsidRDefault="0091630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121A747E" w14:textId="77777777" w:rsidR="00916305" w:rsidRDefault="0091630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1BF3CF81" w14:textId="4DAAEF06" w:rsidR="00916305" w:rsidRDefault="003C23A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П</w:t>
      </w:r>
      <w:r w:rsidR="002113A1">
        <w:rPr>
          <w:color w:val="000000"/>
          <w:sz w:val="28"/>
          <w:szCs w:val="28"/>
        </w:rPr>
        <w:t xml:space="preserve">равового управління </w:t>
      </w:r>
      <w:r w:rsidR="002113A1">
        <w:rPr>
          <w:color w:val="000000"/>
          <w:sz w:val="28"/>
          <w:szCs w:val="28"/>
        </w:rPr>
        <w:tab/>
      </w:r>
      <w:r w:rsidR="002113A1">
        <w:rPr>
          <w:color w:val="000000"/>
          <w:sz w:val="28"/>
          <w:szCs w:val="28"/>
        </w:rPr>
        <w:tab/>
      </w:r>
      <w:r w:rsidR="002113A1">
        <w:rPr>
          <w:color w:val="000000"/>
          <w:sz w:val="28"/>
          <w:szCs w:val="28"/>
        </w:rPr>
        <w:tab/>
      </w:r>
      <w:r w:rsidR="002113A1">
        <w:rPr>
          <w:color w:val="000000"/>
          <w:sz w:val="28"/>
          <w:szCs w:val="28"/>
        </w:rPr>
        <w:tab/>
        <w:t xml:space="preserve">  </w:t>
      </w:r>
      <w:r w:rsidR="00B45144">
        <w:rPr>
          <w:color w:val="000000"/>
          <w:sz w:val="28"/>
          <w:szCs w:val="28"/>
        </w:rPr>
        <w:tab/>
      </w:r>
      <w:r w:rsidR="002113A1">
        <w:rPr>
          <w:color w:val="000000"/>
          <w:sz w:val="28"/>
          <w:szCs w:val="28"/>
        </w:rPr>
        <w:t xml:space="preserve">О.В. </w:t>
      </w:r>
      <w:proofErr w:type="spellStart"/>
      <w:r w:rsidR="002113A1">
        <w:rPr>
          <w:color w:val="000000"/>
          <w:sz w:val="28"/>
          <w:szCs w:val="28"/>
        </w:rPr>
        <w:t>Чайченко</w:t>
      </w:r>
      <w:proofErr w:type="spellEnd"/>
    </w:p>
    <w:p w14:paraId="736C5782" w14:textId="77777777" w:rsidR="00916305" w:rsidRDefault="0091630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1E6619A7" w14:textId="77777777" w:rsidR="00916305" w:rsidRDefault="0091630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4DF2E639" w14:textId="77777777" w:rsidR="00916305" w:rsidRDefault="002113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Заступник міського голови,</w:t>
      </w:r>
    </w:p>
    <w:p w14:paraId="7A76E847" w14:textId="240D3B0E" w:rsidR="00916305" w:rsidRDefault="002113A1" w:rsidP="00B4514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керуючий справами виконавчого комітету                      </w:t>
      </w:r>
      <w:r w:rsidR="00B45144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>С.Я. Пак</w:t>
      </w:r>
    </w:p>
    <w:p w14:paraId="3EB9E840" w14:textId="77777777" w:rsidR="00916305" w:rsidRDefault="0091630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7D0FADD9" w14:textId="77777777" w:rsidR="00916305" w:rsidRDefault="0091630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D8D4C6D" w14:textId="77777777" w:rsidR="00916305" w:rsidRDefault="002113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</w:t>
      </w:r>
    </w:p>
    <w:p w14:paraId="10B9CF56" w14:textId="77777777" w:rsidR="00916305" w:rsidRDefault="0091630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353D2A2" w14:textId="77777777" w:rsidR="00916305" w:rsidRDefault="0091630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1C47A21" w14:textId="77777777" w:rsidR="00916305" w:rsidRDefault="0091630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98DFF54" w14:textId="77777777" w:rsidR="00916305" w:rsidRDefault="0091630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7893454" w14:textId="77777777" w:rsidR="00916305" w:rsidRDefault="0091630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5A939D5" w14:textId="77777777" w:rsidR="00916305" w:rsidRDefault="0091630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81C6683" w14:textId="77777777" w:rsidR="00916305" w:rsidRDefault="0091630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4958A08" w14:textId="77777777" w:rsidR="00916305" w:rsidRDefault="0091630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7DD1199" w14:textId="77777777" w:rsidR="00916305" w:rsidRDefault="0091630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6F8F95E" w14:textId="77777777" w:rsidR="00916305" w:rsidRDefault="0091630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8835C5F" w14:textId="77777777" w:rsidR="00916305" w:rsidRDefault="0091630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27B7E75" w14:textId="77777777" w:rsidR="00916305" w:rsidRDefault="0091630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6AF0F17" w14:textId="77777777" w:rsidR="00916305" w:rsidRDefault="0091630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4E2D539" w14:textId="77777777" w:rsidR="00916305" w:rsidRDefault="0091630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D1ACCE3" w14:textId="77777777" w:rsidR="00916305" w:rsidRDefault="0091630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83310DC" w14:textId="77777777" w:rsidR="002113A1" w:rsidRDefault="002113A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14:paraId="2A1A8D15" w14:textId="3EB8EC90" w:rsidR="00916305" w:rsidRDefault="003A6158">
      <w:pPr>
        <w:pBdr>
          <w:top w:val="nil"/>
          <w:left w:val="nil"/>
          <w:bottom w:val="nil"/>
          <w:right w:val="nil"/>
          <w:between w:val="nil"/>
        </w:pBdr>
        <w:ind w:left="3540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Додаток </w:t>
      </w:r>
    </w:p>
    <w:p w14:paraId="57A32B34" w14:textId="3AD14BDE" w:rsidR="00916305" w:rsidRDefault="002113A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до розпорядження міського голо</w:t>
      </w:r>
      <w:r w:rsidR="00F41BE7">
        <w:rPr>
          <w:color w:val="000000"/>
          <w:sz w:val="28"/>
          <w:szCs w:val="28"/>
        </w:rPr>
        <w:t>ви</w:t>
      </w:r>
      <w:r>
        <w:rPr>
          <w:color w:val="000000"/>
          <w:sz w:val="28"/>
          <w:szCs w:val="28"/>
        </w:rPr>
        <w:t xml:space="preserve"> </w:t>
      </w:r>
    </w:p>
    <w:p w14:paraId="29BD5C28" w14:textId="0E77E8B7" w:rsidR="00916305" w:rsidRDefault="002113A1">
      <w:pPr>
        <w:pBdr>
          <w:top w:val="nil"/>
          <w:left w:val="nil"/>
          <w:bottom w:val="nil"/>
          <w:right w:val="nil"/>
          <w:between w:val="nil"/>
        </w:pBdr>
        <w:ind w:left="495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від  </w:t>
      </w:r>
      <w:r w:rsidR="00F20AC9">
        <w:rPr>
          <w:color w:val="000000"/>
          <w:sz w:val="28"/>
          <w:szCs w:val="28"/>
        </w:rPr>
        <w:t>07.05.2020</w:t>
      </w:r>
      <w:r w:rsidR="003A6158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№     </w:t>
      </w:r>
      <w:r w:rsidR="00B45144">
        <w:rPr>
          <w:color w:val="000000"/>
          <w:sz w:val="28"/>
          <w:szCs w:val="28"/>
        </w:rPr>
        <w:t xml:space="preserve"> </w:t>
      </w:r>
      <w:r w:rsidR="00F20AC9">
        <w:rPr>
          <w:color w:val="000000"/>
          <w:sz w:val="28"/>
          <w:szCs w:val="28"/>
        </w:rPr>
        <w:t>126-Р</w:t>
      </w:r>
      <w:bookmarkStart w:id="0" w:name="_GoBack"/>
      <w:bookmarkEnd w:id="0"/>
    </w:p>
    <w:p w14:paraId="60854472" w14:textId="77777777" w:rsidR="00916305" w:rsidRDefault="00916305">
      <w:pPr>
        <w:pBdr>
          <w:top w:val="nil"/>
          <w:left w:val="nil"/>
          <w:bottom w:val="nil"/>
          <w:right w:val="nil"/>
          <w:between w:val="nil"/>
        </w:pBdr>
        <w:tabs>
          <w:tab w:val="left" w:pos="6564"/>
        </w:tabs>
        <w:rPr>
          <w:color w:val="000000"/>
          <w:sz w:val="28"/>
          <w:szCs w:val="28"/>
        </w:rPr>
      </w:pPr>
    </w:p>
    <w:p w14:paraId="739FA20D" w14:textId="77777777" w:rsidR="00916305" w:rsidRDefault="002113A1">
      <w:pPr>
        <w:pBdr>
          <w:top w:val="nil"/>
          <w:left w:val="nil"/>
          <w:bottom w:val="nil"/>
          <w:right w:val="nil"/>
          <w:between w:val="nil"/>
        </w:pBdr>
        <w:tabs>
          <w:tab w:val="left" w:pos="5892"/>
        </w:tabs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Склад комісії</w:t>
      </w:r>
    </w:p>
    <w:p w14:paraId="4E18C85B" w14:textId="6077D25F" w:rsidR="00916305" w:rsidRDefault="002113A1">
      <w:pPr>
        <w:pBdr>
          <w:top w:val="nil"/>
          <w:left w:val="nil"/>
          <w:bottom w:val="nil"/>
          <w:right w:val="nil"/>
          <w:between w:val="nil"/>
        </w:pBdr>
        <w:tabs>
          <w:tab w:val="left" w:pos="5892"/>
        </w:tabs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 організації сезонної, святкової виїзної торгівлі, надання послуг у сфері розваг та проведення ярмарків на </w:t>
      </w:r>
      <w:r w:rsidRPr="009503E5">
        <w:rPr>
          <w:b/>
          <w:color w:val="000000"/>
          <w:sz w:val="28"/>
          <w:szCs w:val="28"/>
        </w:rPr>
        <w:t xml:space="preserve">території </w:t>
      </w:r>
      <w:r w:rsidR="009503E5" w:rsidRPr="009503E5">
        <w:rPr>
          <w:b/>
          <w:color w:val="000000"/>
          <w:sz w:val="28"/>
          <w:szCs w:val="28"/>
        </w:rPr>
        <w:t>Сумської міської об’єднаної територіальної громади</w:t>
      </w:r>
    </w:p>
    <w:p w14:paraId="27CB19CF" w14:textId="77777777" w:rsidR="00916305" w:rsidRDefault="00916305">
      <w:pPr>
        <w:pBdr>
          <w:top w:val="nil"/>
          <w:left w:val="nil"/>
          <w:bottom w:val="nil"/>
          <w:right w:val="nil"/>
          <w:between w:val="nil"/>
        </w:pBdr>
        <w:tabs>
          <w:tab w:val="left" w:pos="5892"/>
        </w:tabs>
        <w:jc w:val="center"/>
        <w:rPr>
          <w:color w:val="000000"/>
          <w:sz w:val="28"/>
          <w:szCs w:val="28"/>
        </w:rPr>
      </w:pPr>
    </w:p>
    <w:tbl>
      <w:tblPr>
        <w:tblStyle w:val="a5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5670"/>
      </w:tblGrid>
      <w:tr w:rsidR="00916305" w14:paraId="23C975DD" w14:textId="77777777" w:rsidTr="00A35DEB">
        <w:tc>
          <w:tcPr>
            <w:tcW w:w="3823" w:type="dxa"/>
          </w:tcPr>
          <w:p w14:paraId="34AAB5B1" w14:textId="77777777" w:rsidR="00916305" w:rsidRDefault="00B45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92"/>
              </w:tabs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Войтенко</w:t>
            </w:r>
          </w:p>
          <w:p w14:paraId="53771BA4" w14:textId="5F6D1AE9" w:rsidR="00B45144" w:rsidRDefault="00B45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92"/>
              </w:tabs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Володимир Володимирович</w:t>
            </w:r>
          </w:p>
        </w:tc>
        <w:tc>
          <w:tcPr>
            <w:tcW w:w="5670" w:type="dxa"/>
          </w:tcPr>
          <w:p w14:paraId="1B6C4616" w14:textId="4A078D16" w:rsidR="00916305" w:rsidRDefault="00B45144" w:rsidP="00B4514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перший </w:t>
            </w:r>
            <w:r w:rsidR="002113A1">
              <w:rPr>
                <w:color w:val="000000"/>
                <w:sz w:val="28"/>
                <w:szCs w:val="28"/>
              </w:rPr>
              <w:t xml:space="preserve">заступник міського голови, </w:t>
            </w:r>
            <w:r w:rsidR="002113A1">
              <w:rPr>
                <w:b/>
                <w:color w:val="000000"/>
                <w:sz w:val="28"/>
                <w:szCs w:val="28"/>
              </w:rPr>
              <w:t>голова Комісії;</w:t>
            </w:r>
          </w:p>
        </w:tc>
      </w:tr>
      <w:tr w:rsidR="00916305" w14:paraId="743045FF" w14:textId="77777777" w:rsidTr="00A35DEB">
        <w:tc>
          <w:tcPr>
            <w:tcW w:w="3823" w:type="dxa"/>
          </w:tcPr>
          <w:p w14:paraId="02BB57C9" w14:textId="77777777" w:rsidR="00916305" w:rsidRDefault="00211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92"/>
              </w:tabs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Дубицький </w:t>
            </w:r>
          </w:p>
          <w:p w14:paraId="68236BD8" w14:textId="77777777" w:rsidR="00916305" w:rsidRDefault="00211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92"/>
              </w:tabs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Олег Юрійович</w:t>
            </w:r>
          </w:p>
        </w:tc>
        <w:tc>
          <w:tcPr>
            <w:tcW w:w="5670" w:type="dxa"/>
          </w:tcPr>
          <w:p w14:paraId="31ED35A8" w14:textId="71FF7AA9" w:rsidR="00916305" w:rsidRDefault="00F41BE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В</w:t>
            </w:r>
            <w:r w:rsidR="002113A1">
              <w:rPr>
                <w:color w:val="000000"/>
                <w:sz w:val="28"/>
                <w:szCs w:val="28"/>
              </w:rPr>
              <w:t xml:space="preserve">ідділу торгівлі, побуту та захисту прав споживачів Сумської міської ради, </w:t>
            </w:r>
            <w:r w:rsidR="002113A1">
              <w:rPr>
                <w:b/>
                <w:color w:val="000000"/>
                <w:sz w:val="28"/>
                <w:szCs w:val="28"/>
              </w:rPr>
              <w:t>заступник голови Комісії</w:t>
            </w:r>
            <w:r w:rsidR="002113A1">
              <w:rPr>
                <w:color w:val="000000"/>
                <w:sz w:val="28"/>
                <w:szCs w:val="28"/>
              </w:rPr>
              <w:t>;</w:t>
            </w:r>
          </w:p>
        </w:tc>
      </w:tr>
      <w:tr w:rsidR="00916305" w14:paraId="049DF64C" w14:textId="77777777" w:rsidTr="00A35DEB">
        <w:tc>
          <w:tcPr>
            <w:tcW w:w="3823" w:type="dxa"/>
          </w:tcPr>
          <w:p w14:paraId="7AFA2AEA" w14:textId="77777777" w:rsidR="00916305" w:rsidRDefault="00211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92"/>
              </w:tabs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Старцева</w:t>
            </w:r>
          </w:p>
          <w:p w14:paraId="6A4D46C5" w14:textId="77777777" w:rsidR="00916305" w:rsidRDefault="00211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92"/>
              </w:tabs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Олена Володимирівна</w:t>
            </w:r>
          </w:p>
        </w:tc>
        <w:tc>
          <w:tcPr>
            <w:tcW w:w="5670" w:type="dxa"/>
          </w:tcPr>
          <w:p w14:paraId="31A0E5D5" w14:textId="59A697D9" w:rsidR="00916305" w:rsidRDefault="00F41BE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0" w:hanging="2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головний спеціаліст В</w:t>
            </w:r>
            <w:r w:rsidR="002113A1">
              <w:rPr>
                <w:color w:val="000000"/>
                <w:sz w:val="28"/>
                <w:szCs w:val="28"/>
              </w:rPr>
              <w:t xml:space="preserve">ідділу торгівлі, побуту та захисту прав споживачів Сумської міської ради, </w:t>
            </w:r>
            <w:r w:rsidR="002113A1">
              <w:rPr>
                <w:b/>
                <w:color w:val="000000"/>
                <w:sz w:val="28"/>
                <w:szCs w:val="28"/>
              </w:rPr>
              <w:t>секретар Комісії.</w:t>
            </w:r>
          </w:p>
        </w:tc>
      </w:tr>
      <w:tr w:rsidR="00916305" w14:paraId="1CFBB1CA" w14:textId="77777777" w:rsidTr="00A35DEB">
        <w:trPr>
          <w:trHeight w:val="640"/>
        </w:trPr>
        <w:tc>
          <w:tcPr>
            <w:tcW w:w="9493" w:type="dxa"/>
            <w:gridSpan w:val="2"/>
          </w:tcPr>
          <w:p w14:paraId="3AFE73E3" w14:textId="77777777" w:rsidR="00916305" w:rsidRDefault="00916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92"/>
              </w:tabs>
              <w:rPr>
                <w:color w:val="000000"/>
                <w:sz w:val="28"/>
                <w:szCs w:val="28"/>
              </w:rPr>
            </w:pPr>
          </w:p>
          <w:p w14:paraId="4EB0A0BC" w14:textId="77777777" w:rsidR="00916305" w:rsidRDefault="00211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92"/>
              </w:tabs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Члени Комісії:</w:t>
            </w:r>
          </w:p>
          <w:p w14:paraId="69131AE5" w14:textId="77777777" w:rsidR="00916305" w:rsidRDefault="00916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92"/>
              </w:tabs>
              <w:rPr>
                <w:color w:val="000000"/>
                <w:sz w:val="28"/>
                <w:szCs w:val="28"/>
              </w:rPr>
            </w:pPr>
          </w:p>
        </w:tc>
      </w:tr>
      <w:tr w:rsidR="00916305" w14:paraId="16FC8343" w14:textId="77777777" w:rsidTr="00A35DEB">
        <w:tc>
          <w:tcPr>
            <w:tcW w:w="3823" w:type="dxa"/>
          </w:tcPr>
          <w:p w14:paraId="7EE049C0" w14:textId="77777777" w:rsidR="00916305" w:rsidRDefault="00211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92"/>
              </w:tabs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Голопьоров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14:paraId="7D7A53DE" w14:textId="77777777" w:rsidR="00916305" w:rsidRDefault="00211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92"/>
              </w:tabs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Руслан Володимирович</w:t>
            </w:r>
          </w:p>
        </w:tc>
        <w:tc>
          <w:tcPr>
            <w:tcW w:w="5670" w:type="dxa"/>
          </w:tcPr>
          <w:p w14:paraId="58F05512" w14:textId="1216F044" w:rsidR="00916305" w:rsidRDefault="00F41BE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У</w:t>
            </w:r>
            <w:r w:rsidR="002113A1">
              <w:rPr>
                <w:color w:val="000000"/>
                <w:sz w:val="28"/>
                <w:szCs w:val="28"/>
              </w:rPr>
              <w:t>правління «Інспекція з благоустрою міста Суми» Сумської міської ради</w:t>
            </w:r>
          </w:p>
        </w:tc>
      </w:tr>
      <w:tr w:rsidR="002F4484" w14:paraId="0BC29F9D" w14:textId="77777777" w:rsidTr="00A35DEB">
        <w:tc>
          <w:tcPr>
            <w:tcW w:w="3823" w:type="dxa"/>
          </w:tcPr>
          <w:p w14:paraId="2B17156A" w14:textId="77777777" w:rsidR="002F4484" w:rsidRDefault="002F4484" w:rsidP="002F4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92"/>
              </w:tabs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Єрьомін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14:paraId="2DF1DEB0" w14:textId="2F9D3D21" w:rsidR="002F4484" w:rsidRDefault="002F4484" w:rsidP="002F4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92"/>
              </w:tabs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Олександр Іванович</w:t>
            </w:r>
          </w:p>
        </w:tc>
        <w:tc>
          <w:tcPr>
            <w:tcW w:w="5670" w:type="dxa"/>
          </w:tcPr>
          <w:p w14:paraId="32F8BEF6" w14:textId="2FC001EF" w:rsidR="002F4484" w:rsidRDefault="00F41BE7" w:rsidP="00F41BE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Відділу врегулювання земельних відносин та спорів</w:t>
            </w:r>
            <w:r w:rsidR="003A6158">
              <w:rPr>
                <w:color w:val="000000"/>
                <w:sz w:val="28"/>
                <w:szCs w:val="28"/>
              </w:rPr>
              <w:t xml:space="preserve"> Д</w:t>
            </w:r>
            <w:r w:rsidR="002F4484">
              <w:rPr>
                <w:color w:val="000000"/>
                <w:sz w:val="28"/>
                <w:szCs w:val="28"/>
              </w:rPr>
              <w:t xml:space="preserve">епартаменту </w:t>
            </w:r>
            <w:r>
              <w:rPr>
                <w:color w:val="000000"/>
                <w:sz w:val="28"/>
                <w:szCs w:val="28"/>
              </w:rPr>
              <w:t>забезпечення ресурсних платежів</w:t>
            </w:r>
            <w:r w:rsidR="002F4484">
              <w:rPr>
                <w:color w:val="000000"/>
                <w:sz w:val="28"/>
                <w:szCs w:val="28"/>
              </w:rPr>
              <w:t xml:space="preserve"> Сумської міської ради</w:t>
            </w:r>
          </w:p>
        </w:tc>
      </w:tr>
      <w:tr w:rsidR="00B45144" w14:paraId="0BFDEB3B" w14:textId="77777777" w:rsidTr="00A35DEB">
        <w:tc>
          <w:tcPr>
            <w:tcW w:w="3823" w:type="dxa"/>
          </w:tcPr>
          <w:p w14:paraId="35E0B2D5" w14:textId="75AF7433" w:rsidR="00B45144" w:rsidRDefault="002F4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92"/>
              </w:tabs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Корене</w:t>
            </w:r>
            <w:r w:rsidR="00B45144">
              <w:rPr>
                <w:b/>
                <w:color w:val="000000"/>
                <w:sz w:val="28"/>
                <w:szCs w:val="28"/>
              </w:rPr>
              <w:t>в</w:t>
            </w:r>
            <w:proofErr w:type="spellEnd"/>
            <w:r w:rsidR="00B45144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14:paraId="56481A68" w14:textId="381852CC" w:rsidR="00B45144" w:rsidRDefault="00B45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92"/>
              </w:tabs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Іван Вікторович</w:t>
            </w:r>
          </w:p>
        </w:tc>
        <w:tc>
          <w:tcPr>
            <w:tcW w:w="5670" w:type="dxa"/>
          </w:tcPr>
          <w:p w14:paraId="2729DC87" w14:textId="5B311EC8" w:rsidR="00B45144" w:rsidRDefault="00F41BE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Управління благоустрою Д</w:t>
            </w:r>
            <w:r w:rsidR="00B45144">
              <w:rPr>
                <w:color w:val="000000"/>
                <w:sz w:val="28"/>
                <w:szCs w:val="28"/>
              </w:rPr>
              <w:t>епартаменту інфраструктури</w:t>
            </w:r>
            <w:r w:rsidR="002F4484">
              <w:rPr>
                <w:color w:val="000000"/>
                <w:sz w:val="28"/>
                <w:szCs w:val="28"/>
              </w:rPr>
              <w:t xml:space="preserve"> міста Сумської міської ради</w:t>
            </w:r>
          </w:p>
        </w:tc>
      </w:tr>
      <w:tr w:rsidR="00916305" w14:paraId="78842981" w14:textId="77777777" w:rsidTr="00A35DEB">
        <w:tc>
          <w:tcPr>
            <w:tcW w:w="3823" w:type="dxa"/>
          </w:tcPr>
          <w:p w14:paraId="70444E25" w14:textId="77777777" w:rsidR="00916305" w:rsidRDefault="00211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92"/>
              </w:tabs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Кривцов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14:paraId="0776D31D" w14:textId="77777777" w:rsidR="00916305" w:rsidRDefault="00211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92"/>
              </w:tabs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Андрій Володимирович</w:t>
            </w:r>
          </w:p>
        </w:tc>
        <w:tc>
          <w:tcPr>
            <w:tcW w:w="5670" w:type="dxa"/>
          </w:tcPr>
          <w:p w14:paraId="748DA1C6" w14:textId="16B41C5F" w:rsidR="00916305" w:rsidRDefault="00F41BE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У</w:t>
            </w:r>
            <w:r w:rsidR="002113A1">
              <w:rPr>
                <w:color w:val="000000"/>
                <w:sz w:val="28"/>
                <w:szCs w:val="28"/>
              </w:rPr>
              <w:t>правління архітектури та містобудування Сумської міської ради</w:t>
            </w:r>
          </w:p>
        </w:tc>
      </w:tr>
      <w:tr w:rsidR="00916305" w14:paraId="5611CE6D" w14:textId="77777777" w:rsidTr="00A35DEB">
        <w:tc>
          <w:tcPr>
            <w:tcW w:w="3823" w:type="dxa"/>
          </w:tcPr>
          <w:p w14:paraId="66C7F6BA" w14:textId="77777777" w:rsidR="006B1AAF" w:rsidRDefault="00211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92"/>
              </w:tabs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Славгородський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14:paraId="25713BB2" w14:textId="2A0040F0" w:rsidR="00916305" w:rsidRDefault="002113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92"/>
              </w:tabs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Олег Володимирович</w:t>
            </w:r>
          </w:p>
        </w:tc>
        <w:tc>
          <w:tcPr>
            <w:tcW w:w="5670" w:type="dxa"/>
          </w:tcPr>
          <w:p w14:paraId="040BDC5F" w14:textId="77777777" w:rsidR="00916305" w:rsidRDefault="002113A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КП «Паркінг» Сумської міської ради</w:t>
            </w:r>
          </w:p>
        </w:tc>
      </w:tr>
      <w:tr w:rsidR="006B1AAF" w14:paraId="3DECB5CB" w14:textId="77777777" w:rsidTr="00A35DEB">
        <w:tc>
          <w:tcPr>
            <w:tcW w:w="3823" w:type="dxa"/>
          </w:tcPr>
          <w:p w14:paraId="59D20C3E" w14:textId="77777777" w:rsidR="006B1AAF" w:rsidRDefault="006B1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92"/>
              </w:tabs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Хрін </w:t>
            </w:r>
          </w:p>
          <w:p w14:paraId="6EC83B03" w14:textId="69457E04" w:rsidR="006B1AAF" w:rsidRDefault="006B1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92"/>
              </w:tabs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Олександр Іванович</w:t>
            </w:r>
          </w:p>
        </w:tc>
        <w:tc>
          <w:tcPr>
            <w:tcW w:w="5670" w:type="dxa"/>
          </w:tcPr>
          <w:p w14:paraId="128CC84C" w14:textId="0BF15BC6" w:rsidR="006B1AAF" w:rsidRDefault="00F41BE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Сумського міського У</w:t>
            </w:r>
            <w:r w:rsidR="006B1AAF">
              <w:rPr>
                <w:color w:val="000000"/>
                <w:sz w:val="28"/>
                <w:szCs w:val="28"/>
              </w:rPr>
              <w:t xml:space="preserve">правління </w:t>
            </w:r>
            <w:r w:rsidR="002F4484">
              <w:rPr>
                <w:color w:val="000000"/>
                <w:sz w:val="28"/>
                <w:szCs w:val="28"/>
              </w:rPr>
              <w:t xml:space="preserve">ГУ </w:t>
            </w:r>
            <w:proofErr w:type="spellStart"/>
            <w:r w:rsidR="006B1AAF">
              <w:rPr>
                <w:color w:val="000000"/>
                <w:sz w:val="28"/>
                <w:szCs w:val="28"/>
              </w:rPr>
              <w:t>Держпродспоживслужби</w:t>
            </w:r>
            <w:proofErr w:type="spellEnd"/>
            <w:r w:rsidR="006B1AAF">
              <w:rPr>
                <w:color w:val="000000"/>
                <w:sz w:val="28"/>
                <w:szCs w:val="28"/>
              </w:rPr>
              <w:t xml:space="preserve"> в Сумській області</w:t>
            </w:r>
            <w:r>
              <w:rPr>
                <w:color w:val="000000"/>
                <w:sz w:val="28"/>
                <w:szCs w:val="28"/>
              </w:rPr>
              <w:t xml:space="preserve"> (за згодою)</w:t>
            </w:r>
          </w:p>
        </w:tc>
      </w:tr>
    </w:tbl>
    <w:p w14:paraId="274A535D" w14:textId="77777777" w:rsidR="0095147D" w:rsidRDefault="0095147D">
      <w:pPr>
        <w:pBdr>
          <w:top w:val="nil"/>
          <w:left w:val="nil"/>
          <w:bottom w:val="nil"/>
          <w:right w:val="nil"/>
          <w:between w:val="nil"/>
        </w:pBdr>
        <w:tabs>
          <w:tab w:val="left" w:pos="5892"/>
        </w:tabs>
        <w:rPr>
          <w:color w:val="000000"/>
          <w:sz w:val="28"/>
          <w:szCs w:val="28"/>
        </w:rPr>
      </w:pPr>
    </w:p>
    <w:p w14:paraId="042901FE" w14:textId="7F6F53A7" w:rsidR="00916305" w:rsidRDefault="0095147D" w:rsidP="00A35DEB">
      <w:pPr>
        <w:pBdr>
          <w:top w:val="nil"/>
          <w:left w:val="nil"/>
          <w:bottom w:val="nil"/>
          <w:right w:val="nil"/>
          <w:between w:val="nil"/>
        </w:pBdr>
        <w:ind w:right="-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У разі персональних змін у складі Комісії або відсутності осіб, які входять до складу Комісії, у зв’язку з відпусткою, хворобою або інших причин, особи, які виконують їх обов’язки, входять до складу Комісії</w:t>
      </w:r>
      <w:r w:rsidR="003C23A8">
        <w:rPr>
          <w:color w:val="000000"/>
          <w:sz w:val="28"/>
          <w:szCs w:val="28"/>
        </w:rPr>
        <w:t xml:space="preserve"> за посадами</w:t>
      </w:r>
      <w:r>
        <w:rPr>
          <w:color w:val="000000"/>
          <w:sz w:val="28"/>
          <w:szCs w:val="28"/>
        </w:rPr>
        <w:t>.</w:t>
      </w:r>
    </w:p>
    <w:p w14:paraId="343E314F" w14:textId="77777777" w:rsidR="00916305" w:rsidRDefault="00916305">
      <w:pPr>
        <w:pBdr>
          <w:top w:val="nil"/>
          <w:left w:val="nil"/>
          <w:bottom w:val="nil"/>
          <w:right w:val="nil"/>
          <w:between w:val="nil"/>
        </w:pBdr>
        <w:tabs>
          <w:tab w:val="left" w:pos="5892"/>
        </w:tabs>
        <w:rPr>
          <w:color w:val="000000"/>
          <w:sz w:val="28"/>
          <w:szCs w:val="28"/>
        </w:rPr>
      </w:pPr>
    </w:p>
    <w:p w14:paraId="50F67AD7" w14:textId="77777777" w:rsidR="00916305" w:rsidRDefault="00916305">
      <w:pPr>
        <w:pBdr>
          <w:top w:val="nil"/>
          <w:left w:val="nil"/>
          <w:bottom w:val="nil"/>
          <w:right w:val="nil"/>
          <w:between w:val="nil"/>
        </w:pBdr>
        <w:tabs>
          <w:tab w:val="left" w:pos="5892"/>
        </w:tabs>
        <w:rPr>
          <w:color w:val="000000"/>
          <w:sz w:val="28"/>
          <w:szCs w:val="28"/>
        </w:rPr>
      </w:pPr>
    </w:p>
    <w:p w14:paraId="1AD36D77" w14:textId="77FFD337" w:rsidR="00916305" w:rsidRDefault="003C23A8">
      <w:pPr>
        <w:pBdr>
          <w:top w:val="nil"/>
          <w:left w:val="nil"/>
          <w:bottom w:val="nil"/>
          <w:right w:val="nil"/>
          <w:between w:val="nil"/>
        </w:pBdr>
        <w:tabs>
          <w:tab w:val="left" w:pos="5892"/>
        </w:tabs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Начальник В</w:t>
      </w:r>
      <w:r w:rsidR="002113A1">
        <w:rPr>
          <w:b/>
          <w:color w:val="000000"/>
          <w:sz w:val="28"/>
          <w:szCs w:val="28"/>
        </w:rPr>
        <w:t xml:space="preserve">ідділу торгівлі, </w:t>
      </w:r>
    </w:p>
    <w:p w14:paraId="3C1B1C29" w14:textId="23ED41B5" w:rsidR="00916305" w:rsidRDefault="002113A1">
      <w:pPr>
        <w:pBdr>
          <w:top w:val="nil"/>
          <w:left w:val="nil"/>
          <w:bottom w:val="nil"/>
          <w:right w:val="nil"/>
          <w:between w:val="nil"/>
        </w:pBdr>
        <w:tabs>
          <w:tab w:val="left" w:pos="6564"/>
        </w:tabs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побуту та захисту прав споживачів</w:t>
      </w:r>
      <w:r>
        <w:rPr>
          <w:b/>
          <w:color w:val="000000"/>
          <w:sz w:val="28"/>
          <w:szCs w:val="28"/>
        </w:rPr>
        <w:tab/>
      </w:r>
      <w:r w:rsidR="00B45144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О.Ю. Дубицький</w:t>
      </w:r>
    </w:p>
    <w:p w14:paraId="771437FE" w14:textId="77777777" w:rsidR="00916305" w:rsidRDefault="00916305">
      <w:pPr>
        <w:pBdr>
          <w:top w:val="nil"/>
          <w:left w:val="nil"/>
          <w:bottom w:val="nil"/>
          <w:right w:val="nil"/>
          <w:between w:val="nil"/>
        </w:pBdr>
        <w:tabs>
          <w:tab w:val="left" w:pos="6564"/>
        </w:tabs>
        <w:rPr>
          <w:color w:val="000000"/>
          <w:sz w:val="28"/>
          <w:szCs w:val="28"/>
        </w:rPr>
      </w:pPr>
    </w:p>
    <w:p w14:paraId="5DB50914" w14:textId="77777777" w:rsidR="00916305" w:rsidRDefault="00916305">
      <w:pPr>
        <w:pBdr>
          <w:top w:val="nil"/>
          <w:left w:val="nil"/>
          <w:bottom w:val="nil"/>
          <w:right w:val="nil"/>
          <w:between w:val="nil"/>
        </w:pBdr>
        <w:tabs>
          <w:tab w:val="left" w:pos="6564"/>
        </w:tabs>
        <w:rPr>
          <w:color w:val="000000"/>
          <w:sz w:val="28"/>
          <w:szCs w:val="28"/>
        </w:rPr>
      </w:pPr>
    </w:p>
    <w:p w14:paraId="5CE5A6AC" w14:textId="45BF60AF" w:rsidR="00916305" w:rsidRDefault="00916305" w:rsidP="007557A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sectPr w:rsidR="00916305" w:rsidSect="003A6158">
      <w:pgSz w:w="11906" w:h="16838"/>
      <w:pgMar w:top="851" w:right="734" w:bottom="0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4007A"/>
    <w:multiLevelType w:val="multilevel"/>
    <w:tmpl w:val="FCA62A06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vertAlign w:val="baseline"/>
      </w:rPr>
    </w:lvl>
  </w:abstractNum>
  <w:abstractNum w:abstractNumId="1" w15:restartNumberingAfterBreak="0">
    <w:nsid w:val="279A7552"/>
    <w:multiLevelType w:val="multilevel"/>
    <w:tmpl w:val="5596D86C"/>
    <w:lvl w:ilvl="0">
      <w:numFmt w:val="bullet"/>
      <w:lvlText w:val="-"/>
      <w:lvlJc w:val="left"/>
      <w:pPr>
        <w:ind w:left="398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11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3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5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7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9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71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3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5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82A181F"/>
    <w:multiLevelType w:val="multilevel"/>
    <w:tmpl w:val="19E852EA"/>
    <w:lvl w:ilvl="0">
      <w:start w:val="1"/>
      <w:numFmt w:val="decimal"/>
      <w:lvlText w:val="%1."/>
      <w:lvlJc w:val="left"/>
      <w:pPr>
        <w:ind w:left="786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b/>
        <w:vertAlign w:val="baseline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1506" w:hanging="1080"/>
      </w:pPr>
      <w:rPr>
        <w:b/>
        <w:vertAlign w:val="baseline"/>
      </w:rPr>
    </w:lvl>
    <w:lvl w:ilvl="5">
      <w:start w:val="1"/>
      <w:numFmt w:val="decimal"/>
      <w:lvlText w:val="%1.%2.%3.%4.%5.%6."/>
      <w:lvlJc w:val="left"/>
      <w:pPr>
        <w:ind w:left="1866" w:hanging="1440"/>
      </w:pPr>
      <w:rPr>
        <w:b/>
        <w:vertAlign w:val="baseline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b/>
        <w:vertAlign w:val="baseline"/>
      </w:rPr>
    </w:lvl>
    <w:lvl w:ilvl="7">
      <w:start w:val="1"/>
      <w:numFmt w:val="decimal"/>
      <w:lvlText w:val="%1.%2.%3.%4.%5.%6.%7.%8."/>
      <w:lvlJc w:val="left"/>
      <w:pPr>
        <w:ind w:left="2226" w:hanging="1800"/>
      </w:pPr>
      <w:rPr>
        <w:b/>
        <w:vertAlign w:val="baseline"/>
      </w:rPr>
    </w:lvl>
    <w:lvl w:ilvl="8">
      <w:start w:val="1"/>
      <w:numFmt w:val="decimal"/>
      <w:lvlText w:val="%1.%2.%3.%4.%5.%6.%7.%8.%9."/>
      <w:lvlJc w:val="left"/>
      <w:pPr>
        <w:ind w:left="2586" w:hanging="2160"/>
      </w:pPr>
      <w:rPr>
        <w:b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05"/>
    <w:rsid w:val="00063DF2"/>
    <w:rsid w:val="001A283B"/>
    <w:rsid w:val="001B2390"/>
    <w:rsid w:val="002113A1"/>
    <w:rsid w:val="002F4484"/>
    <w:rsid w:val="00303CCE"/>
    <w:rsid w:val="003A6158"/>
    <w:rsid w:val="003C23A8"/>
    <w:rsid w:val="0047098E"/>
    <w:rsid w:val="004A461E"/>
    <w:rsid w:val="00607F24"/>
    <w:rsid w:val="006B1AAF"/>
    <w:rsid w:val="006B7650"/>
    <w:rsid w:val="006D075D"/>
    <w:rsid w:val="007557A9"/>
    <w:rsid w:val="00874B53"/>
    <w:rsid w:val="008774BF"/>
    <w:rsid w:val="00896F85"/>
    <w:rsid w:val="008B3BFF"/>
    <w:rsid w:val="008D053E"/>
    <w:rsid w:val="00904DCE"/>
    <w:rsid w:val="00914BE9"/>
    <w:rsid w:val="00916305"/>
    <w:rsid w:val="009503E5"/>
    <w:rsid w:val="0095147D"/>
    <w:rsid w:val="00974E5C"/>
    <w:rsid w:val="009E4554"/>
    <w:rsid w:val="00A02867"/>
    <w:rsid w:val="00A35DEB"/>
    <w:rsid w:val="00B45144"/>
    <w:rsid w:val="00D00F8B"/>
    <w:rsid w:val="00D33A16"/>
    <w:rsid w:val="00D74D37"/>
    <w:rsid w:val="00DE3268"/>
    <w:rsid w:val="00E67E1D"/>
    <w:rsid w:val="00E97B4B"/>
    <w:rsid w:val="00F20AC9"/>
    <w:rsid w:val="00F419F1"/>
    <w:rsid w:val="00F4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88026"/>
  <w15:docId w15:val="{F554877C-D0CC-46D9-BA2B-F67CCAEBB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annotation text"/>
    <w:basedOn w:val="a"/>
    <w:link w:val="a7"/>
    <w:uiPriority w:val="99"/>
    <w:semiHidden/>
    <w:unhideWhenUsed/>
  </w:style>
  <w:style w:type="character" w:customStyle="1" w:styleId="a7">
    <w:name w:val="Текст примечания Знак"/>
    <w:basedOn w:val="a0"/>
    <w:link w:val="a6"/>
    <w:uiPriority w:val="99"/>
    <w:semiHidden/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8774B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774BF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8774BF"/>
    <w:pPr>
      <w:ind w:left="720"/>
      <w:contextualSpacing/>
    </w:pPr>
  </w:style>
  <w:style w:type="paragraph" w:styleId="ac">
    <w:name w:val="annotation subject"/>
    <w:basedOn w:val="a6"/>
    <w:next w:val="a6"/>
    <w:link w:val="ad"/>
    <w:uiPriority w:val="99"/>
    <w:semiHidden/>
    <w:unhideWhenUsed/>
    <w:rsid w:val="00A02867"/>
    <w:rPr>
      <w:b/>
      <w:bCs/>
    </w:rPr>
  </w:style>
  <w:style w:type="character" w:customStyle="1" w:styleId="ad">
    <w:name w:val="Тема примечания Знак"/>
    <w:basedOn w:val="a7"/>
    <w:link w:val="ac"/>
    <w:uiPriority w:val="99"/>
    <w:semiHidden/>
    <w:rsid w:val="00A028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23174-9CF8-452B-882A-B06734EF1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Якубовська Світлана Анатоліївна</dc:creator>
  <cp:lastModifiedBy>Тарасенко Євгенія Олександрівна</cp:lastModifiedBy>
  <cp:revision>22</cp:revision>
  <cp:lastPrinted>2020-04-27T06:10:00Z</cp:lastPrinted>
  <dcterms:created xsi:type="dcterms:W3CDTF">2020-04-17T12:01:00Z</dcterms:created>
  <dcterms:modified xsi:type="dcterms:W3CDTF">2020-05-07T07:26:00Z</dcterms:modified>
</cp:coreProperties>
</file>