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114"/>
        <w:gridCol w:w="1126"/>
        <w:gridCol w:w="4114"/>
      </w:tblGrid>
      <w:tr w:rsidR="00BE239B" w:rsidRPr="00994943">
        <w:trPr>
          <w:cantSplit/>
          <w:trHeight w:val="68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457D3C" w:rsidRDefault="00BE239B">
            <w:pPr>
              <w:pStyle w:val="a5"/>
              <w:snapToGrid w:val="0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381ED8">
            <w:pPr>
              <w:pStyle w:val="a5"/>
              <w:jc w:val="center"/>
              <w:rPr>
                <w:lang w:val="uk-UA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0" b="0"/>
                  <wp:docPr id="1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pStyle w:val="a5"/>
              <w:snapToGrid w:val="0"/>
              <w:jc w:val="right"/>
              <w:rPr>
                <w:lang w:val="uk-UA"/>
              </w:rPr>
            </w:pPr>
          </w:p>
        </w:tc>
      </w:tr>
    </w:tbl>
    <w:p w:rsidR="00BE239B" w:rsidRPr="00994943" w:rsidRDefault="00BE239B">
      <w:pPr>
        <w:pStyle w:val="a5"/>
        <w:jc w:val="center"/>
        <w:rPr>
          <w:sz w:val="28"/>
          <w:szCs w:val="28"/>
          <w:lang w:val="uk-UA"/>
        </w:rPr>
      </w:pPr>
    </w:p>
    <w:p w:rsidR="00BE239B" w:rsidRPr="00994943" w:rsidRDefault="00BE239B">
      <w:pPr>
        <w:jc w:val="center"/>
        <w:rPr>
          <w:b/>
          <w:bCs/>
          <w:sz w:val="32"/>
          <w:szCs w:val="32"/>
          <w:lang w:val="uk-UA"/>
        </w:rPr>
      </w:pPr>
      <w:r w:rsidRPr="00994943">
        <w:rPr>
          <w:b/>
          <w:bCs/>
          <w:sz w:val="32"/>
          <w:szCs w:val="32"/>
          <w:lang w:val="uk-UA"/>
        </w:rPr>
        <w:t>РОЗПОРЯДЖЕННЯ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МІСЬКОГО ГОЛОВИ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м. Суми</w:t>
      </w:r>
    </w:p>
    <w:p w:rsidR="00BE239B" w:rsidRPr="00994943" w:rsidRDefault="00BE239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248"/>
      </w:tblGrid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6753B9">
            <w:pPr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 xml:space="preserve">від </w:t>
            </w:r>
            <w:r w:rsidR="00EA19CD">
              <w:rPr>
                <w:sz w:val="28"/>
                <w:szCs w:val="28"/>
                <w:lang w:val="uk-UA"/>
              </w:rPr>
              <w:t xml:space="preserve"> </w:t>
            </w:r>
            <w:r w:rsidR="00B86470">
              <w:rPr>
                <w:sz w:val="28"/>
                <w:szCs w:val="28"/>
                <w:lang w:val="uk-UA"/>
              </w:rPr>
              <w:t xml:space="preserve">      </w:t>
            </w:r>
            <w:r w:rsidR="006753B9">
              <w:rPr>
                <w:sz w:val="28"/>
                <w:szCs w:val="28"/>
                <w:lang w:val="uk-UA"/>
              </w:rPr>
              <w:t>22.03.2019</w:t>
            </w:r>
            <w:r w:rsidR="00B86470">
              <w:rPr>
                <w:sz w:val="28"/>
                <w:szCs w:val="28"/>
                <w:lang w:val="uk-UA"/>
              </w:rPr>
              <w:t xml:space="preserve">  </w:t>
            </w:r>
            <w:r w:rsidRPr="00994943">
              <w:rPr>
                <w:sz w:val="28"/>
                <w:szCs w:val="28"/>
                <w:lang w:val="uk-UA"/>
              </w:rPr>
              <w:t xml:space="preserve">    № </w:t>
            </w:r>
            <w:r w:rsidR="00B86470">
              <w:rPr>
                <w:sz w:val="28"/>
                <w:szCs w:val="28"/>
                <w:lang w:val="uk-UA"/>
              </w:rPr>
              <w:t xml:space="preserve">  </w:t>
            </w:r>
            <w:r w:rsidR="006753B9">
              <w:rPr>
                <w:sz w:val="28"/>
                <w:szCs w:val="28"/>
                <w:lang w:val="uk-UA"/>
              </w:rPr>
              <w:t>86-Р</w:t>
            </w:r>
            <w:r w:rsidR="00B86470"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BE239B" w:rsidRPr="00994943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E239B" w:rsidRPr="00DD3869" w:rsidTr="008D3E98">
        <w:trPr>
          <w:cantSplit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 w:rsidP="00B86470">
            <w:pPr>
              <w:pStyle w:val="af0"/>
              <w:tabs>
                <w:tab w:val="left" w:pos="1455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  <w:r w:rsidRPr="00994943">
              <w:rPr>
                <w:b/>
                <w:bCs/>
                <w:sz w:val="28"/>
                <w:szCs w:val="28"/>
              </w:rPr>
              <w:t xml:space="preserve">Про </w:t>
            </w:r>
            <w:r w:rsidR="00DD3869">
              <w:rPr>
                <w:b/>
                <w:bCs/>
                <w:sz w:val="28"/>
                <w:szCs w:val="28"/>
              </w:rPr>
              <w:t xml:space="preserve">організацію </w:t>
            </w:r>
            <w:r w:rsidR="00667F3B">
              <w:rPr>
                <w:b/>
                <w:bCs/>
                <w:sz w:val="28"/>
                <w:szCs w:val="28"/>
              </w:rPr>
              <w:t xml:space="preserve">роботи та належних умов </w:t>
            </w:r>
            <w:r w:rsidR="00B86470">
              <w:rPr>
                <w:b/>
                <w:bCs/>
                <w:sz w:val="28"/>
                <w:szCs w:val="28"/>
              </w:rPr>
              <w:t xml:space="preserve">перебування </w:t>
            </w:r>
            <w:r w:rsidR="00B86470">
              <w:rPr>
                <w:b/>
                <w:sz w:val="28"/>
                <w:szCs w:val="28"/>
              </w:rPr>
              <w:t xml:space="preserve">у місті Суми </w:t>
            </w:r>
            <w:r w:rsidR="00B86470" w:rsidRPr="00842DFC">
              <w:rPr>
                <w:b/>
                <w:sz w:val="28"/>
                <w:szCs w:val="28"/>
              </w:rPr>
              <w:t>муніципальних архітекторів з</w:t>
            </w:r>
            <w:r w:rsidR="00B86470">
              <w:rPr>
                <w:b/>
                <w:sz w:val="28"/>
                <w:szCs w:val="28"/>
              </w:rPr>
              <w:t xml:space="preserve"> міста-партнера Люблін</w:t>
            </w:r>
            <w:r w:rsidR="00284CDD">
              <w:rPr>
                <w:b/>
                <w:sz w:val="28"/>
                <w:szCs w:val="28"/>
              </w:rPr>
              <w:t xml:space="preserve"> (</w:t>
            </w:r>
            <w:r w:rsidR="006E13E0">
              <w:rPr>
                <w:b/>
                <w:sz w:val="28"/>
                <w:szCs w:val="28"/>
              </w:rPr>
              <w:t xml:space="preserve">Республіка </w:t>
            </w:r>
            <w:r w:rsidR="00284CDD">
              <w:rPr>
                <w:b/>
                <w:sz w:val="28"/>
                <w:szCs w:val="28"/>
              </w:rPr>
              <w:t>Польща)</w:t>
            </w:r>
          </w:p>
        </w:tc>
      </w:tr>
    </w:tbl>
    <w:p w:rsidR="00BE239B" w:rsidRPr="00994943" w:rsidRDefault="00BE239B">
      <w:pPr>
        <w:ind w:firstLine="708"/>
        <w:jc w:val="both"/>
        <w:rPr>
          <w:sz w:val="28"/>
          <w:szCs w:val="28"/>
          <w:lang w:val="uk-UA"/>
        </w:rPr>
      </w:pPr>
    </w:p>
    <w:p w:rsidR="00BE239B" w:rsidRPr="00532564" w:rsidRDefault="00BE239B" w:rsidP="00F75F1A">
      <w:pPr>
        <w:pStyle w:val="af0"/>
        <w:tabs>
          <w:tab w:val="left" w:pos="1455"/>
        </w:tabs>
        <w:spacing w:after="120"/>
        <w:ind w:left="0" w:firstLine="600"/>
        <w:jc w:val="both"/>
        <w:rPr>
          <w:sz w:val="28"/>
          <w:szCs w:val="28"/>
        </w:rPr>
      </w:pPr>
      <w:r w:rsidRPr="00994943">
        <w:rPr>
          <w:sz w:val="28"/>
          <w:szCs w:val="28"/>
        </w:rPr>
        <w:t>З метою організації</w:t>
      </w:r>
      <w:r w:rsidR="00667F3B">
        <w:rPr>
          <w:sz w:val="28"/>
          <w:szCs w:val="28"/>
        </w:rPr>
        <w:t xml:space="preserve"> роботи та </w:t>
      </w:r>
      <w:r w:rsidR="009B1448">
        <w:rPr>
          <w:sz w:val="28"/>
          <w:szCs w:val="28"/>
        </w:rPr>
        <w:t xml:space="preserve">належних умов </w:t>
      </w:r>
      <w:r w:rsidR="00667F3B" w:rsidRPr="00667F3B">
        <w:rPr>
          <w:sz w:val="28"/>
          <w:szCs w:val="28"/>
        </w:rPr>
        <w:t xml:space="preserve">перебування </w:t>
      </w:r>
      <w:r w:rsidR="009B1448">
        <w:rPr>
          <w:sz w:val="28"/>
          <w:szCs w:val="28"/>
        </w:rPr>
        <w:t>в</w:t>
      </w:r>
      <w:r w:rsidR="00667F3B" w:rsidRPr="00667F3B">
        <w:rPr>
          <w:sz w:val="28"/>
          <w:szCs w:val="28"/>
        </w:rPr>
        <w:t xml:space="preserve"> місті </w:t>
      </w:r>
      <w:r w:rsidR="00667F3B" w:rsidRPr="009B1448">
        <w:rPr>
          <w:sz w:val="28"/>
          <w:szCs w:val="28"/>
        </w:rPr>
        <w:t xml:space="preserve">Суми муніципальних архітекторів з міста-партнера Люблін </w:t>
      </w:r>
      <w:r w:rsidR="00A0149C">
        <w:rPr>
          <w:sz w:val="28"/>
          <w:szCs w:val="28"/>
        </w:rPr>
        <w:t xml:space="preserve">(Республіка Польща) </w:t>
      </w:r>
      <w:r w:rsidR="00667F3B">
        <w:rPr>
          <w:sz w:val="28"/>
          <w:szCs w:val="28"/>
        </w:rPr>
        <w:t>у період з 24</w:t>
      </w:r>
      <w:r w:rsidR="006F0174" w:rsidRPr="006F0174">
        <w:rPr>
          <w:sz w:val="28"/>
          <w:szCs w:val="28"/>
        </w:rPr>
        <w:t xml:space="preserve"> </w:t>
      </w:r>
      <w:r w:rsidR="00667F3B">
        <w:rPr>
          <w:sz w:val="28"/>
          <w:szCs w:val="28"/>
        </w:rPr>
        <w:t>по 27 березня</w:t>
      </w:r>
      <w:r w:rsidR="006F0174" w:rsidRPr="006F0174">
        <w:rPr>
          <w:sz w:val="28"/>
          <w:szCs w:val="28"/>
        </w:rPr>
        <w:t xml:space="preserve"> </w:t>
      </w:r>
      <w:r w:rsidR="006F0174">
        <w:rPr>
          <w:sz w:val="28"/>
          <w:szCs w:val="28"/>
        </w:rPr>
        <w:t>201</w:t>
      </w:r>
      <w:r w:rsidR="00667F3B">
        <w:rPr>
          <w:sz w:val="28"/>
          <w:szCs w:val="28"/>
        </w:rPr>
        <w:t>9</w:t>
      </w:r>
      <w:r w:rsidR="006F0174" w:rsidRPr="006F0174">
        <w:rPr>
          <w:sz w:val="28"/>
          <w:szCs w:val="28"/>
        </w:rPr>
        <w:t xml:space="preserve"> року</w:t>
      </w:r>
      <w:r w:rsidRPr="00994943">
        <w:rPr>
          <w:sz w:val="28"/>
          <w:szCs w:val="28"/>
        </w:rPr>
        <w:t xml:space="preserve">, на виконання рішення Сумської міської ради від </w:t>
      </w:r>
      <w:r w:rsidR="00667F3B">
        <w:rPr>
          <w:sz w:val="28"/>
          <w:szCs w:val="28"/>
        </w:rPr>
        <w:t>28</w:t>
      </w:r>
      <w:r w:rsidRPr="00994943">
        <w:rPr>
          <w:sz w:val="28"/>
          <w:szCs w:val="28"/>
        </w:rPr>
        <w:t xml:space="preserve"> </w:t>
      </w:r>
      <w:r w:rsidR="00667F3B">
        <w:rPr>
          <w:sz w:val="28"/>
          <w:szCs w:val="28"/>
        </w:rPr>
        <w:t>листопада</w:t>
      </w:r>
      <w:r w:rsidRPr="00994943">
        <w:rPr>
          <w:sz w:val="28"/>
          <w:szCs w:val="28"/>
        </w:rPr>
        <w:t xml:space="preserve"> 201</w:t>
      </w:r>
      <w:r w:rsidR="00667F3B">
        <w:rPr>
          <w:sz w:val="28"/>
          <w:szCs w:val="28"/>
        </w:rPr>
        <w:t>8</w:t>
      </w:r>
      <w:r w:rsidRPr="00994943">
        <w:rPr>
          <w:sz w:val="28"/>
          <w:szCs w:val="28"/>
        </w:rPr>
        <w:t xml:space="preserve"> року № </w:t>
      </w:r>
      <w:r w:rsidR="00667F3B">
        <w:rPr>
          <w:sz w:val="28"/>
          <w:szCs w:val="28"/>
        </w:rPr>
        <w:t>4154</w:t>
      </w:r>
      <w:r w:rsidRPr="00994943">
        <w:rPr>
          <w:sz w:val="28"/>
          <w:szCs w:val="28"/>
        </w:rPr>
        <w:t>-МР «Про міську програму «Відкритий інфор</w:t>
      </w:r>
      <w:r w:rsidR="00667F3B">
        <w:rPr>
          <w:sz w:val="28"/>
          <w:szCs w:val="28"/>
        </w:rPr>
        <w:t>маційний простір м. Суми» на 20</w:t>
      </w:r>
      <w:r w:rsidR="00457D3C" w:rsidRPr="00457D3C">
        <w:rPr>
          <w:sz w:val="28"/>
          <w:szCs w:val="28"/>
        </w:rPr>
        <w:t>1</w:t>
      </w:r>
      <w:r w:rsidR="00667F3B">
        <w:rPr>
          <w:sz w:val="28"/>
          <w:szCs w:val="28"/>
        </w:rPr>
        <w:t>9</w:t>
      </w:r>
      <w:r w:rsidRPr="00994943">
        <w:rPr>
          <w:sz w:val="28"/>
          <w:szCs w:val="28"/>
        </w:rPr>
        <w:t>-20</w:t>
      </w:r>
      <w:r w:rsidR="00667F3B">
        <w:rPr>
          <w:sz w:val="28"/>
          <w:szCs w:val="28"/>
        </w:rPr>
        <w:t>2</w:t>
      </w:r>
      <w:r w:rsidRPr="00994943">
        <w:rPr>
          <w:sz w:val="28"/>
          <w:szCs w:val="28"/>
        </w:rPr>
        <w:t xml:space="preserve">1 роки» (зі змінами), керуючись пунктом 20 частини </w:t>
      </w:r>
      <w:r w:rsidR="00532564">
        <w:rPr>
          <w:sz w:val="28"/>
          <w:szCs w:val="28"/>
        </w:rPr>
        <w:t>четвертої</w:t>
      </w:r>
      <w:r w:rsidRPr="00532564">
        <w:rPr>
          <w:sz w:val="28"/>
          <w:szCs w:val="28"/>
        </w:rPr>
        <w:t xml:space="preserve"> статті 42 Закону України «Про місцеве самоврядування в Україні»:</w:t>
      </w:r>
    </w:p>
    <w:p w:rsidR="00300423" w:rsidRPr="00DD3869" w:rsidRDefault="006276E7" w:rsidP="00F75F1A">
      <w:pPr>
        <w:numPr>
          <w:ilvl w:val="0"/>
          <w:numId w:val="3"/>
        </w:numPr>
        <w:tabs>
          <w:tab w:val="clear" w:pos="1080"/>
          <w:tab w:val="num" w:pos="720"/>
        </w:tabs>
        <w:spacing w:after="120"/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Визначити відповідальним за організацію роботи</w:t>
      </w:r>
      <w:r w:rsidR="00DD3869">
        <w:rPr>
          <w:sz w:val="28"/>
          <w:szCs w:val="28"/>
          <w:lang w:val="uk-UA"/>
        </w:rPr>
        <w:t xml:space="preserve"> </w:t>
      </w:r>
      <w:r w:rsidR="009B1448" w:rsidRPr="009B1448">
        <w:rPr>
          <w:sz w:val="28"/>
          <w:szCs w:val="28"/>
          <w:lang w:val="uk-UA"/>
        </w:rPr>
        <w:t>та належних умов перебування в місті Суми муніципальних архітекторів з міста-партнера Люблін</w:t>
      </w:r>
      <w:r w:rsidR="00532564">
        <w:rPr>
          <w:sz w:val="28"/>
          <w:szCs w:val="28"/>
          <w:lang w:val="uk-UA"/>
        </w:rPr>
        <w:t xml:space="preserve"> </w:t>
      </w:r>
      <w:r w:rsidR="006E13E0">
        <w:rPr>
          <w:sz w:val="28"/>
          <w:szCs w:val="28"/>
        </w:rPr>
        <w:t>(</w:t>
      </w:r>
      <w:proofErr w:type="spellStart"/>
      <w:r w:rsidR="006E13E0">
        <w:rPr>
          <w:sz w:val="28"/>
          <w:szCs w:val="28"/>
        </w:rPr>
        <w:t>Республіка</w:t>
      </w:r>
      <w:proofErr w:type="spellEnd"/>
      <w:r w:rsidR="006E13E0">
        <w:rPr>
          <w:sz w:val="28"/>
          <w:szCs w:val="28"/>
        </w:rPr>
        <w:t xml:space="preserve"> </w:t>
      </w:r>
      <w:proofErr w:type="spellStart"/>
      <w:r w:rsidR="006E13E0">
        <w:rPr>
          <w:sz w:val="28"/>
          <w:szCs w:val="28"/>
        </w:rPr>
        <w:t>Польща</w:t>
      </w:r>
      <w:proofErr w:type="spellEnd"/>
      <w:r w:rsidR="006E13E0">
        <w:rPr>
          <w:sz w:val="28"/>
          <w:szCs w:val="28"/>
        </w:rPr>
        <w:t xml:space="preserve">) </w:t>
      </w:r>
      <w:r w:rsidR="009B1448">
        <w:rPr>
          <w:sz w:val="28"/>
          <w:szCs w:val="28"/>
          <w:lang w:val="uk-UA"/>
        </w:rPr>
        <w:t xml:space="preserve">першого </w:t>
      </w:r>
      <w:r w:rsidRPr="00DD3869">
        <w:rPr>
          <w:sz w:val="28"/>
          <w:szCs w:val="28"/>
          <w:lang w:val="uk-UA"/>
        </w:rPr>
        <w:t>з</w:t>
      </w:r>
      <w:r w:rsidRPr="00DD3869">
        <w:rPr>
          <w:bCs/>
          <w:sz w:val="28"/>
          <w:szCs w:val="28"/>
          <w:lang w:val="uk-UA"/>
        </w:rPr>
        <w:t xml:space="preserve">аступника міського </w:t>
      </w:r>
      <w:r w:rsidR="006E13E0">
        <w:rPr>
          <w:bCs/>
          <w:sz w:val="28"/>
          <w:szCs w:val="28"/>
          <w:lang w:val="uk-UA"/>
        </w:rPr>
        <w:br/>
      </w:r>
      <w:r w:rsidRPr="00DD3869">
        <w:rPr>
          <w:bCs/>
          <w:sz w:val="28"/>
          <w:szCs w:val="28"/>
          <w:lang w:val="uk-UA"/>
        </w:rPr>
        <w:t xml:space="preserve">голови </w:t>
      </w:r>
      <w:r w:rsidR="009B1448">
        <w:rPr>
          <w:bCs/>
          <w:sz w:val="28"/>
          <w:szCs w:val="28"/>
          <w:lang w:val="uk-UA"/>
        </w:rPr>
        <w:t>Войтенка В.В.</w:t>
      </w:r>
    </w:p>
    <w:p w:rsidR="00BE239B" w:rsidRPr="00300423" w:rsidRDefault="00BE239B" w:rsidP="00F75F1A">
      <w:pPr>
        <w:numPr>
          <w:ilvl w:val="0"/>
          <w:numId w:val="3"/>
        </w:numPr>
        <w:tabs>
          <w:tab w:val="clear" w:pos="1080"/>
          <w:tab w:val="num" w:pos="720"/>
        </w:tabs>
        <w:spacing w:after="120"/>
        <w:ind w:left="0" w:firstLine="709"/>
        <w:jc w:val="both"/>
        <w:rPr>
          <w:bCs/>
          <w:sz w:val="28"/>
          <w:szCs w:val="28"/>
          <w:lang w:val="uk-UA"/>
        </w:rPr>
      </w:pPr>
      <w:r w:rsidRPr="00300423">
        <w:rPr>
          <w:sz w:val="28"/>
          <w:szCs w:val="28"/>
          <w:lang w:val="uk-UA"/>
        </w:rPr>
        <w:t xml:space="preserve">Затвердити кошторис витрат щодо </w:t>
      </w:r>
      <w:r w:rsidR="00FF1F1B">
        <w:rPr>
          <w:sz w:val="28"/>
          <w:szCs w:val="28"/>
          <w:lang w:val="uk-UA"/>
        </w:rPr>
        <w:t xml:space="preserve">організації </w:t>
      </w:r>
      <w:r w:rsidR="00DD3869">
        <w:rPr>
          <w:sz w:val="28"/>
          <w:szCs w:val="28"/>
          <w:lang w:val="uk-UA"/>
        </w:rPr>
        <w:t xml:space="preserve">роботи </w:t>
      </w:r>
      <w:r w:rsidR="009B1448" w:rsidRPr="009B1448">
        <w:rPr>
          <w:sz w:val="28"/>
          <w:szCs w:val="28"/>
          <w:lang w:val="uk-UA"/>
        </w:rPr>
        <w:t>та належних умов перебування в місті Суми муніципальних архітекторів з міста-партнера Люблін</w:t>
      </w:r>
      <w:r w:rsidRPr="00300423">
        <w:rPr>
          <w:sz w:val="28"/>
          <w:szCs w:val="28"/>
          <w:lang w:val="uk-UA"/>
        </w:rPr>
        <w:t xml:space="preserve"> </w:t>
      </w:r>
      <w:r w:rsidR="006E13E0">
        <w:rPr>
          <w:sz w:val="28"/>
          <w:szCs w:val="28"/>
        </w:rPr>
        <w:t>(</w:t>
      </w:r>
      <w:proofErr w:type="spellStart"/>
      <w:r w:rsidR="006E13E0">
        <w:rPr>
          <w:sz w:val="28"/>
          <w:szCs w:val="28"/>
        </w:rPr>
        <w:t>Республіка</w:t>
      </w:r>
      <w:proofErr w:type="spellEnd"/>
      <w:r w:rsidR="006E13E0">
        <w:rPr>
          <w:sz w:val="28"/>
          <w:szCs w:val="28"/>
        </w:rPr>
        <w:t xml:space="preserve"> </w:t>
      </w:r>
      <w:proofErr w:type="spellStart"/>
      <w:r w:rsidR="006E13E0">
        <w:rPr>
          <w:sz w:val="28"/>
          <w:szCs w:val="28"/>
        </w:rPr>
        <w:t>Польща</w:t>
      </w:r>
      <w:proofErr w:type="spellEnd"/>
      <w:r w:rsidR="006E13E0">
        <w:rPr>
          <w:sz w:val="28"/>
          <w:szCs w:val="28"/>
        </w:rPr>
        <w:t xml:space="preserve">) </w:t>
      </w:r>
      <w:r w:rsidR="00DD3869">
        <w:rPr>
          <w:sz w:val="28"/>
          <w:szCs w:val="28"/>
          <w:lang w:val="uk-UA"/>
        </w:rPr>
        <w:t>в м. Суми</w:t>
      </w:r>
      <w:r w:rsidRPr="00300423">
        <w:rPr>
          <w:sz w:val="28"/>
          <w:szCs w:val="28"/>
          <w:lang w:val="uk-UA"/>
        </w:rPr>
        <w:t xml:space="preserve"> (додаток 1). </w:t>
      </w:r>
    </w:p>
    <w:p w:rsidR="00BE239B" w:rsidRDefault="00A0149C" w:rsidP="00F75F1A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after="120"/>
        <w:ind w:left="0" w:firstLine="709"/>
        <w:rPr>
          <w:lang w:val="uk-UA"/>
        </w:rPr>
      </w:pPr>
      <w:r w:rsidRPr="00A0149C">
        <w:rPr>
          <w:lang w:val="uk-UA"/>
        </w:rPr>
        <w:t>Управлінню капітального будівництва та дорожнього господарства (Шилов В.В.) спільно з управлінням архітектури та містобудування</w:t>
      </w:r>
      <w:r w:rsidR="00BE239B" w:rsidRPr="00A0149C">
        <w:rPr>
          <w:lang w:val="uk-UA"/>
        </w:rPr>
        <w:t xml:space="preserve"> </w:t>
      </w:r>
      <w:r w:rsidR="00300423" w:rsidRPr="00A0149C">
        <w:rPr>
          <w:lang w:val="uk-UA"/>
        </w:rPr>
        <w:t xml:space="preserve">Сумської міської ради </w:t>
      </w:r>
      <w:r w:rsidR="00BE239B" w:rsidRPr="00A0149C">
        <w:rPr>
          <w:lang w:val="uk-UA"/>
        </w:rPr>
        <w:t>(</w:t>
      </w:r>
      <w:proofErr w:type="spellStart"/>
      <w:r w:rsidRPr="00A0149C">
        <w:rPr>
          <w:lang w:val="uk-UA"/>
        </w:rPr>
        <w:t>Кривцов</w:t>
      </w:r>
      <w:proofErr w:type="spellEnd"/>
      <w:r w:rsidRPr="00A0149C">
        <w:rPr>
          <w:lang w:val="uk-UA"/>
        </w:rPr>
        <w:t xml:space="preserve"> А.В.) забезпечити </w:t>
      </w:r>
      <w:r>
        <w:rPr>
          <w:lang w:val="uk-UA"/>
        </w:rPr>
        <w:t>о</w:t>
      </w:r>
      <w:r w:rsidR="00BE239B" w:rsidRPr="00A0149C">
        <w:rPr>
          <w:lang w:val="uk-UA"/>
        </w:rPr>
        <w:t xml:space="preserve">рганізацію роботи </w:t>
      </w:r>
      <w:r w:rsidRPr="009B1448">
        <w:rPr>
          <w:lang w:val="uk-UA"/>
        </w:rPr>
        <w:t>муніципальних архітекторів з міста-партнера Люблін</w:t>
      </w:r>
      <w:r w:rsidR="006E13E0">
        <w:rPr>
          <w:lang w:val="uk-UA"/>
        </w:rPr>
        <w:t xml:space="preserve"> </w:t>
      </w:r>
      <w:r w:rsidR="006E13E0" w:rsidRPr="006E13E0">
        <w:rPr>
          <w:lang w:val="uk-UA"/>
        </w:rPr>
        <w:t xml:space="preserve">(Республіка Польща) </w:t>
      </w:r>
      <w:r w:rsidRPr="00A0149C">
        <w:rPr>
          <w:lang w:val="uk-UA"/>
        </w:rPr>
        <w:t xml:space="preserve">з метою </w:t>
      </w:r>
      <w:r w:rsidR="00532564">
        <w:rPr>
          <w:lang w:val="uk-UA"/>
        </w:rPr>
        <w:t>обговорення облаштування</w:t>
      </w:r>
      <w:r w:rsidRPr="00A0149C">
        <w:rPr>
          <w:lang w:val="uk-UA"/>
        </w:rPr>
        <w:t xml:space="preserve"> </w:t>
      </w:r>
      <w:r w:rsidRPr="009B1448">
        <w:rPr>
          <w:lang w:val="uk-UA"/>
        </w:rPr>
        <w:t xml:space="preserve"> скверу </w:t>
      </w:r>
      <w:r w:rsidR="00532564">
        <w:rPr>
          <w:lang w:val="uk-UA"/>
        </w:rPr>
        <w:t xml:space="preserve">по </w:t>
      </w:r>
      <w:r w:rsidRPr="00A0149C">
        <w:rPr>
          <w:lang w:val="uk-UA"/>
        </w:rPr>
        <w:t xml:space="preserve">вул. </w:t>
      </w:r>
      <w:proofErr w:type="spellStart"/>
      <w:r w:rsidR="00F75F1A">
        <w:rPr>
          <w:lang w:val="ru-RU"/>
        </w:rPr>
        <w:t>Петропавлівська</w:t>
      </w:r>
      <w:proofErr w:type="spellEnd"/>
      <w:r w:rsidR="00F75F1A">
        <w:rPr>
          <w:lang w:val="ru-RU"/>
        </w:rPr>
        <w:t>, 94</w:t>
      </w:r>
      <w:r w:rsidR="00BE239B" w:rsidRPr="00A0149C">
        <w:rPr>
          <w:lang w:val="uk-UA"/>
        </w:rPr>
        <w:t xml:space="preserve"> </w:t>
      </w:r>
      <w:r w:rsidR="002C4F9E" w:rsidRPr="00A0149C">
        <w:rPr>
          <w:lang w:val="uk-UA"/>
        </w:rPr>
        <w:t xml:space="preserve">згідно з </w:t>
      </w:r>
      <w:r>
        <w:rPr>
          <w:lang w:val="uk-UA"/>
        </w:rPr>
        <w:t>програмою перебування у м. Суми в період з 24 по 27 березня 2019 року</w:t>
      </w:r>
      <w:r w:rsidR="009822F6" w:rsidRPr="00A0149C">
        <w:rPr>
          <w:lang w:val="uk-UA"/>
        </w:rPr>
        <w:t xml:space="preserve"> </w:t>
      </w:r>
      <w:r w:rsidR="00BE239B" w:rsidRPr="00A0149C">
        <w:rPr>
          <w:lang w:val="uk-UA"/>
        </w:rPr>
        <w:t>(додаток 2).</w:t>
      </w:r>
    </w:p>
    <w:p w:rsidR="00BE239B" w:rsidRPr="00354F0D" w:rsidRDefault="00BE239B" w:rsidP="00F75F1A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after="120"/>
        <w:ind w:left="0" w:firstLine="709"/>
        <w:rPr>
          <w:lang w:val="uk-UA"/>
        </w:rPr>
      </w:pPr>
      <w:r w:rsidRPr="00354F0D">
        <w:rPr>
          <w:lang w:val="uk-UA"/>
        </w:rPr>
        <w:t xml:space="preserve">Управлінню з господарських та загальних питань </w:t>
      </w:r>
      <w:r w:rsidR="00300423" w:rsidRPr="00354F0D">
        <w:rPr>
          <w:lang w:val="uk-UA"/>
        </w:rPr>
        <w:t xml:space="preserve">Сумської міської ради </w:t>
      </w:r>
      <w:r w:rsidR="00354F0D" w:rsidRPr="00354F0D">
        <w:rPr>
          <w:lang w:val="uk-UA"/>
        </w:rPr>
        <w:t>(</w:t>
      </w:r>
      <w:proofErr w:type="spellStart"/>
      <w:r w:rsidR="00354F0D" w:rsidRPr="00354F0D">
        <w:rPr>
          <w:lang w:val="uk-UA"/>
        </w:rPr>
        <w:t>Коцур</w:t>
      </w:r>
      <w:proofErr w:type="spellEnd"/>
      <w:r w:rsidR="00354F0D" w:rsidRPr="00354F0D">
        <w:rPr>
          <w:lang w:val="uk-UA"/>
        </w:rPr>
        <w:t xml:space="preserve"> М.В.) забезпечити</w:t>
      </w:r>
      <w:r w:rsidR="00354F0D">
        <w:rPr>
          <w:lang w:val="uk-UA"/>
        </w:rPr>
        <w:t xml:space="preserve"> су</w:t>
      </w:r>
      <w:r w:rsidRPr="00354F0D">
        <w:rPr>
          <w:lang w:val="uk-UA"/>
        </w:rPr>
        <w:t xml:space="preserve">венірною та </w:t>
      </w:r>
      <w:proofErr w:type="spellStart"/>
      <w:r w:rsidRPr="00354F0D">
        <w:rPr>
          <w:lang w:val="uk-UA"/>
        </w:rPr>
        <w:t>промоційною</w:t>
      </w:r>
      <w:proofErr w:type="spellEnd"/>
      <w:r w:rsidRPr="00354F0D">
        <w:rPr>
          <w:lang w:val="uk-UA"/>
        </w:rPr>
        <w:t xml:space="preserve"> пр</w:t>
      </w:r>
      <w:r w:rsidR="00354F0D">
        <w:rPr>
          <w:lang w:val="uk-UA"/>
        </w:rPr>
        <w:t>одукцією для вручення іноземним</w:t>
      </w:r>
      <w:r w:rsidRPr="00354F0D">
        <w:rPr>
          <w:lang w:val="uk-UA"/>
        </w:rPr>
        <w:t xml:space="preserve"> </w:t>
      </w:r>
      <w:r w:rsidR="00354F0D">
        <w:rPr>
          <w:lang w:val="uk-UA"/>
        </w:rPr>
        <w:t>гостям</w:t>
      </w:r>
      <w:r w:rsidRPr="00354F0D">
        <w:rPr>
          <w:lang w:val="uk-UA"/>
        </w:rPr>
        <w:t>.</w:t>
      </w:r>
    </w:p>
    <w:p w:rsidR="00BE239B" w:rsidRPr="00994943" w:rsidRDefault="00BE239B" w:rsidP="00F75F1A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after="120"/>
        <w:ind w:left="0" w:firstLine="709"/>
        <w:rPr>
          <w:lang w:val="uk-UA"/>
        </w:rPr>
      </w:pPr>
      <w:r w:rsidRPr="00994943">
        <w:rPr>
          <w:lang w:val="uk-UA"/>
        </w:rPr>
        <w:t xml:space="preserve">Відділу бухгалтерського обліку та звітності </w:t>
      </w:r>
      <w:r w:rsidR="00300423" w:rsidRPr="00300423">
        <w:rPr>
          <w:lang w:val="uk-UA"/>
        </w:rPr>
        <w:t xml:space="preserve">Сумської міської ради </w:t>
      </w:r>
      <w:r w:rsidRPr="00994943">
        <w:rPr>
          <w:lang w:val="uk-UA"/>
        </w:rPr>
        <w:t>(Костенко О.А.) забезпечити:</w:t>
      </w:r>
    </w:p>
    <w:p w:rsidR="00852320" w:rsidRPr="00354F0D" w:rsidRDefault="00532564" w:rsidP="00F75F1A">
      <w:pPr>
        <w:pStyle w:val="TextBodyIndent"/>
        <w:tabs>
          <w:tab w:val="left" w:pos="0"/>
          <w:tab w:val="left" w:pos="900"/>
        </w:tabs>
        <w:spacing w:after="120"/>
        <w:ind w:left="0" w:firstLine="709"/>
        <w:rPr>
          <w:lang w:val="ru-RU"/>
        </w:rPr>
      </w:pPr>
      <w:r>
        <w:rPr>
          <w:b/>
          <w:lang w:val="uk-UA"/>
        </w:rPr>
        <w:lastRenderedPageBreak/>
        <w:t>5</w:t>
      </w:r>
      <w:r w:rsidR="00994943" w:rsidRPr="00994943">
        <w:rPr>
          <w:b/>
          <w:lang w:val="uk-UA"/>
        </w:rPr>
        <w:t>.</w:t>
      </w:r>
      <w:r w:rsidR="00DD3869">
        <w:rPr>
          <w:b/>
          <w:lang w:val="uk-UA"/>
        </w:rPr>
        <w:t>1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 xml:space="preserve">Укладання договорів на оплату послуг з проживання </w:t>
      </w:r>
      <w:proofErr w:type="spellStart"/>
      <w:r w:rsidR="00354F0D" w:rsidRPr="00354F0D">
        <w:rPr>
          <w:lang w:val="ru-RU"/>
        </w:rPr>
        <w:t>муніципальних</w:t>
      </w:r>
      <w:proofErr w:type="spellEnd"/>
      <w:r w:rsidR="00354F0D" w:rsidRPr="00354F0D">
        <w:rPr>
          <w:lang w:val="ru-RU"/>
        </w:rPr>
        <w:t xml:space="preserve"> </w:t>
      </w:r>
      <w:proofErr w:type="spellStart"/>
      <w:r w:rsidR="00354F0D" w:rsidRPr="00354F0D">
        <w:rPr>
          <w:lang w:val="ru-RU"/>
        </w:rPr>
        <w:t>архітекторів</w:t>
      </w:r>
      <w:proofErr w:type="spellEnd"/>
      <w:r w:rsidR="00354F0D" w:rsidRPr="00354F0D">
        <w:rPr>
          <w:lang w:val="ru-RU"/>
        </w:rPr>
        <w:t xml:space="preserve"> з міста-партнера </w:t>
      </w:r>
      <w:proofErr w:type="spellStart"/>
      <w:r w:rsidR="00354F0D" w:rsidRPr="00354F0D">
        <w:rPr>
          <w:lang w:val="ru-RU"/>
        </w:rPr>
        <w:t>Люблін</w:t>
      </w:r>
      <w:proofErr w:type="spellEnd"/>
      <w:r w:rsidR="00354F0D" w:rsidRPr="00354F0D">
        <w:rPr>
          <w:lang w:val="ru-RU"/>
        </w:rPr>
        <w:t xml:space="preserve"> </w:t>
      </w:r>
      <w:r w:rsidR="007051A1" w:rsidRPr="007051A1">
        <w:rPr>
          <w:lang w:val="ru-RU"/>
        </w:rPr>
        <w:t>(</w:t>
      </w:r>
      <w:proofErr w:type="spellStart"/>
      <w:r w:rsidR="007051A1" w:rsidRPr="007051A1">
        <w:rPr>
          <w:lang w:val="ru-RU"/>
        </w:rPr>
        <w:t>Республіка</w:t>
      </w:r>
      <w:proofErr w:type="spellEnd"/>
      <w:r w:rsidR="007051A1" w:rsidRPr="007051A1">
        <w:rPr>
          <w:lang w:val="ru-RU"/>
        </w:rPr>
        <w:t xml:space="preserve"> </w:t>
      </w:r>
      <w:proofErr w:type="spellStart"/>
      <w:r w:rsidR="007051A1" w:rsidRPr="007051A1">
        <w:rPr>
          <w:lang w:val="ru-RU"/>
        </w:rPr>
        <w:t>Польща</w:t>
      </w:r>
      <w:proofErr w:type="spellEnd"/>
      <w:r w:rsidR="007051A1" w:rsidRPr="007051A1">
        <w:rPr>
          <w:lang w:val="ru-RU"/>
        </w:rPr>
        <w:t xml:space="preserve">) </w:t>
      </w:r>
      <w:r w:rsidR="00354F0D" w:rsidRPr="00354F0D">
        <w:rPr>
          <w:lang w:val="ru-RU"/>
        </w:rPr>
        <w:t xml:space="preserve">у </w:t>
      </w:r>
      <w:proofErr w:type="spellStart"/>
      <w:r w:rsidR="00354F0D" w:rsidRPr="00354F0D">
        <w:rPr>
          <w:lang w:val="ru-RU"/>
        </w:rPr>
        <w:t>період</w:t>
      </w:r>
      <w:proofErr w:type="spellEnd"/>
      <w:r w:rsidR="00354F0D" w:rsidRPr="00354F0D">
        <w:rPr>
          <w:lang w:val="ru-RU"/>
        </w:rPr>
        <w:t xml:space="preserve"> з 24 по 27 </w:t>
      </w:r>
      <w:proofErr w:type="spellStart"/>
      <w:r w:rsidR="00354F0D" w:rsidRPr="00354F0D">
        <w:rPr>
          <w:lang w:val="ru-RU"/>
        </w:rPr>
        <w:t>березня</w:t>
      </w:r>
      <w:proofErr w:type="spellEnd"/>
      <w:r w:rsidR="00354F0D" w:rsidRPr="00354F0D">
        <w:rPr>
          <w:lang w:val="ru-RU"/>
        </w:rPr>
        <w:t xml:space="preserve"> 2019 року</w:t>
      </w:r>
      <w:r w:rsidR="00354F0D">
        <w:rPr>
          <w:lang w:val="ru-RU"/>
        </w:rPr>
        <w:t>.</w:t>
      </w:r>
    </w:p>
    <w:p w:rsidR="00BE239B" w:rsidRPr="00994943" w:rsidRDefault="00532564" w:rsidP="00F75F1A">
      <w:pPr>
        <w:pStyle w:val="TextBodyIndent"/>
        <w:tabs>
          <w:tab w:val="left" w:pos="0"/>
          <w:tab w:val="left" w:pos="900"/>
        </w:tabs>
        <w:spacing w:after="120"/>
        <w:ind w:left="0" w:firstLine="709"/>
        <w:rPr>
          <w:lang w:val="uk-UA"/>
        </w:rPr>
      </w:pPr>
      <w:r>
        <w:rPr>
          <w:b/>
          <w:lang w:val="uk-UA"/>
        </w:rPr>
        <w:t>5</w:t>
      </w:r>
      <w:r w:rsidR="00DD3869">
        <w:rPr>
          <w:b/>
          <w:lang w:val="uk-UA"/>
        </w:rPr>
        <w:t>.2</w:t>
      </w:r>
      <w:r w:rsidR="00994943" w:rsidRPr="00994943">
        <w:rPr>
          <w:b/>
          <w:lang w:val="uk-UA"/>
        </w:rPr>
        <w:t>.</w:t>
      </w:r>
      <w:r w:rsidR="00994943" w:rsidRPr="00994943">
        <w:rPr>
          <w:lang w:val="uk-UA"/>
        </w:rPr>
        <w:t xml:space="preserve"> </w:t>
      </w:r>
      <w:r w:rsidR="00BE239B" w:rsidRPr="00994943">
        <w:rPr>
          <w:lang w:val="uk-UA"/>
        </w:rPr>
        <w:t>Здійсн</w:t>
      </w:r>
      <w:r w:rsidR="00840E2B">
        <w:rPr>
          <w:lang w:val="uk-UA"/>
        </w:rPr>
        <w:t>ення</w:t>
      </w:r>
      <w:r w:rsidR="00BE239B" w:rsidRPr="00994943">
        <w:rPr>
          <w:lang w:val="uk-UA"/>
        </w:rPr>
        <w:t xml:space="preserve"> відповідн</w:t>
      </w:r>
      <w:r w:rsidR="00840E2B">
        <w:rPr>
          <w:lang w:val="uk-UA"/>
        </w:rPr>
        <w:t>их</w:t>
      </w:r>
      <w:r w:rsidR="00BE239B" w:rsidRPr="00994943">
        <w:rPr>
          <w:lang w:val="uk-UA"/>
        </w:rPr>
        <w:t xml:space="preserve"> розрахунк</w:t>
      </w:r>
      <w:r w:rsidR="00840E2B">
        <w:rPr>
          <w:lang w:val="uk-UA"/>
        </w:rPr>
        <w:t>ів</w:t>
      </w:r>
      <w:r w:rsidR="00A437F0">
        <w:rPr>
          <w:lang w:val="uk-UA"/>
        </w:rPr>
        <w:t xml:space="preserve"> згідно з кошторисом витрат</w:t>
      </w:r>
      <w:r>
        <w:rPr>
          <w:lang w:val="uk-UA"/>
        </w:rPr>
        <w:t xml:space="preserve"> (додаток 1) за рахунок бюджетних асигнувань, передбачених</w:t>
      </w:r>
      <w:r w:rsidR="00A437F0">
        <w:rPr>
          <w:lang w:val="uk-UA"/>
        </w:rPr>
        <w:t xml:space="preserve"> за</w:t>
      </w:r>
      <w:r w:rsidR="00BE239B" w:rsidRPr="00994943">
        <w:rPr>
          <w:lang w:val="uk-UA"/>
        </w:rPr>
        <w:t xml:space="preserve"> </w:t>
      </w:r>
      <w:r w:rsidR="00BE239B" w:rsidRPr="00840E2B">
        <w:rPr>
          <w:lang w:val="uk-UA"/>
        </w:rPr>
        <w:t>КПКВК 0</w:t>
      </w:r>
      <w:r w:rsidR="00840E2B" w:rsidRPr="00840E2B">
        <w:rPr>
          <w:lang w:val="uk-UA"/>
        </w:rPr>
        <w:t>217693</w:t>
      </w:r>
      <w:r w:rsidR="00BE239B" w:rsidRPr="00840E2B">
        <w:rPr>
          <w:lang w:val="uk-UA"/>
        </w:rPr>
        <w:t xml:space="preserve"> «Інші </w:t>
      </w:r>
      <w:r w:rsidR="00840E2B" w:rsidRPr="00840E2B">
        <w:rPr>
          <w:lang w:val="uk-UA"/>
        </w:rPr>
        <w:t>заходи, пов’язані з економічною діяльністю</w:t>
      </w:r>
      <w:r w:rsidR="00BE239B" w:rsidRPr="00840E2B">
        <w:rPr>
          <w:lang w:val="uk-UA"/>
        </w:rPr>
        <w:t>»</w:t>
      </w:r>
      <w:r w:rsidR="00BE239B" w:rsidRPr="00994943">
        <w:rPr>
          <w:lang w:val="uk-UA"/>
        </w:rPr>
        <w:t>.</w:t>
      </w:r>
    </w:p>
    <w:p w:rsidR="00BE239B" w:rsidRPr="00994943" w:rsidRDefault="00BE239B" w:rsidP="00F75F1A">
      <w:pPr>
        <w:pStyle w:val="TextBodyIndent"/>
        <w:numPr>
          <w:ilvl w:val="0"/>
          <w:numId w:val="3"/>
        </w:numPr>
        <w:tabs>
          <w:tab w:val="left" w:pos="0"/>
          <w:tab w:val="left" w:pos="1276"/>
        </w:tabs>
        <w:spacing w:after="120"/>
        <w:ind w:left="0" w:firstLine="709"/>
        <w:rPr>
          <w:lang w:val="uk-UA"/>
        </w:rPr>
      </w:pPr>
      <w:r w:rsidRPr="00994943">
        <w:rPr>
          <w:lang w:val="uk-UA"/>
        </w:rPr>
        <w:t xml:space="preserve">Департаменту комунікацій та інформаційної політики </w:t>
      </w:r>
      <w:r w:rsidR="00300423" w:rsidRPr="00300423">
        <w:rPr>
          <w:lang w:val="uk-UA"/>
        </w:rPr>
        <w:t xml:space="preserve">Сумської міської ради </w:t>
      </w:r>
      <w:r w:rsidR="00D23033">
        <w:rPr>
          <w:lang w:val="uk-UA"/>
        </w:rPr>
        <w:t xml:space="preserve">(Кохан А.І.) </w:t>
      </w:r>
      <w:r w:rsidRPr="00994943">
        <w:rPr>
          <w:lang w:val="uk-UA"/>
        </w:rPr>
        <w:t xml:space="preserve">забезпечити висвітлення у ЗМІ інформації про </w:t>
      </w:r>
      <w:r w:rsidR="00840E2B">
        <w:rPr>
          <w:lang w:val="uk-UA"/>
        </w:rPr>
        <w:t>роботу</w:t>
      </w:r>
      <w:r w:rsidRPr="00994943">
        <w:rPr>
          <w:lang w:val="uk-UA"/>
        </w:rPr>
        <w:t xml:space="preserve"> </w:t>
      </w:r>
      <w:r w:rsidR="007850A2">
        <w:rPr>
          <w:lang w:val="uk-UA"/>
        </w:rPr>
        <w:t xml:space="preserve">в місті Суми </w:t>
      </w:r>
      <w:r w:rsidR="007850A2" w:rsidRPr="009B1448">
        <w:rPr>
          <w:lang w:val="uk-UA"/>
        </w:rPr>
        <w:t>муніципальних архітекторів з міста-партнера Люблін</w:t>
      </w:r>
      <w:r w:rsidR="007051A1">
        <w:rPr>
          <w:lang w:val="uk-UA"/>
        </w:rPr>
        <w:t xml:space="preserve"> </w:t>
      </w:r>
      <w:r w:rsidR="007051A1" w:rsidRPr="007051A1">
        <w:rPr>
          <w:lang w:val="uk-UA"/>
        </w:rPr>
        <w:t>(Республіка Польща)</w:t>
      </w:r>
      <w:r w:rsidR="00A437F0">
        <w:rPr>
          <w:lang w:val="uk-UA"/>
        </w:rPr>
        <w:t>.</w:t>
      </w:r>
    </w:p>
    <w:p w:rsidR="00BE239B" w:rsidRPr="00994943" w:rsidRDefault="00BE239B" w:rsidP="00F75F1A">
      <w:pPr>
        <w:numPr>
          <w:ilvl w:val="0"/>
          <w:numId w:val="3"/>
        </w:numPr>
        <w:spacing w:after="120"/>
        <w:ind w:left="0" w:firstLine="709"/>
        <w:jc w:val="both"/>
        <w:rPr>
          <w:bCs/>
          <w:sz w:val="28"/>
          <w:szCs w:val="28"/>
          <w:lang w:val="uk-UA"/>
        </w:rPr>
      </w:pPr>
      <w:r w:rsidRPr="00994943">
        <w:rPr>
          <w:sz w:val="28"/>
          <w:szCs w:val="28"/>
          <w:lang w:val="uk-UA"/>
        </w:rPr>
        <w:t>Організацію виконан</w:t>
      </w:r>
      <w:r w:rsidR="003B2CBA">
        <w:rPr>
          <w:sz w:val="28"/>
          <w:szCs w:val="28"/>
          <w:lang w:val="uk-UA"/>
        </w:rPr>
        <w:t xml:space="preserve">ня даного розпорядження покласти на </w:t>
      </w:r>
      <w:r w:rsidR="007E7B8B">
        <w:rPr>
          <w:sz w:val="28"/>
          <w:szCs w:val="28"/>
          <w:lang w:val="uk-UA"/>
        </w:rPr>
        <w:t xml:space="preserve">першого </w:t>
      </w:r>
      <w:r w:rsidR="006276E7" w:rsidRPr="00994943">
        <w:rPr>
          <w:sz w:val="28"/>
          <w:szCs w:val="28"/>
          <w:lang w:val="uk-UA"/>
        </w:rPr>
        <w:t>з</w:t>
      </w:r>
      <w:r w:rsidR="006276E7" w:rsidRPr="00994943">
        <w:rPr>
          <w:bCs/>
          <w:sz w:val="28"/>
          <w:szCs w:val="28"/>
          <w:lang w:val="uk-UA"/>
        </w:rPr>
        <w:t xml:space="preserve">аступника міського голови </w:t>
      </w:r>
      <w:r w:rsidR="007850A2">
        <w:rPr>
          <w:bCs/>
          <w:sz w:val="28"/>
          <w:szCs w:val="28"/>
          <w:lang w:val="uk-UA"/>
        </w:rPr>
        <w:t>Войтенка В</w:t>
      </w:r>
      <w:r w:rsidR="006276E7" w:rsidRPr="00994943">
        <w:rPr>
          <w:bCs/>
          <w:sz w:val="28"/>
          <w:szCs w:val="28"/>
          <w:lang w:val="uk-UA"/>
        </w:rPr>
        <w:t>.</w:t>
      </w:r>
      <w:r w:rsidR="007850A2">
        <w:rPr>
          <w:bCs/>
          <w:sz w:val="28"/>
          <w:szCs w:val="28"/>
          <w:lang w:val="uk-UA"/>
        </w:rPr>
        <w:t>В.</w:t>
      </w: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B185E" w:rsidRPr="00994943" w:rsidRDefault="00BB185E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Default="00BE239B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994943" w:rsidRPr="00994943" w:rsidRDefault="00994943" w:rsidP="00A93362">
      <w:pPr>
        <w:pStyle w:val="TextBodyIndent"/>
        <w:tabs>
          <w:tab w:val="left" w:pos="0"/>
          <w:tab w:val="left" w:pos="1276"/>
        </w:tabs>
        <w:rPr>
          <w:lang w:val="uk-UA"/>
        </w:rPr>
      </w:pPr>
    </w:p>
    <w:p w:rsidR="00BE239B" w:rsidRPr="00994943" w:rsidRDefault="00BE239B" w:rsidP="7464F418">
      <w:pPr>
        <w:pStyle w:val="3"/>
        <w:tabs>
          <w:tab w:val="clear" w:pos="720"/>
        </w:tabs>
        <w:spacing w:before="0" w:after="0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99494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5325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994943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BE239B" w:rsidRPr="00994943" w:rsidRDefault="00BE239B" w:rsidP="00A93362">
      <w:pPr>
        <w:rPr>
          <w:lang w:val="uk-UA"/>
        </w:rPr>
      </w:pPr>
    </w:p>
    <w:p w:rsidR="009D4DA2" w:rsidRDefault="009D4DA2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A437F0" w:rsidRDefault="00A437F0" w:rsidP="00017F01">
      <w:pPr>
        <w:pBdr>
          <w:bottom w:val="single" w:sz="12" w:space="1" w:color="000000"/>
        </w:pBdr>
        <w:rPr>
          <w:lang w:val="uk-UA"/>
        </w:rPr>
      </w:pPr>
    </w:p>
    <w:p w:rsidR="001B4ED1" w:rsidRDefault="001B4ED1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6C0CED" w:rsidRDefault="006C0CE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284CDD" w:rsidRDefault="00284CDD" w:rsidP="00017F01">
      <w:pPr>
        <w:pBdr>
          <w:bottom w:val="single" w:sz="12" w:space="1" w:color="000000"/>
        </w:pBdr>
        <w:rPr>
          <w:lang w:val="uk-UA"/>
        </w:rPr>
      </w:pPr>
    </w:p>
    <w:p w:rsidR="00BE239B" w:rsidRPr="00994943" w:rsidRDefault="00F75F1A" w:rsidP="00017F01">
      <w:pPr>
        <w:pBdr>
          <w:bottom w:val="single" w:sz="12" w:space="1" w:color="000000"/>
        </w:pBdr>
        <w:rPr>
          <w:lang w:val="uk-UA"/>
        </w:rPr>
      </w:pPr>
      <w:proofErr w:type="spellStart"/>
      <w:r>
        <w:rPr>
          <w:lang w:val="uk-UA"/>
        </w:rPr>
        <w:t>Співакова</w:t>
      </w:r>
      <w:proofErr w:type="spellEnd"/>
      <w:r w:rsidR="00E56D01">
        <w:rPr>
          <w:lang w:val="uk-UA"/>
        </w:rPr>
        <w:t xml:space="preserve"> 700-712</w:t>
      </w:r>
    </w:p>
    <w:p w:rsidR="004A5CC2" w:rsidRDefault="00BE239B">
      <w:pPr>
        <w:rPr>
          <w:lang w:val="uk-UA"/>
        </w:rPr>
      </w:pPr>
      <w:r w:rsidRPr="00994943">
        <w:rPr>
          <w:lang w:val="uk-UA"/>
        </w:rPr>
        <w:t xml:space="preserve">Розіслати: </w:t>
      </w:r>
      <w:r w:rsidR="00532564" w:rsidRPr="00994943">
        <w:rPr>
          <w:lang w:val="uk-UA"/>
        </w:rPr>
        <w:t>Костенко О.А.,</w:t>
      </w:r>
      <w:r w:rsidR="00532564" w:rsidRPr="00532564">
        <w:rPr>
          <w:lang w:val="uk-UA"/>
        </w:rPr>
        <w:t xml:space="preserve"> </w:t>
      </w:r>
      <w:r w:rsidR="00532564" w:rsidRPr="00994943">
        <w:rPr>
          <w:lang w:val="uk-UA"/>
        </w:rPr>
        <w:t>Кохан А.І.,</w:t>
      </w:r>
      <w:r w:rsidR="00532564">
        <w:rPr>
          <w:lang w:val="uk-UA"/>
        </w:rPr>
        <w:t xml:space="preserve"> </w:t>
      </w:r>
      <w:proofErr w:type="spellStart"/>
      <w:r w:rsidR="00532564" w:rsidRPr="00994943">
        <w:rPr>
          <w:lang w:val="uk-UA"/>
        </w:rPr>
        <w:t>Коцуру</w:t>
      </w:r>
      <w:proofErr w:type="spellEnd"/>
      <w:r w:rsidR="00532564" w:rsidRPr="00994943">
        <w:rPr>
          <w:lang w:val="uk-UA"/>
        </w:rPr>
        <w:t xml:space="preserve"> М.В. </w:t>
      </w:r>
      <w:proofErr w:type="spellStart"/>
      <w:r w:rsidR="00532564">
        <w:rPr>
          <w:lang w:val="uk-UA"/>
        </w:rPr>
        <w:t>Кривцову</w:t>
      </w:r>
      <w:proofErr w:type="spellEnd"/>
      <w:r w:rsidR="00532564">
        <w:rPr>
          <w:lang w:val="uk-UA"/>
        </w:rPr>
        <w:t xml:space="preserve"> А.В., </w:t>
      </w:r>
      <w:proofErr w:type="spellStart"/>
      <w:r w:rsidR="00532564">
        <w:rPr>
          <w:lang w:val="uk-UA"/>
        </w:rPr>
        <w:t>Співаковій</w:t>
      </w:r>
      <w:proofErr w:type="spellEnd"/>
      <w:r w:rsidR="00532564">
        <w:rPr>
          <w:lang w:val="uk-UA"/>
        </w:rPr>
        <w:t xml:space="preserve"> Л.І</w:t>
      </w:r>
      <w:r w:rsidR="004A5CC2">
        <w:rPr>
          <w:lang w:val="uk-UA"/>
        </w:rPr>
        <w:t>.</w:t>
      </w:r>
      <w:r w:rsidRPr="00994943">
        <w:rPr>
          <w:lang w:val="uk-UA"/>
        </w:rPr>
        <w:t xml:space="preserve">, </w:t>
      </w:r>
      <w:r w:rsidR="00532564">
        <w:rPr>
          <w:lang w:val="uk-UA"/>
        </w:rPr>
        <w:t>Шилову В.В.</w:t>
      </w:r>
      <w:r w:rsidR="004A5CC2">
        <w:rPr>
          <w:lang w:val="uk-UA"/>
        </w:rPr>
        <w:br w:type="page"/>
      </w:r>
    </w:p>
    <w:p w:rsidR="009D4DA2" w:rsidRPr="005C01C2" w:rsidRDefault="009D4DA2">
      <w:pPr>
        <w:rPr>
          <w:lang w:val="uk-UA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160"/>
      </w:tblGrid>
      <w:tr w:rsidR="00BE239B" w:rsidRPr="006168BE">
        <w:trPr>
          <w:cantSplit/>
          <w:trHeight w:val="337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4A5CC2" w:rsidP="004A5CC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  <w:r w:rsidR="00BE239B" w:rsidRPr="00994943">
              <w:rPr>
                <w:lang w:val="uk-UA"/>
              </w:rPr>
              <w:t>Додаток 1</w:t>
            </w:r>
          </w:p>
        </w:tc>
      </w:tr>
      <w:tr w:rsidR="00BE239B" w:rsidRPr="006168BE" w:rsidTr="009D4DA2">
        <w:trPr>
          <w:cantSplit/>
          <w:trHeight w:val="104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BE239B" w:rsidRPr="00994943" w:rsidRDefault="00BE239B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6168BE">
        <w:trPr>
          <w:cantSplit/>
          <w:trHeight w:val="203"/>
          <w:jc w:val="right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9D4DA2" w:rsidRPr="00994943" w:rsidRDefault="004A5CC2" w:rsidP="00675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E239B" w:rsidRPr="00994943">
              <w:rPr>
                <w:lang w:val="uk-UA"/>
              </w:rPr>
              <w:t>ід</w:t>
            </w:r>
            <w:r w:rsidR="00092DCB">
              <w:rPr>
                <w:lang w:val="uk-UA"/>
              </w:rPr>
              <w:t xml:space="preserve"> </w:t>
            </w:r>
            <w:r w:rsidR="00976F31">
              <w:rPr>
                <w:lang w:val="uk-UA"/>
              </w:rPr>
              <w:t xml:space="preserve">   </w:t>
            </w:r>
            <w:r>
              <w:rPr>
                <w:lang w:val="uk-UA"/>
              </w:rPr>
              <w:t xml:space="preserve"> </w:t>
            </w:r>
            <w:r w:rsidR="006753B9">
              <w:rPr>
                <w:lang w:val="uk-UA"/>
              </w:rPr>
              <w:t>22.03.2019</w:t>
            </w:r>
            <w:r>
              <w:rPr>
                <w:lang w:val="uk-UA"/>
              </w:rPr>
              <w:t xml:space="preserve">   </w:t>
            </w:r>
            <w:r w:rsidR="004841B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</w:t>
            </w:r>
            <w:r w:rsidR="004841B8">
              <w:rPr>
                <w:lang w:val="uk-UA"/>
              </w:rPr>
              <w:t xml:space="preserve">  </w:t>
            </w:r>
            <w:r w:rsidR="00BE239B" w:rsidRPr="00994943">
              <w:rPr>
                <w:lang w:val="uk-UA"/>
              </w:rPr>
              <w:t>№</w:t>
            </w:r>
            <w:r w:rsidR="00976F31">
              <w:rPr>
                <w:lang w:val="uk-UA"/>
              </w:rPr>
              <w:t xml:space="preserve"> </w:t>
            </w:r>
            <w:r w:rsidR="006753B9">
              <w:rPr>
                <w:lang w:val="uk-UA"/>
              </w:rPr>
              <w:t>86-Р</w:t>
            </w:r>
          </w:p>
        </w:tc>
      </w:tr>
    </w:tbl>
    <w:p w:rsidR="00BE239B" w:rsidRPr="00994943" w:rsidRDefault="00BE239B">
      <w:pPr>
        <w:rPr>
          <w:b/>
          <w:bCs/>
          <w:color w:val="000000"/>
          <w:sz w:val="28"/>
          <w:szCs w:val="28"/>
          <w:lang w:val="uk-UA"/>
        </w:rPr>
      </w:pPr>
    </w:p>
    <w:p w:rsidR="00BE239B" w:rsidRPr="004A5CC2" w:rsidRDefault="00BE239B" w:rsidP="004A5CC2">
      <w:pPr>
        <w:jc w:val="center"/>
        <w:rPr>
          <w:b/>
          <w:sz w:val="28"/>
          <w:szCs w:val="28"/>
          <w:lang w:val="uk-UA"/>
        </w:rPr>
      </w:pPr>
      <w:r w:rsidRPr="00A437F0">
        <w:rPr>
          <w:b/>
          <w:bCs/>
          <w:sz w:val="28"/>
          <w:szCs w:val="28"/>
          <w:lang w:val="uk-UA"/>
        </w:rPr>
        <w:t xml:space="preserve">Кошторис </w:t>
      </w:r>
      <w:r w:rsidR="004A5CC2">
        <w:rPr>
          <w:b/>
          <w:sz w:val="28"/>
          <w:szCs w:val="28"/>
          <w:lang w:val="uk-UA"/>
        </w:rPr>
        <w:t>витрат щодо організації</w:t>
      </w:r>
      <w:r w:rsidR="004A5CC2" w:rsidRPr="004A5CC2">
        <w:rPr>
          <w:sz w:val="28"/>
          <w:szCs w:val="28"/>
          <w:lang w:val="uk-UA"/>
        </w:rPr>
        <w:t xml:space="preserve"> </w:t>
      </w:r>
      <w:r w:rsidR="004A5CC2" w:rsidRPr="004A5CC2">
        <w:rPr>
          <w:b/>
          <w:sz w:val="28"/>
          <w:szCs w:val="28"/>
          <w:lang w:val="uk-UA"/>
        </w:rPr>
        <w:t>роботи та належних умов перебування в місті Суми муніципальних архітекторів з міста-партнера Люблін</w:t>
      </w:r>
      <w:r w:rsidR="007051A1">
        <w:rPr>
          <w:b/>
          <w:sz w:val="28"/>
          <w:szCs w:val="28"/>
          <w:lang w:val="uk-UA"/>
        </w:rPr>
        <w:t xml:space="preserve"> </w:t>
      </w:r>
      <w:r w:rsidR="007051A1">
        <w:rPr>
          <w:sz w:val="28"/>
          <w:szCs w:val="28"/>
        </w:rPr>
        <w:t>(</w:t>
      </w:r>
      <w:proofErr w:type="spellStart"/>
      <w:r w:rsidR="007051A1" w:rsidRPr="007051A1">
        <w:rPr>
          <w:b/>
          <w:sz w:val="28"/>
          <w:szCs w:val="28"/>
        </w:rPr>
        <w:t>Республіка</w:t>
      </w:r>
      <w:proofErr w:type="spellEnd"/>
      <w:r w:rsidR="007051A1" w:rsidRPr="007051A1">
        <w:rPr>
          <w:b/>
          <w:sz w:val="28"/>
          <w:szCs w:val="28"/>
        </w:rPr>
        <w:t xml:space="preserve"> </w:t>
      </w:r>
      <w:proofErr w:type="spellStart"/>
      <w:r w:rsidR="007051A1" w:rsidRPr="007051A1">
        <w:rPr>
          <w:b/>
          <w:sz w:val="28"/>
          <w:szCs w:val="28"/>
        </w:rPr>
        <w:t>Польща</w:t>
      </w:r>
      <w:proofErr w:type="spellEnd"/>
      <w:r w:rsidR="007051A1" w:rsidRPr="007051A1">
        <w:rPr>
          <w:b/>
          <w:sz w:val="28"/>
          <w:szCs w:val="28"/>
        </w:rPr>
        <w:t>)</w:t>
      </w:r>
      <w:r w:rsidR="007051A1">
        <w:rPr>
          <w:sz w:val="28"/>
          <w:szCs w:val="28"/>
        </w:rPr>
        <w:t xml:space="preserve"> </w:t>
      </w:r>
      <w:r w:rsidR="004A5CC2" w:rsidRPr="004A5CC2">
        <w:rPr>
          <w:b/>
          <w:sz w:val="28"/>
          <w:szCs w:val="28"/>
          <w:lang w:val="uk-UA"/>
        </w:rPr>
        <w:t xml:space="preserve"> у період з 24 по 27 березня 2019 року</w:t>
      </w:r>
    </w:p>
    <w:p w:rsidR="00A437F0" w:rsidRPr="00A437F0" w:rsidRDefault="00A437F0" w:rsidP="00A437F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63"/>
        <w:gridCol w:w="7201"/>
        <w:gridCol w:w="1476"/>
      </w:tblGrid>
      <w:tr w:rsidR="00BE239B" w:rsidRPr="00994943" w:rsidTr="00532564">
        <w:trPr>
          <w:cantSplit/>
        </w:trPr>
        <w:tc>
          <w:tcPr>
            <w:tcW w:w="763" w:type="dxa"/>
            <w:tcMar>
              <w:left w:w="100" w:type="dxa"/>
            </w:tcMar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201" w:type="dxa"/>
            <w:tcMar>
              <w:left w:w="100" w:type="dxa"/>
            </w:tcMar>
            <w:vAlign w:val="center"/>
          </w:tcPr>
          <w:p w:rsidR="00BE239B" w:rsidRPr="00994943" w:rsidRDefault="0053256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Статті витрат, передбачені</w:t>
            </w:r>
          </w:p>
          <w:p w:rsidR="00BE239B" w:rsidRPr="00994943" w:rsidRDefault="00532564" w:rsidP="00840E2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 xml:space="preserve"> КПКВК 0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217693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 xml:space="preserve"> «Інші </w:t>
            </w:r>
            <w:r w:rsidR="00840E2B">
              <w:rPr>
                <w:b/>
                <w:bCs/>
                <w:sz w:val="28"/>
                <w:szCs w:val="28"/>
                <w:lang w:val="uk-UA"/>
              </w:rPr>
              <w:t>заходи, пов’язані з економічною діяльністю</w:t>
            </w:r>
            <w:r w:rsidR="00BE239B" w:rsidRPr="00994943">
              <w:rPr>
                <w:b/>
                <w:bCs/>
                <w:sz w:val="28"/>
                <w:szCs w:val="28"/>
                <w:lang w:val="uk-UA"/>
              </w:rPr>
              <w:t>»</w:t>
            </w:r>
          </w:p>
        </w:tc>
        <w:tc>
          <w:tcPr>
            <w:tcW w:w="1476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Розмір витрат, грн.</w:t>
            </w:r>
          </w:p>
        </w:tc>
      </w:tr>
      <w:tr w:rsidR="00BE239B" w:rsidRPr="006753B9" w:rsidTr="00532564">
        <w:trPr>
          <w:cantSplit/>
        </w:trPr>
        <w:tc>
          <w:tcPr>
            <w:tcW w:w="763" w:type="dxa"/>
            <w:tcMar>
              <w:left w:w="100" w:type="dxa"/>
            </w:tcMar>
          </w:tcPr>
          <w:p w:rsidR="00BE239B" w:rsidRPr="00994943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1" w:type="dxa"/>
            <w:tcMar>
              <w:left w:w="100" w:type="dxa"/>
            </w:tcMar>
            <w:vAlign w:val="center"/>
          </w:tcPr>
          <w:p w:rsidR="00BE239B" w:rsidRPr="00994943" w:rsidRDefault="00BE239B" w:rsidP="007E7B8B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994943">
              <w:rPr>
                <w:sz w:val="28"/>
                <w:szCs w:val="28"/>
                <w:lang w:val="uk-UA"/>
              </w:rPr>
              <w:t>На виконання</w:t>
            </w:r>
            <w:r w:rsidR="00532564">
              <w:rPr>
                <w:sz w:val="28"/>
                <w:szCs w:val="28"/>
                <w:lang w:val="uk-UA"/>
              </w:rPr>
              <w:t xml:space="preserve"> завдання 3.</w:t>
            </w:r>
            <w:r w:rsidR="00532564" w:rsidRPr="00994943">
              <w:rPr>
                <w:sz w:val="28"/>
                <w:szCs w:val="28"/>
                <w:lang w:val="uk-UA"/>
              </w:rPr>
              <w:t>2.</w:t>
            </w:r>
            <w:r w:rsidR="00532564">
              <w:rPr>
                <w:sz w:val="28"/>
                <w:szCs w:val="28"/>
                <w:lang w:val="uk-UA"/>
              </w:rPr>
              <w:t>2.</w:t>
            </w:r>
            <w:r w:rsidR="00532564" w:rsidRPr="00994943">
              <w:rPr>
                <w:sz w:val="28"/>
                <w:szCs w:val="28"/>
                <w:lang w:val="uk-UA"/>
              </w:rPr>
              <w:t xml:space="preserve"> </w:t>
            </w:r>
            <w:r w:rsidR="00532564">
              <w:rPr>
                <w:sz w:val="28"/>
                <w:szCs w:val="28"/>
                <w:lang w:val="uk-UA"/>
              </w:rPr>
              <w:t>«</w:t>
            </w:r>
            <w:r w:rsidR="00532564">
              <w:rPr>
                <w:color w:val="000000"/>
                <w:sz w:val="28"/>
                <w:szCs w:val="28"/>
                <w:lang w:val="uk-UA"/>
              </w:rPr>
              <w:t>Проведення робочи</w:t>
            </w:r>
            <w:r w:rsidR="007E7B8B">
              <w:rPr>
                <w:color w:val="000000"/>
                <w:sz w:val="28"/>
                <w:szCs w:val="28"/>
                <w:lang w:val="uk-UA"/>
              </w:rPr>
              <w:t>х зустрічей по обміну досвідом»</w:t>
            </w:r>
            <w:r w:rsidR="00532564">
              <w:rPr>
                <w:color w:val="000000"/>
                <w:sz w:val="28"/>
                <w:szCs w:val="28"/>
                <w:lang w:val="uk-UA"/>
              </w:rPr>
              <w:t xml:space="preserve"> п</w:t>
            </w:r>
            <w:r w:rsidR="00532564">
              <w:rPr>
                <w:sz w:val="28"/>
                <w:szCs w:val="28"/>
                <w:lang w:val="uk-UA"/>
              </w:rPr>
              <w:t>ідпрограми</w:t>
            </w:r>
            <w:r w:rsidR="00532564" w:rsidRPr="00994943">
              <w:rPr>
                <w:sz w:val="28"/>
                <w:szCs w:val="28"/>
                <w:lang w:val="uk-UA"/>
              </w:rPr>
              <w:t xml:space="preserve"> 3. </w:t>
            </w:r>
            <w:r w:rsidR="00532564">
              <w:rPr>
                <w:sz w:val="28"/>
                <w:szCs w:val="28"/>
                <w:lang w:val="uk-UA"/>
              </w:rPr>
              <w:t>«</w:t>
            </w:r>
            <w:r w:rsidR="00532564" w:rsidRPr="00994943">
              <w:rPr>
                <w:sz w:val="28"/>
                <w:szCs w:val="28"/>
                <w:lang w:val="uk-UA"/>
              </w:rPr>
              <w:t xml:space="preserve">Зовнішні відносини Сумської міської </w:t>
            </w:r>
            <w:r w:rsidR="00532564">
              <w:rPr>
                <w:sz w:val="28"/>
                <w:szCs w:val="28"/>
                <w:lang w:val="uk-UA"/>
              </w:rPr>
              <w:t xml:space="preserve">ради та її виконавчого комітету» </w:t>
            </w:r>
            <w:r w:rsidR="007E7B8B">
              <w:rPr>
                <w:sz w:val="28"/>
                <w:szCs w:val="28"/>
                <w:lang w:val="uk-UA"/>
              </w:rPr>
              <w:t xml:space="preserve">програми </w:t>
            </w:r>
            <w:r w:rsidR="007E7B8B" w:rsidRPr="00532564">
              <w:rPr>
                <w:bCs/>
                <w:color w:val="000000"/>
                <w:sz w:val="28"/>
                <w:szCs w:val="28"/>
                <w:lang w:val="uk-UA"/>
              </w:rPr>
              <w:t>«Відкритий інформаційний прості</w:t>
            </w:r>
            <w:r w:rsidR="007E7B8B">
              <w:rPr>
                <w:bCs/>
                <w:color w:val="000000"/>
                <w:sz w:val="28"/>
                <w:szCs w:val="28"/>
                <w:lang w:val="uk-UA"/>
              </w:rPr>
              <w:t xml:space="preserve">р </w:t>
            </w:r>
            <w:r w:rsidR="007E7B8B">
              <w:rPr>
                <w:bCs/>
                <w:color w:val="000000"/>
                <w:sz w:val="28"/>
                <w:szCs w:val="28"/>
                <w:lang w:val="uk-UA"/>
              </w:rPr>
              <w:br/>
              <w:t xml:space="preserve">м. Суми» на 2019-2021 роки», затвердженої </w:t>
            </w:r>
            <w:r w:rsidRPr="00994943">
              <w:rPr>
                <w:sz w:val="28"/>
                <w:szCs w:val="28"/>
                <w:lang w:val="uk-UA"/>
              </w:rPr>
              <w:t>рішення</w:t>
            </w:r>
            <w:r w:rsidR="007E7B8B">
              <w:rPr>
                <w:sz w:val="28"/>
                <w:szCs w:val="28"/>
                <w:lang w:val="uk-UA"/>
              </w:rPr>
              <w:t>м</w:t>
            </w:r>
            <w:r w:rsidRPr="00994943">
              <w:rPr>
                <w:sz w:val="28"/>
                <w:szCs w:val="28"/>
                <w:lang w:val="uk-UA"/>
              </w:rPr>
              <w:t xml:space="preserve"> Сумської міської ради від </w:t>
            </w:r>
            <w:r w:rsidR="00532564">
              <w:rPr>
                <w:sz w:val="28"/>
                <w:szCs w:val="28"/>
                <w:lang w:val="uk-UA"/>
              </w:rPr>
              <w:t>28 листопада</w:t>
            </w:r>
            <w:r w:rsidRPr="00994943">
              <w:rPr>
                <w:sz w:val="28"/>
                <w:szCs w:val="28"/>
                <w:lang w:val="uk-UA"/>
              </w:rPr>
              <w:t xml:space="preserve"> 201</w:t>
            </w:r>
            <w:r w:rsidR="00532564">
              <w:rPr>
                <w:sz w:val="28"/>
                <w:szCs w:val="28"/>
                <w:lang w:val="uk-UA"/>
              </w:rPr>
              <w:t>8</w:t>
            </w:r>
            <w:r w:rsidRPr="00994943">
              <w:rPr>
                <w:sz w:val="28"/>
                <w:szCs w:val="28"/>
                <w:lang w:val="uk-UA"/>
              </w:rPr>
              <w:t xml:space="preserve"> року </w:t>
            </w:r>
            <w:r w:rsidR="007E7B8B">
              <w:rPr>
                <w:sz w:val="28"/>
                <w:szCs w:val="28"/>
                <w:lang w:val="uk-UA"/>
              </w:rPr>
              <w:br/>
            </w:r>
            <w:r w:rsidRPr="00994943">
              <w:rPr>
                <w:sz w:val="28"/>
                <w:szCs w:val="28"/>
                <w:lang w:val="uk-UA"/>
              </w:rPr>
              <w:t xml:space="preserve">№ </w:t>
            </w:r>
            <w:r w:rsidR="00532564">
              <w:rPr>
                <w:sz w:val="28"/>
                <w:szCs w:val="28"/>
                <w:lang w:val="uk-UA"/>
              </w:rPr>
              <w:t>4154</w:t>
            </w:r>
            <w:r w:rsidR="007E7B8B">
              <w:rPr>
                <w:sz w:val="28"/>
                <w:szCs w:val="28"/>
                <w:lang w:val="uk-UA"/>
              </w:rPr>
              <w:t xml:space="preserve"> - МР</w:t>
            </w:r>
          </w:p>
        </w:tc>
        <w:tc>
          <w:tcPr>
            <w:tcW w:w="1476" w:type="dxa"/>
            <w:tcMar>
              <w:left w:w="100" w:type="dxa"/>
            </w:tcMar>
            <w:vAlign w:val="center"/>
          </w:tcPr>
          <w:p w:rsidR="00BE239B" w:rsidRPr="00994943" w:rsidRDefault="00BE239B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E239B" w:rsidRPr="00994943" w:rsidTr="00532564">
        <w:trPr>
          <w:cantSplit/>
          <w:trHeight w:val="647"/>
        </w:trPr>
        <w:tc>
          <w:tcPr>
            <w:tcW w:w="763" w:type="dxa"/>
            <w:tcMar>
              <w:left w:w="100" w:type="dxa"/>
            </w:tcMar>
          </w:tcPr>
          <w:p w:rsidR="00BE239B" w:rsidRPr="0068107E" w:rsidRDefault="008976A9">
            <w:pPr>
              <w:jc w:val="center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>1.1</w:t>
            </w:r>
            <w:r w:rsidR="0068107E" w:rsidRPr="0068107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201" w:type="dxa"/>
            <w:tcMar>
              <w:left w:w="100" w:type="dxa"/>
            </w:tcMar>
          </w:tcPr>
          <w:p w:rsidR="00BE239B" w:rsidRPr="0068107E" w:rsidRDefault="00BE239B" w:rsidP="007051A1">
            <w:pPr>
              <w:tabs>
                <w:tab w:val="left" w:pos="1560"/>
              </w:tabs>
              <w:jc w:val="both"/>
              <w:rPr>
                <w:sz w:val="28"/>
                <w:szCs w:val="28"/>
                <w:lang w:val="uk-UA"/>
              </w:rPr>
            </w:pPr>
            <w:r w:rsidRPr="0068107E">
              <w:rPr>
                <w:sz w:val="28"/>
                <w:szCs w:val="28"/>
                <w:lang w:val="uk-UA"/>
              </w:rPr>
              <w:t xml:space="preserve">Оплата послуг з проживання (зі сніданком) </w:t>
            </w:r>
            <w:r w:rsidR="009822F6" w:rsidRPr="0068107E">
              <w:rPr>
                <w:sz w:val="28"/>
                <w:szCs w:val="28"/>
                <w:lang w:val="uk-UA"/>
              </w:rPr>
              <w:t>на час перебування</w:t>
            </w:r>
            <w:r w:rsidR="00532564">
              <w:rPr>
                <w:sz w:val="28"/>
                <w:szCs w:val="28"/>
                <w:lang w:val="uk-UA"/>
              </w:rPr>
              <w:t xml:space="preserve"> муніципальних архітекторів</w:t>
            </w:r>
            <w:r w:rsidR="00A437F0">
              <w:rPr>
                <w:sz w:val="28"/>
                <w:szCs w:val="28"/>
                <w:lang w:val="uk-UA"/>
              </w:rPr>
              <w:t xml:space="preserve"> </w:t>
            </w:r>
            <w:r w:rsidR="00532564" w:rsidRPr="00532564">
              <w:rPr>
                <w:sz w:val="28"/>
                <w:szCs w:val="28"/>
                <w:lang w:val="uk-UA"/>
              </w:rPr>
              <w:t>з міста-партнера Люблін</w:t>
            </w:r>
            <w:r w:rsidR="007051A1">
              <w:rPr>
                <w:sz w:val="28"/>
                <w:szCs w:val="28"/>
                <w:lang w:val="uk-UA"/>
              </w:rPr>
              <w:t xml:space="preserve"> </w:t>
            </w:r>
            <w:r w:rsidR="007051A1">
              <w:rPr>
                <w:sz w:val="28"/>
                <w:szCs w:val="28"/>
              </w:rPr>
              <w:t>(</w:t>
            </w:r>
            <w:proofErr w:type="spellStart"/>
            <w:r w:rsidR="007051A1">
              <w:rPr>
                <w:sz w:val="28"/>
                <w:szCs w:val="28"/>
              </w:rPr>
              <w:t>Республіка</w:t>
            </w:r>
            <w:proofErr w:type="spellEnd"/>
            <w:r w:rsidR="007051A1">
              <w:rPr>
                <w:sz w:val="28"/>
                <w:szCs w:val="28"/>
              </w:rPr>
              <w:t xml:space="preserve"> </w:t>
            </w:r>
            <w:proofErr w:type="spellStart"/>
            <w:r w:rsidR="007051A1">
              <w:rPr>
                <w:sz w:val="28"/>
                <w:szCs w:val="28"/>
              </w:rPr>
              <w:t>Польща</w:t>
            </w:r>
            <w:proofErr w:type="spellEnd"/>
            <w:r w:rsidR="007051A1">
              <w:rPr>
                <w:sz w:val="28"/>
                <w:szCs w:val="28"/>
              </w:rPr>
              <w:t xml:space="preserve">) </w:t>
            </w:r>
            <w:r w:rsidR="004A5CC2" w:rsidRPr="00532564">
              <w:rPr>
                <w:sz w:val="28"/>
                <w:szCs w:val="28"/>
                <w:lang w:val="uk-UA"/>
              </w:rPr>
              <w:t>у</w:t>
            </w:r>
            <w:r w:rsidR="00BB185E" w:rsidRPr="00532564">
              <w:rPr>
                <w:sz w:val="28"/>
                <w:szCs w:val="28"/>
                <w:lang w:val="uk-UA"/>
              </w:rPr>
              <w:t xml:space="preserve"> </w:t>
            </w:r>
            <w:r w:rsidR="007E7B8B">
              <w:rPr>
                <w:sz w:val="28"/>
                <w:szCs w:val="28"/>
                <w:lang w:val="uk-UA"/>
              </w:rPr>
              <w:t xml:space="preserve">м. </w:t>
            </w:r>
            <w:r w:rsidR="009822F6" w:rsidRPr="00532564">
              <w:rPr>
                <w:sz w:val="28"/>
                <w:szCs w:val="28"/>
                <w:lang w:val="uk-UA"/>
              </w:rPr>
              <w:t>Суми</w:t>
            </w:r>
          </w:p>
        </w:tc>
        <w:tc>
          <w:tcPr>
            <w:tcW w:w="1476" w:type="dxa"/>
            <w:tcMar>
              <w:left w:w="100" w:type="dxa"/>
            </w:tcMar>
            <w:vAlign w:val="center"/>
          </w:tcPr>
          <w:p w:rsidR="00BE239B" w:rsidRPr="0068107E" w:rsidRDefault="00532564" w:rsidP="005D517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10 027,83</w:t>
            </w:r>
          </w:p>
        </w:tc>
      </w:tr>
      <w:tr w:rsidR="00BE239B" w:rsidRPr="00994943" w:rsidTr="00532564">
        <w:trPr>
          <w:cantSplit/>
          <w:trHeight w:val="330"/>
        </w:trPr>
        <w:tc>
          <w:tcPr>
            <w:tcW w:w="763" w:type="dxa"/>
            <w:tcMar>
              <w:left w:w="100" w:type="dxa"/>
            </w:tcMar>
          </w:tcPr>
          <w:p w:rsidR="00BE239B" w:rsidRPr="00994943" w:rsidRDefault="00BE239B">
            <w:pPr>
              <w:tabs>
                <w:tab w:val="left" w:pos="2400"/>
              </w:tabs>
              <w:snapToGrid w:val="0"/>
              <w:rPr>
                <w:b/>
                <w:bCs/>
                <w:sz w:val="28"/>
                <w:szCs w:val="28"/>
                <w:shd w:val="clear" w:color="auto" w:fill="FFFF00"/>
                <w:lang w:val="uk-UA"/>
              </w:rPr>
            </w:pPr>
          </w:p>
        </w:tc>
        <w:tc>
          <w:tcPr>
            <w:tcW w:w="7201" w:type="dxa"/>
            <w:tcMar>
              <w:left w:w="103" w:type="dxa"/>
            </w:tcMar>
          </w:tcPr>
          <w:p w:rsidR="00BE239B" w:rsidRPr="00994943" w:rsidRDefault="00BE239B">
            <w:pPr>
              <w:tabs>
                <w:tab w:val="left" w:pos="2400"/>
              </w:tabs>
              <w:ind w:left="124"/>
              <w:rPr>
                <w:b/>
                <w:bCs/>
                <w:sz w:val="28"/>
                <w:szCs w:val="28"/>
                <w:lang w:val="uk-UA"/>
              </w:rPr>
            </w:pPr>
            <w:r w:rsidRPr="00994943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76" w:type="dxa"/>
            <w:tcMar>
              <w:left w:w="100" w:type="dxa"/>
            </w:tcMar>
          </w:tcPr>
          <w:p w:rsidR="00BE239B" w:rsidRPr="00CB4B67" w:rsidRDefault="00532564" w:rsidP="00CB4B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10 027,83</w:t>
            </w:r>
          </w:p>
        </w:tc>
      </w:tr>
    </w:tbl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Pr="00994943" w:rsidRDefault="00BE239B">
      <w:pPr>
        <w:rPr>
          <w:sz w:val="28"/>
          <w:szCs w:val="28"/>
          <w:lang w:val="uk-UA"/>
        </w:rPr>
      </w:pPr>
    </w:p>
    <w:p w:rsidR="00BE239B" w:rsidRDefault="00BE239B">
      <w:pPr>
        <w:rPr>
          <w:b/>
          <w:bCs/>
          <w:sz w:val="28"/>
          <w:szCs w:val="28"/>
          <w:lang w:val="uk-UA"/>
        </w:rPr>
      </w:pPr>
    </w:p>
    <w:p w:rsidR="00A437F0" w:rsidRDefault="00A437F0">
      <w:pPr>
        <w:rPr>
          <w:b/>
          <w:bCs/>
          <w:sz w:val="28"/>
          <w:szCs w:val="28"/>
          <w:lang w:val="uk-UA"/>
        </w:rPr>
      </w:pPr>
    </w:p>
    <w:p w:rsidR="007541ED" w:rsidRPr="00994943" w:rsidRDefault="007541ED">
      <w:pPr>
        <w:rPr>
          <w:b/>
          <w:bCs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Н</w:t>
      </w:r>
      <w:r w:rsidR="00BE239B" w:rsidRPr="00994943">
        <w:rPr>
          <w:b/>
          <w:bCs/>
          <w:sz w:val="28"/>
          <w:szCs w:val="28"/>
          <w:lang w:val="uk-UA"/>
        </w:rPr>
        <w:t xml:space="preserve">ачальник відділу бухгалтерського обліку </w:t>
      </w:r>
    </w:p>
    <w:p w:rsidR="00327A35" w:rsidRDefault="00BE239B">
      <w:pPr>
        <w:rPr>
          <w:b/>
          <w:sz w:val="28"/>
          <w:szCs w:val="28"/>
          <w:lang w:val="uk-UA"/>
        </w:rPr>
      </w:pPr>
      <w:r w:rsidRPr="00994943">
        <w:rPr>
          <w:b/>
          <w:bCs/>
          <w:sz w:val="28"/>
          <w:szCs w:val="28"/>
          <w:lang w:val="uk-UA"/>
        </w:rPr>
        <w:t>та звітності</w:t>
      </w:r>
      <w:r w:rsidR="007541ED" w:rsidRPr="00994943">
        <w:rPr>
          <w:b/>
          <w:bCs/>
          <w:sz w:val="28"/>
          <w:szCs w:val="28"/>
          <w:lang w:val="uk-UA"/>
        </w:rPr>
        <w:t>, головний бухгалтер</w:t>
      </w:r>
      <w:r w:rsidRPr="00994943">
        <w:rPr>
          <w:b/>
          <w:bCs/>
          <w:sz w:val="28"/>
          <w:szCs w:val="28"/>
          <w:lang w:val="uk-UA"/>
        </w:rPr>
        <w:t xml:space="preserve"> </w:t>
      </w:r>
      <w:r w:rsidRPr="00994943">
        <w:rPr>
          <w:lang w:val="uk-UA"/>
        </w:rPr>
        <w:tab/>
      </w:r>
      <w:r w:rsidRPr="00994943">
        <w:rPr>
          <w:lang w:val="uk-UA"/>
        </w:rPr>
        <w:tab/>
      </w:r>
      <w:r w:rsidRPr="00994943">
        <w:rPr>
          <w:lang w:val="uk-UA"/>
        </w:rPr>
        <w:tab/>
        <w:t xml:space="preserve">                    </w:t>
      </w:r>
      <w:r w:rsidR="007541ED" w:rsidRPr="00994943">
        <w:rPr>
          <w:lang w:val="uk-UA"/>
        </w:rPr>
        <w:t xml:space="preserve">            </w:t>
      </w:r>
      <w:r w:rsidRPr="00994943">
        <w:rPr>
          <w:lang w:val="uk-UA"/>
        </w:rPr>
        <w:t xml:space="preserve"> </w:t>
      </w:r>
      <w:r w:rsidR="008E7D88">
        <w:rPr>
          <w:lang w:val="uk-UA"/>
        </w:rPr>
        <w:t xml:space="preserve">  </w:t>
      </w:r>
      <w:r w:rsidR="00994943">
        <w:rPr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О.А.</w:t>
      </w:r>
      <w:r w:rsidR="00994943" w:rsidRPr="00994943">
        <w:rPr>
          <w:b/>
          <w:sz w:val="28"/>
          <w:szCs w:val="28"/>
          <w:lang w:val="uk-UA"/>
        </w:rPr>
        <w:t xml:space="preserve"> </w:t>
      </w:r>
      <w:r w:rsidR="007541ED" w:rsidRPr="00994943">
        <w:rPr>
          <w:b/>
          <w:sz w:val="28"/>
          <w:szCs w:val="28"/>
          <w:lang w:val="uk-UA"/>
        </w:rPr>
        <w:t>Костенко</w:t>
      </w: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>
      <w:pPr>
        <w:rPr>
          <w:b/>
          <w:sz w:val="28"/>
          <w:szCs w:val="28"/>
          <w:lang w:val="uk-UA"/>
        </w:rPr>
      </w:pPr>
    </w:p>
    <w:p w:rsidR="00327A35" w:rsidRDefault="00327A35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A437F0" w:rsidRDefault="00A437F0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</w:p>
    <w:p w:rsidR="00327A35" w:rsidRPr="00327A35" w:rsidRDefault="00532564" w:rsidP="00327A35">
      <w:pPr>
        <w:tabs>
          <w:tab w:val="left" w:pos="5820"/>
        </w:tabs>
        <w:jc w:val="both"/>
        <w:rPr>
          <w:rFonts w:eastAsia="Times New Roman"/>
          <w:b/>
          <w:sz w:val="28"/>
          <w:szCs w:val="28"/>
          <w:lang w:val="uk-UA" w:eastAsia="ru-RU"/>
        </w:rPr>
      </w:pPr>
      <w:r>
        <w:rPr>
          <w:rFonts w:eastAsia="Times New Roman"/>
          <w:b/>
          <w:sz w:val="28"/>
          <w:szCs w:val="28"/>
          <w:lang w:val="uk-UA" w:eastAsia="ru-RU"/>
        </w:rPr>
        <w:t>Заступник д</w:t>
      </w:r>
      <w:r w:rsidR="00327A35" w:rsidRPr="00327A35">
        <w:rPr>
          <w:rFonts w:eastAsia="Times New Roman"/>
          <w:b/>
          <w:sz w:val="28"/>
          <w:szCs w:val="28"/>
          <w:lang w:val="uk-UA" w:eastAsia="ru-RU"/>
        </w:rPr>
        <w:t>иректор</w:t>
      </w:r>
      <w:r>
        <w:rPr>
          <w:rFonts w:eastAsia="Times New Roman"/>
          <w:b/>
          <w:sz w:val="28"/>
          <w:szCs w:val="28"/>
          <w:lang w:val="uk-UA" w:eastAsia="ru-RU"/>
        </w:rPr>
        <w:t>а</w:t>
      </w:r>
      <w:r w:rsidR="00327A35" w:rsidRPr="00327A35">
        <w:rPr>
          <w:rFonts w:eastAsia="Times New Roman"/>
          <w:b/>
          <w:sz w:val="28"/>
          <w:szCs w:val="28"/>
          <w:lang w:val="uk-UA" w:eastAsia="ru-RU"/>
        </w:rPr>
        <w:t xml:space="preserve"> департаменту</w:t>
      </w:r>
    </w:p>
    <w:p w:rsidR="00327A35" w:rsidRPr="00FC7EE5" w:rsidRDefault="00327A35" w:rsidP="00FC7EE5">
      <w:pPr>
        <w:tabs>
          <w:tab w:val="left" w:pos="8055"/>
        </w:tabs>
        <w:suppressAutoHyphens w:val="0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327A35">
        <w:rPr>
          <w:rFonts w:eastAsia="Times New Roman"/>
          <w:b/>
          <w:sz w:val="28"/>
          <w:szCs w:val="28"/>
          <w:lang w:val="uk-UA" w:eastAsia="ru-RU"/>
        </w:rPr>
        <w:t>фінансів, економіки та інвестицій</w:t>
      </w:r>
      <w:r w:rsidR="00FC7EE5">
        <w:rPr>
          <w:rFonts w:eastAsia="Times New Roman"/>
          <w:b/>
          <w:sz w:val="28"/>
          <w:szCs w:val="28"/>
          <w:lang w:val="uk-UA" w:eastAsia="ru-RU"/>
        </w:rPr>
        <w:t xml:space="preserve">                     </w:t>
      </w:r>
      <w:r w:rsidR="00532564">
        <w:rPr>
          <w:rFonts w:eastAsia="Times New Roman"/>
          <w:b/>
          <w:sz w:val="28"/>
          <w:szCs w:val="28"/>
          <w:lang w:val="uk-UA" w:eastAsia="ru-RU"/>
        </w:rPr>
        <w:t xml:space="preserve">                               Л.І. </w:t>
      </w:r>
      <w:proofErr w:type="spellStart"/>
      <w:r w:rsidR="00532564">
        <w:rPr>
          <w:rFonts w:eastAsia="Times New Roman"/>
          <w:b/>
          <w:sz w:val="28"/>
          <w:szCs w:val="28"/>
          <w:lang w:val="uk-UA" w:eastAsia="ru-RU"/>
        </w:rPr>
        <w:t>Співакова</w:t>
      </w:r>
      <w:proofErr w:type="spellEnd"/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  <w:r w:rsidRPr="00994943">
        <w:rPr>
          <w:lang w:val="uk-UA"/>
        </w:rPr>
        <w:t xml:space="preserve">     </w:t>
      </w:r>
      <w:r w:rsidR="00327A35">
        <w:rPr>
          <w:lang w:val="uk-UA"/>
        </w:rPr>
        <w:t xml:space="preserve">                           </w:t>
      </w:r>
    </w:p>
    <w:p w:rsidR="0068107E" w:rsidRPr="00532564" w:rsidRDefault="0068107E">
      <w:pPr>
        <w:rPr>
          <w:lang w:val="uk-UA"/>
        </w:rPr>
      </w:pPr>
      <w:r w:rsidRPr="00532564">
        <w:rPr>
          <w:lang w:val="uk-UA"/>
        </w:rPr>
        <w:br w:type="page"/>
      </w:r>
    </w:p>
    <w:tbl>
      <w:tblPr>
        <w:tblpPr w:leftFromText="180" w:rightFromText="180" w:vertAnchor="text" w:horzAnchor="margin" w:tblpXSpec="right" w:tblpY="-398"/>
        <w:tblW w:w="0" w:type="auto"/>
        <w:tblLook w:val="00A0" w:firstRow="1" w:lastRow="0" w:firstColumn="1" w:lastColumn="0" w:noHBand="0" w:noVBand="0"/>
      </w:tblPr>
      <w:tblGrid>
        <w:gridCol w:w="3451"/>
      </w:tblGrid>
      <w:tr w:rsidR="00BE239B" w:rsidRPr="00994943" w:rsidTr="008E7D88">
        <w:trPr>
          <w:trHeight w:val="297"/>
        </w:trPr>
        <w:tc>
          <w:tcPr>
            <w:tcW w:w="3451" w:type="dxa"/>
          </w:tcPr>
          <w:p w:rsidR="00BE239B" w:rsidRPr="00994943" w:rsidRDefault="00BE239B" w:rsidP="007B6EA3">
            <w:pPr>
              <w:rPr>
                <w:lang w:val="uk-UA"/>
              </w:rPr>
            </w:pPr>
          </w:p>
          <w:p w:rsidR="00BE239B" w:rsidRPr="00994943" w:rsidRDefault="00BE239B" w:rsidP="007B6EA3">
            <w:pPr>
              <w:jc w:val="center"/>
              <w:rPr>
                <w:lang w:val="uk-UA"/>
              </w:rPr>
            </w:pPr>
            <w:r w:rsidRPr="00994943">
              <w:rPr>
                <w:lang w:val="uk-UA"/>
              </w:rPr>
              <w:t>Додаток 2</w:t>
            </w:r>
          </w:p>
        </w:tc>
      </w:tr>
      <w:tr w:rsidR="00BE239B" w:rsidRPr="00994943" w:rsidTr="008E7D88">
        <w:trPr>
          <w:trHeight w:val="52"/>
        </w:trPr>
        <w:tc>
          <w:tcPr>
            <w:tcW w:w="3451" w:type="dxa"/>
          </w:tcPr>
          <w:p w:rsidR="00BE239B" w:rsidRPr="00994943" w:rsidRDefault="00BE239B" w:rsidP="007B6EA3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>до розпорядження міського голови</w:t>
            </w:r>
          </w:p>
        </w:tc>
      </w:tr>
      <w:tr w:rsidR="00BE239B" w:rsidRPr="00994943" w:rsidTr="008E7D88">
        <w:trPr>
          <w:trHeight w:val="451"/>
        </w:trPr>
        <w:tc>
          <w:tcPr>
            <w:tcW w:w="3451" w:type="dxa"/>
          </w:tcPr>
          <w:p w:rsidR="009D4DA2" w:rsidRPr="00994943" w:rsidRDefault="00BE239B" w:rsidP="006753B9">
            <w:pPr>
              <w:jc w:val="both"/>
              <w:rPr>
                <w:lang w:val="uk-UA"/>
              </w:rPr>
            </w:pPr>
            <w:r w:rsidRPr="00994943">
              <w:rPr>
                <w:lang w:val="uk-UA"/>
              </w:rPr>
              <w:t xml:space="preserve">від     </w:t>
            </w:r>
            <w:r w:rsidR="006753B9">
              <w:rPr>
                <w:lang w:val="uk-UA"/>
              </w:rPr>
              <w:t>22.03.2019</w:t>
            </w:r>
            <w:r w:rsidR="00367437">
              <w:rPr>
                <w:lang w:val="uk-UA"/>
              </w:rPr>
              <w:t xml:space="preserve">  </w:t>
            </w:r>
            <w:r w:rsidRPr="00994943">
              <w:rPr>
                <w:lang w:val="uk-UA"/>
              </w:rPr>
              <w:t xml:space="preserve">       №</w:t>
            </w:r>
            <w:r w:rsidR="007A6E66">
              <w:rPr>
                <w:lang w:val="uk-UA"/>
              </w:rPr>
              <w:t xml:space="preserve"> </w:t>
            </w:r>
            <w:r w:rsidR="00367437">
              <w:rPr>
                <w:lang w:val="uk-UA"/>
              </w:rPr>
              <w:t xml:space="preserve">   </w:t>
            </w:r>
            <w:r w:rsidR="006753B9">
              <w:rPr>
                <w:lang w:val="uk-UA"/>
              </w:rPr>
              <w:t>86-Р</w:t>
            </w:r>
            <w:bookmarkStart w:id="0" w:name="_GoBack"/>
            <w:bookmarkEnd w:id="0"/>
            <w:r w:rsidR="00367437">
              <w:rPr>
                <w:lang w:val="uk-UA"/>
              </w:rPr>
              <w:t xml:space="preserve">       </w:t>
            </w:r>
          </w:p>
        </w:tc>
      </w:tr>
    </w:tbl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994943" w:rsidRDefault="00BE239B">
      <w:pPr>
        <w:rPr>
          <w:b/>
          <w:bCs/>
          <w:sz w:val="28"/>
          <w:szCs w:val="28"/>
          <w:lang w:val="uk-UA"/>
        </w:rPr>
      </w:pPr>
    </w:p>
    <w:p w:rsidR="00BE239B" w:rsidRPr="008B5693" w:rsidRDefault="00BE239B" w:rsidP="00FE28FF">
      <w:pPr>
        <w:jc w:val="center"/>
        <w:rPr>
          <w:lang w:val="uk-UA"/>
        </w:rPr>
      </w:pPr>
      <w:r w:rsidRPr="00994943">
        <w:rPr>
          <w:sz w:val="28"/>
          <w:szCs w:val="28"/>
          <w:lang w:val="uk-UA"/>
        </w:rPr>
        <w:tab/>
      </w:r>
    </w:p>
    <w:p w:rsidR="007051A1" w:rsidRPr="007051A1" w:rsidRDefault="00367437" w:rsidP="007051A1">
      <w:pPr>
        <w:jc w:val="center"/>
        <w:rPr>
          <w:b/>
          <w:sz w:val="27"/>
          <w:szCs w:val="27"/>
          <w:lang w:val="uk-UA"/>
        </w:rPr>
      </w:pPr>
      <w:r w:rsidRPr="007051A1">
        <w:rPr>
          <w:b/>
          <w:sz w:val="27"/>
          <w:szCs w:val="27"/>
          <w:lang w:val="uk-UA"/>
        </w:rPr>
        <w:t>Програма перебування</w:t>
      </w:r>
      <w:r w:rsidR="007051A1" w:rsidRPr="007051A1">
        <w:rPr>
          <w:b/>
          <w:sz w:val="27"/>
          <w:szCs w:val="27"/>
          <w:lang w:val="uk-UA"/>
        </w:rPr>
        <w:t xml:space="preserve"> </w:t>
      </w:r>
      <w:r w:rsidRPr="007051A1">
        <w:rPr>
          <w:b/>
          <w:sz w:val="27"/>
          <w:szCs w:val="27"/>
          <w:lang w:val="uk-UA"/>
        </w:rPr>
        <w:t xml:space="preserve"> у місті Суми</w:t>
      </w:r>
      <w:r w:rsidR="007051A1" w:rsidRPr="007051A1">
        <w:rPr>
          <w:b/>
          <w:sz w:val="27"/>
          <w:szCs w:val="27"/>
          <w:lang w:val="uk-UA"/>
        </w:rPr>
        <w:t xml:space="preserve"> </w:t>
      </w:r>
    </w:p>
    <w:p w:rsidR="00367437" w:rsidRPr="007051A1" w:rsidRDefault="007051A1" w:rsidP="007051A1">
      <w:pPr>
        <w:jc w:val="center"/>
        <w:rPr>
          <w:b/>
          <w:sz w:val="27"/>
          <w:szCs w:val="27"/>
          <w:lang w:val="uk-UA"/>
        </w:rPr>
      </w:pPr>
      <w:r w:rsidRPr="007051A1">
        <w:rPr>
          <w:b/>
          <w:sz w:val="27"/>
          <w:szCs w:val="27"/>
          <w:lang w:val="uk-UA"/>
        </w:rPr>
        <w:t>м</w:t>
      </w:r>
      <w:r w:rsidR="00367437" w:rsidRPr="007051A1">
        <w:rPr>
          <w:b/>
          <w:sz w:val="27"/>
          <w:szCs w:val="27"/>
          <w:lang w:val="uk-UA"/>
        </w:rPr>
        <w:t xml:space="preserve">уніципальних архітекторів </w:t>
      </w:r>
      <w:r w:rsidRPr="007051A1">
        <w:rPr>
          <w:b/>
          <w:sz w:val="27"/>
          <w:szCs w:val="27"/>
          <w:lang w:val="uk-UA"/>
        </w:rPr>
        <w:t>з міста-</w:t>
      </w:r>
      <w:r w:rsidR="00367437" w:rsidRPr="007051A1">
        <w:rPr>
          <w:b/>
          <w:sz w:val="27"/>
          <w:szCs w:val="27"/>
          <w:lang w:val="uk-UA"/>
        </w:rPr>
        <w:t xml:space="preserve">партнера Люблін </w:t>
      </w:r>
      <w:r w:rsidRPr="007051A1">
        <w:rPr>
          <w:b/>
          <w:sz w:val="27"/>
          <w:szCs w:val="27"/>
        </w:rPr>
        <w:t>(</w:t>
      </w:r>
      <w:proofErr w:type="spellStart"/>
      <w:r w:rsidRPr="007051A1">
        <w:rPr>
          <w:b/>
          <w:sz w:val="27"/>
          <w:szCs w:val="27"/>
        </w:rPr>
        <w:t>Республіка</w:t>
      </w:r>
      <w:proofErr w:type="spellEnd"/>
      <w:r w:rsidRPr="007051A1">
        <w:rPr>
          <w:b/>
          <w:sz w:val="27"/>
          <w:szCs w:val="27"/>
        </w:rPr>
        <w:t xml:space="preserve"> </w:t>
      </w:r>
      <w:proofErr w:type="spellStart"/>
      <w:r w:rsidRPr="007051A1">
        <w:rPr>
          <w:b/>
          <w:sz w:val="27"/>
          <w:szCs w:val="27"/>
        </w:rPr>
        <w:t>Польща</w:t>
      </w:r>
      <w:proofErr w:type="spellEnd"/>
      <w:r w:rsidRPr="007051A1">
        <w:rPr>
          <w:b/>
          <w:sz w:val="27"/>
          <w:szCs w:val="27"/>
        </w:rPr>
        <w:t>)</w:t>
      </w:r>
      <w:r w:rsidRPr="007051A1">
        <w:rPr>
          <w:b/>
          <w:sz w:val="27"/>
          <w:szCs w:val="27"/>
          <w:lang w:val="uk-UA"/>
        </w:rPr>
        <w:t xml:space="preserve"> </w:t>
      </w:r>
      <w:r w:rsidR="00367437" w:rsidRPr="007051A1">
        <w:rPr>
          <w:b/>
          <w:sz w:val="27"/>
          <w:szCs w:val="27"/>
          <w:lang w:val="uk-UA"/>
        </w:rPr>
        <w:t xml:space="preserve">з метою </w:t>
      </w:r>
      <w:r w:rsidR="0018204D" w:rsidRPr="007051A1">
        <w:rPr>
          <w:b/>
          <w:sz w:val="27"/>
          <w:szCs w:val="27"/>
          <w:lang w:val="uk-UA"/>
        </w:rPr>
        <w:t>обговорення облаштування ск</w:t>
      </w:r>
      <w:r w:rsidR="007E7B8B" w:rsidRPr="007051A1">
        <w:rPr>
          <w:b/>
          <w:sz w:val="27"/>
          <w:szCs w:val="27"/>
          <w:lang w:val="uk-UA"/>
        </w:rPr>
        <w:t>веру по вул. Петропавлівська, 94</w:t>
      </w:r>
    </w:p>
    <w:p w:rsidR="00367437" w:rsidRPr="008B5693" w:rsidRDefault="00367437" w:rsidP="00367437">
      <w:pPr>
        <w:jc w:val="center"/>
        <w:rPr>
          <w:lang w:val="uk-UA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80"/>
        <w:gridCol w:w="5257"/>
        <w:gridCol w:w="2107"/>
      </w:tblGrid>
      <w:tr w:rsidR="00367437" w:rsidRPr="00842DFC" w:rsidTr="0018204D">
        <w:trPr>
          <w:trHeight w:val="138"/>
        </w:trPr>
        <w:tc>
          <w:tcPr>
            <w:tcW w:w="1980" w:type="dxa"/>
            <w:vAlign w:val="center"/>
          </w:tcPr>
          <w:p w:rsidR="00367437" w:rsidRPr="00842DFC" w:rsidRDefault="00367437" w:rsidP="008F6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</w:t>
            </w:r>
          </w:p>
        </w:tc>
        <w:tc>
          <w:tcPr>
            <w:tcW w:w="5257" w:type="dxa"/>
            <w:vAlign w:val="center"/>
          </w:tcPr>
          <w:p w:rsidR="00367437" w:rsidRPr="00842DFC" w:rsidRDefault="00367437" w:rsidP="008F60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07" w:type="dxa"/>
          </w:tcPr>
          <w:p w:rsidR="00367437" w:rsidRPr="00326AD0" w:rsidRDefault="00367437" w:rsidP="008F6024">
            <w:pPr>
              <w:jc w:val="center"/>
              <w:rPr>
                <w:sz w:val="28"/>
                <w:szCs w:val="28"/>
                <w:lang w:val="uk-UA"/>
              </w:rPr>
            </w:pPr>
            <w:r w:rsidRPr="00326AD0">
              <w:rPr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367437" w:rsidRPr="00842DFC" w:rsidTr="0018204D">
        <w:tc>
          <w:tcPr>
            <w:tcW w:w="9344" w:type="dxa"/>
            <w:gridSpan w:val="3"/>
            <w:vAlign w:val="center"/>
          </w:tcPr>
          <w:p w:rsidR="00367437" w:rsidRPr="00326AD0" w:rsidRDefault="00367437" w:rsidP="008F6024">
            <w:pPr>
              <w:jc w:val="center"/>
              <w:rPr>
                <w:sz w:val="28"/>
                <w:szCs w:val="28"/>
                <w:lang w:val="uk-UA"/>
              </w:rPr>
            </w:pPr>
            <w:r w:rsidRPr="00842DFC">
              <w:rPr>
                <w:b/>
                <w:sz w:val="28"/>
                <w:szCs w:val="28"/>
                <w:lang w:val="uk-UA"/>
              </w:rPr>
              <w:t>24 березня</w:t>
            </w: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13:50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Прибуття до м. Харків</w:t>
            </w:r>
          </w:p>
        </w:tc>
        <w:tc>
          <w:tcPr>
            <w:tcW w:w="2107" w:type="dxa"/>
            <w:vMerge w:val="restart"/>
            <w:vAlign w:val="center"/>
          </w:tcPr>
          <w:p w:rsidR="00367437" w:rsidRPr="00326AD0" w:rsidRDefault="00367437" w:rsidP="008F60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Шилов В.В.</w:t>
            </w:r>
          </w:p>
        </w:tc>
      </w:tr>
      <w:tr w:rsidR="00367437" w:rsidRPr="00842DFC" w:rsidTr="0018204D">
        <w:trPr>
          <w:trHeight w:val="138"/>
        </w:trPr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14:30 – 18:00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Трансфер до м. Суми</w:t>
            </w:r>
          </w:p>
        </w:tc>
        <w:tc>
          <w:tcPr>
            <w:tcW w:w="2107" w:type="dxa"/>
            <w:vMerge/>
          </w:tcPr>
          <w:p w:rsidR="00367437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18:00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Поселення у готель</w:t>
            </w:r>
          </w:p>
        </w:tc>
        <w:tc>
          <w:tcPr>
            <w:tcW w:w="2107" w:type="dxa"/>
            <w:vMerge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18204D" w:rsidRPr="00842DFC" w:rsidTr="0018204D">
        <w:trPr>
          <w:trHeight w:val="148"/>
        </w:trPr>
        <w:tc>
          <w:tcPr>
            <w:tcW w:w="9344" w:type="dxa"/>
            <w:gridSpan w:val="3"/>
          </w:tcPr>
          <w:p w:rsidR="0018204D" w:rsidRPr="008B5693" w:rsidRDefault="0018204D" w:rsidP="008F6024">
            <w:pPr>
              <w:rPr>
                <w:sz w:val="20"/>
                <w:szCs w:val="20"/>
                <w:lang w:val="uk-UA"/>
              </w:rPr>
            </w:pPr>
          </w:p>
        </w:tc>
      </w:tr>
      <w:tr w:rsidR="00367437" w:rsidRPr="00842DFC" w:rsidTr="0018204D">
        <w:tc>
          <w:tcPr>
            <w:tcW w:w="9344" w:type="dxa"/>
            <w:gridSpan w:val="3"/>
            <w:vAlign w:val="center"/>
          </w:tcPr>
          <w:p w:rsidR="00367437" w:rsidRPr="00842DFC" w:rsidRDefault="00367437" w:rsidP="008F6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DFC">
              <w:rPr>
                <w:b/>
                <w:sz w:val="28"/>
                <w:szCs w:val="28"/>
                <w:lang w:val="uk-UA"/>
              </w:rPr>
              <w:t>25 березня</w:t>
            </w: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09:00 – 09:45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10:00 – 11:00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Зустріч з керівництвом міста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11:00 – 13:00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B5693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 xml:space="preserve">Огляд скверу </w:t>
            </w:r>
            <w:r w:rsidR="007E7B8B">
              <w:rPr>
                <w:sz w:val="24"/>
                <w:szCs w:val="24"/>
                <w:lang w:val="uk-UA"/>
              </w:rPr>
              <w:t>по вул. Петропавлівська, 94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Шилов В.В.</w:t>
            </w: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13:00 – 14:00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Перерва на  обід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14:00 – 16:00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Робота в Управлінні архітектури та містобудування / Управлінні капітального будівництва та дорожнього господарства</w:t>
            </w:r>
            <w:r w:rsidR="008B5693">
              <w:rPr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Шилов В.В. /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8204D" w:rsidRPr="00842DFC" w:rsidTr="00E25108">
        <w:tc>
          <w:tcPr>
            <w:tcW w:w="9344" w:type="dxa"/>
            <w:gridSpan w:val="3"/>
          </w:tcPr>
          <w:p w:rsidR="0018204D" w:rsidRPr="008B5693" w:rsidRDefault="0018204D" w:rsidP="008F6024">
            <w:pPr>
              <w:rPr>
                <w:sz w:val="20"/>
                <w:szCs w:val="20"/>
                <w:lang w:val="uk-UA"/>
              </w:rPr>
            </w:pPr>
          </w:p>
        </w:tc>
      </w:tr>
      <w:tr w:rsidR="00367437" w:rsidRPr="00842DFC" w:rsidTr="0018204D">
        <w:tc>
          <w:tcPr>
            <w:tcW w:w="7237" w:type="dxa"/>
            <w:gridSpan w:val="2"/>
            <w:vAlign w:val="center"/>
          </w:tcPr>
          <w:p w:rsidR="00367437" w:rsidRPr="00842DFC" w:rsidRDefault="00367437" w:rsidP="008F6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DFC">
              <w:rPr>
                <w:b/>
                <w:sz w:val="28"/>
                <w:szCs w:val="28"/>
                <w:lang w:val="uk-UA"/>
              </w:rPr>
              <w:t>26 березня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09:00 – 09:45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10:00 – 13:00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Робота в Управлінні архітектури та містобудування / Управлінні капітального будівництва та дорожнього господарства</w:t>
            </w:r>
            <w:r w:rsidR="008B5693">
              <w:rPr>
                <w:sz w:val="24"/>
                <w:szCs w:val="24"/>
                <w:lang w:val="uk-UA"/>
              </w:rPr>
              <w:t xml:space="preserve"> Сумської міської ради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Шилов В.В. /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13:00 – 14:00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Перерва на обід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42DFC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14:00 – 15:00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B5693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 xml:space="preserve">Круглий стіл за участю </w:t>
            </w:r>
            <w:r w:rsidR="008B5693">
              <w:rPr>
                <w:sz w:val="24"/>
                <w:szCs w:val="24"/>
                <w:lang w:val="uk-UA"/>
              </w:rPr>
              <w:t>керівництва міста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Липова С.А.</w:t>
            </w:r>
          </w:p>
        </w:tc>
      </w:tr>
      <w:tr w:rsidR="00367437" w:rsidRPr="008B5693" w:rsidTr="0018204D">
        <w:tc>
          <w:tcPr>
            <w:tcW w:w="1980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15:00 – 18:00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B5693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Екскурсія містом</w:t>
            </w:r>
            <w:r w:rsidR="008B5693">
              <w:rPr>
                <w:sz w:val="24"/>
                <w:szCs w:val="24"/>
                <w:lang w:val="uk-UA"/>
              </w:rPr>
              <w:t>, в</w:t>
            </w:r>
            <w:r w:rsidRPr="001B4ED1">
              <w:rPr>
                <w:sz w:val="24"/>
                <w:szCs w:val="24"/>
                <w:lang w:val="uk-UA"/>
              </w:rPr>
              <w:t>ідвідування</w:t>
            </w:r>
            <w:r w:rsidR="008B5693">
              <w:rPr>
                <w:sz w:val="24"/>
                <w:szCs w:val="24"/>
                <w:lang w:val="uk-UA"/>
              </w:rPr>
              <w:t xml:space="preserve"> Сумського обласного художнього </w:t>
            </w:r>
            <w:r w:rsidRPr="001B4ED1">
              <w:rPr>
                <w:sz w:val="24"/>
                <w:szCs w:val="24"/>
                <w:lang w:val="uk-UA"/>
              </w:rPr>
              <w:t>музею</w:t>
            </w:r>
            <w:r w:rsidR="008B5693">
              <w:rPr>
                <w:sz w:val="24"/>
                <w:szCs w:val="24"/>
                <w:lang w:val="uk-UA"/>
              </w:rPr>
              <w:t xml:space="preserve"> ім. Н. </w:t>
            </w:r>
            <w:proofErr w:type="spellStart"/>
            <w:r w:rsidR="008B5693">
              <w:rPr>
                <w:sz w:val="24"/>
                <w:szCs w:val="24"/>
                <w:lang w:val="uk-UA"/>
              </w:rPr>
              <w:t>Онацького</w:t>
            </w:r>
            <w:proofErr w:type="spellEnd"/>
          </w:p>
        </w:tc>
        <w:tc>
          <w:tcPr>
            <w:tcW w:w="2107" w:type="dxa"/>
          </w:tcPr>
          <w:p w:rsidR="008B5693" w:rsidRDefault="008B5693" w:rsidP="008F6024">
            <w:pPr>
              <w:rPr>
                <w:sz w:val="28"/>
                <w:szCs w:val="28"/>
                <w:lang w:val="uk-UA"/>
              </w:rPr>
            </w:pPr>
          </w:p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  <w:tr w:rsidR="0018204D" w:rsidRPr="008B5693" w:rsidTr="00F51BE3">
        <w:tc>
          <w:tcPr>
            <w:tcW w:w="9344" w:type="dxa"/>
            <w:gridSpan w:val="3"/>
          </w:tcPr>
          <w:p w:rsidR="0018204D" w:rsidRPr="008B5693" w:rsidRDefault="0018204D" w:rsidP="008F6024">
            <w:pPr>
              <w:rPr>
                <w:sz w:val="20"/>
                <w:szCs w:val="20"/>
                <w:lang w:val="uk-UA"/>
              </w:rPr>
            </w:pPr>
          </w:p>
        </w:tc>
      </w:tr>
      <w:tr w:rsidR="00367437" w:rsidRPr="008B5693" w:rsidTr="0018204D">
        <w:tc>
          <w:tcPr>
            <w:tcW w:w="7237" w:type="dxa"/>
            <w:gridSpan w:val="2"/>
            <w:vAlign w:val="center"/>
          </w:tcPr>
          <w:p w:rsidR="00367437" w:rsidRPr="00842DFC" w:rsidRDefault="00367437" w:rsidP="008F602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42DFC">
              <w:rPr>
                <w:b/>
                <w:sz w:val="28"/>
                <w:szCs w:val="28"/>
                <w:lang w:val="uk-UA"/>
              </w:rPr>
              <w:t>27 березня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67437" w:rsidRPr="008B5693" w:rsidTr="0018204D">
        <w:tc>
          <w:tcPr>
            <w:tcW w:w="1980" w:type="dxa"/>
          </w:tcPr>
          <w:p w:rsidR="00367437" w:rsidRPr="00842DFC" w:rsidRDefault="00367437" w:rsidP="00AE38BA">
            <w:pPr>
              <w:rPr>
                <w:sz w:val="28"/>
                <w:szCs w:val="28"/>
                <w:lang w:val="uk-UA"/>
              </w:rPr>
            </w:pPr>
            <w:r w:rsidRPr="00842DFC">
              <w:rPr>
                <w:sz w:val="28"/>
                <w:szCs w:val="28"/>
                <w:lang w:val="uk-UA"/>
              </w:rPr>
              <w:t>0</w:t>
            </w:r>
            <w:r w:rsidR="00AE38BA">
              <w:rPr>
                <w:sz w:val="28"/>
                <w:szCs w:val="28"/>
                <w:lang w:val="uk-UA"/>
              </w:rPr>
              <w:t>8</w:t>
            </w:r>
            <w:r w:rsidRPr="00842DFC">
              <w:rPr>
                <w:sz w:val="28"/>
                <w:szCs w:val="28"/>
                <w:lang w:val="uk-UA"/>
              </w:rPr>
              <w:t xml:space="preserve">:00 – </w:t>
            </w:r>
            <w:r w:rsidR="00AE38BA">
              <w:rPr>
                <w:sz w:val="28"/>
                <w:szCs w:val="28"/>
                <w:lang w:val="uk-UA"/>
              </w:rPr>
              <w:t>8</w:t>
            </w:r>
            <w:r w:rsidRPr="00842DFC">
              <w:rPr>
                <w:sz w:val="28"/>
                <w:szCs w:val="28"/>
                <w:lang w:val="uk-UA"/>
              </w:rPr>
              <w:t>:45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>Сніданок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</w:p>
        </w:tc>
      </w:tr>
      <w:tr w:rsidR="00367437" w:rsidRPr="008B5693" w:rsidTr="0018204D">
        <w:tc>
          <w:tcPr>
            <w:tcW w:w="1980" w:type="dxa"/>
          </w:tcPr>
          <w:p w:rsidR="00367437" w:rsidRPr="00842DFC" w:rsidRDefault="00AE38BA" w:rsidP="008F602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367437" w:rsidRPr="00842DFC">
              <w:rPr>
                <w:sz w:val="28"/>
                <w:szCs w:val="28"/>
                <w:lang w:val="uk-UA"/>
              </w:rPr>
              <w:t>:00</w:t>
            </w:r>
          </w:p>
        </w:tc>
        <w:tc>
          <w:tcPr>
            <w:tcW w:w="5257" w:type="dxa"/>
            <w:vAlign w:val="center"/>
          </w:tcPr>
          <w:p w:rsidR="00367437" w:rsidRPr="001B4ED1" w:rsidRDefault="00367437" w:rsidP="008F6024">
            <w:pPr>
              <w:rPr>
                <w:sz w:val="24"/>
                <w:szCs w:val="24"/>
                <w:lang w:val="uk-UA"/>
              </w:rPr>
            </w:pPr>
            <w:r w:rsidRPr="001B4ED1">
              <w:rPr>
                <w:sz w:val="24"/>
                <w:szCs w:val="24"/>
                <w:lang w:val="uk-UA"/>
              </w:rPr>
              <w:t xml:space="preserve">Від’їзд до м. </w:t>
            </w:r>
            <w:r w:rsidR="007E7B8B">
              <w:rPr>
                <w:sz w:val="24"/>
                <w:szCs w:val="24"/>
                <w:lang w:val="uk-UA"/>
              </w:rPr>
              <w:t>Харків</w:t>
            </w:r>
          </w:p>
        </w:tc>
        <w:tc>
          <w:tcPr>
            <w:tcW w:w="2107" w:type="dxa"/>
          </w:tcPr>
          <w:p w:rsidR="00367437" w:rsidRPr="00842DFC" w:rsidRDefault="00367437" w:rsidP="008F602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367437" w:rsidRPr="008B5693" w:rsidRDefault="00367437" w:rsidP="00840E2B">
      <w:pPr>
        <w:jc w:val="center"/>
        <w:rPr>
          <w:b/>
          <w:bCs/>
          <w:lang w:val="uk-UA"/>
        </w:rPr>
      </w:pPr>
    </w:p>
    <w:p w:rsidR="00BE239B" w:rsidRDefault="001B4ED1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капітального</w:t>
      </w:r>
    </w:p>
    <w:p w:rsidR="001B4ED1" w:rsidRDefault="001B4ED1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будівництва та дорожнього господарства</w:t>
      </w:r>
    </w:p>
    <w:p w:rsidR="001B4ED1" w:rsidRDefault="001B4ED1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</w:t>
      </w:r>
      <w:r w:rsidR="008B5693">
        <w:rPr>
          <w:b/>
          <w:bCs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lang w:val="uk-UA"/>
        </w:rPr>
        <w:t>В.В. Шилов</w:t>
      </w:r>
    </w:p>
    <w:p w:rsidR="00327A35" w:rsidRPr="008B5693" w:rsidRDefault="00327A35" w:rsidP="004E095B">
      <w:pPr>
        <w:tabs>
          <w:tab w:val="left" w:pos="6975"/>
        </w:tabs>
        <w:rPr>
          <w:b/>
          <w:bCs/>
          <w:lang w:val="uk-UA"/>
        </w:rPr>
      </w:pPr>
    </w:p>
    <w:p w:rsidR="001B4ED1" w:rsidRDefault="001B4ED1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1B4ED1" w:rsidRDefault="001B4ED1" w:rsidP="004E095B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 ради</w:t>
      </w:r>
      <w:r>
        <w:rPr>
          <w:b/>
          <w:bCs/>
          <w:sz w:val="28"/>
          <w:szCs w:val="28"/>
          <w:lang w:val="uk-UA"/>
        </w:rPr>
        <w:tab/>
        <w:t xml:space="preserve">     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1B4ED1" w:rsidRPr="008B5693" w:rsidRDefault="001B4ED1" w:rsidP="004E095B">
      <w:pPr>
        <w:tabs>
          <w:tab w:val="left" w:pos="6975"/>
        </w:tabs>
        <w:rPr>
          <w:b/>
          <w:bCs/>
          <w:lang w:val="uk-UA"/>
        </w:rPr>
      </w:pPr>
    </w:p>
    <w:p w:rsidR="00327A35" w:rsidRPr="00327A35" w:rsidRDefault="0018204D" w:rsidP="00327A35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Заступник д</w:t>
      </w:r>
      <w:r w:rsidR="00327A35" w:rsidRPr="00327A35">
        <w:rPr>
          <w:b/>
          <w:bCs/>
          <w:sz w:val="28"/>
          <w:szCs w:val="28"/>
          <w:lang w:val="uk-UA"/>
        </w:rPr>
        <w:t>иректор</w:t>
      </w:r>
      <w:r>
        <w:rPr>
          <w:b/>
          <w:bCs/>
          <w:sz w:val="28"/>
          <w:szCs w:val="28"/>
          <w:lang w:val="uk-UA"/>
        </w:rPr>
        <w:t>а</w:t>
      </w:r>
      <w:r w:rsidR="00327A35" w:rsidRPr="00327A35">
        <w:rPr>
          <w:b/>
          <w:bCs/>
          <w:sz w:val="28"/>
          <w:szCs w:val="28"/>
          <w:lang w:val="uk-UA"/>
        </w:rPr>
        <w:t xml:space="preserve"> департаменту</w:t>
      </w:r>
    </w:p>
    <w:p w:rsidR="001B4ED1" w:rsidRDefault="00327A35" w:rsidP="00367437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 w:rsidRPr="00327A35">
        <w:rPr>
          <w:b/>
          <w:bCs/>
          <w:sz w:val="28"/>
          <w:szCs w:val="28"/>
          <w:lang w:val="uk-UA"/>
        </w:rPr>
        <w:t>фінансів, економіки та інвестицій</w:t>
      </w:r>
      <w:r w:rsidR="00FC7EE5">
        <w:rPr>
          <w:b/>
          <w:bCs/>
          <w:sz w:val="28"/>
          <w:szCs w:val="28"/>
          <w:lang w:val="uk-UA"/>
        </w:rPr>
        <w:t xml:space="preserve">  </w:t>
      </w:r>
    </w:p>
    <w:p w:rsidR="001B4ED1" w:rsidRDefault="0018204D" w:rsidP="00367437">
      <w:pPr>
        <w:tabs>
          <w:tab w:val="left" w:pos="6975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Л.І. </w:t>
      </w:r>
      <w:proofErr w:type="spellStart"/>
      <w:r>
        <w:rPr>
          <w:b/>
          <w:bCs/>
          <w:sz w:val="28"/>
          <w:szCs w:val="28"/>
          <w:lang w:val="uk-UA"/>
        </w:rPr>
        <w:t>Співакова</w:t>
      </w:r>
      <w:proofErr w:type="spellEnd"/>
    </w:p>
    <w:sectPr w:rsidR="001B4ED1" w:rsidSect="008B5693">
      <w:headerReference w:type="default" r:id="rId9"/>
      <w:pgSz w:w="11906" w:h="16838" w:code="9"/>
      <w:pgMar w:top="1134" w:right="851" w:bottom="851" w:left="1701" w:header="567" w:footer="0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E3" w:rsidRDefault="002E3DE3" w:rsidP="00B40459">
      <w:r>
        <w:separator/>
      </w:r>
    </w:p>
  </w:endnote>
  <w:endnote w:type="continuationSeparator" w:id="0">
    <w:p w:rsidR="002E3DE3" w:rsidRDefault="002E3DE3" w:rsidP="00B40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E3" w:rsidRDefault="002E3DE3" w:rsidP="00B40459">
      <w:r>
        <w:separator/>
      </w:r>
    </w:p>
  </w:footnote>
  <w:footnote w:type="continuationSeparator" w:id="0">
    <w:p w:rsidR="002E3DE3" w:rsidRDefault="002E3DE3" w:rsidP="00B40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39B" w:rsidRDefault="00BE239B">
    <w:pPr>
      <w:pStyle w:val="a5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5E7D"/>
    <w:multiLevelType w:val="multilevel"/>
    <w:tmpl w:val="5BB2252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" w15:restartNumberingAfterBreak="0">
    <w:nsid w:val="0B0026ED"/>
    <w:multiLevelType w:val="multilevel"/>
    <w:tmpl w:val="547807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13CB75BE"/>
    <w:multiLevelType w:val="hybridMultilevel"/>
    <w:tmpl w:val="743ECCA2"/>
    <w:lvl w:ilvl="0" w:tplc="FF5C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6BBA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C1612C0"/>
    <w:multiLevelType w:val="multilevel"/>
    <w:tmpl w:val="225807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D7C2961"/>
    <w:multiLevelType w:val="multilevel"/>
    <w:tmpl w:val="11D45C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367F7486"/>
    <w:multiLevelType w:val="multilevel"/>
    <w:tmpl w:val="94C4C0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AF149F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400FC0"/>
    <w:multiLevelType w:val="multilevel"/>
    <w:tmpl w:val="F00E0D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 w15:restartNumberingAfterBreak="0">
    <w:nsid w:val="5A6927D7"/>
    <w:multiLevelType w:val="multilevel"/>
    <w:tmpl w:val="30D249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bCs/>
        <w:lang w:val="uk-UA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5F3413DD"/>
    <w:multiLevelType w:val="multilevel"/>
    <w:tmpl w:val="94C4C0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6A080CFB"/>
    <w:multiLevelType w:val="multilevel"/>
    <w:tmpl w:val="6EB0BE9E"/>
    <w:lvl w:ilvl="0">
      <w:start w:val="2"/>
      <w:numFmt w:val="bullet"/>
      <w:lvlText w:val="-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E8750D"/>
    <w:multiLevelType w:val="hybridMultilevel"/>
    <w:tmpl w:val="EA86C34C"/>
    <w:lvl w:ilvl="0" w:tplc="511E4A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5A6287"/>
    <w:multiLevelType w:val="hybridMultilevel"/>
    <w:tmpl w:val="6CD8288C"/>
    <w:lvl w:ilvl="0" w:tplc="BBA4F9B6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64F418"/>
    <w:rsid w:val="00017F01"/>
    <w:rsid w:val="000353E4"/>
    <w:rsid w:val="00041C01"/>
    <w:rsid w:val="0005263C"/>
    <w:rsid w:val="0005267C"/>
    <w:rsid w:val="000534C8"/>
    <w:rsid w:val="00064733"/>
    <w:rsid w:val="00092DCB"/>
    <w:rsid w:val="000A55F0"/>
    <w:rsid w:val="000C0D98"/>
    <w:rsid w:val="000C0F43"/>
    <w:rsid w:val="000C63D9"/>
    <w:rsid w:val="000D49C1"/>
    <w:rsid w:val="000D722F"/>
    <w:rsid w:val="000F3DF4"/>
    <w:rsid w:val="00110C31"/>
    <w:rsid w:val="001256CF"/>
    <w:rsid w:val="00135721"/>
    <w:rsid w:val="00146601"/>
    <w:rsid w:val="001533FD"/>
    <w:rsid w:val="00160488"/>
    <w:rsid w:val="0016065B"/>
    <w:rsid w:val="001704DC"/>
    <w:rsid w:val="0018204D"/>
    <w:rsid w:val="001A4726"/>
    <w:rsid w:val="001A79A9"/>
    <w:rsid w:val="001B4ED1"/>
    <w:rsid w:val="001D2D71"/>
    <w:rsid w:val="001D683A"/>
    <w:rsid w:val="001F3ADB"/>
    <w:rsid w:val="00227222"/>
    <w:rsid w:val="00266DB0"/>
    <w:rsid w:val="002703FF"/>
    <w:rsid w:val="00284CDD"/>
    <w:rsid w:val="002856BA"/>
    <w:rsid w:val="002878F3"/>
    <w:rsid w:val="002C4F9E"/>
    <w:rsid w:val="002D78A3"/>
    <w:rsid w:val="002E3DE3"/>
    <w:rsid w:val="002F4143"/>
    <w:rsid w:val="00300423"/>
    <w:rsid w:val="003026E1"/>
    <w:rsid w:val="00322CF6"/>
    <w:rsid w:val="00323746"/>
    <w:rsid w:val="00327A35"/>
    <w:rsid w:val="003327BC"/>
    <w:rsid w:val="00334F78"/>
    <w:rsid w:val="00354F0D"/>
    <w:rsid w:val="00363C0C"/>
    <w:rsid w:val="00367437"/>
    <w:rsid w:val="00381ED8"/>
    <w:rsid w:val="00395A40"/>
    <w:rsid w:val="003B2CBA"/>
    <w:rsid w:val="003B4C11"/>
    <w:rsid w:val="003E35F0"/>
    <w:rsid w:val="003F5400"/>
    <w:rsid w:val="00423D6B"/>
    <w:rsid w:val="00432B17"/>
    <w:rsid w:val="0043763E"/>
    <w:rsid w:val="00447D1B"/>
    <w:rsid w:val="00451ABE"/>
    <w:rsid w:val="00457D3C"/>
    <w:rsid w:val="004841B8"/>
    <w:rsid w:val="004871B4"/>
    <w:rsid w:val="004A5CC2"/>
    <w:rsid w:val="004B411C"/>
    <w:rsid w:val="004D0E2F"/>
    <w:rsid w:val="004D5378"/>
    <w:rsid w:val="004E095B"/>
    <w:rsid w:val="004E24DF"/>
    <w:rsid w:val="00500C98"/>
    <w:rsid w:val="005226E3"/>
    <w:rsid w:val="00532564"/>
    <w:rsid w:val="00540E90"/>
    <w:rsid w:val="00545B62"/>
    <w:rsid w:val="00572651"/>
    <w:rsid w:val="0058460C"/>
    <w:rsid w:val="00585C07"/>
    <w:rsid w:val="005A0A9F"/>
    <w:rsid w:val="005A11BF"/>
    <w:rsid w:val="005B576C"/>
    <w:rsid w:val="005C01C2"/>
    <w:rsid w:val="005C0CE7"/>
    <w:rsid w:val="005C15A8"/>
    <w:rsid w:val="005D1901"/>
    <w:rsid w:val="005D517C"/>
    <w:rsid w:val="005E5EA7"/>
    <w:rsid w:val="0060214B"/>
    <w:rsid w:val="006168BE"/>
    <w:rsid w:val="00617673"/>
    <w:rsid w:val="00620B66"/>
    <w:rsid w:val="00620DAE"/>
    <w:rsid w:val="006276E7"/>
    <w:rsid w:val="0063534A"/>
    <w:rsid w:val="00647E47"/>
    <w:rsid w:val="00660DCB"/>
    <w:rsid w:val="00667F3B"/>
    <w:rsid w:val="00670CFF"/>
    <w:rsid w:val="006753B9"/>
    <w:rsid w:val="0067615C"/>
    <w:rsid w:val="0068107E"/>
    <w:rsid w:val="0068216C"/>
    <w:rsid w:val="006945B5"/>
    <w:rsid w:val="006A26D3"/>
    <w:rsid w:val="006B7EEC"/>
    <w:rsid w:val="006C0CED"/>
    <w:rsid w:val="006C52C0"/>
    <w:rsid w:val="006E13E0"/>
    <w:rsid w:val="006F0174"/>
    <w:rsid w:val="006F21D5"/>
    <w:rsid w:val="006F3EBA"/>
    <w:rsid w:val="007009E5"/>
    <w:rsid w:val="00702180"/>
    <w:rsid w:val="007051A1"/>
    <w:rsid w:val="007064B8"/>
    <w:rsid w:val="0071530F"/>
    <w:rsid w:val="007333FB"/>
    <w:rsid w:val="007465C5"/>
    <w:rsid w:val="007541ED"/>
    <w:rsid w:val="00756E70"/>
    <w:rsid w:val="00764B36"/>
    <w:rsid w:val="0076591A"/>
    <w:rsid w:val="007751D6"/>
    <w:rsid w:val="007850A2"/>
    <w:rsid w:val="007A2B31"/>
    <w:rsid w:val="007A6E66"/>
    <w:rsid w:val="007B6EA3"/>
    <w:rsid w:val="007C0DB4"/>
    <w:rsid w:val="007D3CFD"/>
    <w:rsid w:val="007D5DD0"/>
    <w:rsid w:val="007E7B8B"/>
    <w:rsid w:val="007F25A4"/>
    <w:rsid w:val="00803788"/>
    <w:rsid w:val="008045C6"/>
    <w:rsid w:val="008306FE"/>
    <w:rsid w:val="00840E2B"/>
    <w:rsid w:val="00852320"/>
    <w:rsid w:val="00892004"/>
    <w:rsid w:val="008976A9"/>
    <w:rsid w:val="008B5693"/>
    <w:rsid w:val="008B719D"/>
    <w:rsid w:val="008D3E98"/>
    <w:rsid w:val="008E1D7B"/>
    <w:rsid w:val="008E7D88"/>
    <w:rsid w:val="008F4E39"/>
    <w:rsid w:val="008F73A2"/>
    <w:rsid w:val="009333E2"/>
    <w:rsid w:val="009337D4"/>
    <w:rsid w:val="009548A9"/>
    <w:rsid w:val="00964FCB"/>
    <w:rsid w:val="00967228"/>
    <w:rsid w:val="00976F31"/>
    <w:rsid w:val="009822F6"/>
    <w:rsid w:val="00985D43"/>
    <w:rsid w:val="00992FCC"/>
    <w:rsid w:val="00994943"/>
    <w:rsid w:val="009B1448"/>
    <w:rsid w:val="009B73D5"/>
    <w:rsid w:val="009C7F70"/>
    <w:rsid w:val="009D1857"/>
    <w:rsid w:val="009D4DA2"/>
    <w:rsid w:val="009F0DC1"/>
    <w:rsid w:val="009F456A"/>
    <w:rsid w:val="00A00226"/>
    <w:rsid w:val="00A0149C"/>
    <w:rsid w:val="00A20477"/>
    <w:rsid w:val="00A25429"/>
    <w:rsid w:val="00A437F0"/>
    <w:rsid w:val="00A500BD"/>
    <w:rsid w:val="00A93092"/>
    <w:rsid w:val="00A93362"/>
    <w:rsid w:val="00AA4DB0"/>
    <w:rsid w:val="00AE10ED"/>
    <w:rsid w:val="00AE38BA"/>
    <w:rsid w:val="00B03BDC"/>
    <w:rsid w:val="00B1450E"/>
    <w:rsid w:val="00B40459"/>
    <w:rsid w:val="00B60A69"/>
    <w:rsid w:val="00B63D5C"/>
    <w:rsid w:val="00B66FF3"/>
    <w:rsid w:val="00B679FC"/>
    <w:rsid w:val="00B73CFF"/>
    <w:rsid w:val="00B85C68"/>
    <w:rsid w:val="00B86470"/>
    <w:rsid w:val="00BB185E"/>
    <w:rsid w:val="00BC6E2A"/>
    <w:rsid w:val="00BC6F81"/>
    <w:rsid w:val="00BE239B"/>
    <w:rsid w:val="00BF66A4"/>
    <w:rsid w:val="00C00FFA"/>
    <w:rsid w:val="00C04D52"/>
    <w:rsid w:val="00C10980"/>
    <w:rsid w:val="00C27705"/>
    <w:rsid w:val="00C542B1"/>
    <w:rsid w:val="00C608B2"/>
    <w:rsid w:val="00C62C98"/>
    <w:rsid w:val="00C668D7"/>
    <w:rsid w:val="00C7406B"/>
    <w:rsid w:val="00C83346"/>
    <w:rsid w:val="00CA1FFA"/>
    <w:rsid w:val="00CA7264"/>
    <w:rsid w:val="00CB4B67"/>
    <w:rsid w:val="00D178D8"/>
    <w:rsid w:val="00D17B51"/>
    <w:rsid w:val="00D2282C"/>
    <w:rsid w:val="00D2286D"/>
    <w:rsid w:val="00D23033"/>
    <w:rsid w:val="00D268DB"/>
    <w:rsid w:val="00D36877"/>
    <w:rsid w:val="00D566D4"/>
    <w:rsid w:val="00D66CC4"/>
    <w:rsid w:val="00D73190"/>
    <w:rsid w:val="00D749E5"/>
    <w:rsid w:val="00D9496E"/>
    <w:rsid w:val="00DA5FAE"/>
    <w:rsid w:val="00DA6698"/>
    <w:rsid w:val="00DA77E4"/>
    <w:rsid w:val="00DB36EF"/>
    <w:rsid w:val="00DC12C6"/>
    <w:rsid w:val="00DC4A55"/>
    <w:rsid w:val="00DD3869"/>
    <w:rsid w:val="00E00B37"/>
    <w:rsid w:val="00E123C2"/>
    <w:rsid w:val="00E24845"/>
    <w:rsid w:val="00E37F10"/>
    <w:rsid w:val="00E56D01"/>
    <w:rsid w:val="00E57E60"/>
    <w:rsid w:val="00E80393"/>
    <w:rsid w:val="00EA19CD"/>
    <w:rsid w:val="00EE2D4A"/>
    <w:rsid w:val="00EE3A51"/>
    <w:rsid w:val="00F11A8E"/>
    <w:rsid w:val="00F3208B"/>
    <w:rsid w:val="00F35191"/>
    <w:rsid w:val="00F51E7C"/>
    <w:rsid w:val="00F715C9"/>
    <w:rsid w:val="00F735F7"/>
    <w:rsid w:val="00F73D31"/>
    <w:rsid w:val="00F75F1A"/>
    <w:rsid w:val="00F84F30"/>
    <w:rsid w:val="00F918BC"/>
    <w:rsid w:val="00F9354D"/>
    <w:rsid w:val="00FC2F5B"/>
    <w:rsid w:val="00FC7EE5"/>
    <w:rsid w:val="00FE28FF"/>
    <w:rsid w:val="00FE2B57"/>
    <w:rsid w:val="00FF1F1B"/>
    <w:rsid w:val="00FF681B"/>
    <w:rsid w:val="7464F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C4B63"/>
  <w15:docId w15:val="{F3F4F091-257D-43EE-9779-CE99AB9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59"/>
    <w:pPr>
      <w:suppressAutoHyphens/>
    </w:pPr>
    <w:rPr>
      <w:rFonts w:ascii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40459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B4045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5400"/>
    <w:rPr>
      <w:rFonts w:ascii="Cambria" w:hAnsi="Cambria" w:cs="Cambria"/>
      <w:b/>
      <w:bCs/>
      <w:kern w:val="32"/>
      <w:sz w:val="32"/>
      <w:szCs w:val="32"/>
      <w:lang w:val="ru-RU" w:eastAsia="zh-CN"/>
    </w:rPr>
  </w:style>
  <w:style w:type="character" w:customStyle="1" w:styleId="30">
    <w:name w:val="Заголовок 3 Знак"/>
    <w:link w:val="3"/>
    <w:uiPriority w:val="99"/>
    <w:semiHidden/>
    <w:locked/>
    <w:rsid w:val="003F5400"/>
    <w:rPr>
      <w:rFonts w:ascii="Cambria" w:hAnsi="Cambria" w:cs="Cambria"/>
      <w:b/>
      <w:bCs/>
      <w:sz w:val="26"/>
      <w:szCs w:val="26"/>
      <w:lang w:val="ru-RU" w:eastAsia="zh-CN"/>
    </w:rPr>
  </w:style>
  <w:style w:type="character" w:customStyle="1" w:styleId="WW8Num1z0">
    <w:name w:val="WW8Num1z0"/>
    <w:uiPriority w:val="99"/>
    <w:rsid w:val="00B40459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1z1">
    <w:name w:val="WW8Num1z1"/>
    <w:uiPriority w:val="99"/>
    <w:rsid w:val="00B40459"/>
    <w:rPr>
      <w:rFonts w:ascii="Courier New" w:hAnsi="Courier New" w:cs="Courier New"/>
    </w:rPr>
  </w:style>
  <w:style w:type="character" w:customStyle="1" w:styleId="WW8Num1z2">
    <w:name w:val="WW8Num1z2"/>
    <w:uiPriority w:val="99"/>
    <w:rsid w:val="00B40459"/>
    <w:rPr>
      <w:rFonts w:ascii="Wingdings" w:hAnsi="Wingdings" w:cs="Wingdings"/>
    </w:rPr>
  </w:style>
  <w:style w:type="character" w:customStyle="1" w:styleId="WW8Num1z3">
    <w:name w:val="WW8Num1z3"/>
    <w:uiPriority w:val="99"/>
    <w:rsid w:val="00B40459"/>
    <w:rPr>
      <w:rFonts w:ascii="Symbol" w:hAnsi="Symbol" w:cs="Symbol"/>
    </w:rPr>
  </w:style>
  <w:style w:type="character" w:customStyle="1" w:styleId="WW8Num2z0">
    <w:name w:val="WW8Num2z0"/>
    <w:uiPriority w:val="99"/>
    <w:rsid w:val="00B40459"/>
    <w:rPr>
      <w:rFonts w:ascii="Times New Roman" w:hAnsi="Times New Roman" w:cs="Times New Roman"/>
    </w:rPr>
  </w:style>
  <w:style w:type="character" w:customStyle="1" w:styleId="WW8Num2z1">
    <w:name w:val="WW8Num2z1"/>
    <w:uiPriority w:val="99"/>
    <w:rsid w:val="00B40459"/>
    <w:rPr>
      <w:rFonts w:ascii="Courier New" w:hAnsi="Courier New" w:cs="Courier New"/>
    </w:rPr>
  </w:style>
  <w:style w:type="character" w:customStyle="1" w:styleId="WW8Num2z2">
    <w:name w:val="WW8Num2z2"/>
    <w:uiPriority w:val="99"/>
    <w:rsid w:val="00B40459"/>
    <w:rPr>
      <w:rFonts w:ascii="Wingdings" w:hAnsi="Wingdings" w:cs="Wingdings"/>
    </w:rPr>
  </w:style>
  <w:style w:type="character" w:customStyle="1" w:styleId="WW8Num2z3">
    <w:name w:val="WW8Num2z3"/>
    <w:uiPriority w:val="99"/>
    <w:rsid w:val="00B40459"/>
    <w:rPr>
      <w:rFonts w:ascii="Symbol" w:hAnsi="Symbol" w:cs="Symbol"/>
    </w:rPr>
  </w:style>
  <w:style w:type="character" w:customStyle="1" w:styleId="WW8Num3z0">
    <w:name w:val="WW8Num3z0"/>
    <w:uiPriority w:val="99"/>
    <w:rsid w:val="00B40459"/>
  </w:style>
  <w:style w:type="character" w:customStyle="1" w:styleId="WW8Num4z0">
    <w:name w:val="WW8Num4z0"/>
    <w:uiPriority w:val="99"/>
    <w:rsid w:val="00B40459"/>
  </w:style>
  <w:style w:type="character" w:customStyle="1" w:styleId="WW8Num4z1">
    <w:name w:val="WW8Num4z1"/>
    <w:uiPriority w:val="99"/>
    <w:rsid w:val="00B40459"/>
  </w:style>
  <w:style w:type="character" w:customStyle="1" w:styleId="WW8Num5z0">
    <w:name w:val="WW8Num5z0"/>
    <w:uiPriority w:val="99"/>
    <w:rsid w:val="00B40459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B40459"/>
    <w:rPr>
      <w:rFonts w:ascii="Courier New" w:hAnsi="Courier New" w:cs="Courier New"/>
    </w:rPr>
  </w:style>
  <w:style w:type="character" w:customStyle="1" w:styleId="WW8Num5z2">
    <w:name w:val="WW8Num5z2"/>
    <w:uiPriority w:val="99"/>
    <w:rsid w:val="00B40459"/>
    <w:rPr>
      <w:rFonts w:ascii="Wingdings" w:hAnsi="Wingdings" w:cs="Wingdings"/>
    </w:rPr>
  </w:style>
  <w:style w:type="character" w:customStyle="1" w:styleId="WW8Num5z3">
    <w:name w:val="WW8Num5z3"/>
    <w:uiPriority w:val="99"/>
    <w:rsid w:val="00B40459"/>
    <w:rPr>
      <w:rFonts w:ascii="Symbol" w:hAnsi="Symbol" w:cs="Symbol"/>
    </w:rPr>
  </w:style>
  <w:style w:type="character" w:customStyle="1" w:styleId="WW8Num6z0">
    <w:name w:val="WW8Num6z0"/>
    <w:uiPriority w:val="99"/>
    <w:rsid w:val="00B40459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B40459"/>
    <w:rPr>
      <w:rFonts w:ascii="Courier New" w:hAnsi="Courier New" w:cs="Courier New"/>
    </w:rPr>
  </w:style>
  <w:style w:type="character" w:customStyle="1" w:styleId="WW8Num6z2">
    <w:name w:val="WW8Num6z2"/>
    <w:uiPriority w:val="99"/>
    <w:rsid w:val="00B40459"/>
    <w:rPr>
      <w:rFonts w:ascii="Wingdings" w:hAnsi="Wingdings" w:cs="Wingdings"/>
    </w:rPr>
  </w:style>
  <w:style w:type="character" w:customStyle="1" w:styleId="WW8Num6z3">
    <w:name w:val="WW8Num6z3"/>
    <w:uiPriority w:val="99"/>
    <w:rsid w:val="00B40459"/>
    <w:rPr>
      <w:rFonts w:ascii="Symbol" w:hAnsi="Symbol" w:cs="Symbol"/>
    </w:rPr>
  </w:style>
  <w:style w:type="character" w:customStyle="1" w:styleId="WW8Num7z0">
    <w:name w:val="WW8Num7z0"/>
    <w:uiPriority w:val="99"/>
    <w:rsid w:val="00B40459"/>
    <w:rPr>
      <w:b/>
      <w:bCs/>
      <w:sz w:val="28"/>
      <w:szCs w:val="28"/>
      <w:lang w:val="uk-UA"/>
    </w:rPr>
  </w:style>
  <w:style w:type="character" w:customStyle="1" w:styleId="WW8Num7z1">
    <w:name w:val="WW8Num7z1"/>
    <w:uiPriority w:val="99"/>
    <w:rsid w:val="00B40459"/>
    <w:rPr>
      <w:b/>
      <w:bCs/>
    </w:rPr>
  </w:style>
  <w:style w:type="character" w:customStyle="1" w:styleId="WW8Num7z2">
    <w:name w:val="WW8Num7z2"/>
    <w:uiPriority w:val="99"/>
    <w:rsid w:val="00B40459"/>
  </w:style>
  <w:style w:type="character" w:customStyle="1" w:styleId="WW8Num8z0">
    <w:name w:val="WW8Num8z0"/>
    <w:uiPriority w:val="99"/>
    <w:rsid w:val="00B40459"/>
    <w:rPr>
      <w:rFonts w:ascii="Times New Roman" w:hAnsi="Times New Roman" w:cs="Times New Roman"/>
      <w:sz w:val="26"/>
      <w:szCs w:val="26"/>
    </w:rPr>
  </w:style>
  <w:style w:type="character" w:customStyle="1" w:styleId="WW8Num8z1">
    <w:name w:val="WW8Num8z1"/>
    <w:uiPriority w:val="99"/>
    <w:rsid w:val="00B40459"/>
    <w:rPr>
      <w:rFonts w:ascii="Courier New" w:hAnsi="Courier New" w:cs="Courier New"/>
    </w:rPr>
  </w:style>
  <w:style w:type="character" w:customStyle="1" w:styleId="WW8Num8z2">
    <w:name w:val="WW8Num8z2"/>
    <w:uiPriority w:val="99"/>
    <w:rsid w:val="00B40459"/>
    <w:rPr>
      <w:rFonts w:ascii="Wingdings" w:hAnsi="Wingdings" w:cs="Wingdings"/>
    </w:rPr>
  </w:style>
  <w:style w:type="character" w:customStyle="1" w:styleId="WW8Num8z3">
    <w:name w:val="WW8Num8z3"/>
    <w:uiPriority w:val="99"/>
    <w:rsid w:val="00B40459"/>
    <w:rPr>
      <w:rFonts w:ascii="Symbol" w:hAnsi="Symbol" w:cs="Symbol"/>
    </w:rPr>
  </w:style>
  <w:style w:type="character" w:customStyle="1" w:styleId="WW8Num9z0">
    <w:name w:val="WW8Num9z0"/>
    <w:uiPriority w:val="99"/>
    <w:rsid w:val="00B40459"/>
    <w:rPr>
      <w:rFonts w:ascii="Times New Roman" w:hAnsi="Times New Roman" w:cs="Times New Roman"/>
    </w:rPr>
  </w:style>
  <w:style w:type="character" w:customStyle="1" w:styleId="WW8Num9z1">
    <w:name w:val="WW8Num9z1"/>
    <w:uiPriority w:val="99"/>
    <w:rsid w:val="00B40459"/>
    <w:rPr>
      <w:rFonts w:ascii="Courier New" w:hAnsi="Courier New" w:cs="Courier New"/>
    </w:rPr>
  </w:style>
  <w:style w:type="character" w:customStyle="1" w:styleId="WW8Num9z2">
    <w:name w:val="WW8Num9z2"/>
    <w:uiPriority w:val="99"/>
    <w:rsid w:val="00B40459"/>
    <w:rPr>
      <w:rFonts w:ascii="Wingdings" w:hAnsi="Wingdings" w:cs="Wingdings"/>
    </w:rPr>
  </w:style>
  <w:style w:type="character" w:customStyle="1" w:styleId="WW8Num9z3">
    <w:name w:val="WW8Num9z3"/>
    <w:uiPriority w:val="99"/>
    <w:rsid w:val="00B40459"/>
    <w:rPr>
      <w:rFonts w:ascii="Symbol" w:hAnsi="Symbol" w:cs="Symbol"/>
    </w:rPr>
  </w:style>
  <w:style w:type="character" w:customStyle="1" w:styleId="WW8Num10z0">
    <w:name w:val="WW8Num10z0"/>
    <w:uiPriority w:val="99"/>
    <w:rsid w:val="00B40459"/>
    <w:rPr>
      <w:b/>
      <w:bCs/>
    </w:rPr>
  </w:style>
  <w:style w:type="character" w:customStyle="1" w:styleId="WW8Num10z1">
    <w:name w:val="WW8Num10z1"/>
    <w:uiPriority w:val="99"/>
    <w:rsid w:val="00B40459"/>
    <w:rPr>
      <w:b/>
      <w:bCs/>
    </w:rPr>
  </w:style>
  <w:style w:type="character" w:customStyle="1" w:styleId="WW8Num10z2">
    <w:name w:val="WW8Num10z2"/>
    <w:uiPriority w:val="99"/>
    <w:rsid w:val="00B40459"/>
  </w:style>
  <w:style w:type="character" w:customStyle="1" w:styleId="WW8Num11z0">
    <w:name w:val="WW8Num11z0"/>
    <w:uiPriority w:val="99"/>
    <w:rsid w:val="00B40459"/>
  </w:style>
  <w:style w:type="character" w:customStyle="1" w:styleId="4">
    <w:name w:val="Знак Знак4"/>
    <w:uiPriority w:val="99"/>
    <w:rsid w:val="00B40459"/>
    <w:rPr>
      <w:rFonts w:ascii="Arial" w:hAnsi="Arial" w:cs="Arial"/>
      <w:b/>
      <w:bCs/>
      <w:sz w:val="32"/>
      <w:szCs w:val="32"/>
      <w:lang w:val="en-US"/>
    </w:rPr>
  </w:style>
  <w:style w:type="character" w:customStyle="1" w:styleId="31">
    <w:name w:val="Знак Знак3"/>
    <w:uiPriority w:val="99"/>
    <w:rsid w:val="00B40459"/>
    <w:rPr>
      <w:rFonts w:ascii="Arial" w:hAnsi="Arial" w:cs="Arial"/>
      <w:b/>
      <w:bCs/>
      <w:sz w:val="26"/>
      <w:szCs w:val="26"/>
      <w:lang w:val="en-US"/>
    </w:rPr>
  </w:style>
  <w:style w:type="character" w:customStyle="1" w:styleId="2">
    <w:name w:val="Знак Знак2"/>
    <w:uiPriority w:val="99"/>
    <w:rsid w:val="00B40459"/>
    <w:rPr>
      <w:rFonts w:ascii="Times New Roman" w:hAnsi="Times New Roman" w:cs="Times New Roman"/>
      <w:sz w:val="20"/>
      <w:szCs w:val="20"/>
      <w:lang w:val="en-US"/>
    </w:rPr>
  </w:style>
  <w:style w:type="character" w:customStyle="1" w:styleId="11">
    <w:name w:val="Знак Знак1"/>
    <w:uiPriority w:val="99"/>
    <w:rsid w:val="00B40459"/>
    <w:rPr>
      <w:rFonts w:ascii="Times New Roman" w:hAnsi="Times New Roman" w:cs="Times New Roman"/>
      <w:sz w:val="28"/>
      <w:szCs w:val="28"/>
      <w:lang w:val="en-US"/>
    </w:rPr>
  </w:style>
  <w:style w:type="character" w:customStyle="1" w:styleId="a3">
    <w:name w:val="Знак Знак"/>
    <w:uiPriority w:val="99"/>
    <w:rsid w:val="00B40459"/>
    <w:rPr>
      <w:rFonts w:ascii="Tahoma" w:hAnsi="Tahoma" w:cs="Tahoma"/>
      <w:sz w:val="16"/>
      <w:szCs w:val="16"/>
      <w:lang w:val="en-US"/>
    </w:rPr>
  </w:style>
  <w:style w:type="character" w:customStyle="1" w:styleId="PageNumber1">
    <w:name w:val="Page Number1"/>
    <w:basedOn w:val="a0"/>
    <w:uiPriority w:val="99"/>
    <w:rsid w:val="00B40459"/>
  </w:style>
  <w:style w:type="paragraph" w:customStyle="1" w:styleId="Heading">
    <w:name w:val="Heading"/>
    <w:basedOn w:val="a"/>
    <w:next w:val="TextBody"/>
    <w:uiPriority w:val="99"/>
    <w:rsid w:val="00B4045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a"/>
    <w:uiPriority w:val="99"/>
    <w:rsid w:val="00B40459"/>
    <w:pPr>
      <w:spacing w:after="140" w:line="288" w:lineRule="auto"/>
    </w:pPr>
  </w:style>
  <w:style w:type="paragraph" w:styleId="a4">
    <w:name w:val="List"/>
    <w:basedOn w:val="TextBody"/>
    <w:uiPriority w:val="99"/>
    <w:rsid w:val="00B40459"/>
  </w:style>
  <w:style w:type="paragraph" w:customStyle="1" w:styleId="Caption1">
    <w:name w:val="Caption1"/>
    <w:basedOn w:val="a"/>
    <w:uiPriority w:val="99"/>
    <w:rsid w:val="00B404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B40459"/>
    <w:pPr>
      <w:suppressLineNumbers/>
    </w:pPr>
  </w:style>
  <w:style w:type="paragraph" w:styleId="a5">
    <w:name w:val="header"/>
    <w:basedOn w:val="a"/>
    <w:link w:val="a6"/>
    <w:uiPriority w:val="99"/>
    <w:rsid w:val="00B40459"/>
    <w:pPr>
      <w:tabs>
        <w:tab w:val="center" w:pos="4153"/>
        <w:tab w:val="right" w:pos="8306"/>
      </w:tabs>
    </w:pPr>
    <w:rPr>
      <w:lang w:val="en-US"/>
    </w:rPr>
  </w:style>
  <w:style w:type="character" w:customStyle="1" w:styleId="a6">
    <w:name w:val="Верхний колонтитул Знак"/>
    <w:link w:val="a5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TextBodyIndent">
    <w:name w:val="Text Body Indent"/>
    <w:basedOn w:val="a"/>
    <w:uiPriority w:val="99"/>
    <w:rsid w:val="00B40459"/>
    <w:pPr>
      <w:ind w:left="720"/>
      <w:jc w:val="both"/>
    </w:pPr>
    <w:rPr>
      <w:sz w:val="28"/>
      <w:szCs w:val="28"/>
      <w:lang w:val="en-US"/>
    </w:rPr>
  </w:style>
  <w:style w:type="paragraph" w:styleId="a7">
    <w:name w:val="Normal (Web)"/>
    <w:basedOn w:val="a"/>
    <w:uiPriority w:val="99"/>
    <w:rsid w:val="00B40459"/>
    <w:pPr>
      <w:spacing w:before="280" w:after="280"/>
    </w:pPr>
    <w:rPr>
      <w:color w:val="000000"/>
      <w:sz w:val="24"/>
      <w:szCs w:val="24"/>
    </w:rPr>
  </w:style>
  <w:style w:type="paragraph" w:styleId="a8">
    <w:name w:val="No Spacing"/>
    <w:uiPriority w:val="99"/>
    <w:qFormat/>
    <w:rsid w:val="00B4045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9">
    <w:name w:val="Знак"/>
    <w:basedOn w:val="a"/>
    <w:rsid w:val="00B40459"/>
    <w:rPr>
      <w:rFonts w:ascii="Verdana" w:hAnsi="Verdana" w:cs="Verdana"/>
      <w:lang w:val="en-US"/>
    </w:rPr>
  </w:style>
  <w:style w:type="paragraph" w:styleId="aa">
    <w:name w:val="Balloon Text"/>
    <w:basedOn w:val="a"/>
    <w:link w:val="ab"/>
    <w:uiPriority w:val="99"/>
    <w:semiHidden/>
    <w:rsid w:val="00B40459"/>
    <w:rPr>
      <w:rFonts w:ascii="Tahoma" w:hAnsi="Tahoma" w:cs="Tahoma"/>
      <w:sz w:val="16"/>
      <w:szCs w:val="16"/>
      <w:lang w:val="en-US"/>
    </w:rPr>
  </w:style>
  <w:style w:type="character" w:customStyle="1" w:styleId="ab">
    <w:name w:val="Текст выноски Знак"/>
    <w:link w:val="aa"/>
    <w:uiPriority w:val="99"/>
    <w:semiHidden/>
    <w:locked/>
    <w:rsid w:val="003F5400"/>
    <w:rPr>
      <w:rFonts w:ascii="Times New Roman" w:hAnsi="Times New Roman" w:cs="Times New Roman"/>
      <w:sz w:val="2"/>
      <w:szCs w:val="2"/>
      <w:lang w:val="ru-RU" w:eastAsia="zh-CN"/>
    </w:rPr>
  </w:style>
  <w:style w:type="paragraph" w:customStyle="1" w:styleId="ac">
    <w:name w:val="Знак Знак Знак Знак"/>
    <w:basedOn w:val="a"/>
    <w:uiPriority w:val="99"/>
    <w:rsid w:val="00B40459"/>
    <w:rPr>
      <w:rFonts w:eastAsia="Times New Roman"/>
      <w:lang w:val="en-US"/>
    </w:rPr>
  </w:style>
  <w:style w:type="paragraph" w:styleId="ad">
    <w:name w:val="footer"/>
    <w:basedOn w:val="a"/>
    <w:link w:val="ae"/>
    <w:uiPriority w:val="99"/>
    <w:rsid w:val="00B4045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3F5400"/>
    <w:rPr>
      <w:rFonts w:ascii="Times New Roman" w:hAnsi="Times New Roman" w:cs="Times New Roman"/>
      <w:sz w:val="20"/>
      <w:szCs w:val="20"/>
      <w:lang w:val="ru-RU" w:eastAsia="zh-CN"/>
    </w:rPr>
  </w:style>
  <w:style w:type="paragraph" w:customStyle="1" w:styleId="12">
    <w:name w:val="Знак Знак Знак Знак1"/>
    <w:basedOn w:val="a"/>
    <w:uiPriority w:val="99"/>
    <w:rsid w:val="00B40459"/>
    <w:rPr>
      <w:rFonts w:ascii="Verdana" w:eastAsia="Times New Roman" w:hAnsi="Verdana" w:cs="Verdana"/>
      <w:lang w:val="en-US"/>
    </w:rPr>
  </w:style>
  <w:style w:type="paragraph" w:customStyle="1" w:styleId="af">
    <w:name w:val="Знак Знак Знак Знак Знак Знак Знак"/>
    <w:basedOn w:val="a"/>
    <w:uiPriority w:val="99"/>
    <w:rsid w:val="00B40459"/>
    <w:rPr>
      <w:rFonts w:ascii="Verdana" w:hAnsi="Verdana" w:cs="Verdana"/>
      <w:lang w:val="en-US"/>
    </w:rPr>
  </w:style>
  <w:style w:type="paragraph" w:styleId="af0">
    <w:name w:val="List Paragraph"/>
    <w:basedOn w:val="a"/>
    <w:uiPriority w:val="99"/>
    <w:qFormat/>
    <w:rsid w:val="00B40459"/>
    <w:pPr>
      <w:ind w:left="720"/>
    </w:pPr>
    <w:rPr>
      <w:rFonts w:eastAsia="Times New Roman"/>
      <w:sz w:val="24"/>
      <w:szCs w:val="24"/>
      <w:lang w:val="uk-UA"/>
    </w:rPr>
  </w:style>
  <w:style w:type="paragraph" w:customStyle="1" w:styleId="TableContents">
    <w:name w:val="Table Contents"/>
    <w:basedOn w:val="a"/>
    <w:uiPriority w:val="99"/>
    <w:rsid w:val="00B40459"/>
    <w:pPr>
      <w:suppressLineNumbers/>
    </w:pPr>
  </w:style>
  <w:style w:type="paragraph" w:customStyle="1" w:styleId="TableHeading">
    <w:name w:val="Table Heading"/>
    <w:basedOn w:val="TableContents"/>
    <w:uiPriority w:val="99"/>
    <w:rsid w:val="00B40459"/>
    <w:pPr>
      <w:jc w:val="center"/>
    </w:pPr>
    <w:rPr>
      <w:b/>
      <w:bCs/>
    </w:rPr>
  </w:style>
  <w:style w:type="paragraph" w:customStyle="1" w:styleId="13">
    <w:name w:val="Знак Знак1 Знак Знак Знак Знак Знак Знак Знак"/>
    <w:basedOn w:val="a"/>
    <w:uiPriority w:val="99"/>
    <w:rsid w:val="008045C6"/>
    <w:pPr>
      <w:suppressAutoHyphens w:val="0"/>
    </w:pPr>
    <w:rPr>
      <w:rFonts w:ascii="Verdana" w:hAnsi="Verdana" w:cs="Verdana"/>
      <w:lang w:val="en-US" w:eastAsia="en-US"/>
    </w:rPr>
  </w:style>
  <w:style w:type="paragraph" w:customStyle="1" w:styleId="5">
    <w:name w:val="Знак Знак5"/>
    <w:basedOn w:val="a"/>
    <w:uiPriority w:val="99"/>
    <w:rsid w:val="001A4726"/>
    <w:pPr>
      <w:suppressAutoHyphens w:val="0"/>
    </w:pPr>
    <w:rPr>
      <w:rFonts w:ascii="Verdana" w:hAnsi="Verdana" w:cs="Verdana"/>
      <w:lang w:val="en-US" w:eastAsia="en-US"/>
    </w:rPr>
  </w:style>
  <w:style w:type="character" w:styleId="af1">
    <w:name w:val="Hyperlink"/>
    <w:uiPriority w:val="99"/>
    <w:rsid w:val="00FE28FF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FE28FF"/>
  </w:style>
  <w:style w:type="table" w:styleId="af2">
    <w:name w:val="Table Grid"/>
    <w:basedOn w:val="a1"/>
    <w:uiPriority w:val="39"/>
    <w:locked/>
    <w:rsid w:val="0036743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EA611-D61C-43DC-BE65-F9F5384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695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Тарасенко Євгенія Олександрівна</cp:lastModifiedBy>
  <cp:revision>21</cp:revision>
  <cp:lastPrinted>2019-03-21T06:45:00Z</cp:lastPrinted>
  <dcterms:created xsi:type="dcterms:W3CDTF">2019-03-18T13:05:00Z</dcterms:created>
  <dcterms:modified xsi:type="dcterms:W3CDTF">2019-03-25T14:54:00Z</dcterms:modified>
</cp:coreProperties>
</file>