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46EDE" w:rsidRPr="00C80B7E" w:rsidTr="008D1832">
        <w:trPr>
          <w:trHeight w:val="680"/>
          <w:jc w:val="center"/>
        </w:trPr>
        <w:tc>
          <w:tcPr>
            <w:tcW w:w="4253" w:type="dxa"/>
          </w:tcPr>
          <w:p w:rsidR="00946EDE" w:rsidRPr="00C80B7E" w:rsidRDefault="00946EDE" w:rsidP="008D183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946EDE" w:rsidRPr="00C80B7E" w:rsidRDefault="00946EDE" w:rsidP="008D183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DB36EF">
              <w:rPr>
                <w:noProof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46EDE" w:rsidRPr="00C80B7E" w:rsidRDefault="00946EDE" w:rsidP="008D1832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946EDE" w:rsidRPr="00FF3DDA" w:rsidRDefault="00946EDE" w:rsidP="00946EDE">
      <w:pPr>
        <w:pStyle w:val="a3"/>
        <w:jc w:val="center"/>
        <w:rPr>
          <w:sz w:val="28"/>
          <w:szCs w:val="28"/>
          <w:lang w:val="uk-UA"/>
        </w:rPr>
      </w:pPr>
    </w:p>
    <w:p w:rsidR="00946EDE" w:rsidRPr="000353D0" w:rsidRDefault="00946EDE" w:rsidP="00946EDE">
      <w:pPr>
        <w:jc w:val="center"/>
        <w:rPr>
          <w:b/>
          <w:sz w:val="32"/>
          <w:szCs w:val="32"/>
          <w:lang w:val="uk-UA"/>
        </w:rPr>
      </w:pPr>
      <w:r w:rsidRPr="000353D0">
        <w:rPr>
          <w:b/>
          <w:sz w:val="32"/>
          <w:szCs w:val="32"/>
          <w:lang w:val="uk-UA"/>
        </w:rPr>
        <w:t>РОЗПОРЯДЖЕННЯ</w:t>
      </w:r>
    </w:p>
    <w:p w:rsidR="00946EDE" w:rsidRPr="000353D0" w:rsidRDefault="00946EDE" w:rsidP="00946EDE">
      <w:pPr>
        <w:jc w:val="center"/>
        <w:rPr>
          <w:sz w:val="28"/>
          <w:szCs w:val="28"/>
          <w:lang w:val="uk-UA"/>
        </w:rPr>
      </w:pPr>
      <w:r w:rsidRPr="000353D0">
        <w:rPr>
          <w:sz w:val="28"/>
          <w:szCs w:val="28"/>
          <w:lang w:val="uk-UA"/>
        </w:rPr>
        <w:t>МІСЬКОГО ГОЛОВИ</w:t>
      </w:r>
    </w:p>
    <w:p w:rsidR="00946EDE" w:rsidRPr="000353D0" w:rsidRDefault="00946EDE" w:rsidP="00946EDE">
      <w:pPr>
        <w:jc w:val="center"/>
        <w:rPr>
          <w:sz w:val="28"/>
          <w:szCs w:val="28"/>
          <w:lang w:val="uk-UA"/>
        </w:rPr>
      </w:pPr>
      <w:r w:rsidRPr="000353D0">
        <w:rPr>
          <w:sz w:val="28"/>
          <w:szCs w:val="28"/>
          <w:lang w:val="uk-UA"/>
        </w:rPr>
        <w:t>м. Суми</w:t>
      </w:r>
    </w:p>
    <w:p w:rsidR="00946EDE" w:rsidRPr="00522A78" w:rsidRDefault="00946EDE" w:rsidP="00946ED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946EDE" w:rsidRPr="00C80B7E" w:rsidTr="008D1832">
        <w:tc>
          <w:tcPr>
            <w:tcW w:w="4068" w:type="dxa"/>
          </w:tcPr>
          <w:p w:rsidR="00946EDE" w:rsidRPr="00572697" w:rsidRDefault="00946EDE" w:rsidP="008C1895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від    </w:t>
            </w:r>
            <w:r w:rsidR="008C1895">
              <w:rPr>
                <w:sz w:val="28"/>
                <w:lang w:val="uk-UA"/>
              </w:rPr>
              <w:t>14.05.2018</w:t>
            </w:r>
            <w:r>
              <w:rPr>
                <w:sz w:val="28"/>
                <w:lang w:val="uk-UA"/>
              </w:rPr>
              <w:t xml:space="preserve">   </w:t>
            </w:r>
            <w:r w:rsidRPr="00C80B7E">
              <w:rPr>
                <w:sz w:val="28"/>
                <w:lang w:val="uk-UA"/>
              </w:rPr>
              <w:t xml:space="preserve">№ </w:t>
            </w:r>
            <w:r w:rsidR="008C1895">
              <w:rPr>
                <w:sz w:val="28"/>
                <w:lang w:val="uk-UA"/>
              </w:rPr>
              <w:t>169-Р</w:t>
            </w:r>
          </w:p>
        </w:tc>
      </w:tr>
      <w:tr w:rsidR="00946EDE" w:rsidRPr="00C80B7E" w:rsidTr="008D1832">
        <w:tc>
          <w:tcPr>
            <w:tcW w:w="4068" w:type="dxa"/>
          </w:tcPr>
          <w:p w:rsidR="00946EDE" w:rsidRPr="00C723AC" w:rsidRDefault="00946EDE" w:rsidP="008D1832">
            <w:pPr>
              <w:jc w:val="both"/>
              <w:rPr>
                <w:lang w:val="uk-UA"/>
              </w:rPr>
            </w:pPr>
          </w:p>
        </w:tc>
      </w:tr>
      <w:tr w:rsidR="00946EDE" w:rsidRPr="00C80B7E" w:rsidTr="008D1832">
        <w:tc>
          <w:tcPr>
            <w:tcW w:w="4068" w:type="dxa"/>
          </w:tcPr>
          <w:p w:rsidR="00946EDE" w:rsidRPr="00FC714F" w:rsidRDefault="00946EDE" w:rsidP="008D18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проведення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заходів з</w:t>
            </w: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нагоди відзначення Дня</w:t>
            </w: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Європи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>міст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Суми </w:t>
            </w:r>
          </w:p>
        </w:tc>
      </w:tr>
    </w:tbl>
    <w:p w:rsidR="00946EDE" w:rsidRPr="00090F38" w:rsidRDefault="00946EDE" w:rsidP="00946EDE">
      <w:pPr>
        <w:jc w:val="both"/>
        <w:rPr>
          <w:sz w:val="16"/>
          <w:szCs w:val="16"/>
          <w:lang w:val="uk-UA"/>
        </w:rPr>
      </w:pPr>
    </w:p>
    <w:p w:rsidR="00946EDE" w:rsidRPr="00C723AC" w:rsidRDefault="00946EDE" w:rsidP="00946EDE">
      <w:pPr>
        <w:jc w:val="both"/>
        <w:rPr>
          <w:sz w:val="8"/>
          <w:szCs w:val="28"/>
          <w:lang w:val="uk-UA"/>
        </w:rPr>
      </w:pPr>
    </w:p>
    <w:p w:rsidR="00946EDE" w:rsidRDefault="00946EDE" w:rsidP="00946EDE">
      <w:pPr>
        <w:ind w:firstLine="708"/>
        <w:jc w:val="both"/>
        <w:rPr>
          <w:sz w:val="28"/>
          <w:szCs w:val="28"/>
          <w:lang w:val="uk-UA"/>
        </w:rPr>
      </w:pPr>
      <w:r w:rsidRPr="005513F9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Указу Президента 19.04.2003 № 339/2003 «Про День Європи», </w:t>
      </w:r>
      <w:r w:rsidRPr="00FA1ED4">
        <w:rPr>
          <w:color w:val="000000"/>
          <w:sz w:val="28"/>
          <w:szCs w:val="28"/>
          <w:lang w:val="uk-UA"/>
        </w:rPr>
        <w:t>ріше</w:t>
      </w:r>
      <w:r>
        <w:rPr>
          <w:color w:val="000000"/>
          <w:sz w:val="28"/>
          <w:szCs w:val="28"/>
          <w:lang w:val="uk-UA"/>
        </w:rPr>
        <w:t>ння Сумської міської ради від 30 грудня 2015</w:t>
      </w:r>
      <w:r w:rsidRPr="00FA1ED4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</w:t>
      </w:r>
      <w:r w:rsidRPr="003C0DC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204</w:t>
      </w:r>
      <w:r w:rsidRPr="003C0DC7">
        <w:rPr>
          <w:sz w:val="28"/>
          <w:szCs w:val="28"/>
          <w:lang w:val="uk-UA"/>
        </w:rPr>
        <w:t xml:space="preserve">-МР «Про </w:t>
      </w:r>
      <w:r w:rsidRPr="00307E8B">
        <w:rPr>
          <w:sz w:val="28"/>
          <w:szCs w:val="28"/>
          <w:lang w:val="uk-UA"/>
        </w:rPr>
        <w:t>міську програму «Відкритий інформаційний простір м.</w:t>
      </w:r>
      <w:r>
        <w:rPr>
          <w:sz w:val="28"/>
          <w:szCs w:val="28"/>
          <w:lang w:val="uk-UA"/>
        </w:rPr>
        <w:t xml:space="preserve"> Суми» на 2016</w:t>
      </w:r>
      <w:r w:rsidRPr="00307E8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2018</w:t>
      </w:r>
      <w:r w:rsidRPr="00307E8B">
        <w:rPr>
          <w:sz w:val="28"/>
          <w:szCs w:val="28"/>
          <w:lang w:val="uk-UA"/>
        </w:rPr>
        <w:t xml:space="preserve"> роки»</w:t>
      </w:r>
      <w:r>
        <w:rPr>
          <w:sz w:val="28"/>
          <w:szCs w:val="28"/>
          <w:lang w:val="uk-UA"/>
        </w:rPr>
        <w:t xml:space="preserve"> (зі змінами)</w:t>
      </w:r>
      <w:r w:rsidRPr="00713238">
        <w:rPr>
          <w:color w:val="000000"/>
          <w:sz w:val="28"/>
          <w:szCs w:val="28"/>
          <w:lang w:val="uk-UA"/>
        </w:rPr>
        <w:t>,</w:t>
      </w:r>
      <w:r w:rsidRPr="00BB70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пунктом 20 частини 4</w:t>
      </w:r>
      <w:r w:rsidRPr="00827C49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946EDE" w:rsidRPr="00526914" w:rsidRDefault="00946EDE" w:rsidP="00946EDE">
      <w:pPr>
        <w:ind w:firstLine="708"/>
        <w:jc w:val="both"/>
        <w:rPr>
          <w:sz w:val="28"/>
          <w:szCs w:val="28"/>
          <w:lang w:val="uk-UA"/>
        </w:rPr>
      </w:pPr>
    </w:p>
    <w:p w:rsidR="00946EDE" w:rsidRDefault="00946EDE" w:rsidP="00946EDE">
      <w:pPr>
        <w:pStyle w:val="a5"/>
        <w:numPr>
          <w:ilvl w:val="0"/>
          <w:numId w:val="1"/>
        </w:numPr>
        <w:tabs>
          <w:tab w:val="num" w:pos="0"/>
          <w:tab w:val="left" w:pos="1276"/>
        </w:tabs>
        <w:ind w:left="0" w:firstLine="720"/>
        <w:rPr>
          <w:lang w:val="uk-UA"/>
        </w:rPr>
      </w:pPr>
      <w:r w:rsidRPr="000353D0">
        <w:rPr>
          <w:lang w:val="uk-UA"/>
        </w:rPr>
        <w:t xml:space="preserve">Створити </w:t>
      </w:r>
      <w:r>
        <w:rPr>
          <w:lang w:val="uk-UA"/>
        </w:rPr>
        <w:t>організаційний комітет із</w:t>
      </w:r>
      <w:r w:rsidRPr="000353D0">
        <w:rPr>
          <w:lang w:val="uk-UA"/>
        </w:rPr>
        <w:t xml:space="preserve"> </w:t>
      </w:r>
      <w:r w:rsidRPr="00C80B7E">
        <w:rPr>
          <w:lang w:val="uk-UA"/>
        </w:rPr>
        <w:t xml:space="preserve">проведення </w:t>
      </w:r>
      <w:r>
        <w:rPr>
          <w:lang w:val="uk-UA"/>
        </w:rPr>
        <w:t>заходів з</w:t>
      </w:r>
      <w:r w:rsidRPr="00C80B7E">
        <w:rPr>
          <w:lang w:val="uk-UA"/>
        </w:rPr>
        <w:t xml:space="preserve"> </w:t>
      </w:r>
      <w:r>
        <w:rPr>
          <w:lang w:val="uk-UA"/>
        </w:rPr>
        <w:t>нагоди відзначення Дня</w:t>
      </w:r>
      <w:r w:rsidRPr="00C80B7E">
        <w:rPr>
          <w:lang w:val="uk-UA"/>
        </w:rPr>
        <w:t xml:space="preserve"> Європи </w:t>
      </w:r>
      <w:r>
        <w:rPr>
          <w:lang w:val="uk-UA"/>
        </w:rPr>
        <w:t xml:space="preserve">в </w:t>
      </w:r>
      <w:r w:rsidRPr="00C80B7E">
        <w:rPr>
          <w:lang w:val="uk-UA"/>
        </w:rPr>
        <w:t>міст</w:t>
      </w:r>
      <w:r>
        <w:rPr>
          <w:lang w:val="uk-UA"/>
        </w:rPr>
        <w:t>і</w:t>
      </w:r>
      <w:r w:rsidRPr="00C80B7E">
        <w:rPr>
          <w:lang w:val="uk-UA"/>
        </w:rPr>
        <w:t xml:space="preserve"> Суми</w:t>
      </w:r>
      <w:r>
        <w:rPr>
          <w:lang w:val="uk-UA"/>
        </w:rPr>
        <w:t xml:space="preserve"> згідно з д</w:t>
      </w:r>
      <w:r w:rsidRPr="000353D0">
        <w:rPr>
          <w:lang w:val="uk-UA"/>
        </w:rPr>
        <w:t>одатк</w:t>
      </w:r>
      <w:r>
        <w:rPr>
          <w:lang w:val="uk-UA"/>
        </w:rPr>
        <w:t>ом</w:t>
      </w:r>
      <w:r w:rsidRPr="000353D0">
        <w:rPr>
          <w:lang w:val="uk-UA"/>
        </w:rPr>
        <w:t xml:space="preserve"> 1.</w:t>
      </w:r>
    </w:p>
    <w:p w:rsidR="00946EDE" w:rsidRPr="00526914" w:rsidRDefault="00946EDE" w:rsidP="00946EDE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946EDE" w:rsidRPr="00842ED3" w:rsidRDefault="00946EDE" w:rsidP="00946ED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42ED3">
        <w:rPr>
          <w:b/>
          <w:bCs/>
          <w:sz w:val="28"/>
          <w:szCs w:val="28"/>
        </w:rPr>
        <w:t>.</w:t>
      </w:r>
      <w:r w:rsidRPr="00842ED3">
        <w:rPr>
          <w:sz w:val="28"/>
          <w:szCs w:val="28"/>
        </w:rPr>
        <w:t xml:space="preserve"> Провести заходи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 xml:space="preserve">нагоди відзначення Дня Європи в місті Суми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</w:t>
      </w:r>
      <w:r w:rsidRPr="00842ED3">
        <w:rPr>
          <w:sz w:val="28"/>
          <w:szCs w:val="28"/>
        </w:rPr>
        <w:t>).</w:t>
      </w:r>
    </w:p>
    <w:p w:rsidR="00946EDE" w:rsidRPr="00526914" w:rsidRDefault="00946EDE" w:rsidP="00946EDE">
      <w:pPr>
        <w:ind w:firstLine="709"/>
        <w:jc w:val="both"/>
        <w:rPr>
          <w:sz w:val="28"/>
          <w:szCs w:val="28"/>
        </w:rPr>
      </w:pPr>
    </w:p>
    <w:p w:rsidR="00946EDE" w:rsidRDefault="00946EDE" w:rsidP="00946ED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42ED3">
        <w:rPr>
          <w:b/>
          <w:bCs/>
          <w:sz w:val="28"/>
          <w:szCs w:val="28"/>
        </w:rPr>
        <w:t>.</w:t>
      </w:r>
      <w:r w:rsidRPr="00842ED3">
        <w:rPr>
          <w:sz w:val="28"/>
          <w:szCs w:val="28"/>
        </w:rPr>
        <w:t xml:space="preserve"> Департаменту </w:t>
      </w:r>
      <w:r>
        <w:rPr>
          <w:sz w:val="28"/>
          <w:szCs w:val="28"/>
        </w:rPr>
        <w:t xml:space="preserve">фінансів,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інвестицій</w:t>
      </w:r>
      <w:proofErr w:type="spellEnd"/>
      <w:r w:rsidRPr="00842ED3">
        <w:rPr>
          <w:sz w:val="28"/>
          <w:szCs w:val="28"/>
        </w:rPr>
        <w:t xml:space="preserve"> </w:t>
      </w:r>
      <w:proofErr w:type="spellStart"/>
      <w:r w:rsidRPr="00842ED3">
        <w:rPr>
          <w:sz w:val="28"/>
          <w:szCs w:val="28"/>
        </w:rPr>
        <w:t>Сумської</w:t>
      </w:r>
      <w:proofErr w:type="spellEnd"/>
      <w:r w:rsidRPr="00842ED3">
        <w:rPr>
          <w:sz w:val="28"/>
          <w:szCs w:val="28"/>
        </w:rPr>
        <w:t xml:space="preserve"> </w:t>
      </w:r>
      <w:proofErr w:type="spellStart"/>
      <w:r w:rsidRPr="00842ED3">
        <w:rPr>
          <w:sz w:val="28"/>
          <w:szCs w:val="28"/>
        </w:rPr>
        <w:t>міської</w:t>
      </w:r>
      <w:proofErr w:type="spellEnd"/>
      <w:r w:rsidRPr="00842ED3">
        <w:rPr>
          <w:sz w:val="28"/>
          <w:szCs w:val="28"/>
        </w:rPr>
        <w:t xml:space="preserve"> ради (</w:t>
      </w:r>
      <w:proofErr w:type="spellStart"/>
      <w:r w:rsidRPr="00842ED3">
        <w:rPr>
          <w:sz w:val="28"/>
          <w:szCs w:val="28"/>
        </w:rPr>
        <w:t>Липова</w:t>
      </w:r>
      <w:proofErr w:type="spellEnd"/>
      <w:r w:rsidRPr="00842ED3">
        <w:rPr>
          <w:sz w:val="28"/>
          <w:szCs w:val="28"/>
        </w:rPr>
        <w:t xml:space="preserve"> С.А.) </w:t>
      </w:r>
      <w:proofErr w:type="spellStart"/>
      <w:r w:rsidRPr="00842ED3">
        <w:rPr>
          <w:color w:val="000000"/>
          <w:sz w:val="28"/>
          <w:szCs w:val="28"/>
        </w:rPr>
        <w:t>забе</w:t>
      </w:r>
      <w:r>
        <w:rPr>
          <w:color w:val="000000"/>
          <w:sz w:val="28"/>
          <w:szCs w:val="28"/>
        </w:rPr>
        <w:t>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uk-UA"/>
        </w:rPr>
        <w:t xml:space="preserve">по </w:t>
      </w:r>
      <w:r w:rsidRPr="00246765">
        <w:rPr>
          <w:bCs/>
          <w:sz w:val="28"/>
          <w:szCs w:val="28"/>
          <w:lang w:val="uk-UA"/>
        </w:rPr>
        <w:t>КПКВК 0217693 «Інші заходи, пов’язані з економічною діяльністю»</w:t>
      </w:r>
      <w:r w:rsidR="0094167B">
        <w:rPr>
          <w:sz w:val="28"/>
          <w:szCs w:val="28"/>
        </w:rPr>
        <w:t xml:space="preserve"> (</w:t>
      </w:r>
      <w:proofErr w:type="spellStart"/>
      <w:r w:rsidR="0094167B">
        <w:rPr>
          <w:sz w:val="28"/>
          <w:szCs w:val="28"/>
        </w:rPr>
        <w:t>додаток</w:t>
      </w:r>
      <w:proofErr w:type="spellEnd"/>
      <w:r w:rsidR="0094167B">
        <w:rPr>
          <w:sz w:val="28"/>
          <w:szCs w:val="28"/>
        </w:rPr>
        <w:t xml:space="preserve"> 3</w:t>
      </w:r>
      <w:r>
        <w:rPr>
          <w:sz w:val="28"/>
          <w:szCs w:val="28"/>
        </w:rPr>
        <w:t>).</w:t>
      </w:r>
    </w:p>
    <w:p w:rsidR="00946EDE" w:rsidRPr="00526914" w:rsidRDefault="00946EDE" w:rsidP="00946EDE">
      <w:pPr>
        <w:ind w:firstLine="709"/>
        <w:jc w:val="both"/>
        <w:rPr>
          <w:sz w:val="28"/>
          <w:szCs w:val="28"/>
        </w:rPr>
      </w:pPr>
    </w:p>
    <w:p w:rsidR="00946EDE" w:rsidRPr="00522A78" w:rsidRDefault="00946EDE" w:rsidP="00946EDE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4</w:t>
      </w:r>
      <w:r w:rsidRPr="00842ED3">
        <w:rPr>
          <w:sz w:val="28"/>
          <w:szCs w:val="28"/>
        </w:rPr>
        <w:t xml:space="preserve">. </w:t>
      </w:r>
      <w:proofErr w:type="spellStart"/>
      <w:r w:rsidRPr="00842ED3">
        <w:rPr>
          <w:sz w:val="28"/>
          <w:szCs w:val="28"/>
        </w:rPr>
        <w:t>Відділу</w:t>
      </w:r>
      <w:proofErr w:type="spellEnd"/>
      <w:r w:rsidRPr="00842ED3">
        <w:rPr>
          <w:sz w:val="28"/>
          <w:szCs w:val="28"/>
        </w:rPr>
        <w:t xml:space="preserve"> </w:t>
      </w:r>
      <w:proofErr w:type="spellStart"/>
      <w:r w:rsidRPr="00842ED3">
        <w:rPr>
          <w:sz w:val="28"/>
          <w:szCs w:val="28"/>
        </w:rPr>
        <w:t>бухгалтерського</w:t>
      </w:r>
      <w:proofErr w:type="spellEnd"/>
      <w:r w:rsidRPr="00842ED3">
        <w:rPr>
          <w:sz w:val="28"/>
          <w:szCs w:val="28"/>
        </w:rPr>
        <w:t xml:space="preserve"> </w:t>
      </w:r>
      <w:proofErr w:type="spellStart"/>
      <w:r w:rsidRPr="00842ED3">
        <w:rPr>
          <w:sz w:val="28"/>
          <w:szCs w:val="28"/>
        </w:rPr>
        <w:t>обліку</w:t>
      </w:r>
      <w:proofErr w:type="spellEnd"/>
      <w:r w:rsidRPr="00842ED3">
        <w:rPr>
          <w:sz w:val="28"/>
          <w:szCs w:val="28"/>
        </w:rPr>
        <w:t xml:space="preserve"> т</w:t>
      </w:r>
      <w:r>
        <w:rPr>
          <w:sz w:val="28"/>
          <w:szCs w:val="28"/>
        </w:rPr>
        <w:t>а звітності</w:t>
      </w:r>
      <w:r w:rsidRPr="00842ED3">
        <w:rPr>
          <w:sz w:val="28"/>
          <w:szCs w:val="28"/>
        </w:rPr>
        <w:t xml:space="preserve"> (Костенко О.А.)</w:t>
      </w:r>
      <w:r w:rsidR="00522A78">
        <w:rPr>
          <w:sz w:val="28"/>
          <w:szCs w:val="28"/>
          <w:lang w:val="uk-UA"/>
        </w:rPr>
        <w:t xml:space="preserve"> </w:t>
      </w:r>
      <w:r w:rsidR="00522A78" w:rsidRPr="00522A78">
        <w:rPr>
          <w:sz w:val="28"/>
          <w:szCs w:val="28"/>
          <w:lang w:val="uk-UA"/>
        </w:rPr>
        <w:t>Сумської міської ради</w:t>
      </w:r>
      <w:r w:rsidRPr="00522A78">
        <w:rPr>
          <w:sz w:val="28"/>
          <w:szCs w:val="28"/>
          <w:lang w:val="uk-UA"/>
        </w:rPr>
        <w:t xml:space="preserve"> здійснити відповідні розрахунки згідно з наданими рахунками.</w:t>
      </w:r>
    </w:p>
    <w:p w:rsidR="00946EDE" w:rsidRPr="00526914" w:rsidRDefault="00946EDE" w:rsidP="00946EDE">
      <w:pPr>
        <w:ind w:firstLine="709"/>
        <w:jc w:val="both"/>
        <w:rPr>
          <w:sz w:val="28"/>
          <w:szCs w:val="28"/>
          <w:lang w:val="uk-UA"/>
        </w:rPr>
      </w:pPr>
    </w:p>
    <w:p w:rsidR="00946EDE" w:rsidRDefault="00946EDE" w:rsidP="00946EDE">
      <w:pPr>
        <w:ind w:firstLine="708"/>
        <w:jc w:val="both"/>
        <w:rPr>
          <w:sz w:val="28"/>
          <w:szCs w:val="28"/>
          <w:lang w:val="uk-UA"/>
        </w:rPr>
      </w:pPr>
      <w:r w:rsidRPr="00DC0827">
        <w:rPr>
          <w:b/>
          <w:bCs/>
          <w:sz w:val="28"/>
          <w:szCs w:val="28"/>
          <w:lang w:val="uk-UA"/>
        </w:rPr>
        <w:t>5.</w:t>
      </w:r>
      <w:r w:rsidRPr="00DC0827">
        <w:rPr>
          <w:sz w:val="28"/>
          <w:szCs w:val="28"/>
          <w:lang w:val="uk-UA"/>
        </w:rPr>
        <w:t xml:space="preserve"> Відділу з питань взаємодії з правоохоронними органами та оборонної роботи Сумської міської ради (</w:t>
      </w:r>
      <w:proofErr w:type="spellStart"/>
      <w:r w:rsidRPr="00DC0827">
        <w:rPr>
          <w:sz w:val="28"/>
          <w:szCs w:val="28"/>
          <w:lang w:val="uk-UA"/>
        </w:rPr>
        <w:t>Брязкун</w:t>
      </w:r>
      <w:proofErr w:type="spellEnd"/>
      <w:r w:rsidRPr="00DC0827">
        <w:rPr>
          <w:sz w:val="28"/>
          <w:szCs w:val="28"/>
          <w:lang w:val="uk-UA"/>
        </w:rPr>
        <w:t xml:space="preserve"> Г.В.), Сумському відділу поліції </w:t>
      </w:r>
      <w:r w:rsidR="00DC0827" w:rsidRPr="00DC0827">
        <w:rPr>
          <w:sz w:val="28"/>
          <w:szCs w:val="28"/>
          <w:lang w:val="uk-UA"/>
        </w:rPr>
        <w:t xml:space="preserve">             </w:t>
      </w:r>
      <w:r w:rsidR="00DC0827">
        <w:rPr>
          <w:sz w:val="28"/>
          <w:szCs w:val="28"/>
          <w:lang w:val="uk-UA"/>
        </w:rPr>
        <w:t xml:space="preserve">(м. </w:t>
      </w:r>
      <w:r w:rsidRPr="00DC0827">
        <w:rPr>
          <w:sz w:val="28"/>
          <w:szCs w:val="28"/>
          <w:lang w:val="uk-UA"/>
        </w:rPr>
        <w:t xml:space="preserve">Суми) </w:t>
      </w:r>
      <w:r w:rsidR="00DC0827">
        <w:rPr>
          <w:sz w:val="28"/>
          <w:szCs w:val="28"/>
          <w:lang w:val="uk-UA"/>
        </w:rPr>
        <w:t xml:space="preserve"> </w:t>
      </w:r>
      <w:r w:rsidRPr="00DC0827">
        <w:rPr>
          <w:sz w:val="28"/>
          <w:szCs w:val="28"/>
          <w:lang w:val="uk-UA"/>
        </w:rPr>
        <w:t xml:space="preserve">ГУ </w:t>
      </w:r>
      <w:r w:rsidR="00DC0827">
        <w:rPr>
          <w:sz w:val="28"/>
          <w:szCs w:val="28"/>
          <w:lang w:val="uk-UA"/>
        </w:rPr>
        <w:t xml:space="preserve">  </w:t>
      </w:r>
      <w:r w:rsidRPr="00DC0827">
        <w:rPr>
          <w:sz w:val="28"/>
          <w:szCs w:val="28"/>
          <w:lang w:val="uk-UA"/>
        </w:rPr>
        <w:t xml:space="preserve">Національної </w:t>
      </w:r>
      <w:r w:rsidR="00DC0827">
        <w:rPr>
          <w:sz w:val="28"/>
          <w:szCs w:val="28"/>
          <w:lang w:val="uk-UA"/>
        </w:rPr>
        <w:t xml:space="preserve">  </w:t>
      </w:r>
      <w:r w:rsidRPr="00DC0827">
        <w:rPr>
          <w:sz w:val="28"/>
          <w:szCs w:val="28"/>
          <w:lang w:val="uk-UA"/>
        </w:rPr>
        <w:t xml:space="preserve">поліції </w:t>
      </w:r>
      <w:r w:rsidR="00DC0827">
        <w:rPr>
          <w:sz w:val="28"/>
          <w:szCs w:val="28"/>
          <w:lang w:val="uk-UA"/>
        </w:rPr>
        <w:t xml:space="preserve">  </w:t>
      </w:r>
      <w:r w:rsidRPr="00DC0827">
        <w:rPr>
          <w:sz w:val="28"/>
          <w:szCs w:val="28"/>
          <w:lang w:val="uk-UA"/>
        </w:rPr>
        <w:t xml:space="preserve">в </w:t>
      </w:r>
      <w:r w:rsidR="00DC0827">
        <w:rPr>
          <w:sz w:val="28"/>
          <w:szCs w:val="28"/>
          <w:lang w:val="uk-UA"/>
        </w:rPr>
        <w:t xml:space="preserve"> </w:t>
      </w:r>
      <w:r w:rsidRPr="00DC0827">
        <w:rPr>
          <w:sz w:val="28"/>
          <w:szCs w:val="28"/>
          <w:lang w:val="uk-UA"/>
        </w:rPr>
        <w:t xml:space="preserve">Сумській </w:t>
      </w:r>
      <w:r w:rsidR="00DC0827">
        <w:rPr>
          <w:sz w:val="28"/>
          <w:szCs w:val="28"/>
          <w:lang w:val="uk-UA"/>
        </w:rPr>
        <w:t xml:space="preserve"> </w:t>
      </w:r>
      <w:r w:rsidRPr="00DC0827">
        <w:rPr>
          <w:sz w:val="28"/>
          <w:szCs w:val="28"/>
          <w:lang w:val="uk-UA"/>
        </w:rPr>
        <w:t xml:space="preserve">області </w:t>
      </w:r>
      <w:r w:rsidR="00DC0827">
        <w:rPr>
          <w:sz w:val="28"/>
          <w:szCs w:val="28"/>
          <w:lang w:val="uk-UA"/>
        </w:rPr>
        <w:t xml:space="preserve"> </w:t>
      </w:r>
      <w:r w:rsidRPr="00DC0827">
        <w:rPr>
          <w:sz w:val="28"/>
          <w:szCs w:val="28"/>
          <w:lang w:val="uk-UA"/>
        </w:rPr>
        <w:t>(</w:t>
      </w:r>
      <w:proofErr w:type="spellStart"/>
      <w:r w:rsidRPr="00DC0827">
        <w:rPr>
          <w:sz w:val="28"/>
          <w:szCs w:val="28"/>
          <w:lang w:val="uk-UA"/>
        </w:rPr>
        <w:t>Карабута</w:t>
      </w:r>
      <w:proofErr w:type="spellEnd"/>
      <w:r w:rsidRPr="00DC0827">
        <w:rPr>
          <w:sz w:val="28"/>
          <w:szCs w:val="28"/>
          <w:lang w:val="uk-UA"/>
        </w:rPr>
        <w:t xml:space="preserve"> П.І.), Управлінню патрульної поліції в Сумській області (Калюжний О.О.) у межах повноважень забезпечити публічну безпеку та порядок під час проведення заходів 19 травн</w:t>
      </w:r>
      <w:r>
        <w:rPr>
          <w:sz w:val="28"/>
          <w:szCs w:val="28"/>
          <w:lang w:val="uk-UA"/>
        </w:rPr>
        <w:t>я</w:t>
      </w:r>
      <w:r w:rsidRPr="00DC0827">
        <w:rPr>
          <w:sz w:val="28"/>
          <w:szCs w:val="28"/>
          <w:lang w:val="uk-UA"/>
        </w:rPr>
        <w:t xml:space="preserve"> 2018 року.</w:t>
      </w:r>
    </w:p>
    <w:p w:rsidR="00526914" w:rsidRPr="00DC0827" w:rsidRDefault="00526914" w:rsidP="00946EDE">
      <w:pPr>
        <w:ind w:firstLine="708"/>
        <w:jc w:val="both"/>
        <w:rPr>
          <w:sz w:val="28"/>
          <w:szCs w:val="28"/>
          <w:lang w:val="uk-UA"/>
        </w:rPr>
      </w:pPr>
    </w:p>
    <w:p w:rsidR="00526914" w:rsidRDefault="00526914" w:rsidP="00526914">
      <w:pPr>
        <w:ind w:firstLine="708"/>
        <w:jc w:val="both"/>
        <w:rPr>
          <w:sz w:val="28"/>
          <w:szCs w:val="28"/>
          <w:lang w:val="uk-UA"/>
        </w:rPr>
      </w:pPr>
      <w:r w:rsidRPr="00526914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КП електромереж зовнішнього освітлення «</w:t>
      </w:r>
      <w:proofErr w:type="spellStart"/>
      <w:r>
        <w:rPr>
          <w:sz w:val="28"/>
          <w:szCs w:val="28"/>
          <w:lang w:val="uk-UA"/>
        </w:rPr>
        <w:t>Міськсвітло</w:t>
      </w:r>
      <w:proofErr w:type="spellEnd"/>
      <w:r>
        <w:rPr>
          <w:sz w:val="28"/>
          <w:szCs w:val="28"/>
          <w:lang w:val="uk-UA"/>
        </w:rPr>
        <w:t>» Сумської міської ради (</w:t>
      </w:r>
      <w:proofErr w:type="spellStart"/>
      <w:r>
        <w:rPr>
          <w:sz w:val="28"/>
          <w:szCs w:val="28"/>
          <w:lang w:val="uk-UA"/>
        </w:rPr>
        <w:t>Велитченко</w:t>
      </w:r>
      <w:proofErr w:type="spellEnd"/>
      <w:r>
        <w:rPr>
          <w:sz w:val="28"/>
          <w:szCs w:val="28"/>
          <w:lang w:val="uk-UA"/>
        </w:rPr>
        <w:t xml:space="preserve"> Е.В.) забезпечити підключення торговельного обладнання з морозивом до електромереж зовнішнього освітлення </w:t>
      </w:r>
      <w:r w:rsidRPr="00DC0827">
        <w:rPr>
          <w:sz w:val="28"/>
          <w:szCs w:val="28"/>
          <w:lang w:val="uk-UA"/>
        </w:rPr>
        <w:t>під час проведення заходів 19 травн</w:t>
      </w:r>
      <w:r>
        <w:rPr>
          <w:sz w:val="28"/>
          <w:szCs w:val="28"/>
          <w:lang w:val="uk-UA"/>
        </w:rPr>
        <w:t>я 2018 року по вул. Соборній.</w:t>
      </w:r>
    </w:p>
    <w:p w:rsidR="00946EDE" w:rsidRDefault="00946EDE" w:rsidP="00946EDE">
      <w:pPr>
        <w:ind w:firstLine="708"/>
        <w:jc w:val="both"/>
        <w:rPr>
          <w:sz w:val="28"/>
          <w:szCs w:val="28"/>
          <w:lang w:val="uk-UA"/>
        </w:rPr>
      </w:pPr>
    </w:p>
    <w:p w:rsidR="00526914" w:rsidRDefault="00526914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lastRenderedPageBreak/>
        <w:t>7</w:t>
      </w:r>
      <w:r w:rsidR="00946EDE" w:rsidRPr="00842ED3">
        <w:rPr>
          <w:b/>
          <w:bCs/>
          <w:color w:val="auto"/>
          <w:sz w:val="28"/>
          <w:szCs w:val="28"/>
          <w:lang w:val="uk-UA"/>
        </w:rPr>
        <w:t>.</w:t>
      </w:r>
      <w:r w:rsidR="00946EDE" w:rsidRPr="00842ED3">
        <w:rPr>
          <w:color w:val="auto"/>
          <w:sz w:val="28"/>
          <w:szCs w:val="28"/>
          <w:lang w:val="uk-UA"/>
        </w:rPr>
        <w:t xml:space="preserve"> Організацію виконання даного розпорядження покласти </w:t>
      </w:r>
      <w:r w:rsidR="00946EDE">
        <w:rPr>
          <w:color w:val="auto"/>
          <w:sz w:val="28"/>
          <w:szCs w:val="28"/>
          <w:lang w:val="uk-UA"/>
        </w:rPr>
        <w:t>на</w:t>
      </w:r>
      <w:r w:rsidR="00946EDE" w:rsidRPr="008E44FA">
        <w:rPr>
          <w:color w:val="auto"/>
          <w:sz w:val="28"/>
          <w:szCs w:val="28"/>
          <w:lang w:val="uk-UA"/>
        </w:rPr>
        <w:t xml:space="preserve"> заступника міського голови, керуючого справами виконавчого комітету Пака С.Я.</w:t>
      </w:r>
      <w:r w:rsidR="00946EDE" w:rsidRPr="00842ED3">
        <w:rPr>
          <w:color w:val="auto"/>
          <w:sz w:val="28"/>
          <w:szCs w:val="28"/>
          <w:lang w:val="uk-UA"/>
        </w:rPr>
        <w:t xml:space="preserve"> </w:t>
      </w:r>
    </w:p>
    <w:p w:rsidR="00526914" w:rsidRDefault="00526914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Default="00526914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Default="00526914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Default="00526914" w:rsidP="00946EDE">
      <w:pPr>
        <w:pStyle w:val="3"/>
        <w:spacing w:before="0" w:after="0"/>
        <w:rPr>
          <w:rFonts w:ascii="Times New Roman" w:hAnsi="Times New Roman"/>
          <w:b w:val="0"/>
          <w:bCs w:val="0"/>
          <w:sz w:val="16"/>
          <w:szCs w:val="16"/>
          <w:lang w:val="uk-UA"/>
        </w:rPr>
      </w:pPr>
    </w:p>
    <w:p w:rsidR="00946EDE" w:rsidRDefault="00946EDE" w:rsidP="00946EDE">
      <w:pPr>
        <w:pStyle w:val="3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О</w:t>
      </w:r>
      <w:r w:rsidRPr="000353D0">
        <w:rPr>
          <w:rFonts w:ascii="Times New Roman" w:hAnsi="Times New Roman"/>
          <w:sz w:val="28"/>
          <w:szCs w:val="28"/>
          <w:lang w:val="uk-UA"/>
        </w:rPr>
        <w:t xml:space="preserve">.М. </w:t>
      </w:r>
      <w:r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946EDE" w:rsidRDefault="00946EDE" w:rsidP="00946EDE">
      <w:pPr>
        <w:pBdr>
          <w:bottom w:val="single" w:sz="12" w:space="1" w:color="auto"/>
        </w:pBdr>
        <w:rPr>
          <w:sz w:val="28"/>
          <w:lang w:val="uk-UA"/>
        </w:rPr>
      </w:pPr>
    </w:p>
    <w:p w:rsidR="00526914" w:rsidRPr="00C723AC" w:rsidRDefault="00526914" w:rsidP="00946EDE">
      <w:pPr>
        <w:pBdr>
          <w:bottom w:val="single" w:sz="12" w:space="1" w:color="auto"/>
        </w:pBdr>
        <w:rPr>
          <w:sz w:val="28"/>
          <w:lang w:val="uk-UA"/>
        </w:rPr>
      </w:pPr>
    </w:p>
    <w:p w:rsidR="00946EDE" w:rsidRPr="00246765" w:rsidRDefault="00946EDE" w:rsidP="00946EDE">
      <w:pPr>
        <w:pBdr>
          <w:bottom w:val="single" w:sz="12" w:space="1" w:color="auto"/>
        </w:pBdr>
        <w:rPr>
          <w:sz w:val="24"/>
          <w:szCs w:val="24"/>
          <w:lang w:val="uk-UA"/>
        </w:rPr>
      </w:pPr>
      <w:r w:rsidRPr="00246765">
        <w:rPr>
          <w:sz w:val="24"/>
          <w:szCs w:val="24"/>
          <w:lang w:val="uk-UA"/>
        </w:rPr>
        <w:t>Кохан 700-561</w:t>
      </w:r>
    </w:p>
    <w:p w:rsidR="00946EDE" w:rsidRDefault="00946EDE" w:rsidP="00946EDE">
      <w:pPr>
        <w:jc w:val="both"/>
        <w:rPr>
          <w:sz w:val="24"/>
          <w:szCs w:val="24"/>
          <w:lang w:val="uk-UA"/>
        </w:rPr>
      </w:pPr>
      <w:r w:rsidRPr="00246765">
        <w:rPr>
          <w:sz w:val="24"/>
          <w:szCs w:val="24"/>
          <w:lang w:val="uk-UA"/>
        </w:rPr>
        <w:t xml:space="preserve">Розіслати: </w:t>
      </w:r>
      <w:r>
        <w:rPr>
          <w:sz w:val="24"/>
          <w:szCs w:val="24"/>
          <w:lang w:val="uk-UA"/>
        </w:rPr>
        <w:t>згідно зі списком</w:t>
      </w: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946EDE" w:rsidRPr="00E955E9" w:rsidRDefault="00946EDE" w:rsidP="00946ED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</w:t>
      </w:r>
      <w:r w:rsidRPr="00E955E9">
        <w:rPr>
          <w:bCs/>
          <w:sz w:val="24"/>
          <w:szCs w:val="24"/>
          <w:lang w:val="uk-UA"/>
        </w:rPr>
        <w:t>Додаток 1</w:t>
      </w:r>
    </w:p>
    <w:p w:rsidR="00D06080" w:rsidRDefault="00946EDE" w:rsidP="00946EDE">
      <w:pPr>
        <w:ind w:left="5040"/>
        <w:rPr>
          <w:bCs/>
          <w:sz w:val="24"/>
          <w:szCs w:val="24"/>
          <w:lang w:val="uk-UA"/>
        </w:rPr>
      </w:pPr>
      <w:r w:rsidRPr="00E955E9">
        <w:rPr>
          <w:bCs/>
          <w:sz w:val="24"/>
          <w:szCs w:val="24"/>
          <w:lang w:val="uk-UA"/>
        </w:rPr>
        <w:t xml:space="preserve">до розпорядження міського голови </w:t>
      </w:r>
    </w:p>
    <w:p w:rsidR="00946EDE" w:rsidRDefault="008C1895" w:rsidP="008C1895">
      <w:pPr>
        <w:ind w:left="4332" w:firstLine="708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від    14.05.2018   </w:t>
      </w:r>
      <w:r w:rsidRPr="00C80B7E">
        <w:rPr>
          <w:sz w:val="28"/>
          <w:lang w:val="uk-UA"/>
        </w:rPr>
        <w:t xml:space="preserve">№ </w:t>
      </w:r>
      <w:r>
        <w:rPr>
          <w:sz w:val="28"/>
          <w:lang w:val="uk-UA"/>
        </w:rPr>
        <w:t>169-Р</w:t>
      </w:r>
    </w:p>
    <w:p w:rsidR="00946EDE" w:rsidRDefault="00946EDE" w:rsidP="00946E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Організаційний комітет із проведення заходів з нагоди відзначення </w:t>
      </w:r>
    </w:p>
    <w:p w:rsidR="00946EDE" w:rsidRDefault="00946EDE" w:rsidP="00946E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Дня Європи в місті Суми </w:t>
      </w:r>
    </w:p>
    <w:p w:rsidR="00946EDE" w:rsidRPr="00522A78" w:rsidRDefault="00946EDE" w:rsidP="00946EDE">
      <w:pPr>
        <w:jc w:val="center"/>
        <w:rPr>
          <w:b/>
          <w:sz w:val="16"/>
          <w:szCs w:val="16"/>
          <w:lang w:val="uk-UA"/>
        </w:rPr>
      </w:pPr>
    </w:p>
    <w:tbl>
      <w:tblPr>
        <w:tblW w:w="5000" w:type="pct"/>
        <w:tblInd w:w="-318" w:type="dxa"/>
        <w:tblLook w:val="01E0" w:firstRow="1" w:lastRow="1" w:firstColumn="1" w:lastColumn="1" w:noHBand="0" w:noVBand="0"/>
      </w:tblPr>
      <w:tblGrid>
        <w:gridCol w:w="3466"/>
        <w:gridCol w:w="388"/>
        <w:gridCol w:w="5644"/>
      </w:tblGrid>
      <w:tr w:rsidR="00946EDE" w:rsidTr="008D1832">
        <w:tc>
          <w:tcPr>
            <w:tcW w:w="1825" w:type="pct"/>
            <w:hideMark/>
          </w:tcPr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Пак</w:t>
            </w:r>
          </w:p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Якович</w:t>
            </w:r>
          </w:p>
        </w:tc>
        <w:tc>
          <w:tcPr>
            <w:tcW w:w="204" w:type="pct"/>
          </w:tcPr>
          <w:p w:rsidR="00946EDE" w:rsidRDefault="00522A78" w:rsidP="008D183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  <w:hideMark/>
          </w:tcPr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керуючий справами виконавчого комітету, </w:t>
            </w:r>
            <w:r>
              <w:rPr>
                <w:b/>
                <w:sz w:val="28"/>
                <w:szCs w:val="28"/>
                <w:lang w:val="uk-UA"/>
              </w:rPr>
              <w:t>голова організаційного комітету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946EDE" w:rsidTr="008D1832">
        <w:tc>
          <w:tcPr>
            <w:tcW w:w="1825" w:type="pct"/>
            <w:hideMark/>
          </w:tcPr>
          <w:p w:rsidR="00946EDE" w:rsidRDefault="00946EDE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Кохан</w:t>
            </w:r>
          </w:p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Іванівна</w:t>
            </w:r>
          </w:p>
        </w:tc>
        <w:tc>
          <w:tcPr>
            <w:tcW w:w="204" w:type="pct"/>
          </w:tcPr>
          <w:p w:rsidR="00946EDE" w:rsidRDefault="00522A78" w:rsidP="008D183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946EDE" w:rsidRDefault="00946EDE" w:rsidP="00522A78">
            <w:pPr>
              <w:spacing w:line="276" w:lineRule="auto"/>
              <w:jc w:val="both"/>
              <w:rPr>
                <w:sz w:val="1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департаменту комунікацій та інформаційної політики, </w:t>
            </w:r>
            <w:r>
              <w:rPr>
                <w:b/>
                <w:sz w:val="28"/>
                <w:szCs w:val="28"/>
                <w:lang w:val="uk-UA"/>
              </w:rPr>
              <w:t>заступник голови організаційного комітету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946EDE" w:rsidTr="008D1832">
        <w:tc>
          <w:tcPr>
            <w:tcW w:w="5000" w:type="pct"/>
            <w:gridSpan w:val="3"/>
            <w:hideMark/>
          </w:tcPr>
          <w:p w:rsidR="00946EDE" w:rsidRDefault="00946EDE" w:rsidP="008D1832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організаційного комітету:</w:t>
            </w:r>
            <w:r>
              <w:rPr>
                <w:b/>
                <w:sz w:val="28"/>
                <w:szCs w:val="28"/>
                <w:lang w:val="uk-UA"/>
              </w:rPr>
              <w:br/>
            </w:r>
          </w:p>
        </w:tc>
      </w:tr>
      <w:tr w:rsidR="00946EDE" w:rsidTr="008D1832">
        <w:tc>
          <w:tcPr>
            <w:tcW w:w="1825" w:type="pct"/>
          </w:tcPr>
          <w:p w:rsidR="00946EDE" w:rsidRPr="007A4F80" w:rsidRDefault="00946EDE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A4F80">
              <w:rPr>
                <w:b/>
                <w:sz w:val="28"/>
                <w:szCs w:val="28"/>
                <w:lang w:val="uk-UA"/>
              </w:rPr>
              <w:t>Божко</w:t>
            </w:r>
            <w:proofErr w:type="spellEnd"/>
          </w:p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204" w:type="pct"/>
          </w:tcPr>
          <w:p w:rsidR="00946EDE" w:rsidRDefault="00522A7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946EDE" w:rsidRPr="007A4F80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організації виховної роботи зі студентами СНАУ (за згодою);</w:t>
            </w:r>
          </w:p>
        </w:tc>
      </w:tr>
      <w:tr w:rsidR="00946EDE" w:rsidTr="008D1832">
        <w:tc>
          <w:tcPr>
            <w:tcW w:w="1825" w:type="pct"/>
          </w:tcPr>
          <w:p w:rsidR="00946EDE" w:rsidRPr="00195ADD" w:rsidRDefault="00946EDE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95ADD">
              <w:rPr>
                <w:b/>
                <w:sz w:val="28"/>
                <w:szCs w:val="28"/>
                <w:lang w:val="uk-UA"/>
              </w:rPr>
              <w:t>Бондаренко</w:t>
            </w:r>
          </w:p>
          <w:p w:rsidR="00946EDE" w:rsidRPr="00195ADD" w:rsidRDefault="00946EDE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204" w:type="pct"/>
          </w:tcPr>
          <w:p w:rsidR="00946EDE" w:rsidRDefault="00522A7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946EDE" w:rsidRPr="00FA2534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художній керівник к</w:t>
            </w:r>
            <w:r w:rsidR="00DC0827">
              <w:rPr>
                <w:sz w:val="28"/>
                <w:szCs w:val="28"/>
                <w:lang w:val="uk-UA"/>
              </w:rPr>
              <w:t xml:space="preserve">ультурно-мистецького центру </w:t>
            </w:r>
            <w:proofErr w:type="spellStart"/>
            <w:r w:rsidR="00DC0827">
              <w:rPr>
                <w:sz w:val="28"/>
                <w:szCs w:val="28"/>
                <w:lang w:val="uk-UA"/>
              </w:rPr>
              <w:t>Сум</w:t>
            </w:r>
            <w:r>
              <w:rPr>
                <w:sz w:val="28"/>
                <w:szCs w:val="28"/>
                <w:lang w:val="uk-UA"/>
              </w:rPr>
              <w:t>ДУ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946EDE" w:rsidTr="008D1832">
        <w:tc>
          <w:tcPr>
            <w:tcW w:w="1825" w:type="pct"/>
          </w:tcPr>
          <w:p w:rsidR="00946EDE" w:rsidRDefault="00946EDE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Брязкун</w:t>
            </w:r>
            <w:proofErr w:type="spellEnd"/>
          </w:p>
          <w:p w:rsidR="00946EDE" w:rsidRPr="00195ADD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Григорій Вікторович</w:t>
            </w:r>
          </w:p>
        </w:tc>
        <w:tc>
          <w:tcPr>
            <w:tcW w:w="204" w:type="pct"/>
          </w:tcPr>
          <w:p w:rsidR="00946EDE" w:rsidRDefault="00522A7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946EDE" w:rsidRDefault="00946EDE" w:rsidP="008D1832">
            <w:pPr>
              <w:spacing w:line="276" w:lineRule="auto"/>
              <w:jc w:val="both"/>
              <w:rPr>
                <w:sz w:val="1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взаємодії з правоохоронними органами та оборонної роботи;</w:t>
            </w:r>
          </w:p>
        </w:tc>
      </w:tr>
      <w:tr w:rsidR="00946EDE" w:rsidTr="008D1832">
        <w:tc>
          <w:tcPr>
            <w:tcW w:w="1825" w:type="pct"/>
          </w:tcPr>
          <w:p w:rsidR="00946EDE" w:rsidRDefault="00946EDE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Велитченко</w:t>
            </w:r>
            <w:proofErr w:type="spellEnd"/>
          </w:p>
          <w:p w:rsidR="00946EDE" w:rsidRPr="00611F36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611F36">
              <w:rPr>
                <w:sz w:val="28"/>
                <w:szCs w:val="28"/>
                <w:lang w:val="uk-UA"/>
              </w:rPr>
              <w:t>Едуард</w:t>
            </w:r>
            <w:r>
              <w:rPr>
                <w:sz w:val="28"/>
                <w:szCs w:val="28"/>
                <w:lang w:val="uk-UA"/>
              </w:rPr>
              <w:t xml:space="preserve"> Вікторович</w:t>
            </w:r>
            <w:r w:rsidRPr="00611F3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4" w:type="pct"/>
          </w:tcPr>
          <w:p w:rsidR="00946EDE" w:rsidRDefault="00522A7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КП «</w:t>
            </w:r>
            <w:proofErr w:type="spellStart"/>
            <w:r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946EDE" w:rsidRPr="00A02EB6" w:rsidTr="008D1832">
        <w:tc>
          <w:tcPr>
            <w:tcW w:w="1825" w:type="pct"/>
            <w:hideMark/>
          </w:tcPr>
          <w:p w:rsidR="00946EDE" w:rsidRDefault="00946EDE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Кондратенко </w:t>
            </w:r>
          </w:p>
          <w:p w:rsidR="00946EDE" w:rsidRDefault="00946EDE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Сергіївна</w:t>
            </w:r>
          </w:p>
        </w:tc>
        <w:tc>
          <w:tcPr>
            <w:tcW w:w="204" w:type="pct"/>
          </w:tcPr>
          <w:p w:rsidR="00946EDE" w:rsidRPr="00522A78" w:rsidRDefault="00522A7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946EDE" w:rsidRDefault="00946EDE" w:rsidP="008D1832">
            <w:pPr>
              <w:spacing w:line="276" w:lineRule="auto"/>
              <w:jc w:val="both"/>
              <w:rPr>
                <w:sz w:val="1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координатор Асоціації </w:t>
            </w:r>
            <w:proofErr w:type="spellStart"/>
            <w:r>
              <w:rPr>
                <w:sz w:val="28"/>
                <w:szCs w:val="28"/>
                <w:lang w:val="uk-UA"/>
              </w:rPr>
              <w:t>євроклубів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Сумщини,</w:t>
            </w:r>
            <w:r>
              <w:rPr>
                <w:lang w:val="uk-UA"/>
              </w:rPr>
              <w:t xml:space="preserve"> </w:t>
            </w:r>
            <w:r w:rsidRPr="00A02EB6">
              <w:rPr>
                <w:sz w:val="28"/>
                <w:szCs w:val="28"/>
                <w:lang w:val="uk-UA"/>
              </w:rPr>
              <w:t>представник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ГО «Центр </w:t>
            </w:r>
            <w:proofErr w:type="spellStart"/>
            <w:r>
              <w:rPr>
                <w:sz w:val="28"/>
                <w:szCs w:val="28"/>
                <w:lang w:val="uk-UA"/>
              </w:rPr>
              <w:t>євроініціатив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згодою);</w:t>
            </w:r>
          </w:p>
        </w:tc>
      </w:tr>
      <w:tr w:rsidR="00522A78" w:rsidRPr="00A02EB6" w:rsidTr="008D1832">
        <w:tc>
          <w:tcPr>
            <w:tcW w:w="1825" w:type="pct"/>
          </w:tcPr>
          <w:p w:rsidR="00522A78" w:rsidRDefault="00522A78" w:rsidP="00522A7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Кривцов</w:t>
            </w:r>
            <w:proofErr w:type="spellEnd"/>
          </w:p>
          <w:p w:rsidR="00522A78" w:rsidRDefault="00522A78" w:rsidP="00522A7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204" w:type="pct"/>
          </w:tcPr>
          <w:p w:rsidR="00522A78" w:rsidRDefault="00522A7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522A78" w:rsidRDefault="00522A78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містобудування, головний архітектор;</w:t>
            </w:r>
          </w:p>
        </w:tc>
      </w:tr>
      <w:tr w:rsidR="00946EDE" w:rsidTr="008D1832">
        <w:tc>
          <w:tcPr>
            <w:tcW w:w="1825" w:type="pct"/>
          </w:tcPr>
          <w:p w:rsidR="00946EDE" w:rsidRDefault="00946EDE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Марченко</w:t>
            </w:r>
          </w:p>
          <w:p w:rsidR="00946EDE" w:rsidRPr="00611F36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Сергіївна</w:t>
            </w:r>
          </w:p>
        </w:tc>
        <w:tc>
          <w:tcPr>
            <w:tcW w:w="204" w:type="pct"/>
          </w:tcPr>
          <w:p w:rsidR="00946EDE" w:rsidRPr="00522A78" w:rsidRDefault="00522A7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Інформаційно-методичного центру управління освіти і науки;</w:t>
            </w:r>
          </w:p>
        </w:tc>
      </w:tr>
      <w:tr w:rsidR="00946EDE" w:rsidTr="008D1832">
        <w:tc>
          <w:tcPr>
            <w:tcW w:w="1825" w:type="pct"/>
          </w:tcPr>
          <w:p w:rsidR="00946EDE" w:rsidRDefault="00946EDE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Обравіт</w:t>
            </w:r>
            <w:proofErr w:type="spellEnd"/>
          </w:p>
          <w:p w:rsidR="00946EDE" w:rsidRPr="00611F36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611F36">
              <w:rPr>
                <w:sz w:val="28"/>
                <w:szCs w:val="28"/>
                <w:lang w:val="uk-UA"/>
              </w:rPr>
              <w:t>Єлизавета Олександрівна</w:t>
            </w:r>
          </w:p>
        </w:tc>
        <w:tc>
          <w:tcPr>
            <w:tcW w:w="204" w:type="pct"/>
          </w:tcPr>
          <w:p w:rsidR="00946EDE" w:rsidRPr="00522A78" w:rsidRDefault="00522A7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у справах молоді та спорту;</w:t>
            </w:r>
          </w:p>
        </w:tc>
      </w:tr>
      <w:tr w:rsidR="00946EDE" w:rsidTr="008D1832">
        <w:tc>
          <w:tcPr>
            <w:tcW w:w="1825" w:type="pct"/>
            <w:hideMark/>
          </w:tcPr>
          <w:p w:rsidR="00946EDE" w:rsidRDefault="00946EDE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Чумаченко</w:t>
            </w:r>
          </w:p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204" w:type="pct"/>
          </w:tcPr>
          <w:p w:rsidR="00946EDE" w:rsidRDefault="00522A7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946EDE" w:rsidRDefault="00DC0827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="00946EDE">
              <w:rPr>
                <w:sz w:val="28"/>
                <w:szCs w:val="28"/>
                <w:lang w:val="uk-UA"/>
              </w:rPr>
              <w:t>о. начальника відділу охорони здоров’я;</w:t>
            </w:r>
          </w:p>
          <w:p w:rsidR="00946EDE" w:rsidRDefault="00946EDE" w:rsidP="008D1832">
            <w:pPr>
              <w:spacing w:line="276" w:lineRule="auto"/>
              <w:jc w:val="both"/>
              <w:rPr>
                <w:sz w:val="16"/>
                <w:szCs w:val="28"/>
                <w:lang w:val="uk-UA"/>
              </w:rPr>
            </w:pPr>
          </w:p>
        </w:tc>
      </w:tr>
      <w:tr w:rsidR="00946EDE" w:rsidTr="008D1832">
        <w:tc>
          <w:tcPr>
            <w:tcW w:w="1825" w:type="pct"/>
          </w:tcPr>
          <w:p w:rsidR="00946EDE" w:rsidRDefault="00946EDE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Шаповал</w:t>
            </w:r>
          </w:p>
          <w:p w:rsidR="00946EDE" w:rsidRPr="000D1D39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Вікторівна</w:t>
            </w:r>
          </w:p>
        </w:tc>
        <w:tc>
          <w:tcPr>
            <w:tcW w:w="204" w:type="pct"/>
          </w:tcPr>
          <w:p w:rsidR="00946EDE" w:rsidRDefault="00522A7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Палацу дітей та юнацтва</w:t>
            </w:r>
            <w:r w:rsidR="005F3992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946EDE" w:rsidTr="008D1832">
        <w:tc>
          <w:tcPr>
            <w:tcW w:w="1825" w:type="pct"/>
          </w:tcPr>
          <w:p w:rsidR="00946EDE" w:rsidRDefault="00946EDE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Яременко</w:t>
            </w:r>
          </w:p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204" w:type="pct"/>
          </w:tcPr>
          <w:p w:rsidR="00946EDE" w:rsidRDefault="00522A7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інфраструктури міста.</w:t>
            </w:r>
          </w:p>
        </w:tc>
      </w:tr>
    </w:tbl>
    <w:p w:rsidR="00DC0827" w:rsidRPr="00DC0827" w:rsidRDefault="00DC0827" w:rsidP="00946EDE">
      <w:pPr>
        <w:pStyle w:val="a7"/>
        <w:spacing w:before="0" w:beforeAutospacing="0" w:after="0" w:afterAutospacing="0"/>
        <w:ind w:left="-360"/>
        <w:rPr>
          <w:b/>
          <w:color w:val="auto"/>
          <w:sz w:val="44"/>
          <w:szCs w:val="44"/>
          <w:lang w:val="uk-UA"/>
        </w:rPr>
      </w:pPr>
    </w:p>
    <w:p w:rsidR="00946EDE" w:rsidRDefault="00946EDE" w:rsidP="00946EDE">
      <w:pPr>
        <w:pStyle w:val="a7"/>
        <w:spacing w:before="0" w:beforeAutospacing="0" w:after="0" w:afterAutospacing="0"/>
        <w:ind w:left="-360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Директор департаменту комунікацій </w:t>
      </w:r>
    </w:p>
    <w:p w:rsidR="00946EDE" w:rsidRDefault="00946EDE" w:rsidP="00946EDE">
      <w:pPr>
        <w:pStyle w:val="a7"/>
        <w:spacing w:before="0" w:beforeAutospacing="0" w:after="0" w:afterAutospacing="0"/>
        <w:ind w:left="-360"/>
        <w:rPr>
          <w:b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та інформаційної політики </w:t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А.І. Кохан</w:t>
      </w:r>
    </w:p>
    <w:p w:rsidR="008C1895" w:rsidRDefault="008C1895" w:rsidP="00946EDE">
      <w:pPr>
        <w:ind w:left="6096"/>
        <w:rPr>
          <w:sz w:val="24"/>
          <w:szCs w:val="24"/>
        </w:rPr>
      </w:pPr>
    </w:p>
    <w:p w:rsidR="00946EDE" w:rsidRDefault="00946EDE" w:rsidP="00946EDE">
      <w:pPr>
        <w:ind w:left="6096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Додаток</w:t>
      </w:r>
      <w:proofErr w:type="spellEnd"/>
      <w:r>
        <w:rPr>
          <w:sz w:val="24"/>
          <w:szCs w:val="24"/>
        </w:rPr>
        <w:t xml:space="preserve"> 2</w:t>
      </w:r>
      <w:r w:rsidRPr="00246765">
        <w:rPr>
          <w:sz w:val="24"/>
          <w:szCs w:val="24"/>
        </w:rPr>
        <w:t xml:space="preserve"> </w:t>
      </w:r>
    </w:p>
    <w:p w:rsidR="00946EDE" w:rsidRDefault="00946EDE" w:rsidP="008C1895">
      <w:pPr>
        <w:ind w:left="5670"/>
        <w:rPr>
          <w:sz w:val="16"/>
          <w:szCs w:val="16"/>
          <w:lang w:val="uk-UA"/>
        </w:rPr>
      </w:pPr>
      <w:r w:rsidRPr="00246765">
        <w:rPr>
          <w:sz w:val="24"/>
          <w:szCs w:val="24"/>
        </w:rPr>
        <w:t xml:space="preserve">до </w:t>
      </w:r>
      <w:proofErr w:type="spellStart"/>
      <w:r w:rsidRPr="00246765">
        <w:rPr>
          <w:sz w:val="24"/>
          <w:szCs w:val="24"/>
        </w:rPr>
        <w:t>розпорядження</w:t>
      </w:r>
      <w:proofErr w:type="spellEnd"/>
      <w:r w:rsidRPr="00246765">
        <w:rPr>
          <w:sz w:val="24"/>
          <w:szCs w:val="24"/>
        </w:rPr>
        <w:t xml:space="preserve"> </w:t>
      </w:r>
      <w:proofErr w:type="spellStart"/>
      <w:r w:rsidRPr="00246765">
        <w:rPr>
          <w:sz w:val="24"/>
          <w:szCs w:val="24"/>
        </w:rPr>
        <w:t>міського</w:t>
      </w:r>
      <w:proofErr w:type="spellEnd"/>
      <w:r w:rsidRPr="00246765">
        <w:rPr>
          <w:sz w:val="24"/>
          <w:szCs w:val="24"/>
        </w:rPr>
        <w:t xml:space="preserve"> </w:t>
      </w:r>
      <w:proofErr w:type="spellStart"/>
      <w:r w:rsidRPr="00246765">
        <w:rPr>
          <w:sz w:val="24"/>
          <w:szCs w:val="24"/>
        </w:rPr>
        <w:t>голови</w:t>
      </w:r>
      <w:proofErr w:type="spellEnd"/>
      <w:r>
        <w:rPr>
          <w:sz w:val="24"/>
          <w:szCs w:val="24"/>
        </w:rPr>
        <w:t xml:space="preserve">                          </w:t>
      </w:r>
      <w:r w:rsidR="008C1895">
        <w:rPr>
          <w:sz w:val="28"/>
          <w:lang w:val="uk-UA"/>
        </w:rPr>
        <w:t xml:space="preserve">від    14.05.2018   </w:t>
      </w:r>
      <w:r w:rsidR="008C1895" w:rsidRPr="00C80B7E">
        <w:rPr>
          <w:sz w:val="28"/>
          <w:lang w:val="uk-UA"/>
        </w:rPr>
        <w:t xml:space="preserve">№ </w:t>
      </w:r>
      <w:r w:rsidR="008C1895">
        <w:rPr>
          <w:sz w:val="28"/>
          <w:lang w:val="uk-UA"/>
        </w:rPr>
        <w:t>169-Р</w:t>
      </w:r>
      <w:bookmarkStart w:id="0" w:name="_GoBack"/>
      <w:bookmarkEnd w:id="0"/>
    </w:p>
    <w:p w:rsidR="00946EDE" w:rsidRDefault="00946EDE" w:rsidP="00946EDE">
      <w:pPr>
        <w:pStyle w:val="aa"/>
        <w:tabs>
          <w:tab w:val="left" w:pos="3686"/>
        </w:tabs>
        <w:jc w:val="center"/>
        <w:rPr>
          <w:sz w:val="16"/>
          <w:szCs w:val="16"/>
          <w:lang w:val="uk-UA"/>
        </w:rPr>
      </w:pPr>
    </w:p>
    <w:p w:rsidR="00946EDE" w:rsidRPr="00090F38" w:rsidRDefault="00946EDE" w:rsidP="00946EDE">
      <w:pPr>
        <w:pStyle w:val="aa"/>
        <w:tabs>
          <w:tab w:val="left" w:pos="3686"/>
        </w:tabs>
        <w:jc w:val="center"/>
        <w:rPr>
          <w:sz w:val="16"/>
          <w:szCs w:val="16"/>
          <w:lang w:val="uk-UA"/>
        </w:rPr>
      </w:pPr>
    </w:p>
    <w:p w:rsidR="00946EDE" w:rsidRPr="00FE1F1C" w:rsidRDefault="00946EDE" w:rsidP="00946EDE">
      <w:pPr>
        <w:jc w:val="center"/>
        <w:rPr>
          <w:b/>
          <w:sz w:val="28"/>
          <w:szCs w:val="28"/>
        </w:rPr>
      </w:pPr>
      <w:r w:rsidRPr="00FE1F1C">
        <w:rPr>
          <w:b/>
          <w:sz w:val="28"/>
          <w:szCs w:val="28"/>
        </w:rPr>
        <w:t>ЗАХОДИ</w:t>
      </w:r>
    </w:p>
    <w:p w:rsidR="00946EDE" w:rsidRDefault="00946EDE" w:rsidP="00946EDE">
      <w:pPr>
        <w:jc w:val="center"/>
        <w:rPr>
          <w:b/>
          <w:sz w:val="28"/>
          <w:szCs w:val="28"/>
          <w:lang w:val="uk-UA"/>
        </w:rPr>
      </w:pPr>
      <w:r w:rsidRPr="002467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 нагоди відзначення</w:t>
      </w:r>
      <w:r w:rsidRPr="00246765">
        <w:rPr>
          <w:b/>
          <w:sz w:val="28"/>
          <w:szCs w:val="28"/>
          <w:lang w:val="uk-UA"/>
        </w:rPr>
        <w:t xml:space="preserve"> Дня Європи в місті Суми</w:t>
      </w:r>
    </w:p>
    <w:p w:rsidR="00946EDE" w:rsidRDefault="00946EDE" w:rsidP="00946EDE">
      <w:pPr>
        <w:jc w:val="center"/>
        <w:rPr>
          <w:b/>
          <w:bCs/>
          <w:sz w:val="16"/>
          <w:szCs w:val="16"/>
        </w:rPr>
      </w:pPr>
    </w:p>
    <w:p w:rsidR="00946EDE" w:rsidRDefault="00946EDE" w:rsidP="00946EDE">
      <w:pPr>
        <w:jc w:val="center"/>
        <w:rPr>
          <w:b/>
          <w:bCs/>
          <w:sz w:val="16"/>
          <w:szCs w:val="16"/>
        </w:rPr>
      </w:pPr>
    </w:p>
    <w:p w:rsidR="00946EDE" w:rsidRDefault="00946EDE" w:rsidP="00946EDE">
      <w:pPr>
        <w:jc w:val="center"/>
        <w:rPr>
          <w:b/>
          <w:bCs/>
          <w:sz w:val="16"/>
          <w:szCs w:val="16"/>
        </w:rPr>
      </w:pPr>
    </w:p>
    <w:p w:rsidR="00946EDE" w:rsidRDefault="00946EDE" w:rsidP="00946EDE">
      <w:pPr>
        <w:numPr>
          <w:ilvl w:val="0"/>
          <w:numId w:val="2"/>
        </w:numPr>
        <w:ind w:left="0" w:firstLine="70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Зустріч Другого Секретаря Посольства Великої Британії в Україні пані Лізи </w:t>
      </w:r>
      <w:proofErr w:type="spellStart"/>
      <w:r>
        <w:rPr>
          <w:bCs/>
          <w:sz w:val="28"/>
          <w:szCs w:val="28"/>
          <w:lang w:val="uk-UA"/>
        </w:rPr>
        <w:t>Тамвуд</w:t>
      </w:r>
      <w:proofErr w:type="spellEnd"/>
      <w:r>
        <w:rPr>
          <w:bCs/>
          <w:sz w:val="28"/>
          <w:szCs w:val="28"/>
          <w:lang w:val="uk-UA"/>
        </w:rPr>
        <w:t xml:space="preserve"> з керівництвом міста.</w:t>
      </w:r>
    </w:p>
    <w:p w:rsidR="00946EDE" w:rsidRDefault="00946EDE" w:rsidP="00946EDE">
      <w:pPr>
        <w:ind w:left="70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Департаменти: фінансів, економіки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та інвестицій, комунікацій та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інформаційної політики</w:t>
      </w:r>
    </w:p>
    <w:p w:rsidR="00946EDE" w:rsidRDefault="00946EDE" w:rsidP="00946EDE">
      <w:pPr>
        <w:ind w:left="70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15 травня 2018 року, 11:00</w:t>
      </w:r>
    </w:p>
    <w:p w:rsidR="00946EDE" w:rsidRDefault="00946EDE" w:rsidP="00946EDE">
      <w:pPr>
        <w:ind w:left="70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кон</w:t>
      </w:r>
      <w:r w:rsidR="00DC0827">
        <w:rPr>
          <w:bCs/>
          <w:sz w:val="28"/>
          <w:szCs w:val="28"/>
          <w:lang w:val="uk-UA"/>
        </w:rPr>
        <w:t>ференц–</w:t>
      </w:r>
      <w:r>
        <w:rPr>
          <w:bCs/>
          <w:sz w:val="28"/>
          <w:szCs w:val="28"/>
          <w:lang w:val="uk-UA"/>
        </w:rPr>
        <w:t>зала міського голови</w:t>
      </w:r>
    </w:p>
    <w:p w:rsidR="00946EDE" w:rsidRPr="0015705B" w:rsidRDefault="00946EDE" w:rsidP="00946EDE">
      <w:pPr>
        <w:ind w:left="705"/>
        <w:rPr>
          <w:bCs/>
          <w:sz w:val="28"/>
          <w:szCs w:val="28"/>
          <w:lang w:val="uk-UA"/>
        </w:rPr>
      </w:pPr>
    </w:p>
    <w:p w:rsidR="00946EDE" w:rsidRDefault="00946EDE" w:rsidP="00946ED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2</w:t>
      </w:r>
      <w:r w:rsidRPr="00A174C3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Зустріч-дискусія з членами делегації Представництва ЄС в Україні  «Європейські програми для України та можливості співпраці з Представництвом ЄС».</w:t>
      </w:r>
    </w:p>
    <w:p w:rsidR="00946EDE" w:rsidRDefault="00946EDE" w:rsidP="00946EDE">
      <w:pPr>
        <w:ind w:left="70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Департаменти: фінансів, економіки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DC0827">
        <w:rPr>
          <w:bCs/>
          <w:sz w:val="28"/>
          <w:szCs w:val="28"/>
          <w:lang w:val="uk-UA"/>
        </w:rPr>
        <w:t>та інвестицій;</w:t>
      </w:r>
      <w:r>
        <w:rPr>
          <w:bCs/>
          <w:sz w:val="28"/>
          <w:szCs w:val="28"/>
          <w:lang w:val="uk-UA"/>
        </w:rPr>
        <w:t xml:space="preserve"> комунікацій та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інформаційної політики</w:t>
      </w:r>
    </w:p>
    <w:p w:rsidR="00946EDE" w:rsidRDefault="00946EDE" w:rsidP="00946EDE">
      <w:pPr>
        <w:numPr>
          <w:ilvl w:val="0"/>
          <w:numId w:val="3"/>
        </w:numPr>
        <w:rPr>
          <w:bCs/>
          <w:sz w:val="28"/>
          <w:szCs w:val="28"/>
          <w:lang w:val="uk-UA"/>
        </w:rPr>
      </w:pPr>
      <w:r w:rsidRPr="00EB5491">
        <w:rPr>
          <w:bCs/>
          <w:sz w:val="28"/>
          <w:szCs w:val="28"/>
          <w:lang w:val="uk-UA"/>
        </w:rPr>
        <w:t>травня 2018 року, 11:00</w:t>
      </w:r>
    </w:p>
    <w:p w:rsidR="00946EDE" w:rsidRPr="007A545B" w:rsidRDefault="00946EDE" w:rsidP="00946EDE">
      <w:pPr>
        <w:ind w:left="4962"/>
        <w:rPr>
          <w:bCs/>
          <w:sz w:val="28"/>
          <w:szCs w:val="28"/>
          <w:lang w:val="uk-UA"/>
        </w:rPr>
      </w:pPr>
      <w:proofErr w:type="spellStart"/>
      <w:r w:rsidRPr="007A545B">
        <w:rPr>
          <w:bCs/>
          <w:sz w:val="28"/>
          <w:szCs w:val="28"/>
          <w:lang w:val="uk-UA"/>
        </w:rPr>
        <w:t>каб</w:t>
      </w:r>
      <w:proofErr w:type="spellEnd"/>
      <w:r w:rsidRPr="007A545B">
        <w:rPr>
          <w:bCs/>
          <w:sz w:val="28"/>
          <w:szCs w:val="28"/>
          <w:lang w:val="uk-UA"/>
        </w:rPr>
        <w:t>.</w:t>
      </w:r>
      <w:r w:rsidR="00DC0827">
        <w:rPr>
          <w:bCs/>
          <w:sz w:val="28"/>
          <w:szCs w:val="28"/>
          <w:lang w:val="uk-UA"/>
        </w:rPr>
        <w:t xml:space="preserve"> </w:t>
      </w:r>
      <w:r w:rsidRPr="007A545B">
        <w:rPr>
          <w:bCs/>
          <w:sz w:val="28"/>
          <w:szCs w:val="28"/>
          <w:lang w:val="uk-UA"/>
        </w:rPr>
        <w:t>№38</w:t>
      </w:r>
    </w:p>
    <w:p w:rsidR="00946EDE" w:rsidRPr="0015705B" w:rsidRDefault="00946EDE" w:rsidP="00946EDE">
      <w:pPr>
        <w:ind w:left="705"/>
        <w:rPr>
          <w:bCs/>
          <w:sz w:val="28"/>
          <w:szCs w:val="28"/>
          <w:lang w:val="uk-UA"/>
        </w:rPr>
      </w:pPr>
    </w:p>
    <w:p w:rsidR="00946EDE" w:rsidRDefault="00946EDE" w:rsidP="00946ED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3. Презентація відкритих конкурсів на гранти та проекти ЄС від делегації представництва ЄС в Україні.</w:t>
      </w:r>
    </w:p>
    <w:p w:rsidR="00946EDE" w:rsidRDefault="00946EDE" w:rsidP="00946EDE">
      <w:pPr>
        <w:ind w:left="70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Департаменти: фінансів, економіки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та інвестиц</w:t>
      </w:r>
      <w:r w:rsidR="00DC0827">
        <w:rPr>
          <w:bCs/>
          <w:sz w:val="28"/>
          <w:szCs w:val="28"/>
          <w:lang w:val="uk-UA"/>
        </w:rPr>
        <w:t>ій;</w:t>
      </w:r>
      <w:r>
        <w:rPr>
          <w:bCs/>
          <w:sz w:val="28"/>
          <w:szCs w:val="28"/>
          <w:lang w:val="uk-UA"/>
        </w:rPr>
        <w:t xml:space="preserve"> комунікацій та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інформаційної політики</w:t>
      </w:r>
    </w:p>
    <w:p w:rsidR="00946EDE" w:rsidRDefault="00946EDE" w:rsidP="00946EDE">
      <w:pPr>
        <w:ind w:left="70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15 травня 2018 року, 14:00</w:t>
      </w:r>
    </w:p>
    <w:p w:rsidR="00946EDE" w:rsidRDefault="00946EDE" w:rsidP="00946EDE">
      <w:pPr>
        <w:ind w:left="70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en-US"/>
        </w:rPr>
        <w:t>Premier</w:t>
      </w:r>
      <w:r w:rsidRPr="002F66F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Hotel</w:t>
      </w:r>
      <w:r w:rsidRPr="002F66F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Shafran</w:t>
      </w:r>
      <w:proofErr w:type="spellEnd"/>
      <w:r w:rsidRPr="002F66F7">
        <w:rPr>
          <w:bCs/>
          <w:sz w:val="28"/>
          <w:szCs w:val="28"/>
          <w:lang w:val="uk-UA"/>
        </w:rPr>
        <w:t xml:space="preserve"> </w:t>
      </w:r>
    </w:p>
    <w:p w:rsidR="00946EDE" w:rsidRDefault="00946EDE" w:rsidP="00946EDE">
      <w:pPr>
        <w:ind w:left="70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2F66F7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вул. </w:t>
      </w:r>
      <w:proofErr w:type="spellStart"/>
      <w:r>
        <w:rPr>
          <w:bCs/>
          <w:sz w:val="28"/>
          <w:szCs w:val="28"/>
          <w:lang w:val="uk-UA"/>
        </w:rPr>
        <w:t>Замостянська</w:t>
      </w:r>
      <w:proofErr w:type="spellEnd"/>
      <w:r>
        <w:rPr>
          <w:bCs/>
          <w:sz w:val="28"/>
          <w:szCs w:val="28"/>
          <w:lang w:val="uk-UA"/>
        </w:rPr>
        <w:t xml:space="preserve">, 1/4), </w:t>
      </w:r>
    </w:p>
    <w:p w:rsidR="00946EDE" w:rsidRDefault="00946EDE" w:rsidP="00946EDE">
      <w:pPr>
        <w:ind w:left="70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конференц-</w:t>
      </w:r>
      <w:r>
        <w:rPr>
          <w:bCs/>
          <w:sz w:val="28"/>
          <w:szCs w:val="28"/>
          <w:lang w:val="uk-UA"/>
        </w:rPr>
        <w:tab/>
        <w:t>зала</w:t>
      </w:r>
    </w:p>
    <w:p w:rsidR="00946EDE" w:rsidRPr="0015705B" w:rsidRDefault="00946EDE" w:rsidP="00946EDE">
      <w:pPr>
        <w:ind w:left="705"/>
        <w:rPr>
          <w:bCs/>
          <w:sz w:val="28"/>
          <w:szCs w:val="28"/>
          <w:lang w:val="uk-UA"/>
        </w:rPr>
      </w:pPr>
    </w:p>
    <w:p w:rsidR="00946EDE" w:rsidRDefault="00946EDE" w:rsidP="00946ED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4. Тренінг для громадських організацій «Мова грантових заявок і тендерів: як зрозуміти донора?».</w:t>
      </w:r>
    </w:p>
    <w:p w:rsidR="00946EDE" w:rsidRDefault="00946EDE" w:rsidP="00946EDE">
      <w:pPr>
        <w:ind w:left="70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Департаменти: фінансів,</w:t>
      </w:r>
      <w:r w:rsidR="00DC0827">
        <w:rPr>
          <w:bCs/>
          <w:sz w:val="28"/>
          <w:szCs w:val="28"/>
          <w:lang w:val="uk-UA"/>
        </w:rPr>
        <w:t xml:space="preserve"> економіки </w:t>
      </w:r>
      <w:r w:rsidR="00DC0827">
        <w:rPr>
          <w:bCs/>
          <w:sz w:val="28"/>
          <w:szCs w:val="28"/>
          <w:lang w:val="uk-UA"/>
        </w:rPr>
        <w:tab/>
      </w:r>
      <w:r w:rsidR="00DC0827">
        <w:rPr>
          <w:bCs/>
          <w:sz w:val="28"/>
          <w:szCs w:val="28"/>
          <w:lang w:val="uk-UA"/>
        </w:rPr>
        <w:tab/>
      </w:r>
      <w:r w:rsidR="00DC0827">
        <w:rPr>
          <w:bCs/>
          <w:sz w:val="28"/>
          <w:szCs w:val="28"/>
          <w:lang w:val="uk-UA"/>
        </w:rPr>
        <w:tab/>
      </w:r>
      <w:r w:rsidR="00DC0827">
        <w:rPr>
          <w:bCs/>
          <w:sz w:val="28"/>
          <w:szCs w:val="28"/>
          <w:lang w:val="uk-UA"/>
        </w:rPr>
        <w:tab/>
      </w:r>
      <w:r w:rsidR="00DC0827">
        <w:rPr>
          <w:bCs/>
          <w:sz w:val="28"/>
          <w:szCs w:val="28"/>
          <w:lang w:val="uk-UA"/>
        </w:rPr>
        <w:tab/>
      </w:r>
      <w:r w:rsidR="00DC0827">
        <w:rPr>
          <w:bCs/>
          <w:sz w:val="28"/>
          <w:szCs w:val="28"/>
          <w:lang w:val="uk-UA"/>
        </w:rPr>
        <w:tab/>
      </w:r>
      <w:r w:rsidR="00DC0827">
        <w:rPr>
          <w:bCs/>
          <w:sz w:val="28"/>
          <w:szCs w:val="28"/>
          <w:lang w:val="uk-UA"/>
        </w:rPr>
        <w:tab/>
        <w:t>та інвестицій;</w:t>
      </w:r>
      <w:r>
        <w:rPr>
          <w:bCs/>
          <w:sz w:val="28"/>
          <w:szCs w:val="28"/>
          <w:lang w:val="uk-UA"/>
        </w:rPr>
        <w:t xml:space="preserve"> комунікацій та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інформаційної політики</w:t>
      </w:r>
    </w:p>
    <w:p w:rsidR="00946EDE" w:rsidRDefault="00946EDE" w:rsidP="00946EDE">
      <w:pPr>
        <w:ind w:left="70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15 травня 2018 року, 16:00</w:t>
      </w:r>
    </w:p>
    <w:p w:rsidR="00946EDE" w:rsidRDefault="00946EDE" w:rsidP="00946EDE">
      <w:pPr>
        <w:ind w:left="70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en-US"/>
        </w:rPr>
        <w:t>Premier</w:t>
      </w:r>
      <w:r w:rsidRPr="002F66F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Hotel</w:t>
      </w:r>
      <w:r w:rsidRPr="002F66F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Shafran</w:t>
      </w:r>
      <w:proofErr w:type="spellEnd"/>
      <w:r w:rsidRPr="002F66F7">
        <w:rPr>
          <w:bCs/>
          <w:sz w:val="28"/>
          <w:szCs w:val="28"/>
          <w:lang w:val="uk-UA"/>
        </w:rPr>
        <w:t xml:space="preserve"> </w:t>
      </w:r>
    </w:p>
    <w:p w:rsidR="00946EDE" w:rsidRDefault="00946EDE" w:rsidP="00946EDE">
      <w:pPr>
        <w:ind w:left="70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2F66F7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вул. </w:t>
      </w:r>
      <w:proofErr w:type="spellStart"/>
      <w:r>
        <w:rPr>
          <w:bCs/>
          <w:sz w:val="28"/>
          <w:szCs w:val="28"/>
          <w:lang w:val="uk-UA"/>
        </w:rPr>
        <w:t>Замостянська</w:t>
      </w:r>
      <w:proofErr w:type="spellEnd"/>
      <w:r>
        <w:rPr>
          <w:bCs/>
          <w:sz w:val="28"/>
          <w:szCs w:val="28"/>
          <w:lang w:val="uk-UA"/>
        </w:rPr>
        <w:t xml:space="preserve">, 1/4), </w:t>
      </w:r>
    </w:p>
    <w:p w:rsidR="00946EDE" w:rsidRDefault="00946EDE" w:rsidP="00946EDE">
      <w:pPr>
        <w:ind w:left="70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конференц-</w:t>
      </w:r>
      <w:r>
        <w:rPr>
          <w:bCs/>
          <w:sz w:val="28"/>
          <w:szCs w:val="28"/>
          <w:lang w:val="uk-UA"/>
        </w:rPr>
        <w:tab/>
        <w:t>зала</w:t>
      </w:r>
    </w:p>
    <w:p w:rsidR="00946EDE" w:rsidRPr="00E5440D" w:rsidRDefault="00946EDE" w:rsidP="00946EDE">
      <w:pPr>
        <w:ind w:left="705"/>
        <w:rPr>
          <w:bCs/>
          <w:sz w:val="16"/>
          <w:szCs w:val="16"/>
          <w:lang w:val="uk-UA"/>
        </w:rPr>
      </w:pPr>
    </w:p>
    <w:p w:rsidR="00946EDE" w:rsidRDefault="00946EDE" w:rsidP="00946ED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ab/>
        <w:t>5. Семінар для представників місцевого бізнесу «Як знайти бізнес-партнера в Європейському Союзі?».</w:t>
      </w:r>
    </w:p>
    <w:p w:rsidR="00946EDE" w:rsidRDefault="00946EDE" w:rsidP="00946EDE">
      <w:pPr>
        <w:ind w:left="106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Департаменти: фінансів, економіки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та інвестицій</w:t>
      </w:r>
    </w:p>
    <w:p w:rsidR="00946EDE" w:rsidRDefault="00946EDE" w:rsidP="00946EDE">
      <w:pPr>
        <w:ind w:left="106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16 травня 2018 року, 10:30</w:t>
      </w:r>
    </w:p>
    <w:p w:rsidR="00946EDE" w:rsidRDefault="00946EDE" w:rsidP="00946EDE">
      <w:pPr>
        <w:ind w:left="106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522A78">
        <w:rPr>
          <w:bCs/>
          <w:sz w:val="28"/>
          <w:szCs w:val="28"/>
          <w:lang w:val="uk-UA"/>
        </w:rPr>
        <w:t>Сумський ц</w:t>
      </w:r>
      <w:r>
        <w:rPr>
          <w:bCs/>
          <w:sz w:val="28"/>
          <w:szCs w:val="28"/>
          <w:lang w:val="uk-UA"/>
        </w:rPr>
        <w:t xml:space="preserve">ентр розвитку місцевого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самоврядування</w:t>
      </w:r>
    </w:p>
    <w:p w:rsidR="00946EDE" w:rsidRDefault="00946EDE" w:rsidP="00946EDE">
      <w:pPr>
        <w:ind w:left="106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(м-н Незалежності, 3/1, 1-й поверх)</w:t>
      </w:r>
    </w:p>
    <w:p w:rsidR="00946EDE" w:rsidRPr="00606468" w:rsidRDefault="00946EDE" w:rsidP="00946EDE">
      <w:pPr>
        <w:ind w:left="1065"/>
        <w:rPr>
          <w:bCs/>
          <w:lang w:val="uk-UA"/>
        </w:rPr>
      </w:pPr>
    </w:p>
    <w:p w:rsidR="00946EDE" w:rsidRDefault="00946EDE" w:rsidP="00946EDE">
      <w:pPr>
        <w:pStyle w:val="a9"/>
        <w:widowControl w:val="0"/>
        <w:numPr>
          <w:ilvl w:val="0"/>
          <w:numId w:val="4"/>
        </w:numPr>
        <w:tabs>
          <w:tab w:val="left" w:pos="709"/>
          <w:tab w:val="left" w:pos="131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локацій містечка «Європейські ініціативи у Сумах. Дізнайся про свої можливості»:</w:t>
      </w:r>
    </w:p>
    <w:p w:rsidR="00946EDE" w:rsidRDefault="00946EDE" w:rsidP="00946EDE">
      <w:pPr>
        <w:pStyle w:val="a9"/>
        <w:widowControl w:val="0"/>
        <w:tabs>
          <w:tab w:val="left" w:pos="709"/>
          <w:tab w:val="left" w:pos="1311"/>
        </w:tabs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</w:t>
      </w:r>
      <w:proofErr w:type="spellStart"/>
      <w:r>
        <w:rPr>
          <w:sz w:val="28"/>
          <w:szCs w:val="28"/>
          <w:lang w:val="uk-UA"/>
        </w:rPr>
        <w:t>Артпростір</w:t>
      </w:r>
      <w:proofErr w:type="spellEnd"/>
      <w:r>
        <w:rPr>
          <w:sz w:val="28"/>
          <w:szCs w:val="28"/>
          <w:lang w:val="uk-UA"/>
        </w:rPr>
        <w:t>»;</w:t>
      </w:r>
    </w:p>
    <w:p w:rsidR="00946EDE" w:rsidRDefault="00946EDE" w:rsidP="00946EDE">
      <w:pPr>
        <w:pStyle w:val="a9"/>
        <w:widowControl w:val="0"/>
        <w:tabs>
          <w:tab w:val="left" w:pos="709"/>
          <w:tab w:val="left" w:pos="1311"/>
        </w:tabs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</w:t>
      </w:r>
      <w:r>
        <w:rPr>
          <w:sz w:val="28"/>
          <w:szCs w:val="28"/>
          <w:lang w:val="en-US"/>
        </w:rPr>
        <w:t>Erasmus</w:t>
      </w:r>
      <w:r w:rsidRPr="00E50E86"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>youth</w:t>
      </w:r>
      <w:r>
        <w:rPr>
          <w:sz w:val="28"/>
          <w:szCs w:val="28"/>
          <w:lang w:val="uk-UA"/>
        </w:rPr>
        <w:t>»;</w:t>
      </w:r>
    </w:p>
    <w:p w:rsidR="00946EDE" w:rsidRDefault="00946EDE" w:rsidP="00946EDE">
      <w:pPr>
        <w:pStyle w:val="a9"/>
        <w:widowControl w:val="0"/>
        <w:tabs>
          <w:tab w:val="left" w:pos="709"/>
          <w:tab w:val="left" w:pos="1311"/>
        </w:tabs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«Науковий простір»;</w:t>
      </w:r>
    </w:p>
    <w:p w:rsidR="00946EDE" w:rsidRDefault="00946EDE" w:rsidP="00946EDE">
      <w:pPr>
        <w:pStyle w:val="a9"/>
        <w:widowControl w:val="0"/>
        <w:tabs>
          <w:tab w:val="left" w:pos="709"/>
          <w:tab w:val="left" w:pos="1311"/>
        </w:tabs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«Освітній простір»;</w:t>
      </w:r>
    </w:p>
    <w:p w:rsidR="00946EDE" w:rsidRDefault="00946EDE" w:rsidP="00946EDE">
      <w:pPr>
        <w:pStyle w:val="a9"/>
        <w:widowControl w:val="0"/>
        <w:tabs>
          <w:tab w:val="left" w:pos="709"/>
          <w:tab w:val="left" w:pos="1311"/>
        </w:tabs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«Туристичний простір»</w:t>
      </w:r>
    </w:p>
    <w:p w:rsidR="00946EDE" w:rsidRDefault="00946EDE" w:rsidP="00946EDE">
      <w:pPr>
        <w:pStyle w:val="a9"/>
        <w:widowControl w:val="0"/>
        <w:tabs>
          <w:tab w:val="left" w:pos="709"/>
          <w:tab w:val="left" w:pos="1311"/>
        </w:tabs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</w:t>
      </w:r>
      <w:proofErr w:type="spellStart"/>
      <w:r>
        <w:rPr>
          <w:sz w:val="28"/>
          <w:szCs w:val="28"/>
          <w:lang w:val="uk-UA"/>
        </w:rPr>
        <w:t>Мовні</w:t>
      </w:r>
      <w:proofErr w:type="spellEnd"/>
      <w:r>
        <w:rPr>
          <w:sz w:val="28"/>
          <w:szCs w:val="28"/>
          <w:lang w:val="uk-UA"/>
        </w:rPr>
        <w:t xml:space="preserve"> та культурні майстерні»;</w:t>
      </w:r>
    </w:p>
    <w:p w:rsidR="00946EDE" w:rsidRDefault="00946EDE" w:rsidP="00946EDE">
      <w:pPr>
        <w:pStyle w:val="a9"/>
        <w:widowControl w:val="0"/>
        <w:tabs>
          <w:tab w:val="left" w:pos="709"/>
          <w:tab w:val="left" w:pos="1311"/>
        </w:tabs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«ВНЗ простір»;</w:t>
      </w:r>
    </w:p>
    <w:p w:rsidR="00946EDE" w:rsidRDefault="00946EDE" w:rsidP="00946EDE">
      <w:pPr>
        <w:pStyle w:val="a9"/>
        <w:widowControl w:val="0"/>
        <w:tabs>
          <w:tab w:val="left" w:pos="709"/>
          <w:tab w:val="left" w:pos="1311"/>
        </w:tabs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«Парк </w:t>
      </w:r>
      <w:proofErr w:type="spellStart"/>
      <w:r>
        <w:rPr>
          <w:sz w:val="28"/>
          <w:szCs w:val="28"/>
          <w:lang w:val="uk-UA"/>
        </w:rPr>
        <w:t>дейтінг</w:t>
      </w:r>
      <w:proofErr w:type="spellEnd"/>
      <w:r>
        <w:rPr>
          <w:sz w:val="28"/>
          <w:szCs w:val="28"/>
          <w:lang w:val="uk-UA"/>
        </w:rPr>
        <w:t>»;</w:t>
      </w:r>
    </w:p>
    <w:p w:rsidR="00946EDE" w:rsidRDefault="00946EDE" w:rsidP="00946EDE">
      <w:pPr>
        <w:pStyle w:val="a9"/>
        <w:widowControl w:val="0"/>
        <w:tabs>
          <w:tab w:val="left" w:pos="709"/>
          <w:tab w:val="left" w:pos="1311"/>
        </w:tabs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«Еко-простір»;</w:t>
      </w:r>
    </w:p>
    <w:p w:rsidR="00946EDE" w:rsidRDefault="00946EDE" w:rsidP="00946EDE">
      <w:pPr>
        <w:pStyle w:val="a9"/>
        <w:widowControl w:val="0"/>
        <w:tabs>
          <w:tab w:val="left" w:pos="709"/>
          <w:tab w:val="left" w:pos="1311"/>
        </w:tabs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«Дозвілля та оздоровлення»;</w:t>
      </w:r>
    </w:p>
    <w:p w:rsidR="00946EDE" w:rsidRPr="009D3E90" w:rsidRDefault="00946EDE" w:rsidP="00946EDE">
      <w:pPr>
        <w:pStyle w:val="a9"/>
        <w:widowControl w:val="0"/>
        <w:tabs>
          <w:tab w:val="left" w:pos="709"/>
          <w:tab w:val="left" w:pos="1311"/>
        </w:tabs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«Виставка </w:t>
      </w:r>
      <w:proofErr w:type="spellStart"/>
      <w:r>
        <w:rPr>
          <w:sz w:val="28"/>
          <w:szCs w:val="28"/>
          <w:lang w:val="uk-UA"/>
        </w:rPr>
        <w:t>хенд-мейд</w:t>
      </w:r>
      <w:proofErr w:type="spellEnd"/>
      <w:r>
        <w:rPr>
          <w:sz w:val="28"/>
          <w:szCs w:val="28"/>
          <w:lang w:val="uk-UA"/>
        </w:rPr>
        <w:t xml:space="preserve"> сувенірів «Суми креативні».</w:t>
      </w:r>
    </w:p>
    <w:p w:rsidR="00946EDE" w:rsidRPr="00690A4F" w:rsidRDefault="00946EDE" w:rsidP="00946EDE">
      <w:pPr>
        <w:pStyle w:val="11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Департамент комунікацій 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6468">
        <w:rPr>
          <w:sz w:val="28"/>
          <w:szCs w:val="28"/>
        </w:rPr>
        <w:t>інформаційної політики;</w:t>
      </w:r>
      <w:r>
        <w:rPr>
          <w:sz w:val="28"/>
          <w:szCs w:val="28"/>
        </w:rPr>
        <w:t xml:space="preserve"> у</w:t>
      </w:r>
      <w:r w:rsidRPr="00842ED3">
        <w:rPr>
          <w:sz w:val="28"/>
          <w:szCs w:val="28"/>
        </w:rPr>
        <w:t>правління</w:t>
      </w:r>
      <w:r>
        <w:rPr>
          <w:sz w:val="28"/>
          <w:szCs w:val="28"/>
        </w:rPr>
        <w:t xml:space="preserve"> </w:t>
      </w:r>
      <w:r w:rsidR="00522A78">
        <w:rPr>
          <w:sz w:val="28"/>
          <w:szCs w:val="28"/>
        </w:rPr>
        <w:tab/>
      </w:r>
      <w:r w:rsidR="00522A78">
        <w:rPr>
          <w:sz w:val="28"/>
          <w:szCs w:val="28"/>
        </w:rPr>
        <w:tab/>
      </w:r>
      <w:r w:rsidR="00522A78">
        <w:rPr>
          <w:sz w:val="28"/>
          <w:szCs w:val="28"/>
        </w:rPr>
        <w:tab/>
      </w:r>
      <w:r w:rsidR="00522A78">
        <w:rPr>
          <w:sz w:val="28"/>
          <w:szCs w:val="28"/>
        </w:rPr>
        <w:tab/>
      </w:r>
      <w:r w:rsidR="00522A78">
        <w:rPr>
          <w:sz w:val="28"/>
          <w:szCs w:val="28"/>
        </w:rPr>
        <w:tab/>
      </w:r>
      <w:r w:rsidR="00522A78">
        <w:rPr>
          <w:sz w:val="28"/>
          <w:szCs w:val="28"/>
        </w:rPr>
        <w:tab/>
      </w:r>
      <w:r w:rsidR="00522A78">
        <w:rPr>
          <w:sz w:val="28"/>
          <w:szCs w:val="28"/>
        </w:rPr>
        <w:tab/>
      </w:r>
      <w:r>
        <w:rPr>
          <w:sz w:val="28"/>
          <w:szCs w:val="28"/>
        </w:rPr>
        <w:t xml:space="preserve">освіти </w:t>
      </w:r>
      <w:r w:rsidR="00606468">
        <w:rPr>
          <w:sz w:val="28"/>
          <w:szCs w:val="28"/>
        </w:rPr>
        <w:t>і науки; КП «</w:t>
      </w:r>
      <w:proofErr w:type="spellStart"/>
      <w:r w:rsidR="00606468">
        <w:rPr>
          <w:sz w:val="28"/>
          <w:szCs w:val="28"/>
        </w:rPr>
        <w:t>Міськсвітло</w:t>
      </w:r>
      <w:proofErr w:type="spellEnd"/>
      <w:r w:rsidR="00606468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ГО </w:t>
      </w:r>
      <w:r w:rsidR="00522A78">
        <w:rPr>
          <w:sz w:val="27"/>
          <w:szCs w:val="27"/>
        </w:rPr>
        <w:tab/>
      </w:r>
      <w:r w:rsidR="00522A78">
        <w:rPr>
          <w:sz w:val="27"/>
          <w:szCs w:val="27"/>
        </w:rPr>
        <w:tab/>
      </w:r>
      <w:r w:rsidR="00522A78">
        <w:rPr>
          <w:sz w:val="27"/>
          <w:szCs w:val="27"/>
        </w:rPr>
        <w:tab/>
      </w:r>
      <w:r w:rsidR="00522A78">
        <w:rPr>
          <w:sz w:val="27"/>
          <w:szCs w:val="27"/>
        </w:rPr>
        <w:tab/>
      </w:r>
      <w:r w:rsidR="00522A78">
        <w:rPr>
          <w:sz w:val="27"/>
          <w:szCs w:val="27"/>
        </w:rPr>
        <w:tab/>
      </w:r>
      <w:r w:rsidR="00522A78">
        <w:rPr>
          <w:sz w:val="27"/>
          <w:szCs w:val="27"/>
        </w:rPr>
        <w:tab/>
      </w:r>
      <w:r w:rsidR="00522A78">
        <w:rPr>
          <w:sz w:val="27"/>
          <w:szCs w:val="27"/>
        </w:rPr>
        <w:tab/>
      </w:r>
      <w:r>
        <w:rPr>
          <w:sz w:val="27"/>
          <w:szCs w:val="27"/>
        </w:rPr>
        <w:t xml:space="preserve">«Центр європейських </w:t>
      </w:r>
      <w:r w:rsidRPr="00690A4F">
        <w:rPr>
          <w:sz w:val="27"/>
          <w:szCs w:val="27"/>
        </w:rPr>
        <w:t>ініціатив»</w:t>
      </w:r>
      <w:r w:rsidR="00606468">
        <w:rPr>
          <w:sz w:val="27"/>
          <w:szCs w:val="27"/>
        </w:rPr>
        <w:t xml:space="preserve">; </w:t>
      </w:r>
      <w:proofErr w:type="spellStart"/>
      <w:r w:rsidR="00606468">
        <w:rPr>
          <w:sz w:val="27"/>
          <w:szCs w:val="27"/>
        </w:rPr>
        <w:t>СумДУ</w:t>
      </w:r>
      <w:proofErr w:type="spellEnd"/>
      <w:r w:rsidR="00606468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  <w:r w:rsidR="00522A78">
        <w:rPr>
          <w:sz w:val="27"/>
          <w:szCs w:val="27"/>
        </w:rPr>
        <w:tab/>
      </w:r>
      <w:r w:rsidR="00522A78">
        <w:rPr>
          <w:sz w:val="27"/>
          <w:szCs w:val="27"/>
        </w:rPr>
        <w:tab/>
      </w:r>
      <w:r w:rsidR="00522A78">
        <w:rPr>
          <w:sz w:val="27"/>
          <w:szCs w:val="27"/>
        </w:rPr>
        <w:tab/>
      </w:r>
      <w:r w:rsidR="00522A78">
        <w:rPr>
          <w:sz w:val="27"/>
          <w:szCs w:val="27"/>
        </w:rPr>
        <w:tab/>
      </w:r>
      <w:r w:rsidR="00522A78">
        <w:rPr>
          <w:sz w:val="27"/>
          <w:szCs w:val="27"/>
        </w:rPr>
        <w:tab/>
      </w:r>
      <w:r w:rsidR="00522A78">
        <w:rPr>
          <w:sz w:val="27"/>
          <w:szCs w:val="27"/>
        </w:rPr>
        <w:tab/>
      </w:r>
      <w:r w:rsidR="00522A78">
        <w:rPr>
          <w:sz w:val="27"/>
          <w:szCs w:val="27"/>
        </w:rPr>
        <w:tab/>
      </w:r>
      <w:r>
        <w:rPr>
          <w:sz w:val="27"/>
          <w:szCs w:val="27"/>
        </w:rPr>
        <w:t>СНАУ</w:t>
      </w:r>
      <w:r w:rsidRPr="00690A4F">
        <w:rPr>
          <w:sz w:val="27"/>
          <w:szCs w:val="27"/>
        </w:rPr>
        <w:t xml:space="preserve"> </w:t>
      </w:r>
    </w:p>
    <w:p w:rsidR="00946EDE" w:rsidRPr="00090F38" w:rsidRDefault="00946EDE" w:rsidP="00946EDE">
      <w:pPr>
        <w:ind w:firstLine="6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 травня</w:t>
      </w:r>
      <w:r>
        <w:rPr>
          <w:sz w:val="28"/>
          <w:szCs w:val="28"/>
        </w:rPr>
        <w:t xml:space="preserve"> 2018 року, 12:00</w:t>
      </w:r>
      <w:r>
        <w:rPr>
          <w:sz w:val="28"/>
          <w:szCs w:val="28"/>
          <w:lang w:val="uk-UA"/>
        </w:rPr>
        <w:t>-16:00</w:t>
      </w:r>
    </w:p>
    <w:p w:rsidR="00946EDE" w:rsidRDefault="00946EDE" w:rsidP="00946EDE">
      <w:pPr>
        <w:ind w:firstLine="684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A78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квер Т.Г. Шевченка</w:t>
      </w:r>
    </w:p>
    <w:p w:rsidR="00946EDE" w:rsidRPr="00606468" w:rsidRDefault="00946EDE" w:rsidP="00946EDE">
      <w:pPr>
        <w:ind w:firstLine="684"/>
        <w:rPr>
          <w:lang w:val="uk-UA"/>
        </w:rPr>
      </w:pPr>
    </w:p>
    <w:p w:rsidR="00946EDE" w:rsidRDefault="00946EDE" w:rsidP="00946E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Інформування про порядок оформлення (обміну) біометричного паспорта громадянина України для виїзду за кордон. </w:t>
      </w:r>
    </w:p>
    <w:p w:rsidR="00946EDE" w:rsidRDefault="00946EDE" w:rsidP="00946EDE">
      <w:pPr>
        <w:ind w:firstLine="684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Управління «Центр надання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адміністративних послуг у м. Суми»</w:t>
      </w:r>
    </w:p>
    <w:p w:rsidR="00946EDE" w:rsidRPr="00090F38" w:rsidRDefault="00946EDE" w:rsidP="00946EDE">
      <w:pPr>
        <w:ind w:firstLine="6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 травня</w:t>
      </w:r>
      <w:r>
        <w:rPr>
          <w:sz w:val="28"/>
          <w:szCs w:val="28"/>
        </w:rPr>
        <w:t xml:space="preserve"> 2018 року, 12:00</w:t>
      </w:r>
      <w:r>
        <w:rPr>
          <w:sz w:val="28"/>
          <w:szCs w:val="28"/>
          <w:lang w:val="uk-UA"/>
        </w:rPr>
        <w:t>-16:00</w:t>
      </w:r>
    </w:p>
    <w:p w:rsidR="00946EDE" w:rsidRDefault="00946EDE" w:rsidP="00946EDE">
      <w:pPr>
        <w:ind w:firstLine="684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A78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квер Т.Г. Шевченка</w:t>
      </w:r>
    </w:p>
    <w:p w:rsidR="00946EDE" w:rsidRPr="00606468" w:rsidRDefault="00946EDE" w:rsidP="00946EDE">
      <w:pPr>
        <w:ind w:firstLine="684"/>
        <w:rPr>
          <w:lang w:val="uk-UA"/>
        </w:rPr>
      </w:pPr>
    </w:p>
    <w:p w:rsidR="00946EDE" w:rsidRDefault="00946EDE" w:rsidP="00946EDE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Інформування про діяльність патрульної поліції.</w:t>
      </w:r>
    </w:p>
    <w:p w:rsidR="00946EDE" w:rsidRDefault="00946EDE" w:rsidP="00946EDE">
      <w:pPr>
        <w:ind w:firstLine="684"/>
        <w:rPr>
          <w:sz w:val="28"/>
          <w:szCs w:val="28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патрульної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Сумській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області</w:t>
      </w:r>
      <w:proofErr w:type="spellEnd"/>
    </w:p>
    <w:p w:rsidR="00946EDE" w:rsidRPr="00090F38" w:rsidRDefault="00946EDE" w:rsidP="00946EDE">
      <w:pPr>
        <w:ind w:firstLine="684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19 травня</w:t>
      </w:r>
      <w:r>
        <w:rPr>
          <w:sz w:val="28"/>
          <w:szCs w:val="28"/>
        </w:rPr>
        <w:t xml:space="preserve"> 2018 року, 12:00</w:t>
      </w:r>
      <w:r>
        <w:rPr>
          <w:sz w:val="28"/>
          <w:szCs w:val="28"/>
          <w:lang w:val="uk-UA"/>
        </w:rPr>
        <w:t>-16:00</w:t>
      </w:r>
    </w:p>
    <w:p w:rsidR="00946EDE" w:rsidRDefault="00946EDE" w:rsidP="00946EDE">
      <w:pPr>
        <w:ind w:firstLine="684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A78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квер Т.Г. Шевченка</w:t>
      </w:r>
    </w:p>
    <w:p w:rsidR="00946EDE" w:rsidRPr="00606468" w:rsidRDefault="00946EDE" w:rsidP="00946EDE">
      <w:pPr>
        <w:ind w:firstLine="684"/>
        <w:rPr>
          <w:sz w:val="24"/>
          <w:szCs w:val="24"/>
          <w:lang w:val="uk-UA"/>
        </w:rPr>
      </w:pPr>
    </w:p>
    <w:p w:rsidR="00946EDE" w:rsidRPr="00AB702C" w:rsidRDefault="00946EDE" w:rsidP="00946EDE">
      <w:pPr>
        <w:widowControl w:val="0"/>
        <w:numPr>
          <w:ilvl w:val="0"/>
          <w:numId w:val="5"/>
        </w:numPr>
        <w:tabs>
          <w:tab w:val="left" w:pos="851"/>
          <w:tab w:val="left" w:pos="131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Нагородження керівників кращих </w:t>
      </w:r>
      <w:proofErr w:type="spellStart"/>
      <w:r>
        <w:rPr>
          <w:sz w:val="28"/>
          <w:szCs w:val="28"/>
          <w:lang w:val="uk-UA"/>
        </w:rPr>
        <w:t>євроклубів</w:t>
      </w:r>
      <w:proofErr w:type="spellEnd"/>
      <w:r>
        <w:rPr>
          <w:sz w:val="28"/>
          <w:szCs w:val="28"/>
          <w:lang w:val="uk-UA"/>
        </w:rPr>
        <w:t>.</w:t>
      </w:r>
    </w:p>
    <w:p w:rsidR="00946EDE" w:rsidRDefault="00946EDE" w:rsidP="00946EDE">
      <w:pPr>
        <w:widowControl w:val="0"/>
        <w:tabs>
          <w:tab w:val="left" w:pos="851"/>
          <w:tab w:val="left" w:pos="1311"/>
        </w:tabs>
        <w:ind w:firstLine="684"/>
        <w:rPr>
          <w:sz w:val="28"/>
          <w:szCs w:val="28"/>
          <w:lang w:val="uk-UA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B702C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 xml:space="preserve"> організаційно-кадрової роботи</w:t>
      </w:r>
    </w:p>
    <w:p w:rsidR="00946EDE" w:rsidRDefault="00946EDE" w:rsidP="00946EDE">
      <w:pPr>
        <w:ind w:firstLine="684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 травня</w:t>
      </w:r>
      <w:r>
        <w:rPr>
          <w:sz w:val="28"/>
          <w:szCs w:val="28"/>
        </w:rPr>
        <w:t xml:space="preserve"> 2018 року, 12:00</w:t>
      </w:r>
    </w:p>
    <w:p w:rsidR="00946EDE" w:rsidRDefault="00946EDE" w:rsidP="00946EDE">
      <w:pPr>
        <w:ind w:firstLine="684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сквер Т.Г. Шевченка</w:t>
      </w:r>
    </w:p>
    <w:p w:rsidR="00482715" w:rsidRPr="00482715" w:rsidRDefault="00482715" w:rsidP="00482715">
      <w:pPr>
        <w:pStyle w:val="a9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Організація торгівлі безалкогольними напоями та морозивом.</w:t>
      </w:r>
    </w:p>
    <w:p w:rsidR="00946EDE" w:rsidRDefault="00482715" w:rsidP="00946EDE">
      <w:pPr>
        <w:ind w:firstLine="6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Відділ торгівлі</w:t>
      </w:r>
      <w:r w:rsidR="00DC0827">
        <w:rPr>
          <w:sz w:val="28"/>
          <w:szCs w:val="28"/>
          <w:lang w:val="uk-UA"/>
        </w:rPr>
        <w:t>, побуту</w:t>
      </w:r>
      <w:r>
        <w:rPr>
          <w:sz w:val="28"/>
          <w:szCs w:val="28"/>
          <w:lang w:val="uk-UA"/>
        </w:rPr>
        <w:t xml:space="preserve"> та</w:t>
      </w:r>
      <w:r w:rsidR="00DC0827">
        <w:rPr>
          <w:sz w:val="28"/>
          <w:szCs w:val="28"/>
          <w:lang w:val="uk-UA"/>
        </w:rPr>
        <w:t xml:space="preserve"> захисту прав </w:t>
      </w:r>
      <w:r w:rsidR="00DC0827">
        <w:rPr>
          <w:sz w:val="28"/>
          <w:szCs w:val="28"/>
          <w:lang w:val="uk-UA"/>
        </w:rPr>
        <w:tab/>
      </w:r>
      <w:r w:rsidR="00DC0827">
        <w:rPr>
          <w:sz w:val="28"/>
          <w:szCs w:val="28"/>
          <w:lang w:val="uk-UA"/>
        </w:rPr>
        <w:tab/>
      </w:r>
      <w:r w:rsidR="00DC0827">
        <w:rPr>
          <w:sz w:val="28"/>
          <w:szCs w:val="28"/>
          <w:lang w:val="uk-UA"/>
        </w:rPr>
        <w:tab/>
      </w:r>
      <w:r w:rsidR="00DC0827">
        <w:rPr>
          <w:sz w:val="28"/>
          <w:szCs w:val="28"/>
          <w:lang w:val="uk-UA"/>
        </w:rPr>
        <w:tab/>
      </w:r>
      <w:r w:rsidR="00DC0827">
        <w:rPr>
          <w:sz w:val="28"/>
          <w:szCs w:val="28"/>
          <w:lang w:val="uk-UA"/>
        </w:rPr>
        <w:tab/>
      </w:r>
      <w:r w:rsidR="00DC0827">
        <w:rPr>
          <w:sz w:val="28"/>
          <w:szCs w:val="28"/>
          <w:lang w:val="uk-UA"/>
        </w:rPr>
        <w:tab/>
      </w:r>
      <w:r w:rsidR="00DC0827">
        <w:rPr>
          <w:sz w:val="28"/>
          <w:szCs w:val="28"/>
          <w:lang w:val="uk-UA"/>
        </w:rPr>
        <w:tab/>
        <w:t>споживачів</w:t>
      </w:r>
      <w:r w:rsidR="00606468">
        <w:rPr>
          <w:sz w:val="28"/>
          <w:szCs w:val="28"/>
          <w:lang w:val="uk-UA"/>
        </w:rPr>
        <w:t>;</w:t>
      </w:r>
      <w:r w:rsidR="00DC0827">
        <w:rPr>
          <w:sz w:val="28"/>
          <w:szCs w:val="28"/>
          <w:lang w:val="uk-UA"/>
        </w:rPr>
        <w:t xml:space="preserve"> КП «</w:t>
      </w:r>
      <w:proofErr w:type="spellStart"/>
      <w:r w:rsidR="00DC0827">
        <w:rPr>
          <w:sz w:val="28"/>
          <w:szCs w:val="28"/>
          <w:lang w:val="uk-UA"/>
        </w:rPr>
        <w:t>Міськсвітло</w:t>
      </w:r>
      <w:proofErr w:type="spellEnd"/>
      <w:r w:rsidR="00DC0827">
        <w:rPr>
          <w:sz w:val="28"/>
          <w:szCs w:val="28"/>
          <w:lang w:val="uk-UA"/>
        </w:rPr>
        <w:t>»</w:t>
      </w:r>
    </w:p>
    <w:p w:rsidR="00DC0827" w:rsidRPr="00DC0827" w:rsidRDefault="00DC0827" w:rsidP="00DC0827">
      <w:pPr>
        <w:ind w:firstLine="6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 травня</w:t>
      </w:r>
      <w:r>
        <w:rPr>
          <w:sz w:val="28"/>
          <w:szCs w:val="28"/>
        </w:rPr>
        <w:t xml:space="preserve"> 2018 року, 12:00</w:t>
      </w:r>
      <w:r>
        <w:rPr>
          <w:sz w:val="28"/>
          <w:szCs w:val="28"/>
          <w:lang w:val="uk-UA"/>
        </w:rPr>
        <w:t>-16:00</w:t>
      </w:r>
    </w:p>
    <w:p w:rsidR="00DC0827" w:rsidRDefault="00DC0827" w:rsidP="00946EDE">
      <w:pPr>
        <w:ind w:firstLine="6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вул. Соборна</w:t>
      </w:r>
    </w:p>
    <w:p w:rsidR="00DC0827" w:rsidRDefault="00DC0827" w:rsidP="00946EDE">
      <w:pPr>
        <w:ind w:firstLine="684"/>
        <w:rPr>
          <w:sz w:val="28"/>
          <w:szCs w:val="28"/>
          <w:lang w:val="uk-UA"/>
        </w:rPr>
      </w:pPr>
    </w:p>
    <w:p w:rsidR="00946EDE" w:rsidRDefault="00DC0827" w:rsidP="00482715">
      <w:pPr>
        <w:ind w:left="7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946EDE">
        <w:rPr>
          <w:sz w:val="28"/>
          <w:szCs w:val="28"/>
          <w:lang w:val="uk-UA"/>
        </w:rPr>
        <w:t xml:space="preserve"> Проведення фестивалю «День вуличної музики».</w:t>
      </w:r>
    </w:p>
    <w:p w:rsidR="00946EDE" w:rsidRDefault="00946EDE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Відділ у справах молоді та спорту</w:t>
      </w:r>
      <w:r w:rsidR="00606468">
        <w:rPr>
          <w:sz w:val="28"/>
          <w:szCs w:val="28"/>
          <w:lang w:val="uk-UA"/>
        </w:rPr>
        <w:t>;</w:t>
      </w:r>
    </w:p>
    <w:p w:rsidR="00946EDE" w:rsidRDefault="00946EDE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 «</w:t>
      </w:r>
      <w:proofErr w:type="spellStart"/>
      <w:r>
        <w:rPr>
          <w:sz w:val="28"/>
          <w:szCs w:val="28"/>
          <w:lang w:val="uk-UA"/>
        </w:rPr>
        <w:t>Екстрім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стайл</w:t>
      </w:r>
      <w:proofErr w:type="spellEnd"/>
      <w:r>
        <w:rPr>
          <w:sz w:val="28"/>
          <w:szCs w:val="28"/>
          <w:lang w:val="uk-UA"/>
        </w:rPr>
        <w:t>»</w:t>
      </w:r>
    </w:p>
    <w:p w:rsidR="00946EDE" w:rsidRDefault="00946EDE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 травня 2018 року</w:t>
      </w:r>
    </w:p>
    <w:p w:rsidR="00946EDE" w:rsidRDefault="00946EDE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Альтанка, 12:00-15:00</w:t>
      </w:r>
    </w:p>
    <w:p w:rsidR="00946EDE" w:rsidRDefault="00946EDE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Пам’ятник Цукру, 15:00-17:30</w:t>
      </w:r>
    </w:p>
    <w:p w:rsidR="00946EDE" w:rsidRDefault="00946EDE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ТРЦ «Мануфактура», 17:30-22:00</w:t>
      </w:r>
    </w:p>
    <w:p w:rsidR="00946EDE" w:rsidRPr="0015705B" w:rsidRDefault="00946EDE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46EDE" w:rsidRDefault="00DC0827" w:rsidP="00DC0827">
      <w:pPr>
        <w:ind w:left="7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946EDE">
        <w:rPr>
          <w:sz w:val="28"/>
          <w:szCs w:val="28"/>
          <w:lang w:val="uk-UA"/>
        </w:rPr>
        <w:t xml:space="preserve"> Проведення фестивалю «Ніч музеїв».</w:t>
      </w:r>
    </w:p>
    <w:p w:rsidR="00946EDE" w:rsidRDefault="00946EDE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 «Агенція промоції «Суми»</w:t>
      </w:r>
    </w:p>
    <w:p w:rsidR="00946EDE" w:rsidRDefault="00946EDE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 травня 2018 року, 11:00-24:00</w:t>
      </w:r>
    </w:p>
    <w:p w:rsidR="00946EDE" w:rsidRDefault="00946EDE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(за окремим планом)</w:t>
      </w:r>
    </w:p>
    <w:p w:rsidR="00946EDE" w:rsidRPr="0015705B" w:rsidRDefault="00946EDE" w:rsidP="00946EDE">
      <w:pPr>
        <w:ind w:left="1072"/>
        <w:rPr>
          <w:sz w:val="28"/>
          <w:szCs w:val="28"/>
          <w:lang w:val="uk-UA"/>
        </w:rPr>
      </w:pPr>
    </w:p>
    <w:p w:rsidR="00946EDE" w:rsidRDefault="00DC0827" w:rsidP="00DC0827">
      <w:pPr>
        <w:ind w:left="7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946EDE">
        <w:rPr>
          <w:sz w:val="28"/>
          <w:szCs w:val="28"/>
          <w:lang w:val="uk-UA"/>
        </w:rPr>
        <w:t xml:space="preserve"> Інтелектуальна спортивно-розважальна гра «</w:t>
      </w:r>
      <w:proofErr w:type="spellStart"/>
      <w:r w:rsidR="00946EDE">
        <w:rPr>
          <w:sz w:val="28"/>
          <w:szCs w:val="28"/>
          <w:lang w:val="uk-UA"/>
        </w:rPr>
        <w:t>Єврофутквест</w:t>
      </w:r>
      <w:proofErr w:type="spellEnd"/>
      <w:r w:rsidR="00946EDE">
        <w:rPr>
          <w:sz w:val="28"/>
          <w:szCs w:val="28"/>
          <w:lang w:val="uk-UA"/>
        </w:rPr>
        <w:t>».</w:t>
      </w:r>
    </w:p>
    <w:p w:rsidR="00946EDE" w:rsidRDefault="00946EDE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</w:t>
      </w:r>
      <w:r w:rsidR="00606468">
        <w:rPr>
          <w:sz w:val="28"/>
          <w:szCs w:val="28"/>
          <w:lang w:val="uk-UA"/>
        </w:rPr>
        <w:t xml:space="preserve"> «Центр європейських ініціатив»;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Інформаційно-методичний центр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управління освіти і науки</w:t>
      </w:r>
    </w:p>
    <w:p w:rsidR="00946EDE" w:rsidRDefault="00946EDE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20 травня 2018 року, 9:30</w:t>
      </w:r>
    </w:p>
    <w:p w:rsidR="00946EDE" w:rsidRDefault="00946EDE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Міський парк культури та відпочинку </w:t>
      </w:r>
    </w:p>
    <w:p w:rsidR="00946EDE" w:rsidRDefault="00946EDE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ім. І.М. </w:t>
      </w:r>
      <w:proofErr w:type="spellStart"/>
      <w:r>
        <w:rPr>
          <w:sz w:val="28"/>
          <w:szCs w:val="28"/>
          <w:lang w:val="uk-UA"/>
        </w:rPr>
        <w:t>Кожедуба</w:t>
      </w:r>
      <w:proofErr w:type="spellEnd"/>
    </w:p>
    <w:p w:rsidR="00946EDE" w:rsidRPr="0015705B" w:rsidRDefault="00946EDE" w:rsidP="00946EDE">
      <w:pPr>
        <w:ind w:left="1072"/>
        <w:rPr>
          <w:sz w:val="28"/>
          <w:szCs w:val="28"/>
          <w:lang w:val="uk-UA"/>
        </w:rPr>
      </w:pPr>
    </w:p>
    <w:p w:rsidR="00946EDE" w:rsidRPr="0014136B" w:rsidRDefault="00DC0827" w:rsidP="00946EDE">
      <w:pPr>
        <w:ind w:firstLine="684"/>
        <w:jc w:val="both"/>
        <w:rPr>
          <w:sz w:val="16"/>
          <w:szCs w:val="16"/>
        </w:rPr>
      </w:pPr>
      <w:r>
        <w:rPr>
          <w:sz w:val="28"/>
          <w:szCs w:val="28"/>
        </w:rPr>
        <w:t>14</w:t>
      </w:r>
      <w:r w:rsidR="00946EDE">
        <w:rPr>
          <w:sz w:val="28"/>
          <w:szCs w:val="28"/>
        </w:rPr>
        <w:t xml:space="preserve">. </w:t>
      </w:r>
      <w:proofErr w:type="spellStart"/>
      <w:r w:rsidR="00946EDE">
        <w:rPr>
          <w:sz w:val="28"/>
          <w:szCs w:val="28"/>
        </w:rPr>
        <w:t>Проведення</w:t>
      </w:r>
      <w:proofErr w:type="spellEnd"/>
      <w:r w:rsidR="00946EDE">
        <w:rPr>
          <w:sz w:val="28"/>
          <w:szCs w:val="28"/>
        </w:rPr>
        <w:t xml:space="preserve"> </w:t>
      </w:r>
      <w:proofErr w:type="spellStart"/>
      <w:r w:rsidR="00946EDE">
        <w:rPr>
          <w:sz w:val="28"/>
          <w:szCs w:val="28"/>
        </w:rPr>
        <w:t>тематичних</w:t>
      </w:r>
      <w:proofErr w:type="spellEnd"/>
      <w:r w:rsidR="00946EDE">
        <w:rPr>
          <w:sz w:val="28"/>
          <w:szCs w:val="28"/>
        </w:rPr>
        <w:t xml:space="preserve"> </w:t>
      </w:r>
      <w:proofErr w:type="spellStart"/>
      <w:r w:rsidR="00946EDE">
        <w:rPr>
          <w:sz w:val="28"/>
          <w:szCs w:val="28"/>
        </w:rPr>
        <w:t>виховних</w:t>
      </w:r>
      <w:proofErr w:type="spellEnd"/>
      <w:r w:rsidR="00946EDE">
        <w:rPr>
          <w:sz w:val="28"/>
          <w:szCs w:val="28"/>
        </w:rPr>
        <w:t xml:space="preserve"> </w:t>
      </w:r>
      <w:proofErr w:type="spellStart"/>
      <w:r w:rsidR="00946EDE">
        <w:rPr>
          <w:sz w:val="28"/>
          <w:szCs w:val="28"/>
        </w:rPr>
        <w:t>заходів</w:t>
      </w:r>
      <w:proofErr w:type="spellEnd"/>
      <w:r w:rsidR="00946EDE" w:rsidRPr="00A42897">
        <w:rPr>
          <w:sz w:val="28"/>
          <w:szCs w:val="28"/>
        </w:rPr>
        <w:t xml:space="preserve"> у </w:t>
      </w:r>
      <w:proofErr w:type="spellStart"/>
      <w:r w:rsidR="00946EDE" w:rsidRPr="00A42897">
        <w:rPr>
          <w:sz w:val="28"/>
          <w:szCs w:val="28"/>
        </w:rPr>
        <w:t>загальноосвітніх</w:t>
      </w:r>
      <w:proofErr w:type="spellEnd"/>
      <w:r w:rsidR="00946EDE" w:rsidRPr="00A42897">
        <w:rPr>
          <w:sz w:val="28"/>
          <w:szCs w:val="28"/>
        </w:rPr>
        <w:t xml:space="preserve"> </w:t>
      </w:r>
      <w:proofErr w:type="spellStart"/>
      <w:r w:rsidR="00946EDE" w:rsidRPr="00A42897">
        <w:rPr>
          <w:sz w:val="28"/>
          <w:szCs w:val="28"/>
        </w:rPr>
        <w:t>навчальних</w:t>
      </w:r>
      <w:proofErr w:type="spellEnd"/>
      <w:r w:rsidR="00946EDE" w:rsidRPr="00A42897">
        <w:rPr>
          <w:sz w:val="28"/>
          <w:szCs w:val="28"/>
        </w:rPr>
        <w:t xml:space="preserve"> закладах</w:t>
      </w:r>
      <w:r w:rsidR="00946EDE">
        <w:rPr>
          <w:sz w:val="28"/>
          <w:szCs w:val="28"/>
        </w:rPr>
        <w:t xml:space="preserve"> та </w:t>
      </w:r>
      <w:proofErr w:type="spellStart"/>
      <w:r w:rsidR="00946EDE">
        <w:rPr>
          <w:sz w:val="28"/>
          <w:szCs w:val="28"/>
        </w:rPr>
        <w:t>бібліотеках</w:t>
      </w:r>
      <w:proofErr w:type="spellEnd"/>
      <w:r w:rsidR="00946EDE">
        <w:rPr>
          <w:sz w:val="28"/>
          <w:szCs w:val="28"/>
        </w:rPr>
        <w:t xml:space="preserve"> </w:t>
      </w:r>
      <w:proofErr w:type="spellStart"/>
      <w:r w:rsidR="00946EDE">
        <w:rPr>
          <w:sz w:val="28"/>
          <w:szCs w:val="28"/>
        </w:rPr>
        <w:t>міста</w:t>
      </w:r>
      <w:proofErr w:type="spellEnd"/>
      <w:r w:rsidR="00946EDE">
        <w:rPr>
          <w:sz w:val="28"/>
          <w:szCs w:val="28"/>
        </w:rPr>
        <w:t>.</w:t>
      </w:r>
    </w:p>
    <w:p w:rsidR="00946EDE" w:rsidRPr="00A42897" w:rsidRDefault="00946EDE" w:rsidP="00946ED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</w:t>
      </w:r>
      <w:r w:rsidRPr="00842ED3">
        <w:rPr>
          <w:sz w:val="28"/>
          <w:szCs w:val="28"/>
        </w:rPr>
        <w:t>правління</w:t>
      </w:r>
      <w:r w:rsidR="00606468">
        <w:rPr>
          <w:sz w:val="28"/>
          <w:szCs w:val="28"/>
        </w:rPr>
        <w:t xml:space="preserve"> освіти і науки;</w:t>
      </w:r>
      <w:r>
        <w:rPr>
          <w:sz w:val="28"/>
          <w:szCs w:val="28"/>
        </w:rPr>
        <w:t xml:space="preserve"> </w:t>
      </w:r>
    </w:p>
    <w:p w:rsidR="00946EDE" w:rsidRDefault="00946EDE" w:rsidP="00946EDE">
      <w:pPr>
        <w:ind w:firstLine="684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</w:t>
      </w:r>
      <w:r w:rsidRPr="00842ED3">
        <w:rPr>
          <w:sz w:val="28"/>
          <w:szCs w:val="28"/>
        </w:rPr>
        <w:t>ідділ</w:t>
      </w:r>
      <w:proofErr w:type="spellEnd"/>
      <w:r w:rsidRPr="00842E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туризму </w:t>
      </w:r>
    </w:p>
    <w:p w:rsidR="00946EDE" w:rsidRDefault="00946EDE" w:rsidP="00946EDE">
      <w:pPr>
        <w:widowControl w:val="0"/>
        <w:tabs>
          <w:tab w:val="left" w:pos="851"/>
          <w:tab w:val="left" w:pos="1311"/>
        </w:tabs>
        <w:ind w:firstLine="684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8"/>
          <w:szCs w:val="28"/>
        </w:rPr>
        <w:t>травень</w:t>
      </w:r>
      <w:proofErr w:type="spellEnd"/>
      <w:r>
        <w:rPr>
          <w:sz w:val="28"/>
          <w:szCs w:val="28"/>
        </w:rPr>
        <w:t xml:space="preserve"> 2018</w:t>
      </w:r>
      <w:r w:rsidRPr="00743963">
        <w:rPr>
          <w:sz w:val="28"/>
          <w:szCs w:val="28"/>
        </w:rPr>
        <w:t xml:space="preserve"> року</w:t>
      </w:r>
    </w:p>
    <w:p w:rsidR="00946EDE" w:rsidRPr="0015705B" w:rsidRDefault="00946EDE" w:rsidP="00946EDE">
      <w:pPr>
        <w:widowControl w:val="0"/>
        <w:tabs>
          <w:tab w:val="left" w:pos="851"/>
          <w:tab w:val="left" w:pos="1311"/>
        </w:tabs>
        <w:ind w:firstLine="684"/>
        <w:rPr>
          <w:sz w:val="28"/>
          <w:szCs w:val="28"/>
          <w:lang w:val="uk-UA"/>
        </w:rPr>
      </w:pPr>
    </w:p>
    <w:p w:rsidR="00946EDE" w:rsidRPr="00DC0827" w:rsidRDefault="00946EDE" w:rsidP="00DC0827">
      <w:pPr>
        <w:pStyle w:val="a9"/>
        <w:numPr>
          <w:ilvl w:val="0"/>
          <w:numId w:val="7"/>
        </w:numPr>
        <w:rPr>
          <w:sz w:val="28"/>
          <w:szCs w:val="28"/>
          <w:lang w:val="uk-UA"/>
        </w:rPr>
      </w:pPr>
      <w:r w:rsidRPr="00DC0827">
        <w:rPr>
          <w:sz w:val="28"/>
          <w:szCs w:val="28"/>
          <w:lang w:val="uk-UA"/>
        </w:rPr>
        <w:t>Оформлення міста до Дня Європи.</w:t>
      </w:r>
    </w:p>
    <w:p w:rsidR="00946EDE" w:rsidRDefault="00946EDE" w:rsidP="00946ED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Департамент комунікацій та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інформаційної політики,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архітектури та містобудування, КП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</w:t>
      </w:r>
      <w:proofErr w:type="spellStart"/>
      <w:r>
        <w:rPr>
          <w:sz w:val="28"/>
          <w:szCs w:val="28"/>
          <w:lang w:val="uk-UA"/>
        </w:rPr>
        <w:t>Спецкомбінат</w:t>
      </w:r>
      <w:proofErr w:type="spellEnd"/>
      <w:r>
        <w:rPr>
          <w:sz w:val="28"/>
          <w:szCs w:val="28"/>
          <w:lang w:val="uk-UA"/>
        </w:rPr>
        <w:t>»</w:t>
      </w:r>
    </w:p>
    <w:p w:rsidR="00946EDE" w:rsidRDefault="00946EDE" w:rsidP="00946ED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19 травня  2018 року</w:t>
      </w:r>
    </w:p>
    <w:p w:rsidR="00946EDE" w:rsidRPr="0015705B" w:rsidRDefault="00946EDE" w:rsidP="00946EDE">
      <w:pPr>
        <w:ind w:firstLine="708"/>
        <w:rPr>
          <w:sz w:val="28"/>
          <w:szCs w:val="28"/>
          <w:lang w:val="uk-UA"/>
        </w:rPr>
      </w:pPr>
    </w:p>
    <w:p w:rsidR="00946EDE" w:rsidRPr="00B726EA" w:rsidRDefault="00DC0827" w:rsidP="00DC0827">
      <w:pPr>
        <w:ind w:left="7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="00946EDE">
        <w:rPr>
          <w:sz w:val="28"/>
          <w:szCs w:val="28"/>
          <w:lang w:val="uk-UA"/>
        </w:rPr>
        <w:t xml:space="preserve"> Забезпечення благоустрою скверу Т.Г. Шевченка та вул. Соборної.</w:t>
      </w:r>
    </w:p>
    <w:p w:rsidR="00946EDE" w:rsidRDefault="00946EDE" w:rsidP="00946EDE">
      <w:pPr>
        <w:pStyle w:val="11"/>
        <w:ind w:right="-190"/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7"/>
          <w:szCs w:val="27"/>
        </w:rPr>
        <w:t>Д</w:t>
      </w:r>
      <w:r w:rsidRPr="00F763AB">
        <w:rPr>
          <w:sz w:val="27"/>
          <w:szCs w:val="27"/>
        </w:rPr>
        <w:t>епартамент інфраструктури міста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842ED3">
        <w:rPr>
          <w:sz w:val="28"/>
          <w:szCs w:val="28"/>
        </w:rPr>
        <w:t>управління «Інспек</w:t>
      </w:r>
      <w:r>
        <w:rPr>
          <w:sz w:val="28"/>
          <w:szCs w:val="28"/>
        </w:rPr>
        <w:t xml:space="preserve">ція з благоустрою міста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Суми»</w:t>
      </w:r>
    </w:p>
    <w:p w:rsidR="00946EDE" w:rsidRDefault="00946EDE" w:rsidP="00946ED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до 19 травня  2018 року</w:t>
      </w:r>
    </w:p>
    <w:p w:rsidR="00946EDE" w:rsidRPr="0015705B" w:rsidRDefault="00946EDE" w:rsidP="00946EDE">
      <w:pPr>
        <w:widowControl w:val="0"/>
        <w:tabs>
          <w:tab w:val="left" w:pos="851"/>
          <w:tab w:val="left" w:pos="1311"/>
        </w:tabs>
        <w:ind w:firstLine="684"/>
        <w:rPr>
          <w:sz w:val="28"/>
          <w:szCs w:val="28"/>
        </w:rPr>
      </w:pPr>
    </w:p>
    <w:p w:rsidR="00946EDE" w:rsidRPr="00DC0827" w:rsidRDefault="00946EDE" w:rsidP="00DC0827">
      <w:pPr>
        <w:pStyle w:val="a9"/>
        <w:widowControl w:val="0"/>
        <w:numPr>
          <w:ilvl w:val="0"/>
          <w:numId w:val="8"/>
        </w:numPr>
        <w:tabs>
          <w:tab w:val="left" w:pos="851"/>
          <w:tab w:val="left" w:pos="1311"/>
        </w:tabs>
        <w:ind w:hanging="753"/>
        <w:rPr>
          <w:sz w:val="28"/>
          <w:szCs w:val="28"/>
          <w:lang w:val="uk-UA"/>
        </w:rPr>
      </w:pPr>
      <w:r w:rsidRPr="00DC0827">
        <w:rPr>
          <w:sz w:val="28"/>
          <w:szCs w:val="28"/>
          <w:lang w:val="uk-UA"/>
        </w:rPr>
        <w:lastRenderedPageBreak/>
        <w:t>Забезпечення чергування медичних працівників.</w:t>
      </w:r>
    </w:p>
    <w:p w:rsidR="00946EDE" w:rsidRDefault="00946EDE" w:rsidP="00946EDE">
      <w:pPr>
        <w:widowControl w:val="0"/>
        <w:tabs>
          <w:tab w:val="left" w:pos="851"/>
          <w:tab w:val="left" w:pos="1311"/>
        </w:tabs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Відділ охорони здоров’я</w:t>
      </w:r>
    </w:p>
    <w:p w:rsidR="00946EDE" w:rsidRDefault="00946EDE" w:rsidP="00946EDE">
      <w:pPr>
        <w:widowControl w:val="0"/>
        <w:tabs>
          <w:tab w:val="left" w:pos="851"/>
          <w:tab w:val="left" w:pos="1311"/>
        </w:tabs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 травня 2018 року, 12:00-16:00</w:t>
      </w:r>
    </w:p>
    <w:p w:rsidR="00946EDE" w:rsidRDefault="00946EDE" w:rsidP="00946EDE">
      <w:pPr>
        <w:widowControl w:val="0"/>
        <w:tabs>
          <w:tab w:val="left" w:pos="851"/>
          <w:tab w:val="left" w:pos="1311"/>
        </w:tabs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22A78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квер Т.Г. Шевченка</w:t>
      </w:r>
    </w:p>
    <w:p w:rsidR="00946EDE" w:rsidRDefault="00946EDE" w:rsidP="00946EDE">
      <w:pPr>
        <w:widowControl w:val="0"/>
        <w:tabs>
          <w:tab w:val="left" w:pos="851"/>
          <w:tab w:val="left" w:pos="1311"/>
        </w:tabs>
        <w:ind w:left="1072"/>
        <w:rPr>
          <w:sz w:val="16"/>
          <w:szCs w:val="16"/>
          <w:lang w:val="uk-UA"/>
        </w:rPr>
      </w:pPr>
    </w:p>
    <w:p w:rsidR="00946EDE" w:rsidRDefault="00946EDE" w:rsidP="00946EDE">
      <w:pPr>
        <w:widowControl w:val="0"/>
        <w:tabs>
          <w:tab w:val="left" w:pos="851"/>
          <w:tab w:val="left" w:pos="1311"/>
        </w:tabs>
        <w:ind w:left="1072"/>
        <w:rPr>
          <w:sz w:val="16"/>
          <w:szCs w:val="16"/>
          <w:lang w:val="uk-UA"/>
        </w:rPr>
      </w:pPr>
    </w:p>
    <w:p w:rsidR="00946EDE" w:rsidRDefault="00DC0827" w:rsidP="00946EDE">
      <w:pPr>
        <w:widowControl w:val="0"/>
        <w:tabs>
          <w:tab w:val="left" w:pos="1311"/>
        </w:tabs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946EDE" w:rsidRPr="003B00F2">
        <w:rPr>
          <w:sz w:val="28"/>
          <w:szCs w:val="28"/>
          <w:lang w:val="uk-UA"/>
        </w:rPr>
        <w:t>. Сприяння широкому висвітленню в засобах масової інформації</w:t>
      </w:r>
      <w:r w:rsidR="00946EDE">
        <w:rPr>
          <w:sz w:val="28"/>
          <w:szCs w:val="28"/>
          <w:lang w:val="uk-UA"/>
        </w:rPr>
        <w:t xml:space="preserve"> відзначення Дня Європи.</w:t>
      </w:r>
    </w:p>
    <w:p w:rsidR="00946EDE" w:rsidRPr="0066004F" w:rsidRDefault="00946EDE" w:rsidP="00946EDE">
      <w:pPr>
        <w:widowControl w:val="0"/>
        <w:tabs>
          <w:tab w:val="left" w:pos="1311"/>
        </w:tabs>
        <w:ind w:firstLine="684"/>
        <w:rPr>
          <w:sz w:val="28"/>
          <w:szCs w:val="28"/>
          <w:lang w:val="uk-UA"/>
        </w:rPr>
      </w:pP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 w:rsidRPr="0066004F">
        <w:rPr>
          <w:sz w:val="28"/>
          <w:szCs w:val="28"/>
          <w:lang w:val="uk-UA"/>
        </w:rPr>
        <w:t xml:space="preserve">Департамент комунікацій та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6004F">
        <w:rPr>
          <w:sz w:val="28"/>
          <w:szCs w:val="28"/>
          <w:lang w:val="uk-UA"/>
        </w:rPr>
        <w:t>інформаційної політики</w:t>
      </w:r>
    </w:p>
    <w:p w:rsidR="00946EDE" w:rsidRDefault="00946EDE" w:rsidP="00946EDE">
      <w:pPr>
        <w:widowControl w:val="0"/>
        <w:spacing w:after="240"/>
        <w:ind w:left="42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</w:t>
      </w:r>
      <w:r w:rsidRPr="0066004F">
        <w:rPr>
          <w:sz w:val="28"/>
          <w:szCs w:val="28"/>
          <w:lang w:val="uk-UA"/>
        </w:rPr>
        <w:t xml:space="preserve"> 2018 року</w:t>
      </w:r>
    </w:p>
    <w:p w:rsidR="00946EDE" w:rsidRDefault="00946EDE" w:rsidP="00946EDE">
      <w:pPr>
        <w:widowControl w:val="0"/>
        <w:spacing w:after="240"/>
        <w:ind w:left="4251"/>
        <w:rPr>
          <w:sz w:val="28"/>
          <w:szCs w:val="28"/>
          <w:lang w:val="uk-UA"/>
        </w:rPr>
      </w:pPr>
    </w:p>
    <w:p w:rsidR="00946EDE" w:rsidRPr="00522A78" w:rsidRDefault="00946EDE" w:rsidP="00946EDE">
      <w:pPr>
        <w:widowControl w:val="0"/>
        <w:spacing w:after="240"/>
        <w:ind w:left="4251"/>
        <w:rPr>
          <w:sz w:val="16"/>
          <w:szCs w:val="16"/>
          <w:lang w:val="uk-UA"/>
        </w:rPr>
      </w:pPr>
    </w:p>
    <w:p w:rsidR="00946EDE" w:rsidRPr="00A174C3" w:rsidRDefault="00946EDE" w:rsidP="00946EDE">
      <w:pPr>
        <w:pStyle w:val="aa"/>
        <w:spacing w:after="0"/>
        <w:rPr>
          <w:b/>
          <w:bCs/>
          <w:sz w:val="28"/>
          <w:szCs w:val="28"/>
          <w:lang w:val="uk-UA"/>
        </w:rPr>
      </w:pPr>
      <w:r w:rsidRPr="00A174C3">
        <w:rPr>
          <w:b/>
          <w:bCs/>
          <w:sz w:val="28"/>
          <w:szCs w:val="28"/>
          <w:lang w:val="uk-UA"/>
        </w:rPr>
        <w:t xml:space="preserve">Директор департаменту комунікацій </w:t>
      </w:r>
    </w:p>
    <w:p w:rsidR="0035011E" w:rsidRDefault="00946EDE" w:rsidP="00522A78">
      <w:pPr>
        <w:pStyle w:val="aa"/>
        <w:spacing w:after="0"/>
      </w:pPr>
      <w:r w:rsidRPr="00A174C3">
        <w:rPr>
          <w:b/>
          <w:bCs/>
          <w:sz w:val="28"/>
          <w:szCs w:val="28"/>
          <w:lang w:val="uk-UA"/>
        </w:rPr>
        <w:t>та інформаційної політики                                                                  А.І. Кохан</w:t>
      </w:r>
    </w:p>
    <w:sectPr w:rsidR="0035011E" w:rsidSect="00DC0827">
      <w:headerReference w:type="even" r:id="rId9"/>
      <w:headerReference w:type="default" r:id="rId10"/>
      <w:headerReference w:type="first" r:id="rId11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E2" w:rsidRDefault="00EC21E2">
      <w:r>
        <w:separator/>
      </w:r>
    </w:p>
  </w:endnote>
  <w:endnote w:type="continuationSeparator" w:id="0">
    <w:p w:rsidR="00EC21E2" w:rsidRDefault="00EC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E2" w:rsidRDefault="00EC21E2">
      <w:r>
        <w:separator/>
      </w:r>
    </w:p>
  </w:footnote>
  <w:footnote w:type="continuationSeparator" w:id="0">
    <w:p w:rsidR="00EC21E2" w:rsidRDefault="00EC2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CC" w:rsidRDefault="00946EDE" w:rsidP="007758D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A7DCC" w:rsidRDefault="00EC21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89" w:rsidRPr="00B52498" w:rsidRDefault="00EC21E2" w:rsidP="00FA26D4">
    <w:pPr>
      <w:pStyle w:val="a3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89" w:rsidRDefault="00EC21E2" w:rsidP="00FA26D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1F7"/>
    <w:multiLevelType w:val="hybridMultilevel"/>
    <w:tmpl w:val="223A7168"/>
    <w:lvl w:ilvl="0" w:tplc="7ACAFAE0">
      <w:start w:val="14"/>
      <w:numFmt w:val="decimal"/>
      <w:lvlText w:val="%1."/>
      <w:lvlJc w:val="left"/>
      <w:pPr>
        <w:ind w:left="10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23F939EA"/>
    <w:multiLevelType w:val="hybridMultilevel"/>
    <w:tmpl w:val="2B9C8CA6"/>
    <w:lvl w:ilvl="0" w:tplc="539C1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FE3437"/>
    <w:multiLevelType w:val="multilevel"/>
    <w:tmpl w:val="B728E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47D6208B"/>
    <w:multiLevelType w:val="hybridMultilevel"/>
    <w:tmpl w:val="8D7EA488"/>
    <w:lvl w:ilvl="0" w:tplc="EF3A328C">
      <w:start w:val="15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 w15:restartNumberingAfterBreak="0">
    <w:nsid w:val="58091DF3"/>
    <w:multiLevelType w:val="hybridMultilevel"/>
    <w:tmpl w:val="45843E3E"/>
    <w:lvl w:ilvl="0" w:tplc="73424E04">
      <w:start w:val="8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61025750"/>
    <w:multiLevelType w:val="hybridMultilevel"/>
    <w:tmpl w:val="882EBDE8"/>
    <w:lvl w:ilvl="0" w:tplc="4618905C">
      <w:start w:val="15"/>
      <w:numFmt w:val="decimal"/>
      <w:lvlText w:val="%1."/>
      <w:lvlJc w:val="left"/>
      <w:pPr>
        <w:ind w:left="10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 w15:restartNumberingAfterBreak="0">
    <w:nsid w:val="683A4687"/>
    <w:multiLevelType w:val="hybridMultilevel"/>
    <w:tmpl w:val="1BE0A028"/>
    <w:lvl w:ilvl="0" w:tplc="7B26ECC0">
      <w:start w:val="6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7BB7736A"/>
    <w:multiLevelType w:val="hybridMultilevel"/>
    <w:tmpl w:val="06CADDD6"/>
    <w:lvl w:ilvl="0" w:tplc="7A44EC0C">
      <w:start w:val="17"/>
      <w:numFmt w:val="decimal"/>
      <w:lvlText w:val="%1."/>
      <w:lvlJc w:val="left"/>
      <w:pPr>
        <w:ind w:left="14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DE"/>
    <w:rsid w:val="00113F6B"/>
    <w:rsid w:val="001A2396"/>
    <w:rsid w:val="001E5940"/>
    <w:rsid w:val="00455EA4"/>
    <w:rsid w:val="00482715"/>
    <w:rsid w:val="00522A78"/>
    <w:rsid w:val="00526914"/>
    <w:rsid w:val="005F3992"/>
    <w:rsid w:val="00606468"/>
    <w:rsid w:val="008C1895"/>
    <w:rsid w:val="0094167B"/>
    <w:rsid w:val="00946EDE"/>
    <w:rsid w:val="00B91C52"/>
    <w:rsid w:val="00D06080"/>
    <w:rsid w:val="00DC0827"/>
    <w:rsid w:val="00E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7A01"/>
  <w15:chartTrackingRefBased/>
  <w15:docId w15:val="{A8B859F2-F639-4589-B7D2-7DC66C46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6E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946ED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EDE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rsid w:val="00946EDE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rsid w:val="00946EDE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46EDE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946EDE"/>
    <w:pPr>
      <w:ind w:left="720"/>
      <w:jc w:val="both"/>
    </w:pPr>
    <w:rPr>
      <w:sz w:val="28"/>
      <w:szCs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946EDE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7">
    <w:name w:val="Normal (Web)"/>
    <w:basedOn w:val="a"/>
    <w:rsid w:val="00946ED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Без интервала1"/>
    <w:rsid w:val="00946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946EDE"/>
  </w:style>
  <w:style w:type="paragraph" w:styleId="a9">
    <w:name w:val="List Paragraph"/>
    <w:basedOn w:val="a"/>
    <w:uiPriority w:val="34"/>
    <w:qFormat/>
    <w:rsid w:val="00946EDE"/>
    <w:pPr>
      <w:ind w:left="708"/>
    </w:pPr>
  </w:style>
  <w:style w:type="paragraph" w:styleId="aa">
    <w:name w:val="Body Text"/>
    <w:basedOn w:val="a"/>
    <w:link w:val="ab"/>
    <w:rsid w:val="00946EDE"/>
    <w:pPr>
      <w:spacing w:after="120"/>
    </w:pPr>
  </w:style>
  <w:style w:type="character" w:customStyle="1" w:styleId="ab">
    <w:name w:val="Основной текст Знак"/>
    <w:basedOn w:val="a0"/>
    <w:link w:val="aa"/>
    <w:rsid w:val="00946ED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6E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6ED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552D-F0F9-4DFF-A303-14230E96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5315</Words>
  <Characters>3031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protokol@smr.gov.ua</cp:lastModifiedBy>
  <cp:revision>7</cp:revision>
  <cp:lastPrinted>2018-05-16T13:51:00Z</cp:lastPrinted>
  <dcterms:created xsi:type="dcterms:W3CDTF">2018-05-16T10:46:00Z</dcterms:created>
  <dcterms:modified xsi:type="dcterms:W3CDTF">2018-05-17T13:44:00Z</dcterms:modified>
</cp:coreProperties>
</file>