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4253"/>
        <w:gridCol w:w="1134"/>
        <w:gridCol w:w="4253"/>
      </w:tblGrid>
      <w:tr w:rsidR="0060177D" w14:paraId="42E0BDA9" w14:textId="77777777" w:rsidTr="0060177D">
        <w:trPr>
          <w:trHeight w:val="1122"/>
          <w:jc w:val="center"/>
        </w:trPr>
        <w:tc>
          <w:tcPr>
            <w:tcW w:w="4253" w:type="dxa"/>
          </w:tcPr>
          <w:p w14:paraId="223DABFA" w14:textId="77777777" w:rsidR="0060177D" w:rsidRPr="0013647A" w:rsidRDefault="0060177D">
            <w:pPr>
              <w:pStyle w:val="a6"/>
              <w:rPr>
                <w:rFonts w:ascii="Times New Roman CYR" w:hAnsi="Times New Roman CYR"/>
                <w:lang w:val="en-US" w:eastAsia="uk-UA"/>
              </w:rPr>
            </w:pPr>
          </w:p>
        </w:tc>
        <w:tc>
          <w:tcPr>
            <w:tcW w:w="1134" w:type="dxa"/>
            <w:hideMark/>
          </w:tcPr>
          <w:p w14:paraId="32FB52D0" w14:textId="119848E0" w:rsidR="0060177D" w:rsidRDefault="0060177D">
            <w:pPr>
              <w:pStyle w:val="a6"/>
              <w:jc w:val="center"/>
              <w:rPr>
                <w:rFonts w:ascii="Times New Roman CYR" w:hAnsi="Times New Roman CYR"/>
                <w:sz w:val="12"/>
                <w:szCs w:val="12"/>
                <w:lang w:val="uk-UA" w:eastAsia="uk-UA"/>
              </w:rPr>
            </w:pPr>
            <w:r>
              <w:rPr>
                <w:noProof/>
                <w:sz w:val="28"/>
                <w:szCs w:val="28"/>
              </w:rPr>
              <w:drawing>
                <wp:inline distT="0" distB="0" distL="0" distR="0" wp14:anchorId="27AC90D9" wp14:editId="0CFAEE65">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14:paraId="2DADD48A" w14:textId="38FDC074" w:rsidR="0013647A" w:rsidRDefault="0013647A" w:rsidP="0013647A">
            <w:pPr>
              <w:pStyle w:val="a6"/>
              <w:jc w:val="right"/>
            </w:pPr>
          </w:p>
          <w:p w14:paraId="6EA4C9DB" w14:textId="721D5BA5" w:rsidR="0060177D" w:rsidRDefault="0060177D" w:rsidP="0013647A">
            <w:pPr>
              <w:pStyle w:val="a6"/>
              <w:jc w:val="right"/>
              <w:rPr>
                <w:rFonts w:ascii="Times New Roman CYR" w:hAnsi="Times New Roman CYR"/>
                <w:lang w:val="uk-UA" w:eastAsia="uk-UA"/>
              </w:rPr>
            </w:pPr>
          </w:p>
        </w:tc>
      </w:tr>
    </w:tbl>
    <w:p w14:paraId="42D8D3D6" w14:textId="77777777" w:rsidR="0060177D" w:rsidRDefault="0060177D" w:rsidP="0060177D">
      <w:pPr>
        <w:spacing w:after="0" w:line="240" w:lineRule="auto"/>
        <w:jc w:val="center"/>
        <w:rPr>
          <w:rFonts w:ascii="Times New Roman CYR" w:hAnsi="Times New Roman CYR"/>
          <w:b/>
          <w:sz w:val="36"/>
          <w:szCs w:val="36"/>
        </w:rPr>
      </w:pPr>
      <w:r>
        <w:rPr>
          <w:rFonts w:ascii="Times New Roman CYR" w:hAnsi="Times New Roman CYR"/>
          <w:b/>
          <w:sz w:val="36"/>
          <w:szCs w:val="36"/>
        </w:rPr>
        <w:t>РОЗПОРЯДЖЕННЯ</w:t>
      </w:r>
    </w:p>
    <w:p w14:paraId="1343919C" w14:textId="77777777" w:rsidR="0060177D" w:rsidRDefault="0060177D" w:rsidP="0060177D">
      <w:pPr>
        <w:spacing w:after="0" w:line="240" w:lineRule="auto"/>
        <w:jc w:val="center"/>
        <w:rPr>
          <w:rFonts w:ascii="Times New Roman CYR" w:hAnsi="Times New Roman CYR"/>
          <w:sz w:val="28"/>
          <w:szCs w:val="28"/>
        </w:rPr>
      </w:pPr>
      <w:r>
        <w:rPr>
          <w:rFonts w:ascii="Times New Roman CYR" w:hAnsi="Times New Roman CYR"/>
          <w:sz w:val="28"/>
          <w:szCs w:val="28"/>
        </w:rPr>
        <w:t>МІСЬКОГО ГОЛОВИ</w:t>
      </w:r>
    </w:p>
    <w:p w14:paraId="2235D17C" w14:textId="77777777" w:rsidR="0060177D" w:rsidRDefault="0060177D" w:rsidP="0060177D">
      <w:pPr>
        <w:spacing w:after="0" w:line="240" w:lineRule="auto"/>
        <w:jc w:val="center"/>
        <w:rPr>
          <w:rFonts w:ascii="Times New Roman CYR" w:hAnsi="Times New Roman CYR"/>
          <w:sz w:val="28"/>
          <w:szCs w:val="28"/>
        </w:rPr>
      </w:pPr>
      <w:r>
        <w:rPr>
          <w:rFonts w:ascii="Times New Roman CYR" w:hAnsi="Times New Roman CYR"/>
          <w:sz w:val="28"/>
          <w:szCs w:val="28"/>
        </w:rPr>
        <w:t>м. Суми</w:t>
      </w:r>
    </w:p>
    <w:p w14:paraId="05B2444A" w14:textId="77777777" w:rsidR="0060177D" w:rsidRDefault="0060177D" w:rsidP="0060177D">
      <w:pPr>
        <w:pStyle w:val="a3"/>
        <w:jc w:val="both"/>
        <w:rPr>
          <w:rFonts w:ascii="Times New Roman CYR" w:hAnsi="Times New Roman CYR" w:cs="Times New Roman"/>
          <w:sz w:val="28"/>
          <w:szCs w:val="28"/>
        </w:rPr>
      </w:pPr>
    </w:p>
    <w:tbl>
      <w:tblPr>
        <w:tblW w:w="0" w:type="auto"/>
        <w:tblInd w:w="-106" w:type="dxa"/>
        <w:tblLook w:val="01E0" w:firstRow="1" w:lastRow="1" w:firstColumn="1" w:lastColumn="1" w:noHBand="0" w:noVBand="0"/>
      </w:tblPr>
      <w:tblGrid>
        <w:gridCol w:w="4926"/>
      </w:tblGrid>
      <w:tr w:rsidR="0060177D" w14:paraId="496DFD8C" w14:textId="77777777" w:rsidTr="0060177D">
        <w:tc>
          <w:tcPr>
            <w:tcW w:w="4926" w:type="dxa"/>
            <w:hideMark/>
          </w:tcPr>
          <w:p w14:paraId="22F26DE0" w14:textId="5049C332" w:rsidR="0060177D" w:rsidRPr="00DD3F40" w:rsidRDefault="0060177D" w:rsidP="00CB13B5">
            <w:pPr>
              <w:pStyle w:val="a3"/>
              <w:jc w:val="both"/>
              <w:rPr>
                <w:rFonts w:ascii="Times New Roman" w:hAnsi="Times New Roman" w:cs="Times New Roman"/>
                <w:sz w:val="28"/>
                <w:szCs w:val="28"/>
                <w:lang w:val="ru-RU"/>
              </w:rPr>
            </w:pPr>
            <w:r>
              <w:rPr>
                <w:rFonts w:ascii="Times New Roman" w:hAnsi="Times New Roman" w:cs="Times New Roman"/>
                <w:sz w:val="28"/>
                <w:szCs w:val="28"/>
              </w:rPr>
              <w:t xml:space="preserve">від </w:t>
            </w:r>
            <w:r w:rsidR="00CB13B5">
              <w:rPr>
                <w:rFonts w:ascii="Times New Roman" w:hAnsi="Times New Roman" w:cs="Times New Roman"/>
                <w:sz w:val="28"/>
                <w:szCs w:val="28"/>
              </w:rPr>
              <w:t>26.10.2017</w:t>
            </w:r>
            <w:r w:rsidR="00CB13B5">
              <w:rPr>
                <w:rFonts w:ascii="Times New Roman" w:hAnsi="Times New Roman" w:cs="Times New Roman"/>
                <w:sz w:val="28"/>
                <w:szCs w:val="28"/>
                <w:lang w:val="ru-RU"/>
              </w:rPr>
              <w:t xml:space="preserve">    </w:t>
            </w:r>
            <w:r w:rsidR="000B4605">
              <w:rPr>
                <w:rFonts w:ascii="Times New Roman" w:hAnsi="Times New Roman" w:cs="Times New Roman"/>
                <w:sz w:val="28"/>
                <w:szCs w:val="28"/>
              </w:rPr>
              <w:t xml:space="preserve"> </w:t>
            </w:r>
            <w:r w:rsidR="00DD3F40">
              <w:rPr>
                <w:rFonts w:ascii="Times New Roman" w:hAnsi="Times New Roman" w:cs="Times New Roman"/>
                <w:sz w:val="28"/>
                <w:szCs w:val="28"/>
              </w:rPr>
              <w:t xml:space="preserve">№ </w:t>
            </w:r>
            <w:r w:rsidR="00CB13B5">
              <w:rPr>
                <w:rFonts w:ascii="Times New Roman" w:hAnsi="Times New Roman" w:cs="Times New Roman"/>
                <w:sz w:val="28"/>
                <w:szCs w:val="28"/>
              </w:rPr>
              <w:t>364-Р</w:t>
            </w:r>
            <w:r w:rsidR="007B45F2" w:rsidRPr="00CB13B5">
              <w:rPr>
                <w:rFonts w:ascii="Times New Roman" w:hAnsi="Times New Roman" w:cs="Times New Roman"/>
                <w:sz w:val="28"/>
                <w:szCs w:val="28"/>
                <w:lang w:val="ru-RU"/>
              </w:rPr>
              <w:t xml:space="preserve">        </w:t>
            </w:r>
          </w:p>
        </w:tc>
      </w:tr>
      <w:tr w:rsidR="0060177D" w14:paraId="17E0A6CB" w14:textId="77777777" w:rsidTr="0060177D">
        <w:tc>
          <w:tcPr>
            <w:tcW w:w="4926" w:type="dxa"/>
          </w:tcPr>
          <w:p w14:paraId="1BA4AF2A" w14:textId="77777777" w:rsidR="0060177D" w:rsidRDefault="0060177D">
            <w:pPr>
              <w:pStyle w:val="a3"/>
              <w:jc w:val="both"/>
              <w:rPr>
                <w:rFonts w:ascii="Times New Roman" w:hAnsi="Times New Roman" w:cs="Times New Roman"/>
                <w:sz w:val="28"/>
                <w:szCs w:val="28"/>
              </w:rPr>
            </w:pPr>
          </w:p>
        </w:tc>
      </w:tr>
      <w:tr w:rsidR="0060177D" w14:paraId="534D00C2" w14:textId="77777777" w:rsidTr="0060177D">
        <w:tc>
          <w:tcPr>
            <w:tcW w:w="4926" w:type="dxa"/>
            <w:hideMark/>
          </w:tcPr>
          <w:p w14:paraId="206B66A1" w14:textId="521E434A" w:rsidR="0060177D" w:rsidRDefault="000B4605" w:rsidP="00347900">
            <w:pPr>
              <w:pStyle w:val="a3"/>
              <w:jc w:val="both"/>
              <w:rPr>
                <w:rFonts w:ascii="Times New Roman" w:hAnsi="Times New Roman" w:cs="Times New Roman"/>
                <w:b/>
                <w:bCs/>
                <w:sz w:val="28"/>
                <w:szCs w:val="28"/>
              </w:rPr>
            </w:pPr>
            <w:bookmarkStart w:id="0" w:name="_GoBack"/>
            <w:r w:rsidRPr="000B4605">
              <w:rPr>
                <w:rFonts w:ascii="Times New Roman" w:hAnsi="Times New Roman" w:cs="Times New Roman"/>
                <w:b/>
                <w:bCs/>
                <w:sz w:val="28"/>
                <w:szCs w:val="28"/>
              </w:rPr>
              <w:t>Про</w:t>
            </w:r>
            <w:r w:rsidR="00347900">
              <w:rPr>
                <w:rFonts w:ascii="Times New Roman" w:hAnsi="Times New Roman" w:cs="Times New Roman"/>
                <w:b/>
                <w:bCs/>
                <w:sz w:val="28"/>
                <w:szCs w:val="28"/>
              </w:rPr>
              <w:t xml:space="preserve"> внесення змін до Положення </w:t>
            </w:r>
            <w:r w:rsidRPr="000B4605">
              <w:rPr>
                <w:rFonts w:ascii="Times New Roman" w:hAnsi="Times New Roman" w:cs="Times New Roman"/>
                <w:b/>
                <w:bCs/>
                <w:sz w:val="28"/>
                <w:szCs w:val="28"/>
              </w:rPr>
              <w:t>про</w:t>
            </w:r>
            <w:r w:rsidR="00347900">
              <w:rPr>
                <w:rFonts w:ascii="Times New Roman" w:hAnsi="Times New Roman" w:cs="Times New Roman"/>
                <w:b/>
                <w:bCs/>
                <w:sz w:val="28"/>
                <w:szCs w:val="28"/>
              </w:rPr>
              <w:t xml:space="preserve"> </w:t>
            </w:r>
            <w:r w:rsidRPr="000B4605">
              <w:rPr>
                <w:rFonts w:ascii="Times New Roman" w:hAnsi="Times New Roman" w:cs="Times New Roman"/>
                <w:b/>
                <w:bCs/>
                <w:sz w:val="28"/>
                <w:szCs w:val="28"/>
              </w:rPr>
              <w:t>організацію</w:t>
            </w:r>
            <w:r w:rsidR="00347900">
              <w:rPr>
                <w:rFonts w:ascii="Times New Roman" w:hAnsi="Times New Roman" w:cs="Times New Roman"/>
                <w:b/>
                <w:bCs/>
                <w:sz w:val="28"/>
                <w:szCs w:val="28"/>
              </w:rPr>
              <w:t xml:space="preserve"> </w:t>
            </w:r>
            <w:r w:rsidRPr="000B4605">
              <w:rPr>
                <w:rFonts w:ascii="Times New Roman" w:hAnsi="Times New Roman" w:cs="Times New Roman"/>
                <w:b/>
                <w:bCs/>
                <w:sz w:val="28"/>
                <w:szCs w:val="28"/>
              </w:rPr>
              <w:t>договірної</w:t>
            </w:r>
            <w:r w:rsidR="00347900">
              <w:rPr>
                <w:rFonts w:ascii="Times New Roman" w:hAnsi="Times New Roman" w:cs="Times New Roman"/>
                <w:b/>
                <w:bCs/>
                <w:sz w:val="28"/>
                <w:szCs w:val="28"/>
              </w:rPr>
              <w:t xml:space="preserve"> </w:t>
            </w:r>
            <w:r w:rsidRPr="000B4605">
              <w:rPr>
                <w:rFonts w:ascii="Times New Roman" w:hAnsi="Times New Roman" w:cs="Times New Roman"/>
                <w:b/>
                <w:bCs/>
                <w:sz w:val="28"/>
                <w:szCs w:val="28"/>
              </w:rPr>
              <w:t>роботи</w:t>
            </w:r>
            <w:bookmarkEnd w:id="0"/>
          </w:p>
        </w:tc>
      </w:tr>
    </w:tbl>
    <w:p w14:paraId="755A53DE" w14:textId="77777777" w:rsidR="0060177D" w:rsidRDefault="0060177D" w:rsidP="0060177D">
      <w:pPr>
        <w:pStyle w:val="a3"/>
        <w:jc w:val="both"/>
        <w:rPr>
          <w:rFonts w:ascii="Times New Roman" w:hAnsi="Times New Roman" w:cs="Times New Roman"/>
          <w:sz w:val="28"/>
          <w:szCs w:val="28"/>
        </w:rPr>
      </w:pPr>
    </w:p>
    <w:p w14:paraId="255060C3" w14:textId="193A2F35" w:rsidR="0060177D" w:rsidRDefault="0083298E" w:rsidP="0060177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З метою </w:t>
      </w:r>
      <w:r w:rsidR="000B4605" w:rsidRPr="000B4605">
        <w:rPr>
          <w:rFonts w:ascii="Times New Roman" w:hAnsi="Times New Roman" w:cs="Times New Roman"/>
          <w:sz w:val="28"/>
          <w:szCs w:val="28"/>
        </w:rPr>
        <w:t>забезпечення додержання правил мережевої безпеки та недопущення витоку інформації, додержання стандартів комп’ютерної техніки та програмного забезпечення Сумської міської ради, запобігання псуванню чи пошкодженню існуючих обчислювальних мереж, врахування необхідності монтажу чи заміни обчислювальних мереж в приміщеннях, що плануються до ремонту чи перепланування</w:t>
      </w:r>
      <w:r w:rsidR="0060177D">
        <w:rPr>
          <w:rFonts w:ascii="Times New Roman" w:hAnsi="Times New Roman" w:cs="Times New Roman"/>
          <w:sz w:val="28"/>
          <w:szCs w:val="28"/>
        </w:rPr>
        <w:t>, керуючись пунктом 20 частини четвертої статті 42 Закону України «Про місцеве самоврядування в Україні»:</w:t>
      </w:r>
    </w:p>
    <w:p w14:paraId="179CEF16" w14:textId="70C40A30" w:rsidR="0060177D" w:rsidRDefault="0060177D" w:rsidP="0060177D">
      <w:pPr>
        <w:pStyle w:val="a3"/>
        <w:ind w:firstLine="851"/>
        <w:jc w:val="both"/>
        <w:rPr>
          <w:rFonts w:ascii="Times New Roman" w:hAnsi="Times New Roman" w:cs="Times New Roman"/>
          <w:sz w:val="28"/>
          <w:szCs w:val="28"/>
        </w:rPr>
      </w:pPr>
    </w:p>
    <w:p w14:paraId="06711743" w14:textId="375A3101" w:rsidR="00A70F52" w:rsidRPr="00347900" w:rsidRDefault="00A70F52" w:rsidP="00A70F5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8555A0">
        <w:rPr>
          <w:rFonts w:ascii="Times New Roman" w:hAnsi="Times New Roman" w:cs="Times New Roman"/>
          <w:sz w:val="28"/>
          <w:szCs w:val="28"/>
        </w:rPr>
        <w:t>В</w:t>
      </w:r>
      <w:r>
        <w:rPr>
          <w:rFonts w:ascii="Times New Roman" w:hAnsi="Times New Roman" w:cs="Times New Roman"/>
          <w:sz w:val="28"/>
          <w:szCs w:val="28"/>
        </w:rPr>
        <w:t xml:space="preserve">нести зміни до </w:t>
      </w:r>
      <w:r w:rsidR="000952BF" w:rsidRPr="000952BF">
        <w:rPr>
          <w:rFonts w:ascii="Times New Roman" w:hAnsi="Times New Roman" w:cs="Times New Roman"/>
          <w:sz w:val="28"/>
          <w:szCs w:val="28"/>
        </w:rPr>
        <w:t>Положення про організацію договірної роботи</w:t>
      </w:r>
      <w:r>
        <w:rPr>
          <w:rFonts w:ascii="Times New Roman" w:hAnsi="Times New Roman" w:cs="Times New Roman"/>
          <w:sz w:val="28"/>
          <w:szCs w:val="28"/>
        </w:rPr>
        <w:t xml:space="preserve">, затвердженого розпорядженням міського голови </w:t>
      </w:r>
      <w:r w:rsidRPr="00347900">
        <w:rPr>
          <w:rFonts w:ascii="Times New Roman" w:hAnsi="Times New Roman" w:cs="Times New Roman"/>
          <w:sz w:val="28"/>
          <w:szCs w:val="28"/>
        </w:rPr>
        <w:t>від 14.02.2017 № 39-Р</w:t>
      </w:r>
      <w:r>
        <w:rPr>
          <w:rFonts w:ascii="Times New Roman" w:hAnsi="Times New Roman" w:cs="Times New Roman"/>
          <w:sz w:val="28"/>
          <w:szCs w:val="28"/>
        </w:rPr>
        <w:t>, а саме:</w:t>
      </w:r>
    </w:p>
    <w:p w14:paraId="6BB608A9" w14:textId="34668BAC" w:rsidR="000B4605" w:rsidRPr="000B4605" w:rsidRDefault="00A70F52" w:rsidP="000B4605">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000B4605" w:rsidRPr="000B4605">
        <w:rPr>
          <w:rFonts w:ascii="Times New Roman" w:hAnsi="Times New Roman" w:cs="Times New Roman"/>
          <w:sz w:val="28"/>
          <w:szCs w:val="28"/>
        </w:rPr>
        <w:t xml:space="preserve">1. Доповнити пункт 4.5. </w:t>
      </w:r>
      <w:r>
        <w:rPr>
          <w:rFonts w:ascii="Times New Roman" w:hAnsi="Times New Roman" w:cs="Times New Roman"/>
          <w:sz w:val="28"/>
          <w:szCs w:val="28"/>
        </w:rPr>
        <w:t xml:space="preserve">розділу </w:t>
      </w:r>
      <w:r w:rsidRPr="000B4605">
        <w:rPr>
          <w:rFonts w:ascii="Times New Roman" w:hAnsi="Times New Roman" w:cs="Times New Roman"/>
          <w:sz w:val="28"/>
          <w:szCs w:val="28"/>
        </w:rPr>
        <w:t>IV</w:t>
      </w:r>
      <w:r>
        <w:rPr>
          <w:rFonts w:ascii="Times New Roman" w:hAnsi="Times New Roman" w:cs="Times New Roman"/>
          <w:sz w:val="28"/>
          <w:szCs w:val="28"/>
        </w:rPr>
        <w:t xml:space="preserve"> </w:t>
      </w:r>
      <w:r w:rsidR="000B4605" w:rsidRPr="000B4605">
        <w:rPr>
          <w:rFonts w:ascii="Times New Roman" w:hAnsi="Times New Roman" w:cs="Times New Roman"/>
          <w:sz w:val="28"/>
          <w:szCs w:val="28"/>
        </w:rPr>
        <w:t>підпунктом 7 наступного змісту:</w:t>
      </w:r>
    </w:p>
    <w:p w14:paraId="41772A70" w14:textId="0180EA7D" w:rsidR="000B4605" w:rsidRDefault="000B4605" w:rsidP="000B4605">
      <w:pPr>
        <w:pStyle w:val="a3"/>
        <w:ind w:firstLine="851"/>
        <w:jc w:val="both"/>
        <w:rPr>
          <w:rFonts w:ascii="Times New Roman" w:hAnsi="Times New Roman" w:cs="Times New Roman"/>
          <w:sz w:val="28"/>
          <w:szCs w:val="28"/>
        </w:rPr>
      </w:pPr>
      <w:r w:rsidRPr="000B4605">
        <w:rPr>
          <w:rFonts w:ascii="Times New Roman" w:hAnsi="Times New Roman" w:cs="Times New Roman"/>
          <w:sz w:val="28"/>
          <w:szCs w:val="28"/>
        </w:rPr>
        <w:t>«7) начальником відділу інформаційних технологій та комп’ютерного забезпечення Сумської міської ради у випадках, визначених пунктом 4.10. даного</w:t>
      </w:r>
      <w:r w:rsidR="00463DDA">
        <w:rPr>
          <w:rFonts w:ascii="Times New Roman" w:hAnsi="Times New Roman" w:cs="Times New Roman"/>
          <w:sz w:val="28"/>
          <w:szCs w:val="28"/>
        </w:rPr>
        <w:t xml:space="preserve"> розділу</w:t>
      </w:r>
      <w:r w:rsidRPr="000B4605">
        <w:rPr>
          <w:rFonts w:ascii="Times New Roman" w:hAnsi="Times New Roman" w:cs="Times New Roman"/>
          <w:sz w:val="28"/>
          <w:szCs w:val="28"/>
        </w:rPr>
        <w:t xml:space="preserve"> Положення.»</w:t>
      </w:r>
    </w:p>
    <w:p w14:paraId="3EA24BC0" w14:textId="672BAB4C" w:rsidR="00A70F52" w:rsidRDefault="00A70F52" w:rsidP="00A70F5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1.2. Підпункти 7 та 8 </w:t>
      </w:r>
      <w:r w:rsidRPr="000B4605">
        <w:rPr>
          <w:rFonts w:ascii="Times New Roman" w:hAnsi="Times New Roman" w:cs="Times New Roman"/>
          <w:sz w:val="28"/>
          <w:szCs w:val="28"/>
        </w:rPr>
        <w:t>пункт</w:t>
      </w:r>
      <w:r>
        <w:rPr>
          <w:rFonts w:ascii="Times New Roman" w:hAnsi="Times New Roman" w:cs="Times New Roman"/>
          <w:sz w:val="28"/>
          <w:szCs w:val="28"/>
        </w:rPr>
        <w:t>у</w:t>
      </w:r>
      <w:r w:rsidRPr="000B4605">
        <w:rPr>
          <w:rFonts w:ascii="Times New Roman" w:hAnsi="Times New Roman" w:cs="Times New Roman"/>
          <w:sz w:val="28"/>
          <w:szCs w:val="28"/>
        </w:rPr>
        <w:t xml:space="preserve"> 4.5. </w:t>
      </w:r>
      <w:r>
        <w:rPr>
          <w:rFonts w:ascii="Times New Roman" w:hAnsi="Times New Roman" w:cs="Times New Roman"/>
          <w:sz w:val="28"/>
          <w:szCs w:val="28"/>
        </w:rPr>
        <w:t xml:space="preserve">розділу </w:t>
      </w:r>
      <w:r w:rsidRPr="000B4605">
        <w:rPr>
          <w:rFonts w:ascii="Times New Roman" w:hAnsi="Times New Roman" w:cs="Times New Roman"/>
          <w:sz w:val="28"/>
          <w:szCs w:val="28"/>
        </w:rPr>
        <w:t>IV</w:t>
      </w:r>
      <w:r>
        <w:rPr>
          <w:rFonts w:ascii="Times New Roman" w:hAnsi="Times New Roman" w:cs="Times New Roman"/>
          <w:sz w:val="28"/>
          <w:szCs w:val="28"/>
        </w:rPr>
        <w:t xml:space="preserve"> вважати підпунктами 8 та 9 відповідно.</w:t>
      </w:r>
    </w:p>
    <w:p w14:paraId="13A3EC06" w14:textId="6E8D92EB" w:rsidR="000B4605" w:rsidRPr="000B4605" w:rsidRDefault="00A70F52" w:rsidP="000B4605">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0B4605" w:rsidRPr="000B4605">
        <w:rPr>
          <w:rFonts w:ascii="Times New Roman" w:hAnsi="Times New Roman" w:cs="Times New Roman"/>
          <w:sz w:val="28"/>
          <w:szCs w:val="28"/>
        </w:rPr>
        <w:t>Доповнити розділ IV пунктом 4.10. наступного змісту:</w:t>
      </w:r>
    </w:p>
    <w:p w14:paraId="12A253C9" w14:textId="484A2ADF" w:rsidR="000B4605" w:rsidRDefault="000B4605" w:rsidP="000B4605">
      <w:pPr>
        <w:pStyle w:val="a3"/>
        <w:ind w:firstLine="851"/>
        <w:jc w:val="both"/>
        <w:rPr>
          <w:rFonts w:ascii="Times New Roman" w:hAnsi="Times New Roman" w:cs="Times New Roman"/>
          <w:sz w:val="28"/>
          <w:szCs w:val="28"/>
        </w:rPr>
      </w:pPr>
      <w:r w:rsidRPr="000B4605">
        <w:rPr>
          <w:rFonts w:ascii="Times New Roman" w:hAnsi="Times New Roman" w:cs="Times New Roman"/>
          <w:sz w:val="28"/>
          <w:szCs w:val="28"/>
        </w:rPr>
        <w:t>«4.10. Відділ інформаційних технологій та комп’ютерного забезпечення Сумської міської ради погоджує проекти договорів, щодо закупівлі, обслуговування, підтримки комп’ютерної, оргтехніки, обчислювальних мереж, програмного забезпечення, інформаційних систем у виконавчих органах Сумської міської ради, інші договори щодо використання, впровадження, розробки, закупівлі, надання послуг в галузі інформаційних технологій та з питань, що стосуються комп’ютерної, оргтехніки та обчислювальних мереж, договори що стосуються здійснення ремонтів, перепланувань, реконструкцій приміщень, в яких знаходяться виконавчі органи Сумської міської ради, які мають чи повинні мати на своїй площі обчислювальні мережі.»</w:t>
      </w:r>
    </w:p>
    <w:p w14:paraId="605B7D42" w14:textId="41493005" w:rsidR="00865EA3" w:rsidRPr="000B4605" w:rsidRDefault="00865EA3" w:rsidP="000B4605">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1.4. П</w:t>
      </w:r>
      <w:r w:rsidRPr="000B4605">
        <w:rPr>
          <w:rFonts w:ascii="Times New Roman" w:hAnsi="Times New Roman" w:cs="Times New Roman"/>
          <w:sz w:val="28"/>
          <w:szCs w:val="28"/>
        </w:rPr>
        <w:t>ункт</w:t>
      </w:r>
      <w:r>
        <w:rPr>
          <w:rFonts w:ascii="Times New Roman" w:hAnsi="Times New Roman" w:cs="Times New Roman"/>
          <w:sz w:val="28"/>
          <w:szCs w:val="28"/>
        </w:rPr>
        <w:t>и</w:t>
      </w:r>
      <w:r w:rsidRPr="000B4605">
        <w:rPr>
          <w:rFonts w:ascii="Times New Roman" w:hAnsi="Times New Roman" w:cs="Times New Roman"/>
          <w:sz w:val="28"/>
          <w:szCs w:val="28"/>
        </w:rPr>
        <w:t xml:space="preserve"> 4.</w:t>
      </w:r>
      <w:r>
        <w:rPr>
          <w:rFonts w:ascii="Times New Roman" w:hAnsi="Times New Roman" w:cs="Times New Roman"/>
          <w:sz w:val="28"/>
          <w:szCs w:val="28"/>
        </w:rPr>
        <w:t>10-4.13</w:t>
      </w:r>
      <w:r w:rsidRPr="000B4605">
        <w:rPr>
          <w:rFonts w:ascii="Times New Roman" w:hAnsi="Times New Roman" w:cs="Times New Roman"/>
          <w:sz w:val="28"/>
          <w:szCs w:val="28"/>
        </w:rPr>
        <w:t xml:space="preserve"> </w:t>
      </w:r>
      <w:r>
        <w:rPr>
          <w:rFonts w:ascii="Times New Roman" w:hAnsi="Times New Roman" w:cs="Times New Roman"/>
          <w:sz w:val="28"/>
          <w:szCs w:val="28"/>
        </w:rPr>
        <w:t xml:space="preserve">розділу </w:t>
      </w:r>
      <w:r w:rsidRPr="000B4605">
        <w:rPr>
          <w:rFonts w:ascii="Times New Roman" w:hAnsi="Times New Roman" w:cs="Times New Roman"/>
          <w:sz w:val="28"/>
          <w:szCs w:val="28"/>
        </w:rPr>
        <w:t>IV</w:t>
      </w:r>
      <w:r>
        <w:rPr>
          <w:rFonts w:ascii="Times New Roman" w:hAnsi="Times New Roman" w:cs="Times New Roman"/>
          <w:sz w:val="28"/>
          <w:szCs w:val="28"/>
        </w:rPr>
        <w:t xml:space="preserve"> вважати пунктами </w:t>
      </w:r>
      <w:r w:rsidR="00F258EB" w:rsidRPr="000B4605">
        <w:rPr>
          <w:rFonts w:ascii="Times New Roman" w:hAnsi="Times New Roman" w:cs="Times New Roman"/>
          <w:sz w:val="28"/>
          <w:szCs w:val="28"/>
        </w:rPr>
        <w:t>4.</w:t>
      </w:r>
      <w:r w:rsidR="00F258EB">
        <w:rPr>
          <w:rFonts w:ascii="Times New Roman" w:hAnsi="Times New Roman" w:cs="Times New Roman"/>
          <w:sz w:val="28"/>
          <w:szCs w:val="28"/>
        </w:rPr>
        <w:t>11-4.14</w:t>
      </w:r>
      <w:r w:rsidR="00F258EB" w:rsidRPr="000B4605">
        <w:rPr>
          <w:rFonts w:ascii="Times New Roman" w:hAnsi="Times New Roman" w:cs="Times New Roman"/>
          <w:sz w:val="28"/>
          <w:szCs w:val="28"/>
        </w:rPr>
        <w:t xml:space="preserve"> </w:t>
      </w:r>
      <w:r>
        <w:rPr>
          <w:rFonts w:ascii="Times New Roman" w:hAnsi="Times New Roman" w:cs="Times New Roman"/>
          <w:sz w:val="28"/>
          <w:szCs w:val="28"/>
        </w:rPr>
        <w:t>відповідно.</w:t>
      </w:r>
    </w:p>
    <w:p w14:paraId="60D2E477" w14:textId="77777777" w:rsidR="0016571D" w:rsidRDefault="0016571D" w:rsidP="0060177D">
      <w:pPr>
        <w:pStyle w:val="a3"/>
        <w:ind w:firstLine="851"/>
        <w:jc w:val="both"/>
        <w:rPr>
          <w:rFonts w:ascii="Times New Roman" w:hAnsi="Times New Roman" w:cs="Times New Roman"/>
          <w:sz w:val="28"/>
          <w:szCs w:val="28"/>
        </w:rPr>
      </w:pPr>
    </w:p>
    <w:p w14:paraId="72954AAF" w14:textId="08D12D57" w:rsidR="0016571D" w:rsidRDefault="0016571D" w:rsidP="0060177D">
      <w:pPr>
        <w:pStyle w:val="a3"/>
        <w:ind w:firstLine="851"/>
        <w:jc w:val="both"/>
        <w:rPr>
          <w:rFonts w:ascii="Times New Roman" w:hAnsi="Times New Roman" w:cs="Times New Roman"/>
          <w:sz w:val="28"/>
          <w:szCs w:val="28"/>
        </w:rPr>
      </w:pPr>
    </w:p>
    <w:p w14:paraId="5BC5060C" w14:textId="2FC40948" w:rsidR="0016571D" w:rsidRDefault="0016571D" w:rsidP="0060177D">
      <w:pPr>
        <w:pStyle w:val="a3"/>
        <w:ind w:firstLine="851"/>
        <w:jc w:val="both"/>
        <w:rPr>
          <w:rFonts w:ascii="Times New Roman" w:hAnsi="Times New Roman" w:cs="Times New Roman"/>
          <w:sz w:val="28"/>
          <w:szCs w:val="28"/>
        </w:rPr>
      </w:pPr>
    </w:p>
    <w:p w14:paraId="0EA4E45A" w14:textId="77777777" w:rsidR="00F258EB" w:rsidRDefault="00F258EB" w:rsidP="0060177D">
      <w:pPr>
        <w:pStyle w:val="a3"/>
        <w:ind w:firstLine="851"/>
        <w:jc w:val="both"/>
        <w:rPr>
          <w:rFonts w:ascii="Times New Roman" w:hAnsi="Times New Roman" w:cs="Times New Roman"/>
          <w:sz w:val="28"/>
          <w:szCs w:val="28"/>
        </w:rPr>
      </w:pPr>
    </w:p>
    <w:p w14:paraId="0D1145CF" w14:textId="03870FAA" w:rsidR="0060177D" w:rsidRDefault="00F532CA" w:rsidP="0060177D">
      <w:pPr>
        <w:pStyle w:val="a3"/>
        <w:jc w:val="both"/>
        <w:rPr>
          <w:rFonts w:ascii="Times New Roman" w:hAnsi="Times New Roman" w:cs="Times New Roman"/>
          <w:b/>
          <w:bCs/>
          <w:sz w:val="28"/>
          <w:szCs w:val="28"/>
        </w:rPr>
      </w:pPr>
      <w:r>
        <w:rPr>
          <w:rFonts w:ascii="Times New Roman" w:hAnsi="Times New Roman" w:cs="Times New Roman"/>
          <w:b/>
          <w:bCs/>
          <w:sz w:val="28"/>
          <w:szCs w:val="28"/>
        </w:rPr>
        <w:t>Міський голова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0177D">
        <w:rPr>
          <w:rFonts w:ascii="Times New Roman" w:hAnsi="Times New Roman" w:cs="Times New Roman"/>
          <w:b/>
          <w:bCs/>
          <w:sz w:val="28"/>
          <w:szCs w:val="28"/>
        </w:rPr>
        <w:t>О.М. Лисенко</w:t>
      </w:r>
    </w:p>
    <w:p w14:paraId="3860A731" w14:textId="77777777" w:rsidR="0016571D" w:rsidRDefault="0016571D" w:rsidP="0060177D">
      <w:pPr>
        <w:pStyle w:val="a4"/>
        <w:pBdr>
          <w:bottom w:val="single" w:sz="12" w:space="1" w:color="auto"/>
        </w:pBdr>
        <w:rPr>
          <w:sz w:val="24"/>
        </w:rPr>
      </w:pPr>
    </w:p>
    <w:p w14:paraId="76DE2C3D" w14:textId="77777777" w:rsidR="0060177D" w:rsidRDefault="0060177D" w:rsidP="0060177D">
      <w:pPr>
        <w:pStyle w:val="a4"/>
        <w:pBdr>
          <w:bottom w:val="single" w:sz="12" w:space="1" w:color="auto"/>
        </w:pBdr>
        <w:rPr>
          <w:sz w:val="24"/>
        </w:rPr>
      </w:pPr>
      <w:r>
        <w:rPr>
          <w:sz w:val="24"/>
        </w:rPr>
        <w:t>Бєломар В.В. 700-572</w:t>
      </w:r>
    </w:p>
    <w:p w14:paraId="44541306" w14:textId="754020BE" w:rsidR="0060177D" w:rsidRDefault="0060177D" w:rsidP="0060177D">
      <w:pPr>
        <w:pStyle w:val="a4"/>
        <w:rPr>
          <w:bCs/>
        </w:rPr>
      </w:pPr>
      <w:r>
        <w:rPr>
          <w:sz w:val="24"/>
        </w:rPr>
        <w:t xml:space="preserve">Розіслати: </w:t>
      </w:r>
      <w:r w:rsidR="00B367B3">
        <w:rPr>
          <w:sz w:val="24"/>
        </w:rPr>
        <w:t>керівникам виконавчих органів</w:t>
      </w:r>
    </w:p>
    <w:sectPr w:rsidR="0060177D" w:rsidSect="0016571D">
      <w:pgSz w:w="11906" w:h="16838"/>
      <w:pgMar w:top="1134" w:right="1133"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93361" w14:textId="77777777" w:rsidR="002B6738" w:rsidRDefault="002B6738">
      <w:pPr>
        <w:spacing w:after="0" w:line="240" w:lineRule="auto"/>
      </w:pPr>
      <w:r>
        <w:separator/>
      </w:r>
    </w:p>
  </w:endnote>
  <w:endnote w:type="continuationSeparator" w:id="0">
    <w:p w14:paraId="57AC07D0" w14:textId="77777777" w:rsidR="002B6738" w:rsidRDefault="002B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A8752" w14:textId="77777777" w:rsidR="002B6738" w:rsidRDefault="002B6738">
      <w:pPr>
        <w:spacing w:after="0" w:line="240" w:lineRule="auto"/>
      </w:pPr>
      <w:r>
        <w:separator/>
      </w:r>
    </w:p>
  </w:footnote>
  <w:footnote w:type="continuationSeparator" w:id="0">
    <w:p w14:paraId="4B53CB48" w14:textId="77777777" w:rsidR="002B6738" w:rsidRDefault="002B6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F0B86"/>
    <w:multiLevelType w:val="hybridMultilevel"/>
    <w:tmpl w:val="6ADABEAA"/>
    <w:lvl w:ilvl="0" w:tplc="06DA1AD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2E416D"/>
    <w:multiLevelType w:val="hybridMultilevel"/>
    <w:tmpl w:val="8D48AE66"/>
    <w:lvl w:ilvl="0" w:tplc="467692B2">
      <w:start w:val="1"/>
      <w:numFmt w:val="decimal"/>
      <w:lvlText w:val="%1."/>
      <w:lvlJc w:val="left"/>
      <w:pPr>
        <w:ind w:left="1976" w:hanging="112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CA7C8F"/>
    <w:multiLevelType w:val="hybridMultilevel"/>
    <w:tmpl w:val="508C9B0C"/>
    <w:lvl w:ilvl="0" w:tplc="467692B2">
      <w:start w:val="1"/>
      <w:numFmt w:val="decimal"/>
      <w:lvlText w:val="%1."/>
      <w:lvlJc w:val="left"/>
      <w:pPr>
        <w:ind w:left="1976" w:hanging="1125"/>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A5A1FB0"/>
    <w:multiLevelType w:val="hybridMultilevel"/>
    <w:tmpl w:val="9B74160C"/>
    <w:lvl w:ilvl="0" w:tplc="FA0C213E">
      <w:start w:val="1"/>
      <w:numFmt w:val="decimal"/>
      <w:lvlText w:val="%1."/>
      <w:lvlJc w:val="left"/>
      <w:pPr>
        <w:ind w:left="2331" w:hanging="14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4E"/>
    <w:rsid w:val="00010923"/>
    <w:rsid w:val="00041ED3"/>
    <w:rsid w:val="00042923"/>
    <w:rsid w:val="000671B2"/>
    <w:rsid w:val="00067B0B"/>
    <w:rsid w:val="0008796C"/>
    <w:rsid w:val="000952BF"/>
    <w:rsid w:val="000B4605"/>
    <w:rsid w:val="000C49D2"/>
    <w:rsid w:val="000D4A4F"/>
    <w:rsid w:val="000D79C7"/>
    <w:rsid w:val="000E653D"/>
    <w:rsid w:val="00101A47"/>
    <w:rsid w:val="00105005"/>
    <w:rsid w:val="00106BAA"/>
    <w:rsid w:val="001132DC"/>
    <w:rsid w:val="001175F3"/>
    <w:rsid w:val="00127632"/>
    <w:rsid w:val="00133902"/>
    <w:rsid w:val="0013647A"/>
    <w:rsid w:val="001600A0"/>
    <w:rsid w:val="00162207"/>
    <w:rsid w:val="001629F6"/>
    <w:rsid w:val="0016571D"/>
    <w:rsid w:val="001657E1"/>
    <w:rsid w:val="001831CE"/>
    <w:rsid w:val="00187078"/>
    <w:rsid w:val="00187AF1"/>
    <w:rsid w:val="001904E4"/>
    <w:rsid w:val="00196B17"/>
    <w:rsid w:val="001A5229"/>
    <w:rsid w:val="001A7645"/>
    <w:rsid w:val="001B6270"/>
    <w:rsid w:val="001C2C97"/>
    <w:rsid w:val="001D6491"/>
    <w:rsid w:val="001F11A1"/>
    <w:rsid w:val="00205463"/>
    <w:rsid w:val="0021563F"/>
    <w:rsid w:val="0021735F"/>
    <w:rsid w:val="00231051"/>
    <w:rsid w:val="00232D09"/>
    <w:rsid w:val="002427A0"/>
    <w:rsid w:val="00261705"/>
    <w:rsid w:val="002646BC"/>
    <w:rsid w:val="00283A7C"/>
    <w:rsid w:val="002872CC"/>
    <w:rsid w:val="0029044E"/>
    <w:rsid w:val="002910C5"/>
    <w:rsid w:val="00297FB2"/>
    <w:rsid w:val="002B6738"/>
    <w:rsid w:val="002C2566"/>
    <w:rsid w:val="002E0503"/>
    <w:rsid w:val="002F172B"/>
    <w:rsid w:val="002F4C87"/>
    <w:rsid w:val="002F4E42"/>
    <w:rsid w:val="00305C2B"/>
    <w:rsid w:val="00307201"/>
    <w:rsid w:val="00316E2A"/>
    <w:rsid w:val="00323D5A"/>
    <w:rsid w:val="00325436"/>
    <w:rsid w:val="0033084A"/>
    <w:rsid w:val="00341591"/>
    <w:rsid w:val="00341953"/>
    <w:rsid w:val="00346254"/>
    <w:rsid w:val="00347900"/>
    <w:rsid w:val="0035346F"/>
    <w:rsid w:val="00371DA5"/>
    <w:rsid w:val="003845EE"/>
    <w:rsid w:val="00393669"/>
    <w:rsid w:val="003939BA"/>
    <w:rsid w:val="00397305"/>
    <w:rsid w:val="003E258B"/>
    <w:rsid w:val="00401DD3"/>
    <w:rsid w:val="00422014"/>
    <w:rsid w:val="00430D9F"/>
    <w:rsid w:val="004317FE"/>
    <w:rsid w:val="00432C33"/>
    <w:rsid w:val="00436B0B"/>
    <w:rsid w:val="004469CA"/>
    <w:rsid w:val="0045277D"/>
    <w:rsid w:val="00462415"/>
    <w:rsid w:val="00463DDA"/>
    <w:rsid w:val="004644E9"/>
    <w:rsid w:val="00466F79"/>
    <w:rsid w:val="004C3F0E"/>
    <w:rsid w:val="004D264B"/>
    <w:rsid w:val="004E125E"/>
    <w:rsid w:val="004F416C"/>
    <w:rsid w:val="004F4374"/>
    <w:rsid w:val="00500118"/>
    <w:rsid w:val="00507A31"/>
    <w:rsid w:val="00522722"/>
    <w:rsid w:val="00525493"/>
    <w:rsid w:val="005564C3"/>
    <w:rsid w:val="005B105D"/>
    <w:rsid w:val="005B4D8B"/>
    <w:rsid w:val="005D0CBF"/>
    <w:rsid w:val="005D6F10"/>
    <w:rsid w:val="0060177D"/>
    <w:rsid w:val="00610DAA"/>
    <w:rsid w:val="00645CE9"/>
    <w:rsid w:val="00675C6D"/>
    <w:rsid w:val="00677FE8"/>
    <w:rsid w:val="00681D30"/>
    <w:rsid w:val="006852BD"/>
    <w:rsid w:val="00685834"/>
    <w:rsid w:val="00686F81"/>
    <w:rsid w:val="006919F2"/>
    <w:rsid w:val="006A6B65"/>
    <w:rsid w:val="006B0E83"/>
    <w:rsid w:val="006B4EF4"/>
    <w:rsid w:val="006B791F"/>
    <w:rsid w:val="006C39B1"/>
    <w:rsid w:val="006D653D"/>
    <w:rsid w:val="006E2B96"/>
    <w:rsid w:val="006E6B2C"/>
    <w:rsid w:val="006F34E0"/>
    <w:rsid w:val="006F5ED4"/>
    <w:rsid w:val="00701930"/>
    <w:rsid w:val="00721776"/>
    <w:rsid w:val="007274CD"/>
    <w:rsid w:val="0073065C"/>
    <w:rsid w:val="00761058"/>
    <w:rsid w:val="00765870"/>
    <w:rsid w:val="00773DC0"/>
    <w:rsid w:val="00776BC5"/>
    <w:rsid w:val="00782477"/>
    <w:rsid w:val="007902EA"/>
    <w:rsid w:val="00794F0E"/>
    <w:rsid w:val="007A18E1"/>
    <w:rsid w:val="007A32FC"/>
    <w:rsid w:val="007B28AE"/>
    <w:rsid w:val="007B45F2"/>
    <w:rsid w:val="007B4D34"/>
    <w:rsid w:val="007B4FD7"/>
    <w:rsid w:val="007E1602"/>
    <w:rsid w:val="007E6B79"/>
    <w:rsid w:val="00801744"/>
    <w:rsid w:val="00801D04"/>
    <w:rsid w:val="00801D3E"/>
    <w:rsid w:val="0080551C"/>
    <w:rsid w:val="0083298E"/>
    <w:rsid w:val="00832CA4"/>
    <w:rsid w:val="008469D0"/>
    <w:rsid w:val="008555A0"/>
    <w:rsid w:val="00856234"/>
    <w:rsid w:val="00863CB3"/>
    <w:rsid w:val="008653D2"/>
    <w:rsid w:val="00865510"/>
    <w:rsid w:val="008655F6"/>
    <w:rsid w:val="00865EA3"/>
    <w:rsid w:val="00874D9E"/>
    <w:rsid w:val="00882876"/>
    <w:rsid w:val="008841B1"/>
    <w:rsid w:val="0089104E"/>
    <w:rsid w:val="008A118E"/>
    <w:rsid w:val="008A3B80"/>
    <w:rsid w:val="008D02A9"/>
    <w:rsid w:val="008E53C8"/>
    <w:rsid w:val="008F0DFA"/>
    <w:rsid w:val="008F642A"/>
    <w:rsid w:val="009055B7"/>
    <w:rsid w:val="009062E4"/>
    <w:rsid w:val="00915A3C"/>
    <w:rsid w:val="00922A48"/>
    <w:rsid w:val="00937B8D"/>
    <w:rsid w:val="00940C9B"/>
    <w:rsid w:val="009429FC"/>
    <w:rsid w:val="00950139"/>
    <w:rsid w:val="00952753"/>
    <w:rsid w:val="009537BF"/>
    <w:rsid w:val="00957AA8"/>
    <w:rsid w:val="0097626C"/>
    <w:rsid w:val="009971C2"/>
    <w:rsid w:val="009C23AB"/>
    <w:rsid w:val="009C41C5"/>
    <w:rsid w:val="009D195C"/>
    <w:rsid w:val="009E272F"/>
    <w:rsid w:val="009E3419"/>
    <w:rsid w:val="009F6690"/>
    <w:rsid w:val="00A0078A"/>
    <w:rsid w:val="00A16F18"/>
    <w:rsid w:val="00A2111E"/>
    <w:rsid w:val="00A35EC9"/>
    <w:rsid w:val="00A4053E"/>
    <w:rsid w:val="00A44A88"/>
    <w:rsid w:val="00A70F52"/>
    <w:rsid w:val="00A96B0E"/>
    <w:rsid w:val="00AC2E58"/>
    <w:rsid w:val="00AC2F01"/>
    <w:rsid w:val="00B367B3"/>
    <w:rsid w:val="00B40733"/>
    <w:rsid w:val="00B81214"/>
    <w:rsid w:val="00B86D6B"/>
    <w:rsid w:val="00B87887"/>
    <w:rsid w:val="00B9342B"/>
    <w:rsid w:val="00B95F51"/>
    <w:rsid w:val="00BA2EA3"/>
    <w:rsid w:val="00BB02CC"/>
    <w:rsid w:val="00BC0612"/>
    <w:rsid w:val="00BC3DE9"/>
    <w:rsid w:val="00BD7001"/>
    <w:rsid w:val="00BF5226"/>
    <w:rsid w:val="00C0321C"/>
    <w:rsid w:val="00C10025"/>
    <w:rsid w:val="00C17BFD"/>
    <w:rsid w:val="00C2389E"/>
    <w:rsid w:val="00C30699"/>
    <w:rsid w:val="00C348FC"/>
    <w:rsid w:val="00C3541F"/>
    <w:rsid w:val="00C463A7"/>
    <w:rsid w:val="00C530A8"/>
    <w:rsid w:val="00C668BA"/>
    <w:rsid w:val="00C935DB"/>
    <w:rsid w:val="00CB13B5"/>
    <w:rsid w:val="00CD165D"/>
    <w:rsid w:val="00CE1DA1"/>
    <w:rsid w:val="00CF38E8"/>
    <w:rsid w:val="00D04953"/>
    <w:rsid w:val="00D14D61"/>
    <w:rsid w:val="00D2028F"/>
    <w:rsid w:val="00D30436"/>
    <w:rsid w:val="00D45E73"/>
    <w:rsid w:val="00D51237"/>
    <w:rsid w:val="00D57A06"/>
    <w:rsid w:val="00D630CA"/>
    <w:rsid w:val="00D63BFC"/>
    <w:rsid w:val="00D8062B"/>
    <w:rsid w:val="00DB28F8"/>
    <w:rsid w:val="00DB6580"/>
    <w:rsid w:val="00DC1683"/>
    <w:rsid w:val="00DC5686"/>
    <w:rsid w:val="00DC77F9"/>
    <w:rsid w:val="00DC7F48"/>
    <w:rsid w:val="00DD3F40"/>
    <w:rsid w:val="00DD6CAB"/>
    <w:rsid w:val="00DE6C4A"/>
    <w:rsid w:val="00DF1539"/>
    <w:rsid w:val="00DF5ACD"/>
    <w:rsid w:val="00E03EF7"/>
    <w:rsid w:val="00E05A2B"/>
    <w:rsid w:val="00E06ED7"/>
    <w:rsid w:val="00E106A5"/>
    <w:rsid w:val="00E16D1D"/>
    <w:rsid w:val="00E4202E"/>
    <w:rsid w:val="00E549C1"/>
    <w:rsid w:val="00E56D23"/>
    <w:rsid w:val="00E76CD6"/>
    <w:rsid w:val="00EA1A3C"/>
    <w:rsid w:val="00EA2F4F"/>
    <w:rsid w:val="00EA5A1B"/>
    <w:rsid w:val="00EB00A3"/>
    <w:rsid w:val="00EB2BFC"/>
    <w:rsid w:val="00EC50B8"/>
    <w:rsid w:val="00ED61C8"/>
    <w:rsid w:val="00F00CE6"/>
    <w:rsid w:val="00F14E52"/>
    <w:rsid w:val="00F258EB"/>
    <w:rsid w:val="00F36318"/>
    <w:rsid w:val="00F36FEF"/>
    <w:rsid w:val="00F46A19"/>
    <w:rsid w:val="00F46A9E"/>
    <w:rsid w:val="00F532CA"/>
    <w:rsid w:val="00F56E91"/>
    <w:rsid w:val="00F87C88"/>
    <w:rsid w:val="00FA1D84"/>
    <w:rsid w:val="00FA6BFD"/>
    <w:rsid w:val="00FC1C4B"/>
    <w:rsid w:val="00FC7B65"/>
    <w:rsid w:val="00FD67A7"/>
    <w:rsid w:val="00FE3630"/>
    <w:rsid w:val="00FE6A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A2118"/>
  <w15:docId w15:val="{314DD427-E616-449C-974B-A5B8FBAE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4E"/>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04E"/>
    <w:rPr>
      <w:rFonts w:ascii="Calibri" w:hAnsi="Calibri" w:cs="Calibri"/>
      <w:sz w:val="22"/>
      <w:szCs w:val="22"/>
      <w:lang w:eastAsia="en-US"/>
    </w:rPr>
  </w:style>
  <w:style w:type="paragraph" w:styleId="a4">
    <w:name w:val="Body Text"/>
    <w:basedOn w:val="a"/>
    <w:link w:val="a5"/>
    <w:rsid w:val="0089104E"/>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link w:val="a4"/>
    <w:rsid w:val="0089104E"/>
    <w:rPr>
      <w:rFonts w:eastAsia="Times New Roman"/>
      <w:bCs w:val="0"/>
      <w:color w:val="auto"/>
      <w:spacing w:val="0"/>
      <w:w w:val="100"/>
      <w:lang w:val="uk-UA" w:eastAsia="ru-RU"/>
    </w:rPr>
  </w:style>
  <w:style w:type="paragraph" w:styleId="a6">
    <w:name w:val="header"/>
    <w:basedOn w:val="a"/>
    <w:link w:val="a7"/>
    <w:uiPriority w:val="99"/>
    <w:rsid w:val="0089104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link w:val="a6"/>
    <w:uiPriority w:val="99"/>
    <w:rsid w:val="0089104E"/>
    <w:rPr>
      <w:rFonts w:eastAsia="Times New Roman"/>
      <w:bCs w:val="0"/>
      <w:color w:val="auto"/>
      <w:spacing w:val="0"/>
      <w:w w:val="100"/>
      <w:sz w:val="20"/>
      <w:szCs w:val="20"/>
      <w:lang w:eastAsia="ru-RU"/>
    </w:rPr>
  </w:style>
  <w:style w:type="paragraph" w:styleId="a8">
    <w:name w:val="footer"/>
    <w:basedOn w:val="a"/>
    <w:link w:val="a9"/>
    <w:uiPriority w:val="99"/>
    <w:unhideWhenUsed/>
    <w:rsid w:val="0089104E"/>
    <w:pPr>
      <w:tabs>
        <w:tab w:val="center" w:pos="4677"/>
        <w:tab w:val="right" w:pos="9355"/>
      </w:tabs>
    </w:pPr>
  </w:style>
  <w:style w:type="character" w:customStyle="1" w:styleId="a9">
    <w:name w:val="Нижний колонтитул Знак"/>
    <w:link w:val="a8"/>
    <w:uiPriority w:val="99"/>
    <w:rsid w:val="0089104E"/>
    <w:rPr>
      <w:rFonts w:ascii="Calibri" w:eastAsia="Calibri" w:hAnsi="Calibri" w:cs="Calibri"/>
      <w:bCs w:val="0"/>
      <w:color w:val="auto"/>
      <w:spacing w:val="0"/>
      <w:w w:val="100"/>
      <w:sz w:val="22"/>
      <w:szCs w:val="22"/>
      <w:lang w:val="uk-UA"/>
    </w:rPr>
  </w:style>
  <w:style w:type="paragraph" w:styleId="aa">
    <w:name w:val="Balloon Text"/>
    <w:basedOn w:val="a"/>
    <w:link w:val="ab"/>
    <w:uiPriority w:val="99"/>
    <w:semiHidden/>
    <w:unhideWhenUsed/>
    <w:rsid w:val="00466F7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66F79"/>
    <w:rPr>
      <w:rFonts w:ascii="Tahoma" w:eastAsia="Calibri" w:hAnsi="Tahoma" w:cs="Tahoma"/>
      <w:bCs w:val="0"/>
      <w:color w:val="auto"/>
      <w:spacing w:val="0"/>
      <w:w w:val="100"/>
      <w:sz w:val="16"/>
      <w:szCs w:val="16"/>
      <w:lang w:val="uk-UA"/>
    </w:rPr>
  </w:style>
  <w:style w:type="table" w:styleId="ac">
    <w:name w:val="Table Grid"/>
    <w:basedOn w:val="a1"/>
    <w:uiPriority w:val="59"/>
    <w:rsid w:val="00A35EC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0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E03EF7"/>
    <w:rPr>
      <w:rFonts w:ascii="Courier New" w:eastAsia="Times New Roman" w:hAnsi="Courier New" w:cs="Courier New"/>
    </w:rPr>
  </w:style>
  <w:style w:type="paragraph" w:customStyle="1" w:styleId="1">
    <w:name w:val="Без интервала1"/>
    <w:rsid w:val="00F46A9E"/>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10059">
      <w:bodyDiv w:val="1"/>
      <w:marLeft w:val="0"/>
      <w:marRight w:val="0"/>
      <w:marTop w:val="0"/>
      <w:marBottom w:val="0"/>
      <w:divBdr>
        <w:top w:val="none" w:sz="0" w:space="0" w:color="auto"/>
        <w:left w:val="none" w:sz="0" w:space="0" w:color="auto"/>
        <w:bottom w:val="none" w:sz="0" w:space="0" w:color="auto"/>
        <w:right w:val="none" w:sz="0" w:space="0" w:color="auto"/>
      </w:divBdr>
    </w:div>
    <w:div w:id="950549737">
      <w:bodyDiv w:val="1"/>
      <w:marLeft w:val="0"/>
      <w:marRight w:val="0"/>
      <w:marTop w:val="0"/>
      <w:marBottom w:val="0"/>
      <w:divBdr>
        <w:top w:val="none" w:sz="0" w:space="0" w:color="auto"/>
        <w:left w:val="none" w:sz="0" w:space="0" w:color="auto"/>
        <w:bottom w:val="none" w:sz="0" w:space="0" w:color="auto"/>
        <w:right w:val="none" w:sz="0" w:space="0" w:color="auto"/>
      </w:divBdr>
    </w:div>
    <w:div w:id="1184519194">
      <w:bodyDiv w:val="1"/>
      <w:marLeft w:val="0"/>
      <w:marRight w:val="0"/>
      <w:marTop w:val="0"/>
      <w:marBottom w:val="0"/>
      <w:divBdr>
        <w:top w:val="none" w:sz="0" w:space="0" w:color="auto"/>
        <w:left w:val="none" w:sz="0" w:space="0" w:color="auto"/>
        <w:bottom w:val="none" w:sz="0" w:space="0" w:color="auto"/>
        <w:right w:val="none" w:sz="0" w:space="0" w:color="auto"/>
      </w:divBdr>
    </w:div>
    <w:div w:id="1320887819">
      <w:bodyDiv w:val="1"/>
      <w:marLeft w:val="0"/>
      <w:marRight w:val="0"/>
      <w:marTop w:val="0"/>
      <w:marBottom w:val="0"/>
      <w:divBdr>
        <w:top w:val="none" w:sz="0" w:space="0" w:color="auto"/>
        <w:left w:val="none" w:sz="0" w:space="0" w:color="auto"/>
        <w:bottom w:val="none" w:sz="0" w:space="0" w:color="auto"/>
        <w:right w:val="none" w:sz="0" w:space="0" w:color="auto"/>
      </w:divBdr>
    </w:div>
    <w:div w:id="1447775940">
      <w:bodyDiv w:val="1"/>
      <w:marLeft w:val="0"/>
      <w:marRight w:val="0"/>
      <w:marTop w:val="0"/>
      <w:marBottom w:val="0"/>
      <w:divBdr>
        <w:top w:val="none" w:sz="0" w:space="0" w:color="auto"/>
        <w:left w:val="none" w:sz="0" w:space="0" w:color="auto"/>
        <w:bottom w:val="none" w:sz="0" w:space="0" w:color="auto"/>
        <w:right w:val="none" w:sz="0" w:space="0" w:color="auto"/>
      </w:divBdr>
    </w:div>
    <w:div w:id="21364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C811DB6D063B041AA8AE4FDD2CD5702" ma:contentTypeVersion="0" ma:contentTypeDescription="Створення нового документа." ma:contentTypeScope="" ma:versionID="1da304d976907b598058ef5c417d3781">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E6B0-5368-4482-87C4-67C281113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4BCF7-DE6E-4C91-8D1F-99193532C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65E7C8-4FCD-434B-BE7B-D2B514FA6338}">
  <ds:schemaRefs>
    <ds:schemaRef ds:uri="http://schemas.microsoft.com/sharepoint/v3/contenttype/forms"/>
  </ds:schemaRefs>
</ds:datastoreItem>
</file>

<file path=customXml/itemProps4.xml><?xml version="1.0" encoding="utf-8"?>
<ds:datastoreItem xmlns:ds="http://schemas.openxmlformats.org/officeDocument/2006/customXml" ds:itemID="{A4AE5D2C-C962-4722-9493-75236B7F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Тарасенко Євгенія Олександрівна</cp:lastModifiedBy>
  <cp:revision>4</cp:revision>
  <cp:lastPrinted>2017-10-23T13:12:00Z</cp:lastPrinted>
  <dcterms:created xsi:type="dcterms:W3CDTF">2017-10-26T13:56:00Z</dcterms:created>
  <dcterms:modified xsi:type="dcterms:W3CDTF">2017-10-26T14:06:00Z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0x010100CC811DB6D063B041AA8AE4FDD2CD5702</vt:lpwstr>
  </property>
</Properties>
</file>