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182" w:tblpY="-240"/>
        <w:tblW w:w="9323" w:type="dxa"/>
        <w:tblLayout w:type="fixed"/>
        <w:tblLook w:val="01E0" w:firstRow="1" w:lastRow="1" w:firstColumn="1" w:lastColumn="1" w:noHBand="0" w:noVBand="0"/>
      </w:tblPr>
      <w:tblGrid>
        <w:gridCol w:w="3936"/>
        <w:gridCol w:w="1134"/>
        <w:gridCol w:w="4253"/>
      </w:tblGrid>
      <w:tr w:rsidR="004500D3" w:rsidTr="00927E50">
        <w:trPr>
          <w:trHeight w:val="1122"/>
        </w:trPr>
        <w:tc>
          <w:tcPr>
            <w:tcW w:w="3936" w:type="dxa"/>
            <w:shd w:val="clear" w:color="auto" w:fill="auto"/>
          </w:tcPr>
          <w:p w:rsidR="004500D3" w:rsidRDefault="004500D3" w:rsidP="00927E50">
            <w:pPr>
              <w:pStyle w:val="a6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500D3" w:rsidRPr="00904FAB" w:rsidRDefault="00927E50" w:rsidP="00927E50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110490</wp:posOffset>
                  </wp:positionH>
                  <wp:positionV relativeFrom="paragraph">
                    <wp:posOffset>123190</wp:posOffset>
                  </wp:positionV>
                  <wp:extent cx="431800" cy="612140"/>
                  <wp:effectExtent l="19050" t="0" r="6350" b="0"/>
                  <wp:wrapTopAndBottom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4500D3" w:rsidRPr="00904FAB" w:rsidRDefault="004500D3" w:rsidP="00927E50">
            <w:pPr>
              <w:pStyle w:val="a6"/>
              <w:jc w:val="center"/>
              <w:rPr>
                <w:lang w:val="uk-UA"/>
              </w:rPr>
            </w:pPr>
          </w:p>
        </w:tc>
      </w:tr>
    </w:tbl>
    <w:p w:rsidR="004500D3" w:rsidRPr="004C7996" w:rsidRDefault="004500D3" w:rsidP="004500D3">
      <w:pPr>
        <w:jc w:val="center"/>
        <w:rPr>
          <w:b/>
          <w:sz w:val="36"/>
          <w:szCs w:val="36"/>
        </w:rPr>
      </w:pPr>
      <w:r w:rsidRPr="004C7996">
        <w:rPr>
          <w:b/>
          <w:sz w:val="36"/>
          <w:szCs w:val="36"/>
        </w:rPr>
        <w:t>РОЗПОРЯДЖЕННЯ</w:t>
      </w:r>
    </w:p>
    <w:p w:rsidR="004500D3" w:rsidRDefault="004500D3" w:rsidP="004500D3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4500D3" w:rsidRDefault="004500D3" w:rsidP="004500D3">
      <w:pPr>
        <w:jc w:val="center"/>
        <w:rPr>
          <w:sz w:val="28"/>
          <w:szCs w:val="28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</w:p>
    <w:p w:rsidR="004500D3" w:rsidRDefault="004500D3" w:rsidP="004500D3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4500D3" w:rsidTr="00595BF2">
        <w:tc>
          <w:tcPr>
            <w:tcW w:w="5070" w:type="dxa"/>
            <w:shd w:val="clear" w:color="auto" w:fill="auto"/>
          </w:tcPr>
          <w:p w:rsidR="004500D3" w:rsidRPr="00F97576" w:rsidRDefault="004500D3" w:rsidP="00C74DD6">
            <w:pPr>
              <w:jc w:val="both"/>
              <w:rPr>
                <w:sz w:val="28"/>
                <w:lang w:val="uk-UA"/>
              </w:rPr>
            </w:pPr>
            <w:r w:rsidRPr="00F97576">
              <w:rPr>
                <w:sz w:val="28"/>
                <w:lang w:val="uk-UA"/>
              </w:rPr>
              <w:t xml:space="preserve">від </w:t>
            </w:r>
            <w:r w:rsidR="00C74DD6">
              <w:rPr>
                <w:sz w:val="28"/>
                <w:lang w:val="uk-UA"/>
              </w:rPr>
              <w:t>22.05.2017</w:t>
            </w:r>
            <w:r w:rsidRPr="00F97576">
              <w:rPr>
                <w:sz w:val="28"/>
                <w:lang w:val="uk-UA"/>
              </w:rPr>
              <w:t xml:space="preserve">  № </w:t>
            </w:r>
            <w:r w:rsidR="00C74DD6">
              <w:rPr>
                <w:sz w:val="28"/>
                <w:lang w:val="uk-UA"/>
              </w:rPr>
              <w:t>170-Р</w:t>
            </w:r>
            <w:r w:rsidRPr="00F97576">
              <w:rPr>
                <w:sz w:val="28"/>
                <w:lang w:val="uk-UA"/>
              </w:rPr>
              <w:t xml:space="preserve">      </w:t>
            </w:r>
          </w:p>
        </w:tc>
      </w:tr>
      <w:tr w:rsidR="004500D3" w:rsidTr="00595BF2">
        <w:tc>
          <w:tcPr>
            <w:tcW w:w="5070" w:type="dxa"/>
            <w:shd w:val="clear" w:color="auto" w:fill="auto"/>
          </w:tcPr>
          <w:p w:rsidR="004500D3" w:rsidRPr="00F97576" w:rsidRDefault="004500D3" w:rsidP="007F57D1">
            <w:pPr>
              <w:jc w:val="both"/>
              <w:rPr>
                <w:b/>
                <w:sz w:val="28"/>
                <w:lang w:val="uk-UA"/>
              </w:rPr>
            </w:pPr>
          </w:p>
        </w:tc>
      </w:tr>
      <w:tr w:rsidR="004500D3" w:rsidRPr="00F97576" w:rsidTr="00595BF2">
        <w:tc>
          <w:tcPr>
            <w:tcW w:w="5070" w:type="dxa"/>
            <w:shd w:val="clear" w:color="auto" w:fill="auto"/>
          </w:tcPr>
          <w:p w:rsidR="004500D3" w:rsidRPr="00F97576" w:rsidRDefault="004500D3" w:rsidP="00A87C0D">
            <w:pPr>
              <w:ind w:right="227"/>
              <w:jc w:val="both"/>
              <w:rPr>
                <w:b/>
                <w:sz w:val="28"/>
              </w:rPr>
            </w:pPr>
            <w:r w:rsidRPr="00F97576">
              <w:rPr>
                <w:b/>
                <w:sz w:val="28"/>
                <w:lang w:val="uk-UA"/>
              </w:rPr>
              <w:t xml:space="preserve">Про створення </w:t>
            </w:r>
            <w:r>
              <w:rPr>
                <w:b/>
                <w:sz w:val="28"/>
                <w:lang w:val="uk-UA"/>
              </w:rPr>
              <w:t xml:space="preserve">робочої групи </w:t>
            </w:r>
            <w:r w:rsidR="00595BF2">
              <w:rPr>
                <w:b/>
                <w:sz w:val="28"/>
                <w:lang w:val="uk-UA"/>
              </w:rPr>
              <w:t xml:space="preserve">                    </w:t>
            </w:r>
            <w:r w:rsidR="00DB3B85">
              <w:rPr>
                <w:b/>
                <w:sz w:val="28"/>
                <w:lang w:val="uk-UA"/>
              </w:rPr>
              <w:t xml:space="preserve">з питань </w:t>
            </w:r>
            <w:r w:rsidR="007D3E46">
              <w:rPr>
                <w:b/>
                <w:sz w:val="28"/>
                <w:lang w:val="uk-UA"/>
              </w:rPr>
              <w:t xml:space="preserve">реалізації </w:t>
            </w:r>
            <w:r>
              <w:rPr>
                <w:b/>
                <w:sz w:val="28"/>
                <w:lang w:val="uk-UA"/>
              </w:rPr>
              <w:t>проект</w:t>
            </w:r>
            <w:r w:rsidR="00DB3B85">
              <w:rPr>
                <w:b/>
                <w:sz w:val="28"/>
                <w:lang w:val="uk-UA"/>
              </w:rPr>
              <w:t>у</w:t>
            </w:r>
            <w:r>
              <w:rPr>
                <w:b/>
                <w:sz w:val="28"/>
                <w:lang w:val="uk-UA"/>
              </w:rPr>
              <w:t xml:space="preserve"> «Партнерство з модернізації: енергоефективність у лікарнях»</w:t>
            </w:r>
          </w:p>
        </w:tc>
      </w:tr>
    </w:tbl>
    <w:p w:rsidR="004500D3" w:rsidRPr="00E629CD" w:rsidRDefault="004500D3" w:rsidP="004500D3">
      <w:pPr>
        <w:jc w:val="both"/>
        <w:rPr>
          <w:b/>
          <w:sz w:val="28"/>
        </w:rPr>
      </w:pPr>
    </w:p>
    <w:p w:rsidR="004500D3" w:rsidRDefault="004500D3" w:rsidP="00DB3B85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DB3B85">
        <w:rPr>
          <w:b w:val="0"/>
          <w:sz w:val="28"/>
          <w:lang w:val="uk-UA"/>
        </w:rPr>
        <w:t>З метою ефективної реалізації проекту «Партнерство з модернізації: енергоефективність у лікарнях»</w:t>
      </w:r>
      <w:r w:rsidR="007D3E46">
        <w:rPr>
          <w:b w:val="0"/>
          <w:sz w:val="28"/>
          <w:lang w:val="uk-UA"/>
        </w:rPr>
        <w:t xml:space="preserve"> у місті Суми</w:t>
      </w:r>
      <w:r w:rsidR="00A723CA" w:rsidRPr="00DB3B85">
        <w:rPr>
          <w:b w:val="0"/>
          <w:sz w:val="28"/>
          <w:lang w:val="uk-UA"/>
        </w:rPr>
        <w:t xml:space="preserve">, що </w:t>
      </w:r>
      <w:r w:rsidR="00D44A3F">
        <w:rPr>
          <w:b w:val="0"/>
          <w:sz w:val="28"/>
          <w:lang w:val="uk-UA"/>
        </w:rPr>
        <w:t>впроваджується</w:t>
      </w:r>
      <w:r w:rsidR="007D3E46">
        <w:rPr>
          <w:b w:val="0"/>
          <w:sz w:val="28"/>
          <w:lang w:val="uk-UA"/>
        </w:rPr>
        <w:t xml:space="preserve"> у співпраці з </w:t>
      </w:r>
      <w:proofErr w:type="spellStart"/>
      <w:r w:rsidR="008E4831" w:rsidRPr="00150CE1">
        <w:rPr>
          <w:b w:val="0"/>
          <w:sz w:val="28"/>
          <w:szCs w:val="28"/>
        </w:rPr>
        <w:t>Deutsche</w:t>
      </w:r>
      <w:proofErr w:type="spellEnd"/>
      <w:r w:rsidR="008E4831" w:rsidRPr="00150CE1">
        <w:rPr>
          <w:b w:val="0"/>
          <w:sz w:val="28"/>
          <w:szCs w:val="28"/>
          <w:lang w:val="uk-UA"/>
        </w:rPr>
        <w:t xml:space="preserve"> </w:t>
      </w:r>
      <w:proofErr w:type="spellStart"/>
      <w:r w:rsidR="008E4831" w:rsidRPr="00150CE1">
        <w:rPr>
          <w:b w:val="0"/>
          <w:sz w:val="28"/>
          <w:szCs w:val="28"/>
        </w:rPr>
        <w:t>Gesellschaft</w:t>
      </w:r>
      <w:proofErr w:type="spellEnd"/>
      <w:r w:rsidR="008E4831" w:rsidRPr="00150CE1">
        <w:rPr>
          <w:b w:val="0"/>
          <w:sz w:val="28"/>
          <w:szCs w:val="28"/>
          <w:lang w:val="uk-UA"/>
        </w:rPr>
        <w:t xml:space="preserve"> </w:t>
      </w:r>
      <w:r w:rsidR="008E4831" w:rsidRPr="00150CE1">
        <w:rPr>
          <w:b w:val="0"/>
          <w:sz w:val="28"/>
          <w:szCs w:val="28"/>
        </w:rPr>
        <w:t>f</w:t>
      </w:r>
      <w:r w:rsidR="008E4831" w:rsidRPr="00150CE1">
        <w:rPr>
          <w:b w:val="0"/>
          <w:sz w:val="28"/>
          <w:szCs w:val="28"/>
          <w:lang w:val="uk-UA"/>
        </w:rPr>
        <w:t>ü</w:t>
      </w:r>
      <w:r w:rsidR="008E4831" w:rsidRPr="00150CE1">
        <w:rPr>
          <w:b w:val="0"/>
          <w:sz w:val="28"/>
          <w:szCs w:val="28"/>
        </w:rPr>
        <w:t>r</w:t>
      </w:r>
      <w:r w:rsidR="008E4831" w:rsidRPr="00150CE1">
        <w:rPr>
          <w:b w:val="0"/>
          <w:sz w:val="28"/>
          <w:szCs w:val="28"/>
          <w:lang w:val="uk-UA"/>
        </w:rPr>
        <w:t xml:space="preserve"> </w:t>
      </w:r>
      <w:proofErr w:type="spellStart"/>
      <w:r w:rsidR="008E4831" w:rsidRPr="00150CE1">
        <w:rPr>
          <w:b w:val="0"/>
          <w:sz w:val="28"/>
          <w:szCs w:val="28"/>
        </w:rPr>
        <w:t>Internationale</w:t>
      </w:r>
      <w:proofErr w:type="spellEnd"/>
      <w:r w:rsidR="008E4831" w:rsidRPr="00150CE1">
        <w:rPr>
          <w:b w:val="0"/>
          <w:sz w:val="28"/>
          <w:szCs w:val="28"/>
          <w:lang w:val="uk-UA"/>
        </w:rPr>
        <w:t xml:space="preserve"> </w:t>
      </w:r>
      <w:proofErr w:type="spellStart"/>
      <w:r w:rsidR="008E4831" w:rsidRPr="00150CE1">
        <w:rPr>
          <w:b w:val="0"/>
          <w:sz w:val="28"/>
          <w:szCs w:val="28"/>
        </w:rPr>
        <w:t>Zusammenarbeit</w:t>
      </w:r>
      <w:proofErr w:type="spellEnd"/>
      <w:r w:rsidR="008E4831" w:rsidRPr="00150CE1">
        <w:rPr>
          <w:b w:val="0"/>
          <w:sz w:val="28"/>
          <w:szCs w:val="28"/>
          <w:lang w:val="uk-UA"/>
        </w:rPr>
        <w:t xml:space="preserve"> </w:t>
      </w:r>
      <w:r w:rsidR="008E4831">
        <w:rPr>
          <w:b w:val="0"/>
          <w:sz w:val="28"/>
          <w:szCs w:val="28"/>
          <w:lang w:val="uk-UA"/>
        </w:rPr>
        <w:t>(</w:t>
      </w:r>
      <w:r w:rsidR="008E4831" w:rsidRPr="00DB3B85">
        <w:rPr>
          <w:b w:val="0"/>
          <w:bCs w:val="0"/>
          <w:color w:val="000000"/>
          <w:spacing w:val="-14"/>
          <w:sz w:val="28"/>
          <w:szCs w:val="28"/>
        </w:rPr>
        <w:t>GIZ</w:t>
      </w:r>
      <w:r w:rsidR="008E4831">
        <w:rPr>
          <w:b w:val="0"/>
          <w:bCs w:val="0"/>
          <w:color w:val="000000"/>
          <w:spacing w:val="-14"/>
          <w:sz w:val="28"/>
          <w:szCs w:val="28"/>
          <w:lang w:val="uk-UA"/>
        </w:rPr>
        <w:t xml:space="preserve">) </w:t>
      </w:r>
      <w:proofErr w:type="spellStart"/>
      <w:r w:rsidR="008E4831" w:rsidRPr="008E4831">
        <w:rPr>
          <w:b w:val="0"/>
          <w:sz w:val="28"/>
          <w:szCs w:val="28"/>
        </w:rPr>
        <w:t>GmbH</w:t>
      </w:r>
      <w:proofErr w:type="spellEnd"/>
      <w:r w:rsidR="008E4831">
        <w:rPr>
          <w:b w:val="0"/>
          <w:bCs w:val="0"/>
          <w:color w:val="000000"/>
          <w:spacing w:val="-14"/>
          <w:sz w:val="28"/>
          <w:szCs w:val="28"/>
          <w:lang w:val="uk-UA"/>
        </w:rPr>
        <w:t xml:space="preserve"> (</w:t>
      </w:r>
      <w:r w:rsidR="00DB3B85" w:rsidRPr="00DB3B85">
        <w:rPr>
          <w:b w:val="0"/>
          <w:bCs w:val="0"/>
          <w:color w:val="000000"/>
          <w:spacing w:val="-14"/>
          <w:sz w:val="28"/>
          <w:szCs w:val="28"/>
          <w:lang w:val="uk-UA"/>
        </w:rPr>
        <w:t>Німецьк</w:t>
      </w:r>
      <w:r w:rsidR="00DB3B85">
        <w:rPr>
          <w:b w:val="0"/>
          <w:bCs w:val="0"/>
          <w:color w:val="000000"/>
          <w:spacing w:val="-14"/>
          <w:sz w:val="28"/>
          <w:szCs w:val="28"/>
          <w:lang w:val="uk-UA"/>
        </w:rPr>
        <w:t xml:space="preserve">им </w:t>
      </w:r>
      <w:r w:rsidR="00DB3B85" w:rsidRPr="00DB3B85">
        <w:rPr>
          <w:b w:val="0"/>
          <w:bCs w:val="0"/>
          <w:color w:val="000000"/>
          <w:spacing w:val="-14"/>
          <w:sz w:val="28"/>
          <w:szCs w:val="28"/>
          <w:lang w:val="uk-UA"/>
        </w:rPr>
        <w:t xml:space="preserve"> товариство</w:t>
      </w:r>
      <w:r w:rsidR="00DB3B85">
        <w:rPr>
          <w:b w:val="0"/>
          <w:bCs w:val="0"/>
          <w:color w:val="000000"/>
          <w:spacing w:val="-14"/>
          <w:sz w:val="28"/>
          <w:szCs w:val="28"/>
          <w:lang w:val="uk-UA"/>
        </w:rPr>
        <w:t xml:space="preserve">м </w:t>
      </w:r>
      <w:r w:rsidR="00DB3B85" w:rsidRPr="00DB3B85">
        <w:rPr>
          <w:b w:val="0"/>
          <w:bCs w:val="0"/>
          <w:color w:val="000000"/>
          <w:spacing w:val="-14"/>
          <w:sz w:val="28"/>
          <w:szCs w:val="28"/>
          <w:lang w:val="uk-UA"/>
        </w:rPr>
        <w:t>міжнародного співробітництва</w:t>
      </w:r>
      <w:r w:rsidR="008E4831">
        <w:rPr>
          <w:b w:val="0"/>
          <w:bCs w:val="0"/>
          <w:color w:val="000000"/>
          <w:spacing w:val="-14"/>
          <w:sz w:val="28"/>
          <w:szCs w:val="28"/>
          <w:lang w:val="uk-UA"/>
        </w:rPr>
        <w:t>)</w:t>
      </w:r>
      <w:r w:rsidR="00DB3B85" w:rsidRPr="00DB3B85">
        <w:rPr>
          <w:b w:val="0"/>
          <w:bCs w:val="0"/>
          <w:color w:val="000000"/>
          <w:spacing w:val="-14"/>
          <w:sz w:val="28"/>
          <w:szCs w:val="28"/>
          <w:lang w:val="uk-UA"/>
        </w:rPr>
        <w:t xml:space="preserve"> </w:t>
      </w:r>
      <w:r w:rsidR="0046035D" w:rsidRPr="00DB3B85">
        <w:rPr>
          <w:b w:val="0"/>
          <w:sz w:val="28"/>
          <w:lang w:val="uk-UA"/>
        </w:rPr>
        <w:t>за д</w:t>
      </w:r>
      <w:r w:rsidR="00AE6C45">
        <w:rPr>
          <w:b w:val="0"/>
          <w:sz w:val="28"/>
          <w:lang w:val="uk-UA"/>
        </w:rPr>
        <w:t>орученням Федерального Уряду Ні</w:t>
      </w:r>
      <w:r w:rsidR="0046035D" w:rsidRPr="00DB3B85">
        <w:rPr>
          <w:b w:val="0"/>
          <w:sz w:val="28"/>
          <w:lang w:val="uk-UA"/>
        </w:rPr>
        <w:t>меччини</w:t>
      </w:r>
      <w:r w:rsidR="00AE6C45">
        <w:rPr>
          <w:b w:val="0"/>
          <w:sz w:val="28"/>
          <w:lang w:val="uk-UA"/>
        </w:rPr>
        <w:t>,</w:t>
      </w:r>
      <w:r w:rsidR="0046035D" w:rsidRPr="00DB3B85">
        <w:rPr>
          <w:b w:val="0"/>
          <w:sz w:val="28"/>
          <w:lang w:val="uk-UA"/>
        </w:rPr>
        <w:t xml:space="preserve"> </w:t>
      </w:r>
      <w:r w:rsidRPr="00DB3B85">
        <w:rPr>
          <w:b w:val="0"/>
          <w:sz w:val="28"/>
          <w:lang w:val="uk-UA"/>
        </w:rPr>
        <w:t xml:space="preserve">керуючись пунктом 20 частини </w:t>
      </w:r>
      <w:r w:rsidR="00D86A8A">
        <w:rPr>
          <w:b w:val="0"/>
          <w:sz w:val="28"/>
          <w:lang w:val="uk-UA"/>
        </w:rPr>
        <w:t>четвертої</w:t>
      </w:r>
      <w:r w:rsidRPr="00DB3B85">
        <w:rPr>
          <w:b w:val="0"/>
          <w:sz w:val="28"/>
          <w:lang w:val="uk-UA"/>
        </w:rPr>
        <w:t xml:space="preserve"> статті 42 Закону України «Про місцеве самоврядування в Україні»:</w:t>
      </w:r>
    </w:p>
    <w:p w:rsidR="004500D3" w:rsidRPr="00E260E1" w:rsidRDefault="004500D3" w:rsidP="004500D3">
      <w:pPr>
        <w:jc w:val="both"/>
        <w:rPr>
          <w:sz w:val="26"/>
          <w:szCs w:val="26"/>
          <w:lang w:val="uk-UA"/>
        </w:rPr>
      </w:pPr>
    </w:p>
    <w:p w:rsidR="004500D3" w:rsidRPr="00E629CD" w:rsidRDefault="004500D3" w:rsidP="004500D3">
      <w:pPr>
        <w:numPr>
          <w:ilvl w:val="0"/>
          <w:numId w:val="1"/>
        </w:numPr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Створити </w:t>
      </w:r>
      <w:r w:rsidR="00DB3B85">
        <w:rPr>
          <w:sz w:val="28"/>
          <w:lang w:val="uk-UA"/>
        </w:rPr>
        <w:t xml:space="preserve">робочу групу з питань </w:t>
      </w:r>
      <w:r w:rsidR="007D3E46" w:rsidRPr="00DB3B85">
        <w:rPr>
          <w:sz w:val="28"/>
          <w:lang w:val="uk-UA"/>
        </w:rPr>
        <w:t>реалізації проекту «Партнерство з модернізації: енергоефективність у лікарнях»</w:t>
      </w:r>
      <w:r w:rsidR="007D3E46">
        <w:rPr>
          <w:b/>
          <w:sz w:val="28"/>
          <w:lang w:val="uk-UA"/>
        </w:rPr>
        <w:t xml:space="preserve"> </w:t>
      </w:r>
      <w:r w:rsidR="007D3E46" w:rsidRPr="007D3E46">
        <w:rPr>
          <w:sz w:val="28"/>
          <w:lang w:val="uk-UA"/>
        </w:rPr>
        <w:t>у місті Суми</w:t>
      </w:r>
      <w:r w:rsidR="007D3E46">
        <w:rPr>
          <w:sz w:val="28"/>
          <w:lang w:val="uk-UA"/>
        </w:rPr>
        <w:t xml:space="preserve"> </w:t>
      </w:r>
      <w:r w:rsidR="00E260E1">
        <w:rPr>
          <w:sz w:val="28"/>
          <w:lang w:val="uk-UA"/>
        </w:rPr>
        <w:t xml:space="preserve">у </w:t>
      </w:r>
      <w:r w:rsidR="007D3E46">
        <w:rPr>
          <w:sz w:val="28"/>
          <w:lang w:val="uk-UA"/>
        </w:rPr>
        <w:t>склад</w:t>
      </w:r>
      <w:r w:rsidR="00E260E1">
        <w:rPr>
          <w:sz w:val="28"/>
          <w:lang w:val="uk-UA"/>
        </w:rPr>
        <w:t>і</w:t>
      </w:r>
      <w:r w:rsidR="007D3E46">
        <w:rPr>
          <w:sz w:val="28"/>
          <w:lang w:val="uk-UA"/>
        </w:rPr>
        <w:t xml:space="preserve"> згідно з додатком</w:t>
      </w:r>
      <w:r>
        <w:rPr>
          <w:sz w:val="28"/>
          <w:lang w:val="uk-UA"/>
        </w:rPr>
        <w:t>.</w:t>
      </w:r>
    </w:p>
    <w:p w:rsidR="004500D3" w:rsidRPr="00E260E1" w:rsidRDefault="004500D3" w:rsidP="004500D3">
      <w:pPr>
        <w:ind w:left="720"/>
        <w:jc w:val="both"/>
        <w:rPr>
          <w:sz w:val="26"/>
          <w:szCs w:val="26"/>
          <w:lang w:val="uk-UA"/>
        </w:rPr>
      </w:pPr>
    </w:p>
    <w:p w:rsidR="004500D3" w:rsidRPr="006534E8" w:rsidRDefault="006534E8" w:rsidP="004500D3">
      <w:pPr>
        <w:numPr>
          <w:ilvl w:val="0"/>
          <w:numId w:val="1"/>
        </w:numPr>
        <w:ind w:left="0" w:firstLine="720"/>
        <w:jc w:val="both"/>
        <w:rPr>
          <w:sz w:val="28"/>
          <w:lang w:val="uk-UA"/>
        </w:rPr>
      </w:pPr>
      <w:r w:rsidRPr="006534E8">
        <w:rPr>
          <w:sz w:val="28"/>
          <w:lang w:val="uk-UA"/>
        </w:rPr>
        <w:t xml:space="preserve">Робочій групі з питань </w:t>
      </w:r>
      <w:r w:rsidR="007D3E46" w:rsidRPr="00DB3B85">
        <w:rPr>
          <w:sz w:val="28"/>
          <w:lang w:val="uk-UA"/>
        </w:rPr>
        <w:t>реалізації проекту «Партнерство з модернізації: енергоефективність у лікарнях»</w:t>
      </w:r>
      <w:r w:rsidR="007D3E46">
        <w:rPr>
          <w:b/>
          <w:sz w:val="28"/>
          <w:lang w:val="uk-UA"/>
        </w:rPr>
        <w:t xml:space="preserve"> </w:t>
      </w:r>
      <w:r w:rsidR="007D3E46" w:rsidRPr="007D3E46">
        <w:rPr>
          <w:sz w:val="28"/>
          <w:lang w:val="uk-UA"/>
        </w:rPr>
        <w:t>у місті Суми</w:t>
      </w:r>
      <w:r w:rsidR="007D3E46">
        <w:rPr>
          <w:sz w:val="28"/>
          <w:lang w:val="uk-UA"/>
        </w:rPr>
        <w:t xml:space="preserve"> </w:t>
      </w:r>
      <w:r w:rsidRPr="006534E8">
        <w:rPr>
          <w:sz w:val="28"/>
          <w:lang w:val="uk-UA"/>
        </w:rPr>
        <w:t xml:space="preserve">забезпечити </w:t>
      </w:r>
      <w:r w:rsidR="005D4D8B">
        <w:rPr>
          <w:sz w:val="28"/>
          <w:lang w:val="uk-UA"/>
        </w:rPr>
        <w:t>співробітництво між структурними підрозділами Сумської міської ради та закладами</w:t>
      </w:r>
      <w:r w:rsidR="00AD2038">
        <w:rPr>
          <w:sz w:val="28"/>
          <w:lang w:val="uk-UA"/>
        </w:rPr>
        <w:t xml:space="preserve"> охорони здоров’я міського підпорядкування</w:t>
      </w:r>
      <w:r w:rsidR="00F025F3">
        <w:rPr>
          <w:sz w:val="28"/>
          <w:lang w:val="uk-UA"/>
        </w:rPr>
        <w:t>,</w:t>
      </w:r>
      <w:r w:rsidR="005D4D8B">
        <w:rPr>
          <w:sz w:val="28"/>
          <w:lang w:val="uk-UA"/>
        </w:rPr>
        <w:t xml:space="preserve"> для </w:t>
      </w:r>
      <w:r w:rsidR="005D4D8B" w:rsidRPr="006534E8">
        <w:rPr>
          <w:sz w:val="28"/>
          <w:lang w:val="uk-UA"/>
        </w:rPr>
        <w:t xml:space="preserve">виконання організаційно-технічних заходів, визначених </w:t>
      </w:r>
      <w:r w:rsidR="005D4D8B">
        <w:rPr>
          <w:sz w:val="28"/>
          <w:lang w:val="uk-UA"/>
        </w:rPr>
        <w:t>П</w:t>
      </w:r>
      <w:r w:rsidR="005D4D8B" w:rsidRPr="006534E8">
        <w:rPr>
          <w:sz w:val="28"/>
          <w:lang w:val="uk-UA"/>
        </w:rPr>
        <w:t>роектом</w:t>
      </w:r>
      <w:r w:rsidR="005D4D8B">
        <w:rPr>
          <w:sz w:val="28"/>
          <w:lang w:val="uk-UA"/>
        </w:rPr>
        <w:t>.</w:t>
      </w:r>
    </w:p>
    <w:p w:rsidR="006534E8" w:rsidRPr="00E260E1" w:rsidRDefault="006534E8" w:rsidP="006534E8">
      <w:pPr>
        <w:pStyle w:val="a8"/>
        <w:rPr>
          <w:sz w:val="26"/>
          <w:szCs w:val="26"/>
          <w:lang w:val="uk-UA"/>
        </w:rPr>
      </w:pPr>
    </w:p>
    <w:p w:rsidR="00E260E1" w:rsidRDefault="00E260E1" w:rsidP="004500D3">
      <w:pPr>
        <w:numPr>
          <w:ilvl w:val="0"/>
          <w:numId w:val="1"/>
        </w:numPr>
        <w:ind w:left="0" w:firstLine="720"/>
        <w:jc w:val="both"/>
        <w:rPr>
          <w:sz w:val="28"/>
          <w:lang w:val="uk-UA"/>
        </w:rPr>
      </w:pPr>
      <w:r w:rsidRPr="00E260E1">
        <w:rPr>
          <w:sz w:val="28"/>
          <w:lang w:val="uk-UA"/>
        </w:rPr>
        <w:t>Установити</w:t>
      </w:r>
      <w:r>
        <w:rPr>
          <w:sz w:val="28"/>
          <w:lang w:val="uk-UA"/>
        </w:rPr>
        <w:t>, що у разі персональних змін у складі робочої групи або відсутності осіб, які входять до</w:t>
      </w:r>
      <w:r w:rsidR="00115AB3">
        <w:rPr>
          <w:sz w:val="28"/>
          <w:lang w:val="uk-UA"/>
        </w:rPr>
        <w:t xml:space="preserve"> її</w:t>
      </w:r>
      <w:r>
        <w:rPr>
          <w:sz w:val="28"/>
          <w:lang w:val="uk-UA"/>
        </w:rPr>
        <w:t xml:space="preserve"> складу, у зв’язку з відпусткою, хворобою чи з інших причин, особи, які виконують їх обов’язки, входять до складу робочої групи за посадами.</w:t>
      </w:r>
    </w:p>
    <w:p w:rsidR="00E260E1" w:rsidRPr="00E260E1" w:rsidRDefault="00E260E1" w:rsidP="00E260E1">
      <w:pPr>
        <w:pStyle w:val="a8"/>
        <w:rPr>
          <w:sz w:val="26"/>
          <w:szCs w:val="26"/>
          <w:lang w:val="uk-UA"/>
        </w:rPr>
      </w:pPr>
    </w:p>
    <w:p w:rsidR="004500D3" w:rsidRPr="00E260E1" w:rsidRDefault="00A510C4" w:rsidP="00E260E1">
      <w:pPr>
        <w:numPr>
          <w:ilvl w:val="0"/>
          <w:numId w:val="1"/>
        </w:numPr>
        <w:ind w:left="0" w:firstLine="720"/>
        <w:jc w:val="both"/>
        <w:rPr>
          <w:sz w:val="28"/>
          <w:lang w:val="uk-UA"/>
        </w:rPr>
      </w:pPr>
      <w:r w:rsidRPr="00E260E1">
        <w:rPr>
          <w:sz w:val="28"/>
          <w:lang w:val="uk-UA"/>
        </w:rPr>
        <w:t xml:space="preserve">Організацію </w:t>
      </w:r>
      <w:r w:rsidR="004500D3" w:rsidRPr="00E260E1">
        <w:rPr>
          <w:sz w:val="28"/>
          <w:lang w:val="uk-UA"/>
        </w:rPr>
        <w:t>виконання розпорядження покласти на заступника міського голови</w:t>
      </w:r>
      <w:r w:rsidR="00615A8B">
        <w:rPr>
          <w:sz w:val="28"/>
          <w:lang w:val="uk-UA"/>
        </w:rPr>
        <w:t xml:space="preserve"> з питань діяльності виконавчих органів ради</w:t>
      </w:r>
      <w:r w:rsidR="004500D3" w:rsidRPr="00E260E1">
        <w:rPr>
          <w:sz w:val="28"/>
          <w:lang w:val="uk-UA"/>
        </w:rPr>
        <w:t xml:space="preserve"> Пака С.Я.</w:t>
      </w:r>
    </w:p>
    <w:p w:rsidR="004500D3" w:rsidRPr="00E260E1" w:rsidRDefault="004500D3" w:rsidP="004500D3">
      <w:pPr>
        <w:jc w:val="both"/>
        <w:rPr>
          <w:sz w:val="24"/>
          <w:szCs w:val="24"/>
          <w:lang w:val="uk-UA"/>
        </w:rPr>
      </w:pPr>
    </w:p>
    <w:p w:rsidR="002E519D" w:rsidRPr="00E260E1" w:rsidRDefault="002E519D" w:rsidP="004500D3">
      <w:pPr>
        <w:jc w:val="both"/>
        <w:rPr>
          <w:sz w:val="24"/>
          <w:szCs w:val="24"/>
          <w:lang w:val="uk-UA"/>
        </w:rPr>
      </w:pPr>
    </w:p>
    <w:p w:rsidR="00E260E1" w:rsidRPr="00E260E1" w:rsidRDefault="00E260E1" w:rsidP="004500D3">
      <w:pPr>
        <w:jc w:val="both"/>
        <w:rPr>
          <w:sz w:val="24"/>
          <w:szCs w:val="24"/>
          <w:lang w:val="uk-UA"/>
        </w:rPr>
      </w:pPr>
    </w:p>
    <w:p w:rsidR="004500D3" w:rsidRPr="00E629CD" w:rsidRDefault="004500D3" w:rsidP="004500D3">
      <w:pPr>
        <w:jc w:val="both"/>
        <w:rPr>
          <w:b/>
          <w:sz w:val="28"/>
          <w:lang w:val="uk-UA"/>
        </w:rPr>
      </w:pPr>
      <w:r w:rsidRPr="00E629CD">
        <w:rPr>
          <w:b/>
          <w:sz w:val="28"/>
          <w:lang w:val="uk-UA"/>
        </w:rPr>
        <w:t>Міський голова</w:t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="008973C2">
        <w:rPr>
          <w:b/>
          <w:sz w:val="28"/>
          <w:lang w:val="uk-UA"/>
        </w:rPr>
        <w:t xml:space="preserve">       </w:t>
      </w:r>
      <w:r w:rsidR="002E519D">
        <w:rPr>
          <w:b/>
          <w:sz w:val="28"/>
          <w:lang w:val="uk-UA"/>
        </w:rPr>
        <w:t xml:space="preserve">   </w:t>
      </w:r>
      <w:r w:rsidR="008973C2">
        <w:rPr>
          <w:b/>
          <w:sz w:val="28"/>
          <w:lang w:val="uk-UA"/>
        </w:rPr>
        <w:t xml:space="preserve">         </w:t>
      </w:r>
      <w:r w:rsidRPr="00E629CD">
        <w:rPr>
          <w:b/>
          <w:sz w:val="28"/>
          <w:lang w:val="uk-UA"/>
        </w:rPr>
        <w:t>О.М. Лисенко</w:t>
      </w:r>
    </w:p>
    <w:p w:rsidR="004500D3" w:rsidRDefault="004500D3" w:rsidP="004500D3">
      <w:pPr>
        <w:jc w:val="both"/>
        <w:rPr>
          <w:sz w:val="28"/>
          <w:lang w:val="uk-UA"/>
        </w:rPr>
      </w:pPr>
    </w:p>
    <w:p w:rsidR="004500D3" w:rsidRPr="00D86A8A" w:rsidRDefault="002E519D" w:rsidP="004500D3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D86A8A">
        <w:rPr>
          <w:sz w:val="24"/>
          <w:szCs w:val="24"/>
          <w:lang w:val="uk-UA"/>
        </w:rPr>
        <w:t>Липова</w:t>
      </w:r>
      <w:r w:rsidR="004500D3" w:rsidRPr="00D86A8A">
        <w:rPr>
          <w:sz w:val="24"/>
          <w:szCs w:val="24"/>
          <w:lang w:val="uk-UA"/>
        </w:rPr>
        <w:t xml:space="preserve">   700-</w:t>
      </w:r>
      <w:r w:rsidRPr="00D86A8A">
        <w:rPr>
          <w:sz w:val="24"/>
          <w:szCs w:val="24"/>
          <w:lang w:val="uk-UA"/>
        </w:rPr>
        <w:t>399</w:t>
      </w:r>
    </w:p>
    <w:p w:rsidR="004500D3" w:rsidRPr="00D86A8A" w:rsidRDefault="004500D3" w:rsidP="004500D3">
      <w:pPr>
        <w:jc w:val="both"/>
        <w:rPr>
          <w:sz w:val="24"/>
          <w:szCs w:val="24"/>
          <w:lang w:val="uk-UA"/>
        </w:rPr>
      </w:pPr>
      <w:r w:rsidRPr="00D86A8A">
        <w:rPr>
          <w:sz w:val="24"/>
          <w:szCs w:val="24"/>
          <w:lang w:val="uk-UA"/>
        </w:rPr>
        <w:t xml:space="preserve">Розіслати: </w:t>
      </w:r>
      <w:r w:rsidR="002D75D7" w:rsidRPr="00D86A8A">
        <w:rPr>
          <w:sz w:val="24"/>
          <w:szCs w:val="24"/>
          <w:lang w:val="uk-UA"/>
        </w:rPr>
        <w:t xml:space="preserve">складу комісії, </w:t>
      </w:r>
      <w:r w:rsidR="00564FAC" w:rsidRPr="00D86A8A">
        <w:rPr>
          <w:sz w:val="24"/>
          <w:szCs w:val="24"/>
          <w:lang w:val="uk-UA"/>
        </w:rPr>
        <w:t>Войтенку В.В.</w:t>
      </w:r>
      <w:r w:rsidR="00AE6C45" w:rsidRPr="00D86A8A">
        <w:rPr>
          <w:sz w:val="24"/>
          <w:szCs w:val="24"/>
          <w:lang w:val="uk-UA"/>
        </w:rPr>
        <w:t>, Журбі О.І.</w:t>
      </w:r>
    </w:p>
    <w:p w:rsidR="004500D3" w:rsidRPr="00D86A8A" w:rsidRDefault="004500D3" w:rsidP="004500D3">
      <w:pPr>
        <w:jc w:val="both"/>
        <w:rPr>
          <w:sz w:val="24"/>
          <w:szCs w:val="24"/>
          <w:lang w:val="uk-UA"/>
        </w:rPr>
      </w:pPr>
    </w:p>
    <w:p w:rsidR="004500D3" w:rsidRDefault="004500D3" w:rsidP="004500D3">
      <w:pPr>
        <w:jc w:val="both"/>
        <w:rPr>
          <w:sz w:val="28"/>
          <w:lang w:val="uk-UA"/>
        </w:rPr>
      </w:pPr>
    </w:p>
    <w:p w:rsidR="00034AAB" w:rsidRDefault="00034AAB" w:rsidP="004500D3">
      <w:pPr>
        <w:jc w:val="both"/>
        <w:rPr>
          <w:sz w:val="28"/>
          <w:lang w:val="uk-UA"/>
        </w:rPr>
      </w:pPr>
    </w:p>
    <w:p w:rsidR="004500D3" w:rsidRPr="00D86A8A" w:rsidRDefault="004500D3" w:rsidP="004500D3">
      <w:pPr>
        <w:jc w:val="both"/>
        <w:rPr>
          <w:sz w:val="24"/>
          <w:szCs w:val="24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D86A8A">
        <w:rPr>
          <w:sz w:val="28"/>
          <w:lang w:val="uk-UA"/>
        </w:rPr>
        <w:tab/>
      </w:r>
      <w:r w:rsidRPr="00D86A8A">
        <w:rPr>
          <w:sz w:val="24"/>
          <w:szCs w:val="24"/>
          <w:lang w:val="uk-UA"/>
        </w:rPr>
        <w:t xml:space="preserve">Додаток </w:t>
      </w:r>
    </w:p>
    <w:p w:rsidR="004500D3" w:rsidRPr="00D86A8A" w:rsidRDefault="004500D3" w:rsidP="004500D3">
      <w:pPr>
        <w:jc w:val="both"/>
        <w:rPr>
          <w:sz w:val="24"/>
          <w:szCs w:val="24"/>
          <w:lang w:val="uk-UA"/>
        </w:rPr>
      </w:pP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>до розпорядження міського голови</w:t>
      </w:r>
    </w:p>
    <w:p w:rsidR="004500D3" w:rsidRPr="00D86A8A" w:rsidRDefault="004500D3" w:rsidP="004500D3">
      <w:pPr>
        <w:jc w:val="both"/>
        <w:rPr>
          <w:sz w:val="24"/>
          <w:szCs w:val="24"/>
          <w:lang w:val="uk-UA"/>
        </w:rPr>
      </w:pP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 xml:space="preserve">від </w:t>
      </w:r>
      <w:r w:rsidR="00C74DD6">
        <w:rPr>
          <w:sz w:val="24"/>
          <w:szCs w:val="24"/>
          <w:lang w:val="uk-UA"/>
        </w:rPr>
        <w:t>22.05.2017</w:t>
      </w:r>
      <w:r w:rsidR="00E80815" w:rsidRPr="00D86A8A">
        <w:rPr>
          <w:sz w:val="24"/>
          <w:szCs w:val="24"/>
          <w:lang w:val="uk-UA"/>
        </w:rPr>
        <w:t xml:space="preserve"> </w:t>
      </w:r>
      <w:r w:rsidRPr="00D86A8A">
        <w:rPr>
          <w:sz w:val="24"/>
          <w:szCs w:val="24"/>
          <w:lang w:val="uk-UA"/>
        </w:rPr>
        <w:t xml:space="preserve">№ </w:t>
      </w:r>
      <w:r w:rsidR="00C74DD6">
        <w:rPr>
          <w:sz w:val="24"/>
          <w:szCs w:val="24"/>
          <w:lang w:val="uk-UA"/>
        </w:rPr>
        <w:t>170-Р</w:t>
      </w:r>
    </w:p>
    <w:p w:rsidR="004500D3" w:rsidRDefault="004500D3" w:rsidP="004500D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D86A8A">
        <w:rPr>
          <w:sz w:val="28"/>
          <w:lang w:val="uk-UA"/>
        </w:rPr>
        <w:tab/>
      </w:r>
    </w:p>
    <w:p w:rsidR="004500D3" w:rsidRDefault="004500D3" w:rsidP="001B1482">
      <w:pPr>
        <w:ind w:left="-142"/>
        <w:jc w:val="both"/>
        <w:rPr>
          <w:sz w:val="28"/>
          <w:lang w:val="uk-UA"/>
        </w:rPr>
      </w:pPr>
    </w:p>
    <w:p w:rsidR="0049642B" w:rsidRDefault="0049642B" w:rsidP="001B1482">
      <w:pPr>
        <w:ind w:left="-142"/>
        <w:jc w:val="both"/>
        <w:rPr>
          <w:sz w:val="28"/>
          <w:lang w:val="uk-UA"/>
        </w:rPr>
      </w:pPr>
    </w:p>
    <w:p w:rsidR="004500D3" w:rsidRPr="00C42DFB" w:rsidRDefault="004500D3" w:rsidP="004500D3">
      <w:pPr>
        <w:jc w:val="center"/>
        <w:rPr>
          <w:b/>
          <w:sz w:val="28"/>
          <w:lang w:val="uk-UA"/>
        </w:rPr>
      </w:pPr>
      <w:r w:rsidRPr="00C42DFB">
        <w:rPr>
          <w:b/>
          <w:sz w:val="28"/>
          <w:lang w:val="uk-UA"/>
        </w:rPr>
        <w:t>СКЛАД</w:t>
      </w:r>
    </w:p>
    <w:p w:rsidR="004500D3" w:rsidRDefault="007D3E46" w:rsidP="007D3E46">
      <w:pPr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t xml:space="preserve">робочої групи з питань </w:t>
      </w:r>
      <w:r w:rsidRPr="00DB3B85">
        <w:rPr>
          <w:sz w:val="28"/>
          <w:lang w:val="uk-UA"/>
        </w:rPr>
        <w:t>реалізації проекту «Партнерство з модернізації: енергоефективність у лікарнях»</w:t>
      </w:r>
      <w:r>
        <w:rPr>
          <w:b/>
          <w:sz w:val="28"/>
          <w:lang w:val="uk-UA"/>
        </w:rPr>
        <w:t xml:space="preserve"> </w:t>
      </w:r>
      <w:r w:rsidRPr="007D3E46">
        <w:rPr>
          <w:sz w:val="28"/>
          <w:lang w:val="uk-UA"/>
        </w:rPr>
        <w:t>у місті Суми</w:t>
      </w:r>
      <w:r>
        <w:rPr>
          <w:sz w:val="28"/>
          <w:lang w:val="uk-UA"/>
        </w:rPr>
        <w:t xml:space="preserve"> </w:t>
      </w:r>
    </w:p>
    <w:p w:rsidR="007D3E46" w:rsidRPr="0049642B" w:rsidRDefault="007D3E46" w:rsidP="004500D3">
      <w:pPr>
        <w:jc w:val="center"/>
        <w:rPr>
          <w:b/>
          <w:sz w:val="28"/>
          <w:szCs w:val="28"/>
          <w:lang w:val="uk-UA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42"/>
        <w:gridCol w:w="567"/>
        <w:gridCol w:w="75"/>
        <w:gridCol w:w="5520"/>
        <w:gridCol w:w="142"/>
        <w:gridCol w:w="75"/>
      </w:tblGrid>
      <w:tr w:rsidR="007D3E46" w:rsidTr="00C74DD6">
        <w:trPr>
          <w:trHeight w:val="850"/>
        </w:trPr>
        <w:tc>
          <w:tcPr>
            <w:tcW w:w="3652" w:type="dxa"/>
            <w:gridSpan w:val="2"/>
          </w:tcPr>
          <w:p w:rsidR="002D75D7" w:rsidRPr="0035231D" w:rsidRDefault="007D3E46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t>Пак</w:t>
            </w:r>
          </w:p>
          <w:p w:rsidR="007D3E46" w:rsidRDefault="007D3E46" w:rsidP="00F025F3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="002D75D7">
              <w:rPr>
                <w:sz w:val="28"/>
                <w:lang w:val="uk-UA"/>
              </w:rPr>
              <w:t xml:space="preserve">тепан Якович </w:t>
            </w: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642" w:type="dxa"/>
            <w:gridSpan w:val="2"/>
          </w:tcPr>
          <w:p w:rsidR="007D3E46" w:rsidRDefault="007D3E46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737" w:type="dxa"/>
            <w:gridSpan w:val="3"/>
          </w:tcPr>
          <w:p w:rsidR="007D3E46" w:rsidRDefault="00EC1804" w:rsidP="005875A5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міського голови</w:t>
            </w:r>
            <w:r w:rsidR="005875A5">
              <w:rPr>
                <w:sz w:val="28"/>
                <w:lang w:val="uk-UA"/>
              </w:rPr>
              <w:t xml:space="preserve"> з питань діяльності виконавчих органів ради</w:t>
            </w:r>
            <w:r w:rsidR="0035231D">
              <w:rPr>
                <w:sz w:val="28"/>
                <w:lang w:val="uk-UA"/>
              </w:rPr>
              <w:t xml:space="preserve">, </w:t>
            </w:r>
            <w:r w:rsidR="005875A5">
              <w:rPr>
                <w:sz w:val="28"/>
                <w:lang w:val="uk-UA"/>
              </w:rPr>
              <w:t xml:space="preserve">                </w:t>
            </w:r>
            <w:r w:rsidR="00C921D2" w:rsidRPr="0035231D">
              <w:rPr>
                <w:b/>
                <w:sz w:val="28"/>
                <w:lang w:val="uk-UA"/>
              </w:rPr>
              <w:t>г</w:t>
            </w:r>
            <w:r w:rsidR="007D3E46" w:rsidRPr="0035231D">
              <w:rPr>
                <w:b/>
                <w:sz w:val="28"/>
                <w:lang w:val="uk-UA"/>
              </w:rPr>
              <w:t>олова</w:t>
            </w:r>
            <w:r w:rsidR="00C921D2" w:rsidRPr="0035231D">
              <w:rPr>
                <w:b/>
                <w:sz w:val="28"/>
                <w:lang w:val="uk-UA"/>
              </w:rPr>
              <w:t xml:space="preserve"> робочої групи</w:t>
            </w:r>
          </w:p>
          <w:p w:rsidR="005875A5" w:rsidRPr="005875A5" w:rsidRDefault="005875A5" w:rsidP="005875A5">
            <w:pPr>
              <w:rPr>
                <w:sz w:val="16"/>
                <w:szCs w:val="16"/>
                <w:lang w:val="uk-UA"/>
              </w:rPr>
            </w:pPr>
          </w:p>
        </w:tc>
      </w:tr>
      <w:tr w:rsidR="007D3E46" w:rsidRPr="00564FAC" w:rsidTr="00C74DD6">
        <w:trPr>
          <w:trHeight w:val="1401"/>
        </w:trPr>
        <w:tc>
          <w:tcPr>
            <w:tcW w:w="3652" w:type="dxa"/>
            <w:gridSpan w:val="2"/>
          </w:tcPr>
          <w:p w:rsidR="002D75D7" w:rsidRPr="0035231D" w:rsidRDefault="007D3E46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t>Липова</w:t>
            </w:r>
          </w:p>
          <w:p w:rsidR="007D3E46" w:rsidRDefault="007D3E46" w:rsidP="00F025F3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="002D75D7">
              <w:rPr>
                <w:sz w:val="28"/>
                <w:lang w:val="uk-UA"/>
              </w:rPr>
              <w:t>вітлана Андріївна</w:t>
            </w:r>
          </w:p>
        </w:tc>
        <w:tc>
          <w:tcPr>
            <w:tcW w:w="642" w:type="dxa"/>
            <w:gridSpan w:val="2"/>
          </w:tcPr>
          <w:p w:rsidR="007D3E46" w:rsidRDefault="00C921D2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737" w:type="dxa"/>
            <w:gridSpan w:val="3"/>
          </w:tcPr>
          <w:p w:rsidR="007D3E46" w:rsidRDefault="0035231D" w:rsidP="00F025F3">
            <w:pPr>
              <w:ind w:right="-141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директор департаменту фінансів, економіки та інвестицій Сумської міської ради, </w:t>
            </w:r>
            <w:r w:rsidR="007D3E46" w:rsidRPr="0035231D">
              <w:rPr>
                <w:b/>
                <w:sz w:val="28"/>
                <w:lang w:val="uk-UA"/>
              </w:rPr>
              <w:t xml:space="preserve">заступник </w:t>
            </w:r>
            <w:r w:rsidR="00564FAC">
              <w:rPr>
                <w:b/>
                <w:sz w:val="28"/>
                <w:lang w:val="uk-UA"/>
              </w:rPr>
              <w:t xml:space="preserve">голови </w:t>
            </w:r>
            <w:r w:rsidR="007D3E46" w:rsidRPr="0035231D">
              <w:rPr>
                <w:b/>
                <w:sz w:val="28"/>
                <w:lang w:val="uk-UA"/>
              </w:rPr>
              <w:t>робочої групи</w:t>
            </w:r>
            <w:r w:rsidR="00C921D2" w:rsidRPr="0035231D">
              <w:rPr>
                <w:b/>
                <w:sz w:val="28"/>
                <w:lang w:val="uk-UA"/>
              </w:rPr>
              <w:t xml:space="preserve">, координатор </w:t>
            </w:r>
            <w:r w:rsidR="001B1482">
              <w:rPr>
                <w:b/>
                <w:sz w:val="28"/>
                <w:lang w:val="uk-UA"/>
              </w:rPr>
              <w:t>П</w:t>
            </w:r>
            <w:r w:rsidR="00C921D2" w:rsidRPr="0035231D">
              <w:rPr>
                <w:b/>
                <w:sz w:val="28"/>
                <w:lang w:val="uk-UA"/>
              </w:rPr>
              <w:t>роекту в місті Суми</w:t>
            </w:r>
          </w:p>
          <w:p w:rsidR="005875A5" w:rsidRPr="005875A5" w:rsidRDefault="005875A5" w:rsidP="00F025F3">
            <w:pPr>
              <w:ind w:right="-141"/>
              <w:rPr>
                <w:sz w:val="16"/>
                <w:szCs w:val="16"/>
                <w:lang w:val="uk-UA"/>
              </w:rPr>
            </w:pPr>
          </w:p>
        </w:tc>
      </w:tr>
      <w:tr w:rsidR="007D3E46" w:rsidRPr="00C74DD6" w:rsidTr="00C74DD6">
        <w:trPr>
          <w:trHeight w:val="1832"/>
        </w:trPr>
        <w:tc>
          <w:tcPr>
            <w:tcW w:w="3652" w:type="dxa"/>
            <w:gridSpan w:val="2"/>
          </w:tcPr>
          <w:p w:rsidR="002D75D7" w:rsidRPr="0035231D" w:rsidRDefault="007D3E46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t>Мартиненко</w:t>
            </w:r>
          </w:p>
          <w:p w:rsidR="007D3E46" w:rsidRDefault="007D3E46" w:rsidP="00F025F3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="002D75D7">
              <w:rPr>
                <w:sz w:val="28"/>
                <w:lang w:val="uk-UA"/>
              </w:rPr>
              <w:t>вітлана Олексіївна</w:t>
            </w: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642" w:type="dxa"/>
            <w:gridSpan w:val="2"/>
          </w:tcPr>
          <w:p w:rsidR="007D3E46" w:rsidRDefault="00C921D2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737" w:type="dxa"/>
            <w:gridSpan w:val="3"/>
          </w:tcPr>
          <w:p w:rsidR="007D3E46" w:rsidRPr="0035231D" w:rsidRDefault="0035231D" w:rsidP="005875A5">
            <w:pPr>
              <w:rPr>
                <w:sz w:val="28"/>
                <w:szCs w:val="28"/>
                <w:lang w:val="uk-UA"/>
              </w:rPr>
            </w:pPr>
            <w:r w:rsidRPr="00234A79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</w:t>
            </w:r>
            <w:r w:rsidR="005875A5">
              <w:rPr>
                <w:rFonts w:eastAsia="Arial Unicode MS"/>
                <w:color w:val="000000"/>
                <w:sz w:val="28"/>
                <w:szCs w:val="28"/>
                <w:lang w:val="uk-UA"/>
              </w:rPr>
              <w:t>-</w:t>
            </w:r>
            <w:r w:rsidRPr="00234A79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начальник відділу екології, енергозбереження та розрахунків за енергоносії </w:t>
            </w:r>
            <w:r w:rsidR="00B851AA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управління галузей виробничої сфери, екології та енергозбереження </w:t>
            </w:r>
            <w:r w:rsidRPr="00234A79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департаменту фінансів, економіки та інвестицій Сумської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D3E46" w:rsidRPr="0035231D">
              <w:rPr>
                <w:b/>
                <w:sz w:val="28"/>
                <w:szCs w:val="28"/>
                <w:lang w:val="uk-UA"/>
              </w:rPr>
              <w:t>секретар робочої групи</w:t>
            </w:r>
          </w:p>
        </w:tc>
      </w:tr>
      <w:tr w:rsidR="007D3E46" w:rsidTr="00C74DD6">
        <w:tc>
          <w:tcPr>
            <w:tcW w:w="10031" w:type="dxa"/>
            <w:gridSpan w:val="7"/>
          </w:tcPr>
          <w:p w:rsidR="00234A79" w:rsidRPr="0049642B" w:rsidRDefault="00234A79" w:rsidP="007D3E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D3E46" w:rsidRDefault="007D3E46" w:rsidP="007D3E46">
            <w:pPr>
              <w:jc w:val="center"/>
              <w:rPr>
                <w:b/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t>Члени робочої групи:</w:t>
            </w:r>
          </w:p>
          <w:p w:rsidR="00234A79" w:rsidRPr="0049642B" w:rsidRDefault="00234A79" w:rsidP="007D3E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F57D1" w:rsidRPr="00C74DD6" w:rsidTr="00C74DD6">
        <w:trPr>
          <w:trHeight w:val="850"/>
        </w:trPr>
        <w:tc>
          <w:tcPr>
            <w:tcW w:w="3652" w:type="dxa"/>
            <w:gridSpan w:val="2"/>
          </w:tcPr>
          <w:p w:rsidR="0049642B" w:rsidRDefault="007F57D1" w:rsidP="00F025F3">
            <w:pPr>
              <w:spacing w:line="276" w:lineRule="auto"/>
              <w:rPr>
                <w:sz w:val="28"/>
                <w:lang w:val="uk-UA"/>
              </w:rPr>
            </w:pPr>
            <w:proofErr w:type="spellStart"/>
            <w:r w:rsidRPr="0035231D">
              <w:rPr>
                <w:b/>
                <w:sz w:val="28"/>
                <w:lang w:val="uk-UA"/>
              </w:rPr>
              <w:t>Домінас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7F57D1" w:rsidRDefault="007F57D1" w:rsidP="00F025F3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Валентина Михайлівна</w:t>
            </w:r>
          </w:p>
        </w:tc>
        <w:tc>
          <w:tcPr>
            <w:tcW w:w="642" w:type="dxa"/>
            <w:gridSpan w:val="2"/>
          </w:tcPr>
          <w:p w:rsidR="007F57D1" w:rsidRDefault="00C921D2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737" w:type="dxa"/>
            <w:gridSpan w:val="3"/>
          </w:tcPr>
          <w:p w:rsidR="007F57D1" w:rsidRDefault="00F254B1" w:rsidP="00F025F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лікар КУ «Сумська міська клінічна лікарня №</w:t>
            </w:r>
            <w:r w:rsidR="005D4D8B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1»</w:t>
            </w:r>
            <w:r w:rsidR="00E260E1">
              <w:rPr>
                <w:sz w:val="28"/>
                <w:lang w:val="uk-UA"/>
              </w:rPr>
              <w:t xml:space="preserve"> </w:t>
            </w:r>
            <w:r w:rsidR="005875A5">
              <w:rPr>
                <w:sz w:val="28"/>
                <w:lang w:val="uk-UA"/>
              </w:rPr>
              <w:t>(за згодою)</w:t>
            </w:r>
          </w:p>
          <w:p w:rsidR="005875A5" w:rsidRPr="005875A5" w:rsidRDefault="005875A5" w:rsidP="00F025F3">
            <w:pPr>
              <w:rPr>
                <w:sz w:val="16"/>
                <w:szCs w:val="16"/>
                <w:lang w:val="uk-UA"/>
              </w:rPr>
            </w:pPr>
          </w:p>
        </w:tc>
      </w:tr>
      <w:tr w:rsidR="007F57D1" w:rsidRPr="00C74DD6" w:rsidTr="00C74DD6">
        <w:trPr>
          <w:trHeight w:val="834"/>
        </w:trPr>
        <w:tc>
          <w:tcPr>
            <w:tcW w:w="3652" w:type="dxa"/>
            <w:gridSpan w:val="2"/>
          </w:tcPr>
          <w:p w:rsidR="0049642B" w:rsidRDefault="007F57D1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t xml:space="preserve">Ємець </w:t>
            </w:r>
          </w:p>
          <w:p w:rsidR="007F57D1" w:rsidRDefault="007F57D1" w:rsidP="00F025F3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Олександр Михайлович</w:t>
            </w:r>
          </w:p>
        </w:tc>
        <w:tc>
          <w:tcPr>
            <w:tcW w:w="642" w:type="dxa"/>
            <w:gridSpan w:val="2"/>
          </w:tcPr>
          <w:p w:rsidR="007F57D1" w:rsidRDefault="00C921D2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737" w:type="dxa"/>
            <w:gridSpan w:val="3"/>
          </w:tcPr>
          <w:p w:rsidR="007F57D1" w:rsidRDefault="00F254B1" w:rsidP="00F025F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лікар КУ «Сумська міська дитяча клінічна лікарня Святої Зінаїди»</w:t>
            </w:r>
            <w:r w:rsidR="005875A5">
              <w:rPr>
                <w:sz w:val="28"/>
                <w:lang w:val="uk-UA"/>
              </w:rPr>
              <w:t xml:space="preserve"> (за згодою)</w:t>
            </w:r>
          </w:p>
          <w:p w:rsidR="005875A5" w:rsidRPr="005875A5" w:rsidRDefault="005875A5" w:rsidP="00F025F3">
            <w:pPr>
              <w:rPr>
                <w:sz w:val="16"/>
                <w:szCs w:val="16"/>
                <w:lang w:val="uk-UA"/>
              </w:rPr>
            </w:pPr>
          </w:p>
        </w:tc>
      </w:tr>
      <w:tr w:rsidR="007F57D1" w:rsidRPr="00E72977" w:rsidTr="00C74DD6">
        <w:trPr>
          <w:trHeight w:val="846"/>
        </w:trPr>
        <w:tc>
          <w:tcPr>
            <w:tcW w:w="3652" w:type="dxa"/>
            <w:gridSpan w:val="2"/>
          </w:tcPr>
          <w:p w:rsidR="0049642B" w:rsidRDefault="007F57D1" w:rsidP="00F025F3">
            <w:pPr>
              <w:spacing w:line="276" w:lineRule="auto"/>
              <w:rPr>
                <w:sz w:val="28"/>
                <w:lang w:val="uk-UA"/>
              </w:rPr>
            </w:pPr>
            <w:proofErr w:type="spellStart"/>
            <w:r w:rsidRPr="0035231D">
              <w:rPr>
                <w:b/>
                <w:sz w:val="28"/>
              </w:rPr>
              <w:t>Кекух</w:t>
            </w:r>
            <w:proofErr w:type="spellEnd"/>
            <w:r>
              <w:rPr>
                <w:sz w:val="28"/>
              </w:rPr>
              <w:t xml:space="preserve"> </w:t>
            </w:r>
          </w:p>
          <w:p w:rsidR="007F57D1" w:rsidRPr="007F57D1" w:rsidRDefault="007F57D1" w:rsidP="00F025F3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Володимир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Володимирович</w:t>
            </w:r>
            <w:proofErr w:type="spellEnd"/>
          </w:p>
        </w:tc>
        <w:tc>
          <w:tcPr>
            <w:tcW w:w="642" w:type="dxa"/>
            <w:gridSpan w:val="2"/>
          </w:tcPr>
          <w:p w:rsidR="007F57D1" w:rsidRDefault="00C921D2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737" w:type="dxa"/>
            <w:gridSpan w:val="3"/>
          </w:tcPr>
          <w:p w:rsidR="007F57D1" w:rsidRDefault="00F254B1" w:rsidP="00F025F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лікар КУ «Сумська міська клінічна стоматологічна поліклініка»</w:t>
            </w:r>
            <w:r w:rsidR="005875A5">
              <w:rPr>
                <w:sz w:val="28"/>
                <w:lang w:val="uk-UA"/>
              </w:rPr>
              <w:t xml:space="preserve"> (за згодою)</w:t>
            </w:r>
          </w:p>
          <w:p w:rsidR="005875A5" w:rsidRPr="005875A5" w:rsidRDefault="005875A5" w:rsidP="00F025F3">
            <w:pPr>
              <w:rPr>
                <w:sz w:val="16"/>
                <w:szCs w:val="16"/>
                <w:lang w:val="uk-UA"/>
              </w:rPr>
            </w:pPr>
          </w:p>
        </w:tc>
      </w:tr>
      <w:tr w:rsidR="00C921D2" w:rsidRPr="00C74DD6" w:rsidTr="00C74DD6">
        <w:trPr>
          <w:trHeight w:val="830"/>
        </w:trPr>
        <w:tc>
          <w:tcPr>
            <w:tcW w:w="3652" w:type="dxa"/>
            <w:gridSpan w:val="2"/>
          </w:tcPr>
          <w:p w:rsidR="00C921D2" w:rsidRPr="0035231D" w:rsidRDefault="00C921D2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t>Коваленко</w:t>
            </w:r>
          </w:p>
          <w:p w:rsidR="00C921D2" w:rsidRDefault="00C921D2" w:rsidP="00F025F3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Тетяна Сергіївна</w:t>
            </w:r>
          </w:p>
        </w:tc>
        <w:tc>
          <w:tcPr>
            <w:tcW w:w="642" w:type="dxa"/>
            <w:gridSpan w:val="2"/>
          </w:tcPr>
          <w:p w:rsidR="00C921D2" w:rsidRDefault="001E3E6A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737" w:type="dxa"/>
            <w:gridSpan w:val="3"/>
          </w:tcPr>
          <w:p w:rsidR="00C921D2" w:rsidRDefault="00C921D2" w:rsidP="00F025F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</w:t>
            </w:r>
            <w:r w:rsidR="00564FAC" w:rsidRPr="00234A79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відділу екології, енергозбереження та розрахунків за енергоносії </w:t>
            </w:r>
            <w:r w:rsidR="00B851AA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управління галузей виробничої сфери, екології та енергозбереження </w:t>
            </w:r>
            <w:r>
              <w:rPr>
                <w:sz w:val="28"/>
                <w:lang w:val="uk-UA"/>
              </w:rPr>
              <w:t>департаменту фінансів, економіки та інвестицій Сумської міської ради</w:t>
            </w:r>
          </w:p>
          <w:p w:rsidR="005875A5" w:rsidRPr="005875A5" w:rsidRDefault="005875A5" w:rsidP="00F025F3">
            <w:pPr>
              <w:rPr>
                <w:sz w:val="16"/>
                <w:szCs w:val="16"/>
                <w:lang w:val="uk-UA"/>
              </w:rPr>
            </w:pPr>
          </w:p>
        </w:tc>
      </w:tr>
      <w:tr w:rsidR="007F57D1" w:rsidRPr="00F254B1" w:rsidTr="00C74DD6">
        <w:trPr>
          <w:trHeight w:val="842"/>
        </w:trPr>
        <w:tc>
          <w:tcPr>
            <w:tcW w:w="3652" w:type="dxa"/>
            <w:gridSpan w:val="2"/>
          </w:tcPr>
          <w:p w:rsidR="0049642B" w:rsidRDefault="00F254B1" w:rsidP="00F025F3">
            <w:pPr>
              <w:spacing w:line="276" w:lineRule="auto"/>
              <w:rPr>
                <w:sz w:val="28"/>
                <w:lang w:val="uk-UA"/>
              </w:rPr>
            </w:pPr>
            <w:proofErr w:type="spellStart"/>
            <w:r w:rsidRPr="0035231D">
              <w:rPr>
                <w:b/>
                <w:sz w:val="28"/>
                <w:lang w:val="uk-UA"/>
              </w:rPr>
              <w:t>Котков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7F57D1" w:rsidRDefault="00F254B1" w:rsidP="00F025F3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Володимир Вікторович</w:t>
            </w:r>
          </w:p>
        </w:tc>
        <w:tc>
          <w:tcPr>
            <w:tcW w:w="642" w:type="dxa"/>
            <w:gridSpan w:val="2"/>
          </w:tcPr>
          <w:p w:rsidR="007F57D1" w:rsidRDefault="001E3E6A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737" w:type="dxa"/>
            <w:gridSpan w:val="3"/>
          </w:tcPr>
          <w:p w:rsidR="007F57D1" w:rsidRDefault="00F254B1" w:rsidP="00F025F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лікар КУ «Центр первинної медико-санітарної допомоги №</w:t>
            </w:r>
            <w:r w:rsidR="005D4D8B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3 м. Суми»</w:t>
            </w:r>
            <w:r w:rsidR="005875A5">
              <w:rPr>
                <w:sz w:val="28"/>
                <w:lang w:val="uk-UA"/>
              </w:rPr>
              <w:t xml:space="preserve"> (за згодою)</w:t>
            </w:r>
          </w:p>
          <w:p w:rsidR="006534F3" w:rsidRPr="006534F3" w:rsidRDefault="006534F3" w:rsidP="00F025F3">
            <w:pPr>
              <w:rPr>
                <w:sz w:val="16"/>
                <w:szCs w:val="16"/>
                <w:lang w:val="uk-UA"/>
              </w:rPr>
            </w:pPr>
          </w:p>
        </w:tc>
      </w:tr>
      <w:tr w:rsidR="00C921D2" w:rsidRPr="00F254B1" w:rsidTr="00C74DD6">
        <w:trPr>
          <w:gridAfter w:val="1"/>
          <w:wAfter w:w="75" w:type="dxa"/>
          <w:trHeight w:val="709"/>
        </w:trPr>
        <w:tc>
          <w:tcPr>
            <w:tcW w:w="3652" w:type="dxa"/>
            <w:gridSpan w:val="2"/>
          </w:tcPr>
          <w:p w:rsidR="00C921D2" w:rsidRPr="0035231D" w:rsidRDefault="00B851AA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lastRenderedPageBreak/>
              <w:br w:type="page"/>
            </w:r>
            <w:bookmarkStart w:id="0" w:name="_GoBack"/>
            <w:bookmarkEnd w:id="0"/>
            <w:proofErr w:type="spellStart"/>
            <w:r w:rsidR="00C921D2" w:rsidRPr="0035231D">
              <w:rPr>
                <w:b/>
                <w:sz w:val="28"/>
                <w:lang w:val="uk-UA"/>
              </w:rPr>
              <w:t>Кошеленко</w:t>
            </w:r>
            <w:proofErr w:type="spellEnd"/>
            <w:r w:rsidR="00C921D2" w:rsidRPr="0035231D">
              <w:rPr>
                <w:b/>
                <w:sz w:val="28"/>
                <w:lang w:val="uk-UA"/>
              </w:rPr>
              <w:t xml:space="preserve"> </w:t>
            </w:r>
          </w:p>
          <w:p w:rsidR="00C921D2" w:rsidRDefault="00C921D2" w:rsidP="00F025F3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Світлана Вадимівна</w:t>
            </w:r>
          </w:p>
        </w:tc>
        <w:tc>
          <w:tcPr>
            <w:tcW w:w="567" w:type="dxa"/>
          </w:tcPr>
          <w:p w:rsidR="00C921D2" w:rsidRDefault="001E3E6A" w:rsidP="00B851AA">
            <w:pPr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737" w:type="dxa"/>
            <w:gridSpan w:val="3"/>
          </w:tcPr>
          <w:p w:rsidR="005875A5" w:rsidRDefault="00C921D2" w:rsidP="00B851AA">
            <w:pPr>
              <w:ind w:left="3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провідний спеціаліст відділу охорони здоров`я Сумської міської ради</w:t>
            </w:r>
          </w:p>
          <w:p w:rsidR="005532A1" w:rsidRPr="005532A1" w:rsidRDefault="005532A1" w:rsidP="00B851AA">
            <w:pPr>
              <w:ind w:left="34"/>
              <w:rPr>
                <w:sz w:val="10"/>
                <w:szCs w:val="10"/>
                <w:lang w:val="uk-UA"/>
              </w:rPr>
            </w:pPr>
          </w:p>
        </w:tc>
      </w:tr>
      <w:tr w:rsidR="005875A5" w:rsidRPr="00C74DD6" w:rsidTr="00C74DD6">
        <w:trPr>
          <w:gridAfter w:val="2"/>
          <w:wAfter w:w="217" w:type="dxa"/>
          <w:trHeight w:val="854"/>
        </w:trPr>
        <w:tc>
          <w:tcPr>
            <w:tcW w:w="3510" w:type="dxa"/>
          </w:tcPr>
          <w:p w:rsidR="005875A5" w:rsidRDefault="005875A5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Кравченко</w:t>
            </w:r>
          </w:p>
          <w:p w:rsidR="005875A5" w:rsidRPr="005875A5" w:rsidRDefault="005875A5" w:rsidP="00F025F3">
            <w:pPr>
              <w:spacing w:line="276" w:lineRule="auto"/>
              <w:rPr>
                <w:sz w:val="28"/>
                <w:lang w:val="uk-UA"/>
              </w:rPr>
            </w:pPr>
            <w:r w:rsidRPr="005875A5">
              <w:rPr>
                <w:sz w:val="28"/>
                <w:lang w:val="uk-UA"/>
              </w:rPr>
              <w:t>Тетяна Олексіївна</w:t>
            </w:r>
          </w:p>
        </w:tc>
        <w:tc>
          <w:tcPr>
            <w:tcW w:w="784" w:type="dxa"/>
            <w:gridSpan w:val="3"/>
          </w:tcPr>
          <w:p w:rsidR="005875A5" w:rsidRDefault="005875A5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520" w:type="dxa"/>
          </w:tcPr>
          <w:p w:rsidR="005875A5" w:rsidRDefault="005875A5" w:rsidP="00F025F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директора</w:t>
            </w:r>
            <w:r w:rsidR="006534F3">
              <w:rPr>
                <w:sz w:val="28"/>
                <w:lang w:val="uk-UA"/>
              </w:rPr>
              <w:t xml:space="preserve"> департаменту</w:t>
            </w:r>
            <w:r>
              <w:rPr>
                <w:sz w:val="28"/>
                <w:lang w:val="uk-UA"/>
              </w:rPr>
              <w:t xml:space="preserve"> - начальник управління галузей виробничої сфери, екології та енергозбереження департаменту фінансів, економіки та інвестицій Сумської міської ради </w:t>
            </w:r>
          </w:p>
          <w:p w:rsidR="006534F3" w:rsidRPr="006534F3" w:rsidRDefault="006534F3" w:rsidP="00F025F3">
            <w:pPr>
              <w:rPr>
                <w:sz w:val="10"/>
                <w:szCs w:val="10"/>
                <w:lang w:val="uk-UA"/>
              </w:rPr>
            </w:pPr>
          </w:p>
        </w:tc>
      </w:tr>
      <w:tr w:rsidR="00842367" w:rsidRPr="00F254B1" w:rsidTr="00C74DD6">
        <w:trPr>
          <w:gridAfter w:val="2"/>
          <w:wAfter w:w="217" w:type="dxa"/>
          <w:trHeight w:val="854"/>
        </w:trPr>
        <w:tc>
          <w:tcPr>
            <w:tcW w:w="3510" w:type="dxa"/>
          </w:tcPr>
          <w:p w:rsidR="0049642B" w:rsidRDefault="00842367" w:rsidP="00F025F3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Мельник </w:t>
            </w:r>
          </w:p>
          <w:p w:rsidR="00842367" w:rsidRPr="0035231D" w:rsidRDefault="00842367" w:rsidP="00F025F3">
            <w:pPr>
              <w:rPr>
                <w:b/>
                <w:sz w:val="28"/>
                <w:lang w:val="uk-UA"/>
              </w:rPr>
            </w:pPr>
            <w:r w:rsidRPr="00842367">
              <w:rPr>
                <w:sz w:val="28"/>
                <w:lang w:val="uk-UA"/>
              </w:rPr>
              <w:t>Віталій Анатолійович</w:t>
            </w:r>
          </w:p>
        </w:tc>
        <w:tc>
          <w:tcPr>
            <w:tcW w:w="784" w:type="dxa"/>
            <w:gridSpan w:val="3"/>
          </w:tcPr>
          <w:p w:rsidR="00842367" w:rsidRDefault="00842367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520" w:type="dxa"/>
          </w:tcPr>
          <w:p w:rsidR="005875A5" w:rsidRDefault="00431404" w:rsidP="005220ED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постійної комісії з питань охорони здоров’я, соціального захисту населення, освіти, науки, культури, туризму, сім’ї, молоді та спорту</w:t>
            </w:r>
            <w:r w:rsidR="00927E50">
              <w:rPr>
                <w:sz w:val="28"/>
                <w:lang w:val="uk-UA"/>
              </w:rPr>
              <w:t xml:space="preserve"> (за згодою)</w:t>
            </w:r>
          </w:p>
          <w:p w:rsidR="006534F3" w:rsidRPr="006534F3" w:rsidRDefault="006534F3" w:rsidP="005220ED">
            <w:pPr>
              <w:spacing w:line="276" w:lineRule="auto"/>
              <w:rPr>
                <w:sz w:val="10"/>
                <w:szCs w:val="10"/>
                <w:lang w:val="uk-UA"/>
              </w:rPr>
            </w:pPr>
          </w:p>
        </w:tc>
      </w:tr>
      <w:tr w:rsidR="007F57D1" w:rsidRPr="00C74DD6" w:rsidTr="00C74DD6">
        <w:trPr>
          <w:gridAfter w:val="2"/>
          <w:wAfter w:w="217" w:type="dxa"/>
          <w:trHeight w:val="841"/>
        </w:trPr>
        <w:tc>
          <w:tcPr>
            <w:tcW w:w="3510" w:type="dxa"/>
          </w:tcPr>
          <w:p w:rsidR="0049642B" w:rsidRDefault="00241000" w:rsidP="00F025F3">
            <w:pPr>
              <w:rPr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t>Петренко</w:t>
            </w:r>
            <w:r>
              <w:rPr>
                <w:sz w:val="28"/>
                <w:lang w:val="uk-UA"/>
              </w:rPr>
              <w:t xml:space="preserve"> </w:t>
            </w:r>
          </w:p>
          <w:p w:rsidR="007F57D1" w:rsidRPr="00241000" w:rsidRDefault="00241000" w:rsidP="00F025F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В`ячеслав Юрійович</w:t>
            </w:r>
          </w:p>
        </w:tc>
        <w:tc>
          <w:tcPr>
            <w:tcW w:w="784" w:type="dxa"/>
            <w:gridSpan w:val="3"/>
          </w:tcPr>
          <w:p w:rsidR="007F57D1" w:rsidRDefault="001E3E6A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520" w:type="dxa"/>
          </w:tcPr>
          <w:p w:rsidR="007F57D1" w:rsidRDefault="00241000" w:rsidP="005220ED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лікар КУ «Сумська міська клінічна лікарня №</w:t>
            </w:r>
            <w:r w:rsidR="00564FAC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5»</w:t>
            </w:r>
            <w:r w:rsidR="005875A5">
              <w:rPr>
                <w:sz w:val="28"/>
                <w:lang w:val="uk-UA"/>
              </w:rPr>
              <w:t xml:space="preserve"> (за згодою)</w:t>
            </w:r>
          </w:p>
          <w:p w:rsidR="005875A5" w:rsidRPr="006534F3" w:rsidRDefault="005875A5" w:rsidP="005220ED">
            <w:pPr>
              <w:spacing w:line="276" w:lineRule="auto"/>
              <w:rPr>
                <w:sz w:val="10"/>
                <w:szCs w:val="10"/>
                <w:lang w:val="uk-UA"/>
              </w:rPr>
            </w:pPr>
          </w:p>
        </w:tc>
      </w:tr>
      <w:tr w:rsidR="007F57D1" w:rsidRPr="00F254B1" w:rsidTr="00C74DD6">
        <w:trPr>
          <w:gridAfter w:val="2"/>
          <w:wAfter w:w="217" w:type="dxa"/>
          <w:trHeight w:val="1236"/>
        </w:trPr>
        <w:tc>
          <w:tcPr>
            <w:tcW w:w="3510" w:type="dxa"/>
          </w:tcPr>
          <w:p w:rsidR="0049642B" w:rsidRDefault="00241000" w:rsidP="00F025F3">
            <w:pPr>
              <w:rPr>
                <w:sz w:val="28"/>
                <w:lang w:val="uk-UA"/>
              </w:rPr>
            </w:pPr>
            <w:proofErr w:type="spellStart"/>
            <w:r w:rsidRPr="0035231D">
              <w:rPr>
                <w:b/>
                <w:sz w:val="28"/>
                <w:lang w:val="uk-UA"/>
              </w:rPr>
              <w:t>Рибянський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7F57D1" w:rsidRDefault="00241000" w:rsidP="00F025F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Валентин Олександрович</w:t>
            </w:r>
          </w:p>
        </w:tc>
        <w:tc>
          <w:tcPr>
            <w:tcW w:w="784" w:type="dxa"/>
            <w:gridSpan w:val="3"/>
          </w:tcPr>
          <w:p w:rsidR="007F57D1" w:rsidRDefault="001E3E6A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520" w:type="dxa"/>
          </w:tcPr>
          <w:p w:rsidR="007F57D1" w:rsidRDefault="00241000" w:rsidP="005220ED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лікар КУ «Сумський клінічний пологовий будинок Пресвятої Діви Марії»</w:t>
            </w:r>
          </w:p>
          <w:p w:rsidR="00E73223" w:rsidRDefault="005875A5" w:rsidP="005220ED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(за згодою)</w:t>
            </w:r>
          </w:p>
          <w:p w:rsidR="006534F3" w:rsidRPr="006534F3" w:rsidRDefault="006534F3" w:rsidP="005220ED">
            <w:pPr>
              <w:spacing w:line="276" w:lineRule="auto"/>
              <w:rPr>
                <w:sz w:val="10"/>
                <w:szCs w:val="10"/>
                <w:lang w:val="uk-UA"/>
              </w:rPr>
            </w:pPr>
          </w:p>
        </w:tc>
      </w:tr>
      <w:tr w:rsidR="00E73223" w:rsidRPr="00E95FCD" w:rsidTr="00C74DD6">
        <w:trPr>
          <w:gridAfter w:val="2"/>
          <w:wAfter w:w="217" w:type="dxa"/>
          <w:trHeight w:val="838"/>
        </w:trPr>
        <w:tc>
          <w:tcPr>
            <w:tcW w:w="3510" w:type="dxa"/>
          </w:tcPr>
          <w:p w:rsidR="00E73223" w:rsidRDefault="00E73223" w:rsidP="00F025F3">
            <w:pPr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Скиртач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</w:p>
          <w:p w:rsidR="00E73223" w:rsidRPr="00E73223" w:rsidRDefault="00E73223" w:rsidP="00F025F3">
            <w:pPr>
              <w:rPr>
                <w:sz w:val="28"/>
                <w:lang w:val="uk-UA"/>
              </w:rPr>
            </w:pPr>
            <w:r w:rsidRPr="00E73223">
              <w:rPr>
                <w:sz w:val="28"/>
                <w:lang w:val="uk-UA"/>
              </w:rPr>
              <w:t>Лариса Анатоліївна</w:t>
            </w:r>
          </w:p>
        </w:tc>
        <w:tc>
          <w:tcPr>
            <w:tcW w:w="784" w:type="dxa"/>
            <w:gridSpan w:val="3"/>
          </w:tcPr>
          <w:p w:rsidR="00E73223" w:rsidRDefault="00E73223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520" w:type="dxa"/>
          </w:tcPr>
          <w:p w:rsidR="00E73223" w:rsidRDefault="00E73223" w:rsidP="00E95FCD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директора </w:t>
            </w:r>
            <w:r w:rsidR="006534F3">
              <w:rPr>
                <w:sz w:val="28"/>
                <w:lang w:val="uk-UA"/>
              </w:rPr>
              <w:t>департаменту -</w:t>
            </w:r>
            <w:r w:rsidR="00E95FCD">
              <w:rPr>
                <w:sz w:val="28"/>
                <w:lang w:val="uk-UA"/>
              </w:rPr>
              <w:t xml:space="preserve"> начальник управління економіки, інвестицій та фінансів програм соціального захисту департаменту фінансів, економіки та інвестицій Сумської міської ради</w:t>
            </w:r>
          </w:p>
          <w:p w:rsidR="00E95FCD" w:rsidRPr="006534F3" w:rsidRDefault="00E95FCD" w:rsidP="00E95FCD">
            <w:pPr>
              <w:spacing w:line="276" w:lineRule="auto"/>
              <w:rPr>
                <w:sz w:val="10"/>
                <w:szCs w:val="10"/>
                <w:lang w:val="uk-UA"/>
              </w:rPr>
            </w:pPr>
          </w:p>
        </w:tc>
      </w:tr>
      <w:tr w:rsidR="00AC71A3" w:rsidRPr="00C74DD6" w:rsidTr="00C74DD6">
        <w:trPr>
          <w:gridAfter w:val="2"/>
          <w:wAfter w:w="217" w:type="dxa"/>
          <w:trHeight w:val="838"/>
        </w:trPr>
        <w:tc>
          <w:tcPr>
            <w:tcW w:w="3510" w:type="dxa"/>
          </w:tcPr>
          <w:p w:rsidR="00AC71A3" w:rsidRDefault="00AC71A3" w:rsidP="00F025F3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Сніжко </w:t>
            </w:r>
          </w:p>
          <w:p w:rsidR="00AC71A3" w:rsidRPr="00AC71A3" w:rsidRDefault="00AC71A3" w:rsidP="00F025F3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Микола Миколайович</w:t>
            </w:r>
          </w:p>
        </w:tc>
        <w:tc>
          <w:tcPr>
            <w:tcW w:w="784" w:type="dxa"/>
            <w:gridSpan w:val="3"/>
          </w:tcPr>
          <w:p w:rsidR="00AC71A3" w:rsidRDefault="00AC71A3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520" w:type="dxa"/>
          </w:tcPr>
          <w:p w:rsidR="00AC71A3" w:rsidRDefault="00AC71A3" w:rsidP="00455863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лікар КУ «Сумська міська клінічна поліклініка № 6» (за згодою)</w:t>
            </w:r>
          </w:p>
          <w:p w:rsidR="005532A1" w:rsidRPr="005532A1" w:rsidRDefault="005532A1" w:rsidP="00455863">
            <w:pPr>
              <w:spacing w:line="276" w:lineRule="auto"/>
              <w:rPr>
                <w:sz w:val="10"/>
                <w:szCs w:val="10"/>
                <w:lang w:val="uk-UA"/>
              </w:rPr>
            </w:pPr>
          </w:p>
        </w:tc>
      </w:tr>
      <w:tr w:rsidR="00AC71A3" w:rsidRPr="00C74DD6" w:rsidTr="00C74DD6">
        <w:trPr>
          <w:gridAfter w:val="2"/>
          <w:wAfter w:w="217" w:type="dxa"/>
          <w:trHeight w:val="850"/>
        </w:trPr>
        <w:tc>
          <w:tcPr>
            <w:tcW w:w="3510" w:type="dxa"/>
          </w:tcPr>
          <w:p w:rsidR="00AC71A3" w:rsidRDefault="00AC71A3" w:rsidP="00F025F3">
            <w:pPr>
              <w:rPr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t>Стефаник</w:t>
            </w:r>
            <w:r>
              <w:rPr>
                <w:sz w:val="28"/>
                <w:lang w:val="uk-UA"/>
              </w:rPr>
              <w:t xml:space="preserve"> </w:t>
            </w:r>
          </w:p>
          <w:p w:rsidR="00AC71A3" w:rsidRDefault="00AC71A3" w:rsidP="00F025F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Тарас Васильович</w:t>
            </w:r>
          </w:p>
        </w:tc>
        <w:tc>
          <w:tcPr>
            <w:tcW w:w="784" w:type="dxa"/>
            <w:gridSpan w:val="3"/>
          </w:tcPr>
          <w:p w:rsidR="00AC71A3" w:rsidRDefault="00AC71A3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520" w:type="dxa"/>
          </w:tcPr>
          <w:p w:rsidR="00AC71A3" w:rsidRDefault="00AC71A3" w:rsidP="005220ED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лікар КУ «Сумська міська клінічна лікарня № 4» (за згодою)</w:t>
            </w:r>
          </w:p>
          <w:p w:rsidR="00AC71A3" w:rsidRPr="006534F3" w:rsidRDefault="00AC71A3" w:rsidP="005220ED">
            <w:pPr>
              <w:spacing w:line="276" w:lineRule="auto"/>
              <w:rPr>
                <w:sz w:val="10"/>
                <w:szCs w:val="10"/>
                <w:lang w:val="uk-UA"/>
              </w:rPr>
            </w:pPr>
          </w:p>
        </w:tc>
      </w:tr>
      <w:tr w:rsidR="00AC71A3" w:rsidRPr="00564FAC" w:rsidTr="00C74DD6">
        <w:trPr>
          <w:gridAfter w:val="2"/>
          <w:wAfter w:w="217" w:type="dxa"/>
          <w:trHeight w:val="850"/>
        </w:trPr>
        <w:tc>
          <w:tcPr>
            <w:tcW w:w="3510" w:type="dxa"/>
          </w:tcPr>
          <w:p w:rsidR="00AC71A3" w:rsidRDefault="00AC71A3" w:rsidP="00F025F3">
            <w:pPr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Федоркін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</w:p>
          <w:p w:rsidR="00AC71A3" w:rsidRPr="0035231D" w:rsidRDefault="00AC71A3" w:rsidP="00F025F3">
            <w:pPr>
              <w:rPr>
                <w:b/>
                <w:sz w:val="28"/>
                <w:lang w:val="uk-UA"/>
              </w:rPr>
            </w:pPr>
            <w:r w:rsidRPr="0049642B">
              <w:rPr>
                <w:sz w:val="28"/>
                <w:lang w:val="uk-UA"/>
              </w:rPr>
              <w:t>Олексій Сергійович</w:t>
            </w:r>
          </w:p>
        </w:tc>
        <w:tc>
          <w:tcPr>
            <w:tcW w:w="784" w:type="dxa"/>
            <w:gridSpan w:val="3"/>
          </w:tcPr>
          <w:p w:rsidR="00AC71A3" w:rsidRDefault="00AC71A3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520" w:type="dxa"/>
          </w:tcPr>
          <w:p w:rsidR="00AC71A3" w:rsidRDefault="00AC71A3" w:rsidP="005220ED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громадської організації «Центр місцевих ініціатив» (за згодою)</w:t>
            </w:r>
          </w:p>
          <w:p w:rsidR="00AC71A3" w:rsidRPr="006534F3" w:rsidRDefault="00AC71A3" w:rsidP="005220ED">
            <w:pPr>
              <w:spacing w:line="276" w:lineRule="auto"/>
              <w:rPr>
                <w:sz w:val="10"/>
                <w:szCs w:val="10"/>
                <w:lang w:val="uk-UA"/>
              </w:rPr>
            </w:pPr>
          </w:p>
        </w:tc>
      </w:tr>
      <w:tr w:rsidR="00AC71A3" w:rsidRPr="00C74DD6" w:rsidTr="00C74DD6">
        <w:trPr>
          <w:gridAfter w:val="2"/>
          <w:wAfter w:w="217" w:type="dxa"/>
          <w:trHeight w:val="850"/>
        </w:trPr>
        <w:tc>
          <w:tcPr>
            <w:tcW w:w="3510" w:type="dxa"/>
          </w:tcPr>
          <w:p w:rsidR="00AC71A3" w:rsidRDefault="00AC71A3" w:rsidP="00F025F3">
            <w:pPr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Хижняк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</w:p>
          <w:p w:rsidR="00AC71A3" w:rsidRPr="006534F3" w:rsidRDefault="00AC71A3" w:rsidP="00F025F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Валентина Олексіївна</w:t>
            </w:r>
          </w:p>
        </w:tc>
        <w:tc>
          <w:tcPr>
            <w:tcW w:w="784" w:type="dxa"/>
            <w:gridSpan w:val="3"/>
          </w:tcPr>
          <w:p w:rsidR="00AC71A3" w:rsidRDefault="00AC71A3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520" w:type="dxa"/>
          </w:tcPr>
          <w:p w:rsidR="00AC71A3" w:rsidRDefault="00AC71A3" w:rsidP="005220ED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інвестицій управління економіки, інвестицій та фінансів програм соціального захисту департаменту фінансів, економіки та інвестицій Сумської міської ради</w:t>
            </w:r>
          </w:p>
          <w:p w:rsidR="00AC71A3" w:rsidRPr="006534F3" w:rsidRDefault="00AC71A3" w:rsidP="005220ED">
            <w:pPr>
              <w:spacing w:line="276" w:lineRule="auto"/>
              <w:rPr>
                <w:sz w:val="10"/>
                <w:szCs w:val="10"/>
                <w:lang w:val="uk-UA"/>
              </w:rPr>
            </w:pPr>
          </w:p>
        </w:tc>
      </w:tr>
      <w:tr w:rsidR="00AC71A3" w:rsidRPr="002F7A84" w:rsidTr="00C74DD6">
        <w:trPr>
          <w:gridAfter w:val="2"/>
          <w:wAfter w:w="217" w:type="dxa"/>
          <w:trHeight w:val="850"/>
        </w:trPr>
        <w:tc>
          <w:tcPr>
            <w:tcW w:w="3510" w:type="dxa"/>
          </w:tcPr>
          <w:p w:rsidR="00AC71A3" w:rsidRDefault="00AC71A3" w:rsidP="00F025F3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Чумаченко</w:t>
            </w:r>
            <w:r w:rsidRPr="0035231D">
              <w:rPr>
                <w:b/>
                <w:sz w:val="28"/>
                <w:lang w:val="uk-UA"/>
              </w:rPr>
              <w:t xml:space="preserve"> </w:t>
            </w:r>
          </w:p>
          <w:p w:rsidR="00AC71A3" w:rsidRDefault="00AC71A3" w:rsidP="00F025F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Олена Юріївна</w:t>
            </w:r>
          </w:p>
        </w:tc>
        <w:tc>
          <w:tcPr>
            <w:tcW w:w="784" w:type="dxa"/>
            <w:gridSpan w:val="3"/>
          </w:tcPr>
          <w:p w:rsidR="00AC71A3" w:rsidRDefault="00AC71A3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520" w:type="dxa"/>
          </w:tcPr>
          <w:p w:rsidR="00AC71A3" w:rsidRPr="007F57D1" w:rsidRDefault="00AC71A3" w:rsidP="00E86463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в.о. начальника відділу охорони здоров`я Сумської міської ради</w:t>
            </w:r>
          </w:p>
        </w:tc>
      </w:tr>
    </w:tbl>
    <w:p w:rsidR="006534F3" w:rsidRDefault="006534F3" w:rsidP="002D75D7">
      <w:pPr>
        <w:rPr>
          <w:lang w:val="uk-UA"/>
        </w:rPr>
      </w:pPr>
    </w:p>
    <w:p w:rsidR="000E39B6" w:rsidRPr="000E39B6" w:rsidRDefault="000E39B6" w:rsidP="002D75D7">
      <w:pPr>
        <w:rPr>
          <w:lang w:val="uk-UA"/>
        </w:rPr>
      </w:pPr>
    </w:p>
    <w:p w:rsidR="000E39B6" w:rsidRDefault="006534F3" w:rsidP="002D75D7">
      <w:pPr>
        <w:rPr>
          <w:sz w:val="28"/>
          <w:lang w:val="uk-UA"/>
        </w:rPr>
      </w:pPr>
      <w:r>
        <w:rPr>
          <w:sz w:val="28"/>
          <w:lang w:val="uk-UA"/>
        </w:rPr>
        <w:t>Д</w:t>
      </w:r>
      <w:r w:rsidR="00D25863" w:rsidRPr="00564FAC">
        <w:rPr>
          <w:sz w:val="28"/>
          <w:lang w:val="uk-UA"/>
        </w:rPr>
        <w:t xml:space="preserve">иректор департаменту </w:t>
      </w:r>
    </w:p>
    <w:p w:rsidR="000E39B6" w:rsidRDefault="00D25863" w:rsidP="002D75D7">
      <w:pPr>
        <w:rPr>
          <w:sz w:val="28"/>
          <w:lang w:val="uk-UA"/>
        </w:rPr>
      </w:pPr>
      <w:r w:rsidRPr="00564FAC">
        <w:rPr>
          <w:sz w:val="28"/>
          <w:lang w:val="uk-UA"/>
        </w:rPr>
        <w:t xml:space="preserve">фінансів, </w:t>
      </w:r>
      <w:r w:rsidR="000E39B6" w:rsidRPr="00564FAC">
        <w:rPr>
          <w:sz w:val="28"/>
          <w:lang w:val="uk-UA"/>
        </w:rPr>
        <w:t>економіки</w:t>
      </w:r>
      <w:r w:rsidR="000E39B6">
        <w:rPr>
          <w:sz w:val="28"/>
          <w:lang w:val="uk-UA"/>
        </w:rPr>
        <w:t xml:space="preserve"> </w:t>
      </w:r>
      <w:r w:rsidRPr="00564FAC">
        <w:rPr>
          <w:sz w:val="28"/>
          <w:lang w:val="uk-UA"/>
        </w:rPr>
        <w:t>та інвестицій</w:t>
      </w:r>
    </w:p>
    <w:p w:rsidR="004500D3" w:rsidRPr="00564FAC" w:rsidRDefault="00D25863" w:rsidP="002D75D7">
      <w:pPr>
        <w:rPr>
          <w:sz w:val="28"/>
          <w:lang w:val="uk-UA"/>
        </w:rPr>
      </w:pPr>
      <w:r w:rsidRPr="00564FAC">
        <w:rPr>
          <w:sz w:val="28"/>
          <w:lang w:val="uk-UA"/>
        </w:rPr>
        <w:t>Сумської міської ради</w:t>
      </w:r>
      <w:r w:rsidR="000E39B6">
        <w:rPr>
          <w:sz w:val="28"/>
          <w:lang w:val="uk-UA"/>
        </w:rPr>
        <w:tab/>
      </w:r>
      <w:r w:rsidR="000E39B6">
        <w:rPr>
          <w:sz w:val="28"/>
          <w:lang w:val="uk-UA"/>
        </w:rPr>
        <w:tab/>
      </w:r>
      <w:r w:rsidR="000E39B6">
        <w:rPr>
          <w:sz w:val="28"/>
          <w:lang w:val="uk-UA"/>
        </w:rPr>
        <w:tab/>
      </w:r>
      <w:r w:rsidR="000E39B6">
        <w:rPr>
          <w:sz w:val="28"/>
          <w:lang w:val="uk-UA"/>
        </w:rPr>
        <w:tab/>
      </w:r>
      <w:r w:rsidR="00564FAC">
        <w:rPr>
          <w:sz w:val="28"/>
          <w:lang w:val="uk-UA"/>
        </w:rPr>
        <w:t xml:space="preserve">         </w:t>
      </w:r>
      <w:r w:rsidR="000E39B6">
        <w:rPr>
          <w:sz w:val="28"/>
          <w:lang w:val="uk-UA"/>
        </w:rPr>
        <w:tab/>
      </w:r>
      <w:r w:rsidR="000E39B6">
        <w:rPr>
          <w:sz w:val="28"/>
          <w:lang w:val="uk-UA"/>
        </w:rPr>
        <w:tab/>
      </w:r>
      <w:r w:rsidR="000E39B6">
        <w:rPr>
          <w:sz w:val="28"/>
          <w:lang w:val="uk-UA"/>
        </w:rPr>
        <w:tab/>
      </w:r>
      <w:r w:rsidR="000E39B6">
        <w:rPr>
          <w:sz w:val="28"/>
          <w:lang w:val="uk-UA"/>
        </w:rPr>
        <w:tab/>
        <w:t xml:space="preserve">  </w:t>
      </w:r>
      <w:r w:rsidR="00564FAC">
        <w:rPr>
          <w:sz w:val="28"/>
          <w:lang w:val="uk-UA"/>
        </w:rPr>
        <w:t xml:space="preserve"> </w:t>
      </w:r>
      <w:r w:rsidRPr="00564FAC">
        <w:rPr>
          <w:sz w:val="28"/>
          <w:lang w:val="uk-UA"/>
        </w:rPr>
        <w:t>С.А. Липова</w:t>
      </w:r>
    </w:p>
    <w:sectPr w:rsidR="004500D3" w:rsidRPr="00564FAC" w:rsidSect="006534F3">
      <w:headerReference w:type="even" r:id="rId10"/>
      <w:footerReference w:type="even" r:id="rId11"/>
      <w:pgSz w:w="11906" w:h="16838" w:code="9"/>
      <w:pgMar w:top="1134" w:right="707" w:bottom="567" w:left="1560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31" w:rsidRDefault="00A63231" w:rsidP="00A15627">
      <w:r>
        <w:separator/>
      </w:r>
    </w:p>
  </w:endnote>
  <w:endnote w:type="continuationSeparator" w:id="0">
    <w:p w:rsidR="00A63231" w:rsidRDefault="00A63231" w:rsidP="00A1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4E" w:rsidRDefault="000B04FF" w:rsidP="007F57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6C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C4E" w:rsidRDefault="007B6C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31" w:rsidRDefault="00A63231" w:rsidP="00A15627">
      <w:r>
        <w:separator/>
      </w:r>
    </w:p>
  </w:footnote>
  <w:footnote w:type="continuationSeparator" w:id="0">
    <w:p w:rsidR="00A63231" w:rsidRDefault="00A63231" w:rsidP="00A15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4E" w:rsidRDefault="000B04FF" w:rsidP="007F57D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6C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C4E" w:rsidRDefault="007B6C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FDF"/>
    <w:multiLevelType w:val="hybridMultilevel"/>
    <w:tmpl w:val="5264500A"/>
    <w:lvl w:ilvl="0" w:tplc="097AF2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03AA7"/>
    <w:multiLevelType w:val="hybridMultilevel"/>
    <w:tmpl w:val="1A184946"/>
    <w:lvl w:ilvl="0" w:tplc="C21EAC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CD1786"/>
    <w:multiLevelType w:val="hybridMultilevel"/>
    <w:tmpl w:val="C52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0D3"/>
    <w:rsid w:val="000021D4"/>
    <w:rsid w:val="000313F2"/>
    <w:rsid w:val="00034AAB"/>
    <w:rsid w:val="000B04FF"/>
    <w:rsid w:val="000E39B6"/>
    <w:rsid w:val="000F3BC7"/>
    <w:rsid w:val="00115AB3"/>
    <w:rsid w:val="001308CA"/>
    <w:rsid w:val="00140844"/>
    <w:rsid w:val="00144C03"/>
    <w:rsid w:val="00150CE1"/>
    <w:rsid w:val="00194969"/>
    <w:rsid w:val="001B1482"/>
    <w:rsid w:val="001D2C71"/>
    <w:rsid w:val="001E3E6A"/>
    <w:rsid w:val="00200FC6"/>
    <w:rsid w:val="00234A79"/>
    <w:rsid w:val="00241000"/>
    <w:rsid w:val="002714EC"/>
    <w:rsid w:val="002A2A11"/>
    <w:rsid w:val="002C202B"/>
    <w:rsid w:val="002D75D7"/>
    <w:rsid w:val="002E519D"/>
    <w:rsid w:val="002F7A84"/>
    <w:rsid w:val="0035231D"/>
    <w:rsid w:val="0035779A"/>
    <w:rsid w:val="00365D51"/>
    <w:rsid w:val="003B2F36"/>
    <w:rsid w:val="00431404"/>
    <w:rsid w:val="004500D3"/>
    <w:rsid w:val="0046035D"/>
    <w:rsid w:val="00461EA9"/>
    <w:rsid w:val="0049642B"/>
    <w:rsid w:val="004F6DCC"/>
    <w:rsid w:val="005220ED"/>
    <w:rsid w:val="005532A1"/>
    <w:rsid w:val="00564FAC"/>
    <w:rsid w:val="005875A5"/>
    <w:rsid w:val="00595BF2"/>
    <w:rsid w:val="005C6A93"/>
    <w:rsid w:val="005D4D8B"/>
    <w:rsid w:val="00615A8B"/>
    <w:rsid w:val="006534E8"/>
    <w:rsid w:val="006534F3"/>
    <w:rsid w:val="00700731"/>
    <w:rsid w:val="00705D76"/>
    <w:rsid w:val="0072238D"/>
    <w:rsid w:val="007261C0"/>
    <w:rsid w:val="00777741"/>
    <w:rsid w:val="007B6C4E"/>
    <w:rsid w:val="007D3E46"/>
    <w:rsid w:val="007F57D1"/>
    <w:rsid w:val="008072FD"/>
    <w:rsid w:val="00842367"/>
    <w:rsid w:val="00896456"/>
    <w:rsid w:val="008973C2"/>
    <w:rsid w:val="008B7979"/>
    <w:rsid w:val="008E4831"/>
    <w:rsid w:val="0090244A"/>
    <w:rsid w:val="00904B89"/>
    <w:rsid w:val="00927E50"/>
    <w:rsid w:val="009A12D8"/>
    <w:rsid w:val="009A725D"/>
    <w:rsid w:val="00A15627"/>
    <w:rsid w:val="00A510C4"/>
    <w:rsid w:val="00A63231"/>
    <w:rsid w:val="00A7178F"/>
    <w:rsid w:val="00A723CA"/>
    <w:rsid w:val="00A87C0D"/>
    <w:rsid w:val="00AC71A3"/>
    <w:rsid w:val="00AD2038"/>
    <w:rsid w:val="00AE6C45"/>
    <w:rsid w:val="00B851AA"/>
    <w:rsid w:val="00B866FE"/>
    <w:rsid w:val="00B9735E"/>
    <w:rsid w:val="00C433D0"/>
    <w:rsid w:val="00C74DD6"/>
    <w:rsid w:val="00C82295"/>
    <w:rsid w:val="00C921D2"/>
    <w:rsid w:val="00D25863"/>
    <w:rsid w:val="00D44A3F"/>
    <w:rsid w:val="00D86A8A"/>
    <w:rsid w:val="00DB3B85"/>
    <w:rsid w:val="00E21BEE"/>
    <w:rsid w:val="00E260E1"/>
    <w:rsid w:val="00E72977"/>
    <w:rsid w:val="00E73223"/>
    <w:rsid w:val="00E80815"/>
    <w:rsid w:val="00E86463"/>
    <w:rsid w:val="00E95FCD"/>
    <w:rsid w:val="00EC1804"/>
    <w:rsid w:val="00F025F3"/>
    <w:rsid w:val="00F254B1"/>
    <w:rsid w:val="00F3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B3B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00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0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500D3"/>
  </w:style>
  <w:style w:type="paragraph" w:styleId="a6">
    <w:name w:val="header"/>
    <w:basedOn w:val="a"/>
    <w:link w:val="a7"/>
    <w:rsid w:val="00450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50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500D3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B3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7D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1A317-B961-4148-BB98-6D29C653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Лебідь Ірина Олександрівна</cp:lastModifiedBy>
  <cp:revision>16</cp:revision>
  <cp:lastPrinted>2017-05-19T12:05:00Z</cp:lastPrinted>
  <dcterms:created xsi:type="dcterms:W3CDTF">2017-05-10T06:29:00Z</dcterms:created>
  <dcterms:modified xsi:type="dcterms:W3CDTF">2017-05-23T06:43:00Z</dcterms:modified>
</cp:coreProperties>
</file>