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C4119" w:rsidRPr="00CA3F97" w:rsidTr="00BB2672">
        <w:trPr>
          <w:trHeight w:val="1122"/>
          <w:jc w:val="center"/>
        </w:trPr>
        <w:tc>
          <w:tcPr>
            <w:tcW w:w="4253" w:type="dxa"/>
          </w:tcPr>
          <w:p w:rsidR="002C4119" w:rsidRPr="00CA3F97" w:rsidRDefault="002C4119" w:rsidP="00BB267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2C4119" w:rsidRPr="00CA3F97" w:rsidRDefault="002C4119" w:rsidP="00BB267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A3F9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7AFF63" wp14:editId="6FA42BB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C4119" w:rsidRPr="00CA3F97" w:rsidRDefault="002C4119" w:rsidP="00BB267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C4119" w:rsidRPr="00CA3F97" w:rsidRDefault="002C4119" w:rsidP="002C411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C4119" w:rsidRPr="00CA3F97" w:rsidRDefault="002C4119" w:rsidP="002C41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2C4119" w:rsidRPr="00CA3F97" w:rsidRDefault="002C4119" w:rsidP="002C41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CA3F97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2C4119" w:rsidRPr="00CA3F97" w:rsidRDefault="002C4119" w:rsidP="002C411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РІШЕННЯ</w:t>
      </w:r>
    </w:p>
    <w:p w:rsidR="002C4119" w:rsidRPr="00CA3F97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Pr="00CA3F97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CA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1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22.02.2024</w:t>
      </w:r>
      <w:r w:rsidR="0078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7814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9"/>
        <w:gridCol w:w="4759"/>
      </w:tblGrid>
      <w:tr w:rsidR="002C4119" w:rsidRPr="00CA3F97" w:rsidTr="00BB2672">
        <w:tc>
          <w:tcPr>
            <w:tcW w:w="4883" w:type="dxa"/>
          </w:tcPr>
          <w:p w:rsidR="002C4119" w:rsidRPr="00CA3F97" w:rsidRDefault="002C4119" w:rsidP="00BB267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C4119" w:rsidRPr="00CA3F97" w:rsidRDefault="002C4119" w:rsidP="00BB267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A3F97">
              <w:rPr>
                <w:b/>
                <w:sz w:val="28"/>
                <w:szCs w:val="28"/>
                <w:lang w:val="uk-UA"/>
              </w:rPr>
              <w:t xml:space="preserve">Про затвердження переліку культурно-масових заходів на </w:t>
            </w:r>
            <w:r w:rsidRPr="00CA3F97">
              <w:rPr>
                <w:b/>
                <w:sz w:val="28"/>
                <w:szCs w:val="28"/>
                <w:lang w:val="uk-UA"/>
              </w:rPr>
              <w:br/>
              <w:t>202</w:t>
            </w:r>
            <w:r w:rsidRPr="00A3270A">
              <w:rPr>
                <w:b/>
                <w:sz w:val="28"/>
                <w:szCs w:val="28"/>
              </w:rPr>
              <w:t>4</w:t>
            </w:r>
            <w:r w:rsidRPr="00CA3F97">
              <w:rPr>
                <w:b/>
                <w:sz w:val="28"/>
                <w:szCs w:val="28"/>
                <w:lang w:val="uk-UA"/>
              </w:rPr>
              <w:t xml:space="preserve"> рік </w:t>
            </w:r>
            <w:r>
              <w:rPr>
                <w:b/>
                <w:sz w:val="28"/>
                <w:szCs w:val="28"/>
                <w:lang w:val="uk-UA"/>
              </w:rPr>
              <w:t xml:space="preserve">до 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цільової комплексної Програми розвитку культури </w:t>
            </w:r>
            <w:r>
              <w:rPr>
                <w:b/>
                <w:sz w:val="28"/>
                <w:szCs w:val="28"/>
                <w:lang w:val="uk-UA"/>
              </w:rPr>
              <w:t>Сумської міської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 територіальної громади на 20</w:t>
            </w:r>
            <w:r w:rsidRPr="00BE3428">
              <w:rPr>
                <w:b/>
                <w:sz w:val="28"/>
                <w:szCs w:val="28"/>
              </w:rPr>
              <w:t>22</w:t>
            </w:r>
            <w:r w:rsidRPr="00152ABE">
              <w:rPr>
                <w:b/>
                <w:sz w:val="28"/>
                <w:szCs w:val="28"/>
                <w:lang w:val="uk-UA"/>
              </w:rPr>
              <w:t>-202</w:t>
            </w:r>
            <w:r w:rsidRPr="00BE3428">
              <w:rPr>
                <w:b/>
                <w:sz w:val="28"/>
                <w:szCs w:val="28"/>
              </w:rPr>
              <w:t>4</w:t>
            </w:r>
            <w:r w:rsidRPr="00152ABE">
              <w:rPr>
                <w:b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4765" w:type="dxa"/>
          </w:tcPr>
          <w:p w:rsidR="002C4119" w:rsidRPr="00CA3F97" w:rsidRDefault="002C4119" w:rsidP="00BB267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C4119" w:rsidRPr="00CA3F97" w:rsidRDefault="002C4119" w:rsidP="002C411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4119" w:rsidRPr="00CA3F97" w:rsidRDefault="002C4119" w:rsidP="002C411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4119" w:rsidRPr="00CA3F97" w:rsidRDefault="002C4119" w:rsidP="002C411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виконання цільової комплексної Програми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культури Сумської міської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</w:t>
      </w:r>
      <w:r w:rsidRPr="00BE3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 w:rsidRPr="00BE3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 w:rsidRPr="00BE34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січня 2022 року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2714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-МР, керуючись частиною 1 статті 52 Закону України «Про місцеве самоврядування в Україні», </w:t>
      </w:r>
      <w:r w:rsidRPr="00CA3F97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виконавчий комітет Сумської міської ради </w:t>
      </w:r>
    </w:p>
    <w:p w:rsidR="002C4119" w:rsidRPr="00CA3F97" w:rsidRDefault="002C4119" w:rsidP="002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4119" w:rsidRPr="00CA3F97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2C4119" w:rsidRPr="00CA3F97" w:rsidRDefault="002C4119" w:rsidP="002C4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19" w:rsidRPr="00CA3F97" w:rsidRDefault="002C4119" w:rsidP="002C4119">
      <w:pPr>
        <w:tabs>
          <w:tab w:val="left" w:pos="360"/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1.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Затвердити перелік культурно-масових заходів на 202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 до 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цільової комплексної Програми роз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витку культури Сумської міської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A3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роки, затвердженої рішенням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 від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26 січня 2022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року № 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2714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-МР (додається).</w:t>
      </w:r>
    </w:p>
    <w:p w:rsidR="002C4119" w:rsidRPr="00CA3F97" w:rsidRDefault="002C4119" w:rsidP="002C411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4119" w:rsidRPr="00CA3F97" w:rsidRDefault="002C4119" w:rsidP="002C4119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2. 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Контроль за</w:t>
      </w:r>
      <w:r w:rsidRPr="00CA3F9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виконанням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розподілу обов’язків.</w:t>
      </w:r>
    </w:p>
    <w:p w:rsidR="002C4119" w:rsidRPr="00CA3F97" w:rsidRDefault="002C4119" w:rsidP="002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4119" w:rsidRPr="00CA3F97" w:rsidRDefault="002C4119" w:rsidP="002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4119" w:rsidRPr="00CA3F97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P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Сумської міської ради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2C41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Артем КОБЗАР</w:t>
      </w:r>
    </w:p>
    <w:p w:rsidR="002C4119" w:rsidRDefault="002C4119" w:rsidP="002C41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Default="002C4119" w:rsidP="002C41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Default="002C4119" w:rsidP="002C41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Pr="002C4119" w:rsidRDefault="002C4119" w:rsidP="002C41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Пєхова 66-99-0</w:t>
      </w:r>
      <w:r w:rsidRPr="002C4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2C4119" w:rsidRDefault="002C4119" w:rsidP="002C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Полякову С.В.,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 Цибульській Н.О.                                          </w:t>
      </w:r>
      <w:r w:rsidRPr="002C4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2C4119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C4119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</w:p>
    <w:p w:rsidR="002C4119" w:rsidRPr="00CA3F97" w:rsidRDefault="002C4119" w:rsidP="002C4119">
      <w:pPr>
        <w:spacing w:after="0" w:line="240" w:lineRule="auto"/>
        <w:ind w:left="5387" w:firstLine="170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2C4119" w:rsidRPr="00CA3F97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до рішення виконавчого комітету </w:t>
      </w:r>
    </w:p>
    <w:p w:rsidR="002C4119" w:rsidRPr="00CA3F97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від </w:t>
      </w:r>
      <w:r w:rsidR="00781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22.02.2024     </w:t>
      </w: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  </w:t>
      </w:r>
      <w:r w:rsidR="007814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</w:t>
      </w:r>
      <w:bookmarkStart w:id="0" w:name="_GoBack"/>
      <w:bookmarkEnd w:id="0"/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</w:p>
    <w:p w:rsidR="002C4119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</w:t>
      </w:r>
    </w:p>
    <w:p w:rsidR="002C4119" w:rsidRPr="000B2574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F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Pr="000B2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119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культурно-масових заходів </w:t>
      </w:r>
    </w:p>
    <w:p w:rsidR="002C4119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цільової комплексної Програми розвитку </w:t>
      </w:r>
    </w:p>
    <w:p w:rsidR="002C4119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культури Сумської міської територіальної громади на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CA3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</w:t>
      </w:r>
    </w:p>
    <w:p w:rsidR="002C4119" w:rsidRPr="00375A3B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Pr="00375A3B" w:rsidRDefault="002C4119" w:rsidP="002C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784"/>
        <w:gridCol w:w="1559"/>
        <w:gridCol w:w="1559"/>
      </w:tblGrid>
      <w:tr w:rsidR="002C4119" w:rsidRPr="00375A3B" w:rsidTr="00BB2672">
        <w:trPr>
          <w:trHeight w:val="2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5A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</w:t>
            </w:r>
          </w:p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22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46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Рівень заходу</w:t>
            </w:r>
          </w:p>
        </w:tc>
      </w:tr>
      <w:tr w:rsidR="002C4119" w:rsidRPr="00375A3B" w:rsidTr="00BB2672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Соборності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22 січня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2C4119" w:rsidRPr="00375A3B" w:rsidTr="00BB2672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День Героїв Небесної Сотні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 лютого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ам’ятна дата</w:t>
            </w:r>
          </w:p>
        </w:tc>
      </w:tr>
      <w:tr w:rsidR="002C4119" w:rsidRPr="00375A3B" w:rsidTr="00BB2672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Відзначення Дня народження </w:t>
            </w:r>
          </w:p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Т.Г. Шевченка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 березня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ам’ятна дата</w:t>
            </w:r>
          </w:p>
        </w:tc>
      </w:tr>
      <w:tr w:rsidR="002C4119" w:rsidRPr="00375A3B" w:rsidTr="00BB2672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7C2954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green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Всеукраїнський конкурс юних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виконавців на народних інструментах «Віртуози Сумщини»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9034C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9034C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903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ультурний </w:t>
            </w:r>
            <w:proofErr w:type="spellStart"/>
            <w:r w:rsidRPr="00903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14DEE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Відкритий </w:t>
            </w:r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ансамблевого музикування </w:t>
            </w:r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Камерата</w:t>
            </w:r>
            <w:proofErr w:type="spellEnd"/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14DEE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4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14DEE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814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ультурний </w:t>
            </w:r>
            <w:proofErr w:type="spellStart"/>
            <w:r w:rsidRPr="00814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2C4119" w:rsidRPr="00814DEE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14DEE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Фестиваль-конкурс «Джаз-Вітраж»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14DEE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4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14DEE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814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ультурний </w:t>
            </w:r>
            <w:proofErr w:type="spellStart"/>
            <w:r w:rsidRPr="00814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Мітинг «Чорнобильські дзвони»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 квіт</w:t>
            </w: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ам’ятна дата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пам’яті та примирення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 травня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фіційне свято</w:t>
            </w:r>
          </w:p>
        </w:tc>
      </w:tr>
      <w:tr w:rsidR="002C4119" w:rsidRPr="00375A3B" w:rsidTr="00BB2672">
        <w:trPr>
          <w:trHeight w:val="4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Європи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травня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фіційне свято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Дитяча філармонія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травень,</w:t>
            </w:r>
          </w:p>
          <w:p w:rsidR="002C4119" w:rsidRPr="008468C6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2C4119" w:rsidRPr="008468C6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Мистецький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«Нові імена. Майбутнє Є!»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червень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2C4119" w:rsidRPr="008468C6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Конституції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 черв</w:t>
            </w: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2C4119" w:rsidRPr="008468C6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Української Державності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 липня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Державного Прапора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 серп</w:t>
            </w: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9034C9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3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Парад вишиванок «Україна – це Я!» та гала-концерт учасників </w:t>
            </w:r>
            <w:proofErr w:type="spellStart"/>
            <w:r w:rsidRPr="00903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</w:t>
            </w:r>
            <w:proofErr w:type="spellEnd"/>
            <w:r w:rsidRPr="00903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проєкту «Народжені вільними»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9034C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серпень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9034C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903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ультурний </w:t>
            </w:r>
            <w:proofErr w:type="spellStart"/>
            <w:r w:rsidRPr="00903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Незалежності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24 серп</w:t>
            </w: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міста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7 </w:t>
            </w: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вересн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</w:t>
            </w:r>
            <w:r w:rsidRPr="00147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міське свято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день бібліотек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30 вересня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захисника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захисниць 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01 жовт</w:t>
            </w: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09 </w:t>
            </w:r>
          </w:p>
          <w:p w:rsidR="002C411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листопада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468C6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2C4119" w:rsidRPr="00814DEE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Гідності та Свободи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 листопада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пам’яті жертв голодоморів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листопада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ам’ятна дата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14DEE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Відкритий конкурс юних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художників</w:t>
            </w:r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скульпторів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ім. М.Г. Лисенка</w:t>
            </w:r>
            <w:r w:rsidRPr="00814D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C4119" w:rsidRPr="00814DEE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14DEE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14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814DEE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ультурний </w:t>
            </w:r>
            <w:proofErr w:type="spellStart"/>
            <w:r w:rsidRPr="008468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Збройних сил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06 грудня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офіційне свято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вшанування учасників ліквідації наслідків аварії на ЧАЕС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 грудня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</w:t>
            </w:r>
            <w:r w:rsidRPr="00F46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ам’ятна дата</w:t>
            </w:r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Святого Миколая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06 грудня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традиційне свято</w:t>
            </w:r>
          </w:p>
        </w:tc>
      </w:tr>
      <w:tr w:rsidR="002C4119" w:rsidRPr="00D008F1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DD6CD4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Фестиваль новорічних поробок «Різдвяні історії»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DD6CD4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D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груд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</w:t>
            </w:r>
            <w:r w:rsidRPr="00DD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DD6CD4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</w:t>
            </w:r>
            <w:r w:rsidRPr="00DD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ультурний </w:t>
            </w:r>
            <w:proofErr w:type="spellStart"/>
            <w:r w:rsidRPr="00DD6C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проєкт</w:t>
            </w:r>
            <w:proofErr w:type="spellEnd"/>
          </w:p>
        </w:tc>
      </w:tr>
      <w:tr w:rsidR="002C4119" w:rsidRPr="00375A3B" w:rsidTr="00BB2672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375A3B" w:rsidRDefault="002C4119" w:rsidP="00BB26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E4A5A" w:rsidRDefault="002C4119" w:rsidP="00BB2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Різдвяно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-н</w:t>
            </w:r>
            <w:r w:rsidRPr="00FE4A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оворічні свята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C2240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20-31 </w:t>
            </w:r>
            <w:r w:rsidRPr="00C22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грудн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19" w:rsidRPr="00F462D9" w:rsidRDefault="002C4119" w:rsidP="00BB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загально</w:t>
            </w:r>
            <w:r w:rsidRPr="00A87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міське свято</w:t>
            </w:r>
          </w:p>
        </w:tc>
      </w:tr>
    </w:tbl>
    <w:p w:rsid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4119" w:rsidRPr="00945F67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5F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культури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3F5A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Наталія ЦИБУЛЬСЬКА</w:t>
      </w:r>
    </w:p>
    <w:p w:rsid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4119" w:rsidRDefault="002C4119" w:rsidP="002C41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75A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A617E" w:rsidRPr="002C4119" w:rsidRDefault="00BA617E">
      <w:pPr>
        <w:rPr>
          <w:lang w:val="uk-UA"/>
        </w:rPr>
      </w:pPr>
    </w:p>
    <w:sectPr w:rsidR="00BA617E" w:rsidRPr="002C4119" w:rsidSect="002C41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79DD"/>
    <w:multiLevelType w:val="hybridMultilevel"/>
    <w:tmpl w:val="EB0CAEBA"/>
    <w:lvl w:ilvl="0" w:tplc="1AE0510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19"/>
    <w:rsid w:val="002C4119"/>
    <w:rsid w:val="003F5AA4"/>
    <w:rsid w:val="007814DC"/>
    <w:rsid w:val="00B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DB11"/>
  <w15:chartTrackingRefBased/>
  <w15:docId w15:val="{962070B6-D983-4999-982F-D35AB47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Пєхова Людмила Миколаївна</cp:lastModifiedBy>
  <cp:revision>3</cp:revision>
  <dcterms:created xsi:type="dcterms:W3CDTF">2024-02-28T08:56:00Z</dcterms:created>
  <dcterms:modified xsi:type="dcterms:W3CDTF">2024-02-29T08:46:00Z</dcterms:modified>
</cp:coreProperties>
</file>