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35F4F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135F4F">
              <w:rPr>
                <w:sz w:val="28"/>
                <w:szCs w:val="28"/>
                <w:lang w:val="uk-UA"/>
              </w:rPr>
              <w:t>27.09.2023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9304A0">
              <w:rPr>
                <w:sz w:val="28"/>
                <w:szCs w:val="28"/>
                <w:lang w:val="uk-UA"/>
              </w:rPr>
              <w:t xml:space="preserve"> 481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0297E" w:rsidP="00CF6DD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ішення виконавчого комі</w:t>
            </w:r>
            <w:r w:rsidR="00CF6DDD">
              <w:rPr>
                <w:b/>
                <w:color w:val="000000" w:themeColor="text1"/>
                <w:sz w:val="28"/>
                <w:szCs w:val="28"/>
                <w:lang w:val="uk-UA"/>
              </w:rPr>
              <w:t>тету Сумської міської ради від 05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CF6DDD">
              <w:rPr>
                <w:b/>
                <w:color w:val="000000" w:themeColor="text1"/>
                <w:sz w:val="28"/>
                <w:szCs w:val="28"/>
                <w:lang w:val="uk-UA"/>
              </w:rPr>
              <w:t>4.2023 року № 143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F69DF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AF69DF"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AF69DF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AF69DF" w:rsidRPr="00C2737A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AF69DF">
              <w:rPr>
                <w:b/>
                <w:sz w:val="28"/>
                <w:szCs w:val="28"/>
                <w:lang w:val="uk-UA"/>
              </w:rPr>
              <w:t xml:space="preserve">Краснопьоров Андрій Михайлович біля кафе </w:t>
            </w:r>
            <w:r w:rsidR="00AF69DF" w:rsidRPr="00C2737A">
              <w:rPr>
                <w:b/>
                <w:sz w:val="28"/>
                <w:szCs w:val="28"/>
                <w:lang w:val="uk-UA"/>
              </w:rPr>
              <w:t>«</w:t>
            </w:r>
            <w:r w:rsidR="00AF69DF">
              <w:rPr>
                <w:b/>
                <w:sz w:val="28"/>
                <w:szCs w:val="28"/>
                <w:lang w:val="uk-UA"/>
              </w:rPr>
              <w:t>Димна хата»</w:t>
            </w:r>
            <w:r w:rsidR="00AF69DF">
              <w:rPr>
                <w:sz w:val="28"/>
                <w:szCs w:val="28"/>
                <w:lang w:val="uk-UA"/>
              </w:rPr>
              <w:t xml:space="preserve"> </w:t>
            </w:r>
            <w:r w:rsidR="00AF69DF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AF69DF">
              <w:rPr>
                <w:sz w:val="28"/>
                <w:szCs w:val="28"/>
                <w:lang w:val="uk-UA"/>
              </w:rPr>
              <w:t xml:space="preserve"> </w:t>
            </w:r>
            <w:r w:rsidR="00AF69DF">
              <w:rPr>
                <w:b/>
                <w:sz w:val="28"/>
                <w:szCs w:val="28"/>
                <w:lang w:val="uk-UA"/>
              </w:rPr>
              <w:t>адресою: місто Суми, вулиця Воскресенська,                  у дворі будинку № 4»</w:t>
            </w:r>
          </w:p>
        </w:tc>
      </w:tr>
      <w:tr w:rsidR="00597058" w:rsidRPr="002142A0" w:rsidTr="00D84B0B">
        <w:tc>
          <w:tcPr>
            <w:tcW w:w="5148" w:type="dxa"/>
            <w:shd w:val="clear" w:color="auto" w:fill="auto"/>
          </w:tcPr>
          <w:p w:rsidR="00597058" w:rsidRPr="008E0956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6675F4" w:rsidP="00080504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</w:t>
      </w:r>
      <w:r w:rsidR="00AF69DF">
        <w:rPr>
          <w:sz w:val="28"/>
          <w:szCs w:val="28"/>
          <w:lang w:val="uk-UA"/>
        </w:rPr>
        <w:t>Краснопьорова Андрія Михайловича</w:t>
      </w:r>
      <w:r w:rsidR="0030297E">
        <w:rPr>
          <w:sz w:val="28"/>
          <w:szCs w:val="28"/>
          <w:lang w:val="uk-UA"/>
        </w:rPr>
        <w:t xml:space="preserve"> від 1</w:t>
      </w:r>
      <w:r w:rsidR="00AF69DF">
        <w:rPr>
          <w:sz w:val="28"/>
          <w:szCs w:val="28"/>
          <w:lang w:val="uk-UA"/>
        </w:rPr>
        <w:t>4</w:t>
      </w:r>
      <w:r w:rsidR="0030297E">
        <w:rPr>
          <w:sz w:val="28"/>
          <w:szCs w:val="28"/>
          <w:lang w:val="uk-UA"/>
        </w:rPr>
        <w:t xml:space="preserve">.09.2023 </w:t>
      </w:r>
      <w:r w:rsidR="00AF69DF">
        <w:rPr>
          <w:sz w:val="28"/>
          <w:szCs w:val="28"/>
          <w:lang w:val="uk-UA"/>
        </w:rPr>
        <w:t>№ 160</w:t>
      </w:r>
      <w:r w:rsidR="00895418">
        <w:rPr>
          <w:sz w:val="28"/>
          <w:szCs w:val="28"/>
          <w:lang w:val="uk-UA"/>
        </w:rPr>
        <w:t xml:space="preserve">/15 –Т </w:t>
      </w:r>
      <w:r w:rsidR="0030297E">
        <w:rPr>
          <w:sz w:val="28"/>
          <w:szCs w:val="28"/>
          <w:lang w:val="uk-UA"/>
        </w:rPr>
        <w:t xml:space="preserve">щодо </w:t>
      </w:r>
      <w:r w:rsidR="00080504">
        <w:rPr>
          <w:sz w:val="28"/>
          <w:szCs w:val="28"/>
          <w:lang w:val="uk-UA"/>
        </w:rPr>
        <w:t xml:space="preserve">відмови у </w:t>
      </w:r>
      <w:r w:rsidR="0030297E">
        <w:rPr>
          <w:sz w:val="28"/>
          <w:szCs w:val="28"/>
          <w:lang w:val="uk-UA"/>
        </w:rPr>
        <w:t>розміщенн</w:t>
      </w:r>
      <w:r w:rsidR="00080504">
        <w:rPr>
          <w:sz w:val="28"/>
          <w:szCs w:val="28"/>
          <w:lang w:val="uk-UA"/>
        </w:rPr>
        <w:t>і</w:t>
      </w:r>
      <w:r w:rsidR="0030297E">
        <w:rPr>
          <w:sz w:val="28"/>
          <w:szCs w:val="28"/>
          <w:lang w:val="uk-UA"/>
        </w:rPr>
        <w:t xml:space="preserve"> об’єкту сезонної торгівлі з продажу кави за адресою: м. Суми, </w:t>
      </w:r>
      <w:r w:rsidR="0030297E" w:rsidRPr="00AF69DF">
        <w:rPr>
          <w:color w:val="000000" w:themeColor="text1"/>
          <w:sz w:val="28"/>
          <w:szCs w:val="28"/>
          <w:lang w:val="uk-UA"/>
        </w:rPr>
        <w:t xml:space="preserve">вулиця </w:t>
      </w:r>
      <w:r w:rsidR="00AF69DF" w:rsidRPr="00AF69DF">
        <w:rPr>
          <w:sz w:val="28"/>
          <w:szCs w:val="28"/>
          <w:lang w:val="uk-UA"/>
        </w:rPr>
        <w:t xml:space="preserve">Воскресенська, у дворі будинку </w:t>
      </w:r>
      <w:r w:rsidR="00AF69DF">
        <w:rPr>
          <w:sz w:val="28"/>
          <w:szCs w:val="28"/>
          <w:lang w:val="uk-UA"/>
        </w:rPr>
        <w:t xml:space="preserve">                  </w:t>
      </w:r>
      <w:r w:rsidR="00AF69DF" w:rsidRPr="00AF69DF">
        <w:rPr>
          <w:sz w:val="28"/>
          <w:szCs w:val="28"/>
          <w:lang w:val="uk-UA"/>
        </w:rPr>
        <w:t>№ 4</w:t>
      </w:r>
      <w:r w:rsidR="0030297E" w:rsidRPr="0030297E">
        <w:rPr>
          <w:color w:val="000000" w:themeColor="text1"/>
          <w:sz w:val="28"/>
          <w:szCs w:val="28"/>
          <w:lang w:val="uk-UA"/>
        </w:rPr>
        <w:t>,</w:t>
      </w:r>
      <w:r w:rsidR="0030297E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30, частиною першою статті 52 Закону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>
        <w:rPr>
          <w:color w:val="000000" w:themeColor="text1"/>
          <w:sz w:val="28"/>
          <w:szCs w:val="28"/>
          <w:lang w:val="uk-UA"/>
        </w:rPr>
        <w:t>у розміщенні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ФОП </w:t>
      </w:r>
      <w:r w:rsidR="00AF69DF">
        <w:rPr>
          <w:sz w:val="28"/>
          <w:szCs w:val="28"/>
          <w:lang w:val="uk-UA"/>
        </w:rPr>
        <w:t>Краснопьоров</w:t>
      </w:r>
      <w:r w:rsidR="008161A4">
        <w:rPr>
          <w:sz w:val="28"/>
          <w:szCs w:val="28"/>
          <w:lang w:val="uk-UA"/>
        </w:rPr>
        <w:t>им</w:t>
      </w:r>
      <w:r w:rsidR="00AF69DF">
        <w:rPr>
          <w:sz w:val="28"/>
          <w:szCs w:val="28"/>
          <w:lang w:val="uk-UA"/>
        </w:rPr>
        <w:t xml:space="preserve"> А. М. </w:t>
      </w:r>
      <w:r w:rsidR="004D4E04">
        <w:rPr>
          <w:sz w:val="28"/>
          <w:szCs w:val="28"/>
          <w:lang w:val="uk-UA"/>
        </w:rPr>
        <w:t>об’єкту</w:t>
      </w:r>
      <w:r w:rsidR="00895418">
        <w:rPr>
          <w:sz w:val="28"/>
          <w:szCs w:val="28"/>
          <w:lang w:val="uk-UA"/>
        </w:rPr>
        <w:t xml:space="preserve"> сезонної торгівлі </w:t>
      </w:r>
      <w:r w:rsidR="00AF69DF" w:rsidRPr="00AF69DF">
        <w:rPr>
          <w:sz w:val="28"/>
          <w:szCs w:val="28"/>
          <w:lang w:val="uk-UA"/>
        </w:rPr>
        <w:t>(столи, стільці, навіс) біля кафе «Димна хата»</w:t>
      </w:r>
      <w:r w:rsidRPr="00AF69DF">
        <w:rPr>
          <w:sz w:val="28"/>
          <w:szCs w:val="28"/>
          <w:lang w:val="uk-UA"/>
        </w:rPr>
        <w:t>,</w:t>
      </w:r>
      <w:r w:rsidR="00895418">
        <w:rPr>
          <w:sz w:val="28"/>
          <w:szCs w:val="28"/>
          <w:lang w:val="uk-UA"/>
        </w:rPr>
        <w:t xml:space="preserve"> загальною площею </w:t>
      </w:r>
      <w:r w:rsidR="001F0D9A">
        <w:rPr>
          <w:sz w:val="28"/>
          <w:szCs w:val="28"/>
          <w:lang w:val="uk-UA"/>
        </w:rPr>
        <w:t>108</w:t>
      </w:r>
      <w:r w:rsidR="004D4E04">
        <w:rPr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>кв.м. за адресою: м.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Суми, 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вулиця </w:t>
      </w:r>
      <w:r w:rsidR="001F0D9A" w:rsidRPr="001F0D9A">
        <w:rPr>
          <w:sz w:val="28"/>
          <w:szCs w:val="28"/>
          <w:lang w:val="uk-UA"/>
        </w:rPr>
        <w:t>Воскресенська, у дворі будинку № 4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, </w:t>
      </w:r>
      <w:r w:rsidR="004D4E04" w:rsidRPr="00E33819">
        <w:rPr>
          <w:sz w:val="28"/>
          <w:szCs w:val="28"/>
          <w:lang w:val="uk-UA"/>
        </w:rPr>
        <w:t xml:space="preserve">відповідно до поданої заяви та графічних матеріалів, у </w:t>
      </w:r>
      <w:r w:rsidR="001F0D9A">
        <w:rPr>
          <w:sz w:val="28"/>
          <w:szCs w:val="28"/>
          <w:lang w:val="uk-UA"/>
        </w:rPr>
        <w:t xml:space="preserve">весняно- </w:t>
      </w:r>
      <w:r w:rsidR="004D4E04" w:rsidRPr="00E33819">
        <w:rPr>
          <w:sz w:val="28"/>
          <w:szCs w:val="28"/>
          <w:lang w:val="uk-UA"/>
        </w:rPr>
        <w:t>літн</w:t>
      </w:r>
      <w:r w:rsidR="001F0D9A">
        <w:rPr>
          <w:sz w:val="28"/>
          <w:szCs w:val="28"/>
          <w:lang w:val="uk-UA"/>
        </w:rPr>
        <w:t>ій</w:t>
      </w:r>
      <w:r w:rsidR="004D4E04" w:rsidRPr="00E33819">
        <w:rPr>
          <w:sz w:val="28"/>
          <w:szCs w:val="28"/>
          <w:lang w:val="uk-UA"/>
        </w:rPr>
        <w:t xml:space="preserve"> період 2023 року</w:t>
      </w:r>
      <w:r w:rsidR="000640B1">
        <w:rPr>
          <w:sz w:val="28"/>
          <w:szCs w:val="28"/>
          <w:lang w:val="uk-UA"/>
        </w:rPr>
        <w:t>,</w:t>
      </w:r>
      <w:r w:rsidR="004D4E04" w:rsidRPr="00E33819">
        <w:rPr>
          <w:sz w:val="28"/>
          <w:szCs w:val="28"/>
          <w:lang w:val="uk-UA"/>
        </w:rPr>
        <w:t xml:space="preserve"> з 01.0</w:t>
      </w:r>
      <w:r w:rsidR="001F0D9A">
        <w:rPr>
          <w:sz w:val="28"/>
          <w:szCs w:val="28"/>
          <w:lang w:val="uk-UA"/>
        </w:rPr>
        <w:t>5</w:t>
      </w:r>
      <w:r w:rsidR="004D4E04" w:rsidRPr="00E33819">
        <w:rPr>
          <w:sz w:val="28"/>
          <w:szCs w:val="28"/>
          <w:lang w:val="uk-UA"/>
        </w:rPr>
        <w:t>.2023 по 30.</w:t>
      </w:r>
      <w:r w:rsidR="001F0D9A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.2023 року, рішення </w:t>
      </w:r>
      <w:r w:rsidRPr="00D04F20">
        <w:rPr>
          <w:color w:val="000000" w:themeColor="text1"/>
          <w:sz w:val="28"/>
          <w:szCs w:val="28"/>
          <w:lang w:val="uk-UA"/>
        </w:rPr>
        <w:t xml:space="preserve">виконавчого комітету Сумської міської ради </w:t>
      </w:r>
      <w:r w:rsidR="001F0D9A" w:rsidRPr="001F0D9A">
        <w:rPr>
          <w:color w:val="000000" w:themeColor="text1"/>
          <w:sz w:val="28"/>
          <w:szCs w:val="28"/>
          <w:lang w:val="uk-UA"/>
        </w:rPr>
        <w:t>від 05.04.2023 року № 143 «</w:t>
      </w:r>
      <w:r w:rsidR="001F0D9A" w:rsidRPr="001F0D9A">
        <w:rPr>
          <w:sz w:val="28"/>
          <w:szCs w:val="28"/>
          <w:lang w:val="uk-UA"/>
        </w:rPr>
        <w:t>Про розміщення об’єктів сезонної торгівлі (столи, стільці, навіс) ФОП Краснопьоров Андрій Михайлович біля кафе «Димна хата» за адресою: місто Суми, вулиця Воскресенська, у дворі будинку № 4</w:t>
      </w:r>
      <w:r w:rsidRPr="001F0D9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изнати таким, що втратило чинність</w:t>
      </w:r>
      <w:r w:rsidR="000640B1">
        <w:rPr>
          <w:sz w:val="28"/>
          <w:szCs w:val="28"/>
          <w:lang w:val="uk-UA"/>
        </w:rPr>
        <w:t>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00D7F" w:rsidRDefault="00900D7F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A7795" w:rsidRDefault="003A7795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600B57" w:rsidRPr="008C10DF" w:rsidRDefault="00600B57" w:rsidP="00600B57">
      <w:pPr>
        <w:jc w:val="both"/>
        <w:rPr>
          <w:b/>
          <w:sz w:val="28"/>
          <w:szCs w:val="28"/>
          <w:lang w:val="uk-UA"/>
        </w:rPr>
      </w:pPr>
      <w:r w:rsidRPr="008C10DF">
        <w:rPr>
          <w:b/>
          <w:sz w:val="28"/>
          <w:szCs w:val="28"/>
          <w:lang w:val="uk-UA"/>
        </w:rPr>
        <w:t>Міський голова</w:t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</w:r>
      <w:r w:rsidRPr="008C10DF">
        <w:rPr>
          <w:b/>
          <w:sz w:val="28"/>
          <w:szCs w:val="28"/>
          <w:lang w:val="uk-UA"/>
        </w:rPr>
        <w:tab/>
        <w:t>О.М. Лисенко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900D7F" w:rsidRPr="008C10DF" w:rsidRDefault="00900D7F" w:rsidP="00600B57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E35C36" w:rsidRPr="008C10DF" w:rsidRDefault="003E7FB5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>Зеленський</w:t>
      </w:r>
      <w:r w:rsidR="00E35C36" w:rsidRPr="008C10DF">
        <w:rPr>
          <w:sz w:val="24"/>
          <w:szCs w:val="24"/>
          <w:lang w:val="uk-UA"/>
        </w:rPr>
        <w:t xml:space="preserve"> 700-6</w:t>
      </w:r>
      <w:r w:rsidRPr="008C10DF">
        <w:rPr>
          <w:sz w:val="24"/>
          <w:szCs w:val="24"/>
          <w:lang w:val="uk-UA"/>
        </w:rPr>
        <w:t>50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8161A4" w:rsidRPr="001E0FED" w:rsidRDefault="00E35C36" w:rsidP="001E0FED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r w:rsidR="00597058" w:rsidRPr="008C10DF">
        <w:rPr>
          <w:sz w:val="24"/>
          <w:szCs w:val="24"/>
          <w:lang w:val="uk-UA"/>
        </w:rPr>
        <w:t>Зеленському М.О.</w:t>
      </w:r>
      <w:r w:rsidR="000B3505" w:rsidRPr="008C10DF">
        <w:rPr>
          <w:sz w:val="24"/>
          <w:szCs w:val="24"/>
          <w:lang w:val="uk-UA"/>
        </w:rPr>
        <w:t xml:space="preserve"> </w:t>
      </w:r>
      <w:r w:rsidRPr="008C10DF">
        <w:rPr>
          <w:sz w:val="24"/>
          <w:szCs w:val="24"/>
          <w:lang w:val="uk-UA"/>
        </w:rPr>
        <w:t xml:space="preserve">, Славгородському О.В., Скварчі О.А. </w:t>
      </w:r>
      <w:r w:rsidR="001E0FED">
        <w:rPr>
          <w:sz w:val="24"/>
          <w:szCs w:val="24"/>
          <w:lang w:val="uk-UA"/>
        </w:rPr>
        <w:t xml:space="preserve">                 </w:t>
      </w:r>
      <w:bookmarkStart w:id="0" w:name="_GoBack"/>
      <w:bookmarkEnd w:id="0"/>
    </w:p>
    <w:sectPr w:rsidR="008161A4" w:rsidRPr="001E0FED" w:rsidSect="00D04F2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B1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35F4F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B57C2"/>
    <w:rsid w:val="001E0FED"/>
    <w:rsid w:val="001F0D9A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0297E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795"/>
    <w:rsid w:val="003A7EBE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772E2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7058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1A4"/>
    <w:rsid w:val="00816602"/>
    <w:rsid w:val="00824889"/>
    <w:rsid w:val="00830490"/>
    <w:rsid w:val="008310B4"/>
    <w:rsid w:val="0083789E"/>
    <w:rsid w:val="00840670"/>
    <w:rsid w:val="00872232"/>
    <w:rsid w:val="00895418"/>
    <w:rsid w:val="008B3C77"/>
    <w:rsid w:val="008C10DF"/>
    <w:rsid w:val="008C3A0E"/>
    <w:rsid w:val="008E0956"/>
    <w:rsid w:val="00900D7F"/>
    <w:rsid w:val="00901F1C"/>
    <w:rsid w:val="00917317"/>
    <w:rsid w:val="00927DDD"/>
    <w:rsid w:val="009304A0"/>
    <w:rsid w:val="009374BE"/>
    <w:rsid w:val="00946A7F"/>
    <w:rsid w:val="00975ECE"/>
    <w:rsid w:val="00983A61"/>
    <w:rsid w:val="00987BEB"/>
    <w:rsid w:val="0099024D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69DF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6DDD"/>
    <w:rsid w:val="00CF71CB"/>
    <w:rsid w:val="00D01E89"/>
    <w:rsid w:val="00D04F20"/>
    <w:rsid w:val="00D15924"/>
    <w:rsid w:val="00D22315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DC4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2621-A7E6-4E0B-9C4B-E7104B76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179</cp:revision>
  <cp:lastPrinted>2023-09-15T06:37:00Z</cp:lastPrinted>
  <dcterms:created xsi:type="dcterms:W3CDTF">2021-03-16T06:40:00Z</dcterms:created>
  <dcterms:modified xsi:type="dcterms:W3CDTF">2023-10-12T08:07:00Z</dcterms:modified>
</cp:coreProperties>
</file>