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2A77A2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9960FE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60FE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6E4F54" w:rsidRPr="002A77A2" w:rsidRDefault="00970839" w:rsidP="006E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2A77A2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710A" w:rsidRDefault="00F8710A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</w:p>
    <w:p w:rsidR="00970839" w:rsidRPr="002A77A2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2A77A2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6E4F54" w:rsidTr="00F8710A">
        <w:tc>
          <w:tcPr>
            <w:tcW w:w="4962" w:type="dxa"/>
          </w:tcPr>
          <w:p w:rsidR="00970839" w:rsidRPr="002A77A2" w:rsidRDefault="00970839" w:rsidP="006E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6E4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06.07.2023</w:t>
            </w: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  <w:r w:rsidR="006E4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235</w:t>
            </w: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70839" w:rsidRPr="006E4F54" w:rsidTr="00F8710A">
        <w:tc>
          <w:tcPr>
            <w:tcW w:w="4962" w:type="dxa"/>
          </w:tcPr>
          <w:p w:rsidR="00970839" w:rsidRPr="002A77A2" w:rsidRDefault="00970839" w:rsidP="00F7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2A77A2" w:rsidTr="00F8710A">
        <w:tc>
          <w:tcPr>
            <w:tcW w:w="4962" w:type="dxa"/>
          </w:tcPr>
          <w:p w:rsidR="00A01665" w:rsidRPr="002A77A2" w:rsidRDefault="00970839" w:rsidP="00F76A41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A0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затвердження рішен</w:t>
            </w:r>
            <w:r w:rsidR="00655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ь</w:t>
            </w:r>
            <w:r w:rsidR="00A0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про відмову у наданні компенсації</w:t>
            </w:r>
          </w:p>
          <w:p w:rsidR="00970839" w:rsidRPr="002A77A2" w:rsidRDefault="00970839" w:rsidP="00F76A41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70839" w:rsidRPr="002A77A2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970839" w:rsidRPr="002A77A2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</w:t>
      </w:r>
      <w:r w:rsidR="00F9001B">
        <w:rPr>
          <w:rFonts w:ascii="Times New Roman" w:hAnsi="Times New Roman" w:cs="Times New Roman"/>
          <w:sz w:val="28"/>
          <w:lang w:val="uk-UA"/>
        </w:rPr>
        <w:t>15</w:t>
      </w:r>
      <w:r>
        <w:rPr>
          <w:rFonts w:ascii="Times New Roman" w:hAnsi="Times New Roman" w:cs="Times New Roman"/>
          <w:sz w:val="28"/>
          <w:lang w:val="uk-UA"/>
        </w:rPr>
        <w:t xml:space="preserve">.06.2023 № </w:t>
      </w:r>
      <w:r w:rsidR="00F9001B">
        <w:rPr>
          <w:rFonts w:ascii="Times New Roman" w:hAnsi="Times New Roman" w:cs="Times New Roman"/>
          <w:sz w:val="28"/>
          <w:lang w:val="uk-UA"/>
        </w:rPr>
        <w:t xml:space="preserve">24 (прийнятого за результатом розгляду заяви </w:t>
      </w:r>
      <w:r w:rsidR="008658DA">
        <w:rPr>
          <w:rFonts w:ascii="Times New Roman" w:hAnsi="Times New Roman" w:cs="Times New Roman"/>
          <w:sz w:val="28"/>
          <w:lang w:val="uk-UA"/>
        </w:rPr>
        <w:t>*****************</w:t>
      </w:r>
      <w:r w:rsidR="00F9001B">
        <w:rPr>
          <w:rFonts w:ascii="Times New Roman" w:hAnsi="Times New Roman" w:cs="Times New Roman"/>
          <w:sz w:val="28"/>
          <w:lang w:val="uk-UA"/>
        </w:rPr>
        <w:t xml:space="preserve">), від 15.06.2023 № 25 (прийнятого за результатом розгляду заяви </w:t>
      </w:r>
      <w:r w:rsidR="008658DA">
        <w:rPr>
          <w:rFonts w:ascii="Times New Roman" w:hAnsi="Times New Roman" w:cs="Times New Roman"/>
          <w:sz w:val="28"/>
          <w:lang w:val="uk-UA"/>
        </w:rPr>
        <w:t>************</w:t>
      </w:r>
      <w:r w:rsidR="00F9001B">
        <w:rPr>
          <w:rFonts w:ascii="Times New Roman" w:hAnsi="Times New Roman" w:cs="Times New Roman"/>
          <w:sz w:val="28"/>
          <w:lang w:val="uk-UA"/>
        </w:rPr>
        <w:t xml:space="preserve">), від 15.06.2023 № 28 (прийнятого за результатом розгляду заяви </w:t>
      </w:r>
      <w:r w:rsidR="008658DA">
        <w:rPr>
          <w:rFonts w:ascii="Times New Roman" w:hAnsi="Times New Roman" w:cs="Times New Roman"/>
          <w:sz w:val="28"/>
          <w:lang w:val="uk-UA"/>
        </w:rPr>
        <w:t>***************</w:t>
      </w:r>
      <w:r w:rsidR="00F9001B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, 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іністрів України від 21.04.2023 № 381 (із змінами),</w:t>
      </w:r>
      <w:r w:rsidR="00970839" w:rsidRPr="002A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0839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Закону України «Про місцеве самоврядування в Україні»,</w:t>
      </w:r>
      <w:r w:rsidR="00970839" w:rsidRPr="002A77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70839" w:rsidRPr="002A77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970839" w:rsidRPr="002A77A2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2A77A2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8C6D88" w:rsidRDefault="006F59FF" w:rsidP="00500735">
      <w:pPr>
        <w:spacing w:after="0" w:line="240" w:lineRule="auto"/>
        <w:rPr>
          <w:lang w:val="uk-UA"/>
        </w:rPr>
      </w:pPr>
    </w:p>
    <w:p w:rsidR="00E10027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B72E8"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B7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9D4076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E216DF">
        <w:rPr>
          <w:rFonts w:ascii="Times New Roman" w:hAnsi="Times New Roman" w:cs="Times New Roman"/>
          <w:sz w:val="28"/>
          <w:lang w:val="uk-UA"/>
        </w:rPr>
        <w:t>,</w:t>
      </w:r>
      <w:r w:rsidR="009D4076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F9001B">
        <w:rPr>
          <w:rFonts w:ascii="Times New Roman" w:hAnsi="Times New Roman" w:cs="Times New Roman"/>
          <w:sz w:val="28"/>
          <w:lang w:val="uk-UA"/>
        </w:rPr>
        <w:t>15</w:t>
      </w:r>
      <w:r w:rsidR="009D4076">
        <w:rPr>
          <w:rFonts w:ascii="Times New Roman" w:hAnsi="Times New Roman" w:cs="Times New Roman"/>
          <w:sz w:val="28"/>
          <w:lang w:val="uk-UA"/>
        </w:rPr>
        <w:t xml:space="preserve">.06.2023 № </w:t>
      </w:r>
      <w:r w:rsidR="00F9001B">
        <w:rPr>
          <w:rFonts w:ascii="Times New Roman" w:hAnsi="Times New Roman" w:cs="Times New Roman"/>
          <w:sz w:val="28"/>
          <w:lang w:val="uk-UA"/>
        </w:rPr>
        <w:t>24</w:t>
      </w:r>
      <w:r w:rsidR="009D4076">
        <w:rPr>
          <w:rFonts w:ascii="Times New Roman" w:hAnsi="Times New Roman" w:cs="Times New Roman"/>
          <w:sz w:val="28"/>
          <w:lang w:val="uk-UA"/>
        </w:rPr>
        <w:t xml:space="preserve"> про відмову </w:t>
      </w:r>
      <w:r w:rsidR="00865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15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47C8" w:rsidRDefault="009A47C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001B" w:rsidRDefault="00F9001B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E216DF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15.06.2023 № 25 про відмову </w:t>
      </w:r>
      <w:r w:rsidR="00865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15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2)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E31FC" w:rsidRDefault="00CE31FC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001B" w:rsidRPr="009D4076" w:rsidRDefault="00F9001B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D3C2F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15.06.2023 № 28 про відмову </w:t>
      </w:r>
      <w:r w:rsidR="00865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15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3)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E31FC" w:rsidRDefault="00CE31FC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4B0E" w:rsidRPr="002A77A2" w:rsidRDefault="00F9001B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A4B0E"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4B0E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1180" w:rsidRDefault="00561180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1180" w:rsidRDefault="00561180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1180" w:rsidRPr="002A77A2" w:rsidRDefault="00561180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Pr="002A77A2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F9001B" w:rsidRPr="00561180" w:rsidRDefault="00F9001B" w:rsidP="001A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001B" w:rsidRPr="00561180" w:rsidRDefault="00F9001B" w:rsidP="001A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7AD5" w:rsidRPr="00A97AD5" w:rsidRDefault="00A97AD5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97AD5">
        <w:rPr>
          <w:rFonts w:ascii="Times New Roman" w:hAnsi="Times New Roman" w:cs="Times New Roman"/>
          <w:sz w:val="20"/>
          <w:szCs w:val="20"/>
          <w:lang w:val="uk-UA"/>
        </w:rPr>
        <w:t>Чайченко  700-630</w:t>
      </w:r>
    </w:p>
    <w:p w:rsidR="00A97AD5" w:rsidRPr="00A97AD5" w:rsidRDefault="00A97AD5" w:rsidP="00A97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7AD5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</w:t>
      </w:r>
      <w:r w:rsidR="00F8710A">
        <w:rPr>
          <w:rFonts w:ascii="Times New Roman" w:hAnsi="Times New Roman" w:cs="Times New Roman"/>
          <w:sz w:val="20"/>
          <w:szCs w:val="20"/>
          <w:lang w:val="uk-UA"/>
        </w:rPr>
        <w:t>згідно зі списком розсилки</w:t>
      </w: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658DA" w:rsidRDefault="008658DA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9001B" w:rsidRDefault="00F9001B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 w:rsidR="0015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31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31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6E4F54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E4F54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31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31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F8710A" w:rsidRPr="006E4F54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15206F" w:rsidRPr="004810DE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F0C06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24</w:t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865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</w:t>
      </w:r>
      <w:r w:rsidR="00865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відновлення пошкодженого об’єкту за заявою</w:t>
      </w:r>
      <w:r w:rsidR="00865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ЗВ-14.05.2023-8908</w:t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Розглянувши заяву про надання компенсації від 14.05.2023 та заяву </w:t>
      </w:r>
      <w:r w:rsidR="00865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08.06.2023, подану до Комісії, з проханням не розглядати заяву про надання компенсації,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15206F" w:rsidRPr="00BA5C65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865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із заявою від 14.05.2023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ЗВ-14.05.2023-8908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865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відмовою заявника від заяви про надання компенсації (протокол засідання від 15.06.2023 № 4).</w:t>
      </w: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Голова 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</w:t>
      </w:r>
      <w:r w:rsidR="00CE31FC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ab/>
        <w:t>А.Г. Занченко</w:t>
      </w:r>
    </w:p>
    <w:p w:rsidR="005F0C06" w:rsidRDefault="005F0C06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06F" w:rsidRDefault="0015206F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C204C">
        <w:rPr>
          <w:rFonts w:ascii="Times New Roman" w:hAnsi="Times New Roman" w:cs="Times New Roman"/>
          <w:b/>
          <w:sz w:val="28"/>
          <w:szCs w:val="28"/>
        </w:rPr>
        <w:t xml:space="preserve">екретар </w:t>
      </w:r>
      <w:r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</w:t>
      </w:r>
      <w:r w:rsidR="00CE31FC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0C20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20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Сабодаж</w:t>
      </w:r>
    </w:p>
    <w:p w:rsidR="008D3C2F" w:rsidRDefault="008D3C2F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06" w:rsidRDefault="005F0C06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DB2" w:rsidRPr="001F1DB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5F0C06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8DA" w:rsidRDefault="008658DA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8DA" w:rsidRDefault="008658DA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8DA" w:rsidRDefault="008658DA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8DA" w:rsidRDefault="008658DA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06F" w:rsidRDefault="0015206F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37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7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15206F" w:rsidRPr="006E4F54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C06" w:rsidRPr="006E4F54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E4F54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6E4F54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37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7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5F0C06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15206F" w:rsidRPr="004810DE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25</w:t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865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 пошкодженого об’єкту за заявою </w:t>
      </w:r>
      <w:r w:rsidR="00865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ЗВ-17.05.2023-10462</w:t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Розглянувши заяву про надання компенсації від 17.05.2023 та заяву </w:t>
      </w:r>
      <w:r w:rsidR="00865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12.06.2023, подану до Комісії, з проханням не розглядати заяву про надання компенсації,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06F" w:rsidRPr="00BA5C65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6F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із заявою від 17.05.2023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ЗВ-17.05.2023-10462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865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відмовою заявника від заяви про надання компенсації (протокол засідання від 15.06.2023 № 4).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06F" w:rsidRDefault="0015206F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</w:t>
      </w:r>
      <w:r w:rsidR="00CE31FC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ab/>
        <w:t>А.Г. Занченко</w:t>
      </w:r>
    </w:p>
    <w:p w:rsidR="005F0C06" w:rsidRDefault="005F0C06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06F" w:rsidRDefault="0015206F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C204C">
        <w:rPr>
          <w:rFonts w:ascii="Times New Roman" w:hAnsi="Times New Roman" w:cs="Times New Roman"/>
          <w:b/>
          <w:sz w:val="28"/>
          <w:szCs w:val="28"/>
        </w:rPr>
        <w:t xml:space="preserve">екретар </w:t>
      </w:r>
      <w:r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</w:t>
      </w:r>
      <w:r w:rsidR="00CE31FC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0C20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20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Сабодаж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06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B2" w:rsidRPr="001F1DB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5F0C06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Default="005F0C06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06F" w:rsidRDefault="0015206F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37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7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15206F" w:rsidRPr="006E4F54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C06" w:rsidRPr="006E4F54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E4F54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6E4F54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37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37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5F0C06" w:rsidRPr="006E4F54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15206F" w:rsidRPr="004810DE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28</w:t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6F" w:rsidRDefault="0015206F" w:rsidP="0015206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865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 пошкодженого об’єкту за заявою </w:t>
      </w:r>
      <w:r w:rsidR="008658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ЗВ-23.05.2023-13099</w:t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Розглянувши заяву про надання компенсації від 23.05.2023 та враховуючи результати обстеження пошкодженого об’єкта нерухомого майна, здійсненого з метою встановлення фактів проведення ремонтних робіт, відповідно до абз. 5 пункту 6,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15206F" w:rsidRPr="00BA5C65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5206F" w:rsidRDefault="0015206F" w:rsidP="0015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865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із заявою від 23.05.2023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ЗВ-23.05.2023-13099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865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невідповідністю умові надання компенсації, встановленій нормою абз. 5 пункту 6 Порядку надання компенсації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а саме усуненням заявницею пошкоджень об’єкту нерухомого майна у повному обсязі за власні кошти (протокол засідання від 15.06.2023 № 4).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06F" w:rsidRDefault="0015206F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</w:t>
      </w:r>
      <w:r w:rsidR="00CE31FC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ab/>
        <w:t>А.Г. Занченко</w:t>
      </w:r>
    </w:p>
    <w:p w:rsidR="001F1DB2" w:rsidRDefault="001F1DB2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06F" w:rsidRDefault="0015206F" w:rsidP="00152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C204C">
        <w:rPr>
          <w:rFonts w:ascii="Times New Roman" w:hAnsi="Times New Roman" w:cs="Times New Roman"/>
          <w:b/>
          <w:sz w:val="28"/>
          <w:szCs w:val="28"/>
        </w:rPr>
        <w:t xml:space="preserve">екретар </w:t>
      </w:r>
      <w:r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</w:t>
      </w:r>
      <w:r w:rsidR="00CE31FC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0C20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20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Сабодаж</w:t>
      </w:r>
    </w:p>
    <w:p w:rsidR="0015206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B2" w:rsidRDefault="001F1DB2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B2" w:rsidRPr="001F1DB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1F1DB2" w:rsidRPr="001F1DB2" w:rsidRDefault="001F1DB2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F1DB2" w:rsidRPr="001F1DB2" w:rsidSect="001A4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3C" w:rsidRDefault="0004773C">
      <w:pPr>
        <w:spacing w:after="0" w:line="240" w:lineRule="auto"/>
      </w:pPr>
      <w:r>
        <w:separator/>
      </w:r>
    </w:p>
  </w:endnote>
  <w:endnote w:type="continuationSeparator" w:id="0">
    <w:p w:rsidR="0004773C" w:rsidRDefault="0004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3C" w:rsidRDefault="0004773C">
      <w:pPr>
        <w:spacing w:after="0" w:line="240" w:lineRule="auto"/>
      </w:pPr>
      <w:r>
        <w:separator/>
      </w:r>
    </w:p>
  </w:footnote>
  <w:footnote w:type="continuationSeparator" w:id="0">
    <w:p w:rsidR="0004773C" w:rsidRDefault="00047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11509"/>
    <w:rsid w:val="00021800"/>
    <w:rsid w:val="00035A11"/>
    <w:rsid w:val="0004773C"/>
    <w:rsid w:val="000856BC"/>
    <w:rsid w:val="000C136D"/>
    <w:rsid w:val="000E000F"/>
    <w:rsid w:val="00103CA6"/>
    <w:rsid w:val="00123A5E"/>
    <w:rsid w:val="00132484"/>
    <w:rsid w:val="0015206F"/>
    <w:rsid w:val="001625AC"/>
    <w:rsid w:val="00170C04"/>
    <w:rsid w:val="00194908"/>
    <w:rsid w:val="001A4B0E"/>
    <w:rsid w:val="001C0427"/>
    <w:rsid w:val="001E16F8"/>
    <w:rsid w:val="001F1DB2"/>
    <w:rsid w:val="0020592D"/>
    <w:rsid w:val="00221B10"/>
    <w:rsid w:val="0024538B"/>
    <w:rsid w:val="0024623B"/>
    <w:rsid w:val="00254C5A"/>
    <w:rsid w:val="00295C7B"/>
    <w:rsid w:val="002A77A2"/>
    <w:rsid w:val="002C2347"/>
    <w:rsid w:val="002E1600"/>
    <w:rsid w:val="002E5DCD"/>
    <w:rsid w:val="00357032"/>
    <w:rsid w:val="00360B21"/>
    <w:rsid w:val="00366E07"/>
    <w:rsid w:val="003869AD"/>
    <w:rsid w:val="003A0DD8"/>
    <w:rsid w:val="003A3CA8"/>
    <w:rsid w:val="003B700F"/>
    <w:rsid w:val="003D4742"/>
    <w:rsid w:val="003E0A8B"/>
    <w:rsid w:val="00411248"/>
    <w:rsid w:val="00436EE3"/>
    <w:rsid w:val="0045745A"/>
    <w:rsid w:val="0045756B"/>
    <w:rsid w:val="00470C0B"/>
    <w:rsid w:val="004E2AB6"/>
    <w:rsid w:val="004F0A46"/>
    <w:rsid w:val="00500735"/>
    <w:rsid w:val="0050661C"/>
    <w:rsid w:val="00516D6D"/>
    <w:rsid w:val="00553415"/>
    <w:rsid w:val="00561180"/>
    <w:rsid w:val="005F0C06"/>
    <w:rsid w:val="00603798"/>
    <w:rsid w:val="00655E6A"/>
    <w:rsid w:val="006C2DD6"/>
    <w:rsid w:val="006C4493"/>
    <w:rsid w:val="006E4F54"/>
    <w:rsid w:val="006F59FF"/>
    <w:rsid w:val="006F6F2D"/>
    <w:rsid w:val="00717CAF"/>
    <w:rsid w:val="00840D7D"/>
    <w:rsid w:val="008658DA"/>
    <w:rsid w:val="00880E27"/>
    <w:rsid w:val="008A5844"/>
    <w:rsid w:val="008D3C2F"/>
    <w:rsid w:val="008D55A0"/>
    <w:rsid w:val="008E588D"/>
    <w:rsid w:val="008F469D"/>
    <w:rsid w:val="008F522E"/>
    <w:rsid w:val="00930C05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F5496"/>
    <w:rsid w:val="00A01665"/>
    <w:rsid w:val="00A12E6B"/>
    <w:rsid w:val="00A35DF2"/>
    <w:rsid w:val="00A55DAD"/>
    <w:rsid w:val="00A72D7B"/>
    <w:rsid w:val="00A97AD5"/>
    <w:rsid w:val="00AE3289"/>
    <w:rsid w:val="00AF745B"/>
    <w:rsid w:val="00B00E4E"/>
    <w:rsid w:val="00B32AA8"/>
    <w:rsid w:val="00B40AAC"/>
    <w:rsid w:val="00B53EC2"/>
    <w:rsid w:val="00BB4BE5"/>
    <w:rsid w:val="00BE24EB"/>
    <w:rsid w:val="00C37586"/>
    <w:rsid w:val="00C5656A"/>
    <w:rsid w:val="00C812EA"/>
    <w:rsid w:val="00C84970"/>
    <w:rsid w:val="00CB516D"/>
    <w:rsid w:val="00CB72E8"/>
    <w:rsid w:val="00CE31FC"/>
    <w:rsid w:val="00CE6862"/>
    <w:rsid w:val="00CE6F4A"/>
    <w:rsid w:val="00D43026"/>
    <w:rsid w:val="00DD29F6"/>
    <w:rsid w:val="00DD53E3"/>
    <w:rsid w:val="00DD6F52"/>
    <w:rsid w:val="00DE1366"/>
    <w:rsid w:val="00E10027"/>
    <w:rsid w:val="00E21202"/>
    <w:rsid w:val="00E216DF"/>
    <w:rsid w:val="00E301B2"/>
    <w:rsid w:val="00E96564"/>
    <w:rsid w:val="00EB7C89"/>
    <w:rsid w:val="00EE4AE8"/>
    <w:rsid w:val="00F12A02"/>
    <w:rsid w:val="00F316CF"/>
    <w:rsid w:val="00F8710A"/>
    <w:rsid w:val="00F9001B"/>
    <w:rsid w:val="00FA595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23E6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Білан Станіслав Петрович</cp:lastModifiedBy>
  <cp:revision>3</cp:revision>
  <cp:lastPrinted>2023-06-22T11:41:00Z</cp:lastPrinted>
  <dcterms:created xsi:type="dcterms:W3CDTF">2023-08-14T08:32:00Z</dcterms:created>
  <dcterms:modified xsi:type="dcterms:W3CDTF">2023-08-14T08:33:00Z</dcterms:modified>
</cp:coreProperties>
</file>