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DF" w:rsidRPr="00135FF3" w:rsidRDefault="00A17DDF" w:rsidP="00A17DDF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 wp14:anchorId="3D352073" wp14:editId="3A2AB53E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7DDF" w:rsidRPr="00135FF3" w:rsidRDefault="00A17DDF" w:rsidP="00A17DDF">
      <w:pPr>
        <w:pStyle w:val="a3"/>
        <w:jc w:val="center"/>
        <w:rPr>
          <w:sz w:val="18"/>
          <w:szCs w:val="18"/>
          <w:lang w:val="uk-UA"/>
        </w:rPr>
      </w:pPr>
    </w:p>
    <w:p w:rsidR="00A17DDF" w:rsidRPr="00135FF3" w:rsidRDefault="00A17DDF" w:rsidP="00A17DDF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A17DDF" w:rsidRPr="00135FF3" w:rsidRDefault="00A17DDF" w:rsidP="00A17DDF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A17DDF" w:rsidRPr="00135FF3" w:rsidRDefault="00A17DDF" w:rsidP="00A17DDF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A17DDF" w:rsidRPr="00135FF3" w:rsidRDefault="00A17DDF" w:rsidP="00A17DDF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A17DDF" w:rsidRPr="00135FF3" w:rsidTr="004803BC">
        <w:tc>
          <w:tcPr>
            <w:tcW w:w="5070" w:type="dxa"/>
          </w:tcPr>
          <w:p w:rsidR="00A17DDF" w:rsidRPr="00135FF3" w:rsidRDefault="00A17DDF" w:rsidP="00111B5C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proofErr w:type="spellStart"/>
            <w:r w:rsidRPr="00135FF3">
              <w:rPr>
                <w:sz w:val="28"/>
              </w:rPr>
              <w:t>ід</w:t>
            </w:r>
            <w:proofErr w:type="spellEnd"/>
            <w:r w:rsidRPr="00135FF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</w:t>
            </w:r>
            <w:r w:rsidR="00111B5C">
              <w:rPr>
                <w:sz w:val="28"/>
                <w:lang w:val="uk-UA"/>
              </w:rPr>
              <w:t>05.04.2023</w:t>
            </w:r>
            <w:r>
              <w:rPr>
                <w:sz w:val="28"/>
                <w:lang w:val="uk-UA"/>
              </w:rPr>
              <w:t xml:space="preserve">    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</w:t>
            </w:r>
            <w:r w:rsidR="00111B5C">
              <w:rPr>
                <w:sz w:val="28"/>
                <w:lang w:val="uk-UA"/>
              </w:rPr>
              <w:t>167</w:t>
            </w:r>
          </w:p>
        </w:tc>
      </w:tr>
    </w:tbl>
    <w:p w:rsidR="00A17DDF" w:rsidRPr="004D79CD" w:rsidRDefault="00A17DDF" w:rsidP="00A17DDF">
      <w:pPr>
        <w:pStyle w:val="a5"/>
        <w:rPr>
          <w:b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A17DDF" w:rsidRPr="00A9427C" w:rsidTr="004803BC">
        <w:tc>
          <w:tcPr>
            <w:tcW w:w="4644" w:type="dxa"/>
            <w:shd w:val="clear" w:color="auto" w:fill="auto"/>
          </w:tcPr>
          <w:p w:rsidR="00A9427C" w:rsidRDefault="00D91767" w:rsidP="00D91767">
            <w:pPr>
              <w:ind w:right="135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комісію з обстеження </w:t>
            </w:r>
            <w:r w:rsidR="00A9427C">
              <w:rPr>
                <w:b/>
                <w:sz w:val="28"/>
                <w:szCs w:val="28"/>
                <w:lang w:val="uk-UA"/>
              </w:rPr>
              <w:t>стану</w:t>
            </w:r>
            <w:r w:rsidRPr="00D91767">
              <w:rPr>
                <w:b/>
                <w:sz w:val="28"/>
                <w:szCs w:val="28"/>
              </w:rPr>
              <w:t xml:space="preserve"> </w:t>
            </w:r>
            <w:r w:rsidR="00A9427C">
              <w:rPr>
                <w:b/>
                <w:sz w:val="28"/>
                <w:szCs w:val="28"/>
                <w:lang w:val="uk-UA"/>
              </w:rPr>
              <w:t>ж</w:t>
            </w:r>
            <w:r w:rsidR="00BA0515">
              <w:rPr>
                <w:b/>
                <w:sz w:val="28"/>
                <w:szCs w:val="28"/>
                <w:lang w:val="uk-UA"/>
              </w:rPr>
              <w:t>илого</w:t>
            </w:r>
            <w:r>
              <w:rPr>
                <w:b/>
                <w:sz w:val="28"/>
                <w:szCs w:val="28"/>
                <w:lang w:val="uk-UA"/>
              </w:rPr>
              <w:t xml:space="preserve"> будинку №</w:t>
            </w:r>
            <w:r w:rsidR="004D79C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105 </w:t>
            </w:r>
            <w:r w:rsidR="00DE4B0E">
              <w:rPr>
                <w:b/>
                <w:sz w:val="28"/>
                <w:szCs w:val="28"/>
                <w:lang w:val="uk-UA"/>
              </w:rPr>
              <w:t>по</w:t>
            </w:r>
            <w:r w:rsidR="00DE4B0E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вул. Роменська в м. Суми </w:t>
            </w:r>
            <w:r w:rsidR="00C44633">
              <w:rPr>
                <w:b/>
                <w:sz w:val="28"/>
                <w:szCs w:val="28"/>
                <w:lang w:val="uk-UA"/>
              </w:rPr>
              <w:t xml:space="preserve">для встановлення його </w:t>
            </w:r>
            <w:r w:rsidR="00A9427C">
              <w:rPr>
                <w:b/>
                <w:sz w:val="28"/>
                <w:szCs w:val="28"/>
                <w:lang w:val="uk-UA"/>
              </w:rPr>
              <w:t>придатності</w:t>
            </w:r>
            <w:r w:rsidR="00C44633">
              <w:rPr>
                <w:b/>
                <w:sz w:val="28"/>
                <w:szCs w:val="28"/>
                <w:lang w:val="uk-UA"/>
              </w:rPr>
              <w:t xml:space="preserve"> </w:t>
            </w:r>
            <w:r w:rsidR="004D79CD">
              <w:rPr>
                <w:b/>
                <w:sz w:val="28"/>
                <w:szCs w:val="28"/>
                <w:lang w:val="uk-UA"/>
              </w:rPr>
              <w:t>для проживання</w:t>
            </w:r>
          </w:p>
          <w:bookmarkEnd w:id="0"/>
          <w:p w:rsidR="00A17DDF" w:rsidRPr="001D1294" w:rsidRDefault="00A17DDF" w:rsidP="004803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A17DDF" w:rsidRPr="00135FF3" w:rsidRDefault="00A17DDF" w:rsidP="004803BC">
            <w:pPr>
              <w:rPr>
                <w:sz w:val="28"/>
                <w:lang w:val="uk-UA"/>
              </w:rPr>
            </w:pPr>
          </w:p>
        </w:tc>
      </w:tr>
    </w:tbl>
    <w:p w:rsidR="00A17DDF" w:rsidRPr="00A54301" w:rsidRDefault="00A17DDF" w:rsidP="00A17DDF">
      <w:pPr>
        <w:shd w:val="clear" w:color="auto" w:fill="FFFFFF"/>
        <w:spacing w:before="120" w:after="120"/>
        <w:jc w:val="both"/>
        <w:rPr>
          <w:sz w:val="28"/>
          <w:lang w:val="uk-UA"/>
        </w:rPr>
      </w:pPr>
      <w:r w:rsidRPr="00A9427C">
        <w:rPr>
          <w:sz w:val="28"/>
          <w:lang w:val="uk-UA"/>
        </w:rPr>
        <w:tab/>
      </w:r>
      <w:r w:rsidR="00D91767">
        <w:rPr>
          <w:sz w:val="28"/>
          <w:lang w:val="uk-UA"/>
        </w:rPr>
        <w:t>У зв’язку зі зверненням</w:t>
      </w:r>
      <w:r w:rsidR="005A05FE">
        <w:rPr>
          <w:sz w:val="28"/>
          <w:lang w:val="uk-UA"/>
        </w:rPr>
        <w:t xml:space="preserve"> Управління забезпечення реалізації повноважень у Сумській  області Регіонального відділення Фонду державного майна України по Полтавській та Сумській облас</w:t>
      </w:r>
      <w:r w:rsidR="003E34CC">
        <w:rPr>
          <w:sz w:val="28"/>
          <w:lang w:val="uk-UA"/>
        </w:rPr>
        <w:t>тях</w:t>
      </w:r>
      <w:r w:rsidR="00A54301">
        <w:rPr>
          <w:sz w:val="28"/>
          <w:lang w:val="uk-UA"/>
        </w:rPr>
        <w:t xml:space="preserve"> </w:t>
      </w:r>
      <w:r w:rsidR="00D91767">
        <w:rPr>
          <w:sz w:val="28"/>
          <w:lang w:val="uk-UA"/>
        </w:rPr>
        <w:t xml:space="preserve">Фонду державного майна України щодо проведення обстеження </w:t>
      </w:r>
      <w:r w:rsidR="003E34CC">
        <w:rPr>
          <w:sz w:val="28"/>
          <w:lang w:val="uk-UA"/>
        </w:rPr>
        <w:t>житлового будинку</w:t>
      </w:r>
      <w:r w:rsidR="00D91767">
        <w:rPr>
          <w:sz w:val="28"/>
          <w:lang w:val="uk-UA"/>
        </w:rPr>
        <w:t>,</w:t>
      </w:r>
      <w:r w:rsidR="003E34CC">
        <w:rPr>
          <w:sz w:val="28"/>
          <w:lang w:val="uk-UA"/>
        </w:rPr>
        <w:t xml:space="preserve"> </w:t>
      </w:r>
      <w:r w:rsidR="00D91767">
        <w:rPr>
          <w:sz w:val="28"/>
          <w:lang w:val="uk-UA"/>
        </w:rPr>
        <w:t>з урахуванням вимог</w:t>
      </w:r>
      <w:r w:rsidR="00A54301">
        <w:rPr>
          <w:sz w:val="28"/>
          <w:lang w:val="uk-UA"/>
        </w:rPr>
        <w:t xml:space="preserve"> постанови Ради міністрів Української РСР від 26 квітня 1984 р</w:t>
      </w:r>
      <w:r w:rsidR="00D91767">
        <w:rPr>
          <w:sz w:val="28"/>
          <w:lang w:val="uk-UA"/>
        </w:rPr>
        <w:t xml:space="preserve">оку </w:t>
      </w:r>
      <w:r w:rsidR="00A54301">
        <w:rPr>
          <w:sz w:val="28"/>
          <w:lang w:val="uk-UA"/>
        </w:rPr>
        <w:t>№189</w:t>
      </w:r>
      <w:r w:rsidR="00D91767">
        <w:rPr>
          <w:sz w:val="28"/>
          <w:lang w:val="uk-UA"/>
        </w:rPr>
        <w:t>,</w:t>
      </w:r>
      <w:r w:rsidR="00A54301">
        <w:rPr>
          <w:sz w:val="28"/>
          <w:lang w:val="uk-UA"/>
        </w:rPr>
        <w:t xml:space="preserve"> </w:t>
      </w:r>
      <w:r w:rsidR="004D79CD">
        <w:rPr>
          <w:sz w:val="28"/>
          <w:lang w:val="uk-UA"/>
        </w:rPr>
        <w:t xml:space="preserve">керуючись </w:t>
      </w:r>
      <w:r w:rsidRPr="00C44633">
        <w:rPr>
          <w:sz w:val="28"/>
          <w:lang w:val="uk-UA"/>
        </w:rPr>
        <w:t>частиною п</w:t>
      </w:r>
      <w:r w:rsidR="004D79CD" w:rsidRPr="00C44633">
        <w:rPr>
          <w:sz w:val="28"/>
          <w:lang w:val="uk-UA"/>
        </w:rPr>
        <w:t>ершою статті 52 Закону України «</w:t>
      </w:r>
      <w:r w:rsidRPr="00C44633">
        <w:rPr>
          <w:sz w:val="28"/>
          <w:lang w:val="uk-UA"/>
        </w:rPr>
        <w:t>Про м</w:t>
      </w:r>
      <w:r w:rsidR="004D79CD" w:rsidRPr="00C44633">
        <w:rPr>
          <w:sz w:val="28"/>
          <w:lang w:val="uk-UA"/>
        </w:rPr>
        <w:t>ісцеве самоврядування в Україні»</w:t>
      </w:r>
      <w:r w:rsidRPr="00C44633">
        <w:rPr>
          <w:sz w:val="28"/>
          <w:lang w:val="uk-UA"/>
        </w:rPr>
        <w:t>,</w:t>
      </w:r>
      <w:r w:rsidRPr="00135FF3">
        <w:rPr>
          <w:sz w:val="28"/>
          <w:lang w:val="uk-UA"/>
        </w:rPr>
        <w:t xml:space="preserve">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A17DDF" w:rsidRPr="00135FF3" w:rsidRDefault="00A17DDF" w:rsidP="00A17DDF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A17DDF" w:rsidRPr="004D79CD" w:rsidRDefault="00A17DDF" w:rsidP="00A17DDF">
      <w:pPr>
        <w:rPr>
          <w:bCs/>
          <w:lang w:val="uk-UA"/>
        </w:rPr>
      </w:pPr>
    </w:p>
    <w:p w:rsidR="00A17DDF" w:rsidRPr="00135FF3" w:rsidRDefault="00A17DDF" w:rsidP="00A17DDF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="00CC6FCA">
        <w:rPr>
          <w:sz w:val="28"/>
          <w:lang w:val="uk-UA"/>
        </w:rPr>
        <w:t xml:space="preserve"> Провести обстеження житлового будинку №105 по вулиці Роменській для встановлення його </w:t>
      </w:r>
      <w:r w:rsidR="0068689F" w:rsidRPr="00D91767">
        <w:rPr>
          <w:bCs/>
          <w:sz w:val="28"/>
          <w:lang w:val="uk-UA"/>
        </w:rPr>
        <w:t xml:space="preserve">відповідності санітарним </w:t>
      </w:r>
      <w:r w:rsidR="0068689F">
        <w:rPr>
          <w:bCs/>
          <w:sz w:val="28"/>
          <w:lang w:val="uk-UA"/>
        </w:rPr>
        <w:t>і</w:t>
      </w:r>
      <w:r w:rsidR="0068689F" w:rsidRPr="00D91767">
        <w:rPr>
          <w:bCs/>
          <w:sz w:val="28"/>
          <w:lang w:val="uk-UA"/>
        </w:rPr>
        <w:t xml:space="preserve"> технічним вимогам</w:t>
      </w:r>
      <w:r w:rsidR="0068689F">
        <w:rPr>
          <w:sz w:val="28"/>
          <w:lang w:val="uk-UA"/>
        </w:rPr>
        <w:t xml:space="preserve"> та </w:t>
      </w:r>
      <w:r w:rsidR="00CC6FCA">
        <w:rPr>
          <w:sz w:val="28"/>
          <w:lang w:val="uk-UA"/>
        </w:rPr>
        <w:t>придатності для проживання</w:t>
      </w:r>
      <w:r w:rsidRPr="00135FF3">
        <w:rPr>
          <w:sz w:val="28"/>
          <w:lang w:val="uk-UA"/>
        </w:rPr>
        <w:t>.</w:t>
      </w:r>
    </w:p>
    <w:p w:rsidR="00A17DDF" w:rsidRPr="004D79CD" w:rsidRDefault="00A17DDF" w:rsidP="00A17DDF">
      <w:pPr>
        <w:jc w:val="both"/>
        <w:rPr>
          <w:lang w:val="uk-UA"/>
        </w:rPr>
      </w:pPr>
    </w:p>
    <w:p w:rsidR="00A17DDF" w:rsidRDefault="00A17DDF" w:rsidP="00A17DDF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="003565A9">
        <w:rPr>
          <w:sz w:val="28"/>
          <w:lang w:val="uk-UA"/>
        </w:rPr>
        <w:t xml:space="preserve">Створити </w:t>
      </w:r>
      <w:r w:rsidR="00D91767">
        <w:rPr>
          <w:sz w:val="28"/>
          <w:lang w:val="uk-UA"/>
        </w:rPr>
        <w:t>та затвердити склад</w:t>
      </w:r>
      <w:r w:rsidRPr="00135FF3">
        <w:rPr>
          <w:sz w:val="28"/>
          <w:lang w:val="uk-UA"/>
        </w:rPr>
        <w:t xml:space="preserve"> комісі</w:t>
      </w:r>
      <w:r w:rsidR="00D91767">
        <w:rPr>
          <w:sz w:val="28"/>
          <w:lang w:val="uk-UA"/>
        </w:rPr>
        <w:t>ї</w:t>
      </w:r>
      <w:r w:rsidRPr="00135FF3">
        <w:rPr>
          <w:sz w:val="28"/>
          <w:lang w:val="uk-UA"/>
        </w:rPr>
        <w:t xml:space="preserve"> </w:t>
      </w:r>
      <w:r w:rsidR="00C44633">
        <w:rPr>
          <w:bCs/>
          <w:sz w:val="28"/>
          <w:lang w:val="uk-UA"/>
        </w:rPr>
        <w:t>з обстеження стану жило</w:t>
      </w:r>
      <w:r w:rsidR="00D91767" w:rsidRPr="00D91767">
        <w:rPr>
          <w:bCs/>
          <w:sz w:val="28"/>
          <w:lang w:val="uk-UA"/>
        </w:rPr>
        <w:t xml:space="preserve">го будинку № 105 по вулиці Роменській в м. Суми для встановлення його </w:t>
      </w:r>
      <w:r w:rsidR="00C44633" w:rsidRPr="00D91767">
        <w:rPr>
          <w:bCs/>
          <w:sz w:val="28"/>
          <w:lang w:val="uk-UA"/>
        </w:rPr>
        <w:t xml:space="preserve">придатності для проживання </w:t>
      </w:r>
      <w:r w:rsidRPr="00D91767">
        <w:rPr>
          <w:sz w:val="28"/>
          <w:lang w:val="uk-UA"/>
        </w:rPr>
        <w:t>згідно</w:t>
      </w:r>
      <w:r w:rsidRPr="00135FF3">
        <w:rPr>
          <w:sz w:val="28"/>
          <w:lang w:val="uk-UA"/>
        </w:rPr>
        <w:t xml:space="preserve"> з додатком.</w:t>
      </w:r>
    </w:p>
    <w:p w:rsidR="00A17DDF" w:rsidRPr="004D79CD" w:rsidRDefault="00A17DDF" w:rsidP="00A17DDF">
      <w:pPr>
        <w:jc w:val="both"/>
        <w:rPr>
          <w:lang w:val="uk-UA"/>
        </w:rPr>
      </w:pPr>
    </w:p>
    <w:p w:rsidR="00A17DDF" w:rsidRPr="004D79CD" w:rsidRDefault="00A17DDF" w:rsidP="00D91767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7277FE">
        <w:rPr>
          <w:b/>
          <w:sz w:val="28"/>
          <w:lang w:val="uk-UA"/>
        </w:rPr>
        <w:t>3.</w:t>
      </w:r>
      <w:r>
        <w:rPr>
          <w:b/>
          <w:sz w:val="28"/>
          <w:lang w:val="uk-UA"/>
        </w:rPr>
        <w:t xml:space="preserve"> </w:t>
      </w:r>
      <w:r w:rsidR="0068689F" w:rsidRPr="0068689F">
        <w:rPr>
          <w:sz w:val="28"/>
          <w:lang w:val="uk-UA"/>
        </w:rPr>
        <w:t xml:space="preserve">Встановити, що </w:t>
      </w:r>
      <w:proofErr w:type="spellStart"/>
      <w:r w:rsidR="004D79CD" w:rsidRPr="004D79CD">
        <w:rPr>
          <w:sz w:val="28"/>
          <w:szCs w:val="28"/>
        </w:rPr>
        <w:t>Комісія</w:t>
      </w:r>
      <w:proofErr w:type="spellEnd"/>
      <w:r w:rsidR="004D79CD" w:rsidRPr="004D79CD">
        <w:rPr>
          <w:sz w:val="28"/>
          <w:szCs w:val="28"/>
        </w:rPr>
        <w:t xml:space="preserve"> у </w:t>
      </w:r>
      <w:proofErr w:type="spellStart"/>
      <w:r w:rsidR="004D79CD" w:rsidRPr="004D79CD">
        <w:rPr>
          <w:sz w:val="28"/>
          <w:szCs w:val="28"/>
        </w:rPr>
        <w:t>своїй</w:t>
      </w:r>
      <w:proofErr w:type="spellEnd"/>
      <w:r w:rsidR="004D79CD" w:rsidRPr="004D79CD">
        <w:rPr>
          <w:sz w:val="28"/>
          <w:szCs w:val="28"/>
        </w:rPr>
        <w:t xml:space="preserve"> діяльності </w:t>
      </w:r>
      <w:proofErr w:type="spellStart"/>
      <w:r w:rsidR="004D79CD" w:rsidRPr="004D79CD">
        <w:rPr>
          <w:sz w:val="28"/>
          <w:szCs w:val="28"/>
        </w:rPr>
        <w:t>керується</w:t>
      </w:r>
      <w:proofErr w:type="spellEnd"/>
      <w:r w:rsidR="004D79CD" w:rsidRPr="004D79CD">
        <w:rPr>
          <w:sz w:val="28"/>
          <w:szCs w:val="28"/>
        </w:rPr>
        <w:t xml:space="preserve"> </w:t>
      </w:r>
      <w:proofErr w:type="spellStart"/>
      <w:r w:rsidR="004D79CD" w:rsidRPr="004D79CD">
        <w:rPr>
          <w:sz w:val="28"/>
          <w:szCs w:val="28"/>
        </w:rPr>
        <w:t>Конституцією</w:t>
      </w:r>
      <w:proofErr w:type="spellEnd"/>
      <w:r w:rsidR="004D79CD" w:rsidRPr="004D79CD">
        <w:rPr>
          <w:sz w:val="28"/>
          <w:szCs w:val="28"/>
        </w:rPr>
        <w:t xml:space="preserve"> </w:t>
      </w:r>
      <w:proofErr w:type="spellStart"/>
      <w:r w:rsidR="004D79CD" w:rsidRPr="004D79CD">
        <w:rPr>
          <w:sz w:val="28"/>
          <w:szCs w:val="28"/>
        </w:rPr>
        <w:t>України</w:t>
      </w:r>
      <w:proofErr w:type="spellEnd"/>
      <w:r w:rsidR="004D79CD" w:rsidRPr="004D79CD">
        <w:rPr>
          <w:sz w:val="28"/>
          <w:szCs w:val="28"/>
        </w:rPr>
        <w:t xml:space="preserve">, законами </w:t>
      </w:r>
      <w:proofErr w:type="spellStart"/>
      <w:r w:rsidR="004D79CD" w:rsidRPr="004D79CD">
        <w:rPr>
          <w:sz w:val="28"/>
          <w:szCs w:val="28"/>
        </w:rPr>
        <w:t>України</w:t>
      </w:r>
      <w:proofErr w:type="spellEnd"/>
      <w:r w:rsidR="004D79CD" w:rsidRPr="004D79CD">
        <w:rPr>
          <w:sz w:val="28"/>
          <w:szCs w:val="28"/>
        </w:rPr>
        <w:t xml:space="preserve">, актами </w:t>
      </w:r>
      <w:proofErr w:type="spellStart"/>
      <w:r w:rsidR="004D79CD" w:rsidRPr="004D79CD">
        <w:rPr>
          <w:sz w:val="28"/>
          <w:szCs w:val="28"/>
        </w:rPr>
        <w:t>Кабінету</w:t>
      </w:r>
      <w:proofErr w:type="spellEnd"/>
      <w:r w:rsidR="004D79CD" w:rsidRPr="004D79CD">
        <w:rPr>
          <w:sz w:val="28"/>
          <w:szCs w:val="28"/>
        </w:rPr>
        <w:t xml:space="preserve"> </w:t>
      </w:r>
      <w:proofErr w:type="spellStart"/>
      <w:r w:rsidR="004D79CD" w:rsidRPr="004D79CD">
        <w:rPr>
          <w:sz w:val="28"/>
          <w:szCs w:val="28"/>
        </w:rPr>
        <w:t>Міністрів</w:t>
      </w:r>
      <w:proofErr w:type="spellEnd"/>
      <w:r w:rsidR="004D79CD" w:rsidRPr="004D79CD">
        <w:rPr>
          <w:sz w:val="28"/>
          <w:szCs w:val="28"/>
        </w:rPr>
        <w:t xml:space="preserve"> </w:t>
      </w:r>
      <w:proofErr w:type="spellStart"/>
      <w:r w:rsidR="004D79CD" w:rsidRPr="004D79CD">
        <w:rPr>
          <w:sz w:val="28"/>
          <w:szCs w:val="28"/>
        </w:rPr>
        <w:t>України</w:t>
      </w:r>
      <w:proofErr w:type="spellEnd"/>
      <w:r w:rsidR="004D79CD" w:rsidRPr="004D79CD">
        <w:rPr>
          <w:sz w:val="28"/>
          <w:szCs w:val="28"/>
        </w:rPr>
        <w:t xml:space="preserve">, </w:t>
      </w:r>
      <w:proofErr w:type="spellStart"/>
      <w:r w:rsidR="004D79CD" w:rsidRPr="004D79CD">
        <w:rPr>
          <w:sz w:val="28"/>
          <w:szCs w:val="28"/>
        </w:rPr>
        <w:t>іншими</w:t>
      </w:r>
      <w:proofErr w:type="spellEnd"/>
      <w:r w:rsidR="004D79CD" w:rsidRPr="004D79CD">
        <w:rPr>
          <w:sz w:val="28"/>
          <w:szCs w:val="28"/>
        </w:rPr>
        <w:t xml:space="preserve"> но</w:t>
      </w:r>
      <w:r w:rsidR="005810AF">
        <w:rPr>
          <w:sz w:val="28"/>
          <w:szCs w:val="28"/>
        </w:rPr>
        <w:t>рмативно-</w:t>
      </w:r>
      <w:proofErr w:type="spellStart"/>
      <w:r w:rsidR="005810AF">
        <w:rPr>
          <w:sz w:val="28"/>
          <w:szCs w:val="28"/>
        </w:rPr>
        <w:t>правовими</w:t>
      </w:r>
      <w:proofErr w:type="spellEnd"/>
      <w:r w:rsidR="005810AF">
        <w:rPr>
          <w:sz w:val="28"/>
          <w:szCs w:val="28"/>
        </w:rPr>
        <w:t xml:space="preserve"> актами, та проводить свою роботу до 01.07.2023</w:t>
      </w:r>
      <w:r w:rsidRPr="004D79CD">
        <w:rPr>
          <w:sz w:val="28"/>
          <w:szCs w:val="28"/>
          <w:lang w:val="uk-UA"/>
        </w:rPr>
        <w:t>.</w:t>
      </w:r>
    </w:p>
    <w:p w:rsidR="00A17DDF" w:rsidRPr="004D79CD" w:rsidRDefault="00A17DDF" w:rsidP="00A17DDF">
      <w:pPr>
        <w:jc w:val="both"/>
        <w:rPr>
          <w:sz w:val="16"/>
          <w:szCs w:val="16"/>
          <w:lang w:val="uk-UA"/>
        </w:rPr>
      </w:pPr>
    </w:p>
    <w:p w:rsidR="00A17DDF" w:rsidRDefault="00D91767" w:rsidP="00A17DDF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4</w:t>
      </w:r>
      <w:r w:rsidR="00A17DDF">
        <w:rPr>
          <w:b/>
          <w:bCs/>
          <w:sz w:val="28"/>
          <w:lang w:val="uk-UA"/>
        </w:rPr>
        <w:t xml:space="preserve">. </w:t>
      </w:r>
      <w:r w:rsidR="00A17DDF">
        <w:rPr>
          <w:sz w:val="28"/>
          <w:lang w:val="uk-UA"/>
        </w:rPr>
        <w:t>Контроль за виконанням даного рішення покласти на заступників міського голови згідно з розподілом обов’язків.</w:t>
      </w:r>
    </w:p>
    <w:p w:rsidR="00A17DDF" w:rsidRPr="00D24628" w:rsidRDefault="00A17DDF" w:rsidP="00A17DDF">
      <w:pPr>
        <w:jc w:val="both"/>
        <w:rPr>
          <w:sz w:val="28"/>
        </w:rPr>
      </w:pPr>
    </w:p>
    <w:p w:rsidR="00A17DDF" w:rsidRDefault="00A17DDF" w:rsidP="00A17DDF">
      <w:pPr>
        <w:rPr>
          <w:sz w:val="28"/>
          <w:lang w:val="uk-UA"/>
        </w:rPr>
      </w:pPr>
    </w:p>
    <w:p w:rsidR="00A17DDF" w:rsidRDefault="003573BB" w:rsidP="00A17DD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</w:t>
      </w:r>
      <w:r w:rsidR="00A17DDF">
        <w:rPr>
          <w:b/>
          <w:sz w:val="28"/>
          <w:lang w:val="uk-UA"/>
        </w:rPr>
        <w:tab/>
        <w:t xml:space="preserve">  </w:t>
      </w:r>
      <w:r w:rsidR="005810AF">
        <w:rPr>
          <w:b/>
          <w:sz w:val="28"/>
          <w:lang w:val="uk-UA"/>
        </w:rPr>
        <w:t xml:space="preserve">           Олександр ЛИСЕНКО</w:t>
      </w:r>
    </w:p>
    <w:p w:rsidR="00DE4B0E" w:rsidRDefault="00DE4B0E" w:rsidP="00A17DDF">
      <w:pPr>
        <w:rPr>
          <w:sz w:val="28"/>
          <w:lang w:val="uk-UA"/>
        </w:rPr>
      </w:pPr>
    </w:p>
    <w:p w:rsidR="00A17DDF" w:rsidRDefault="00A17DDF" w:rsidP="00A17DDF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>
        <w:rPr>
          <w:sz w:val="26"/>
          <w:szCs w:val="26"/>
          <w:lang w:val="uk-UA"/>
        </w:rPr>
        <w:t xml:space="preserve"> 700-590</w:t>
      </w:r>
    </w:p>
    <w:p w:rsidR="006E63CD" w:rsidRPr="00DE4B0E" w:rsidRDefault="00A17DDF" w:rsidP="00DE4B0E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4D79CD">
        <w:rPr>
          <w:sz w:val="28"/>
          <w:szCs w:val="28"/>
          <w:lang w:val="uk-UA"/>
        </w:rPr>
        <w:t xml:space="preserve"> згідно зі списком </w:t>
      </w:r>
      <w:r>
        <w:rPr>
          <w:sz w:val="28"/>
          <w:szCs w:val="28"/>
          <w:lang w:val="uk-UA"/>
        </w:rPr>
        <w:t xml:space="preserve">розсилки. </w:t>
      </w:r>
    </w:p>
    <w:p w:rsidR="00A17DDF" w:rsidRPr="00154FEB" w:rsidRDefault="004D79CD" w:rsidP="00A17DDF">
      <w:pPr>
        <w:ind w:left="5664" w:hanging="444"/>
        <w:rPr>
          <w:bCs/>
          <w:lang w:val="uk-UA"/>
        </w:rPr>
      </w:pPr>
      <w:r>
        <w:rPr>
          <w:bCs/>
          <w:lang w:val="uk-UA"/>
        </w:rPr>
        <w:lastRenderedPageBreak/>
        <w:t xml:space="preserve">Додаток </w:t>
      </w:r>
    </w:p>
    <w:p w:rsidR="00A17DDF" w:rsidRPr="00154FEB" w:rsidRDefault="00A17DDF" w:rsidP="00A17DDF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до рішення  виконавчого комітету </w:t>
      </w:r>
    </w:p>
    <w:p w:rsidR="00A17DDF" w:rsidRDefault="00A17DDF" w:rsidP="00A17DDF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від </w:t>
      </w:r>
      <w:r>
        <w:rPr>
          <w:lang w:val="uk-UA"/>
        </w:rPr>
        <w:t xml:space="preserve">  </w:t>
      </w:r>
      <w:r w:rsidR="00735CBE">
        <w:rPr>
          <w:lang w:val="uk-UA"/>
        </w:rPr>
        <w:t>05.04.2023</w:t>
      </w:r>
      <w:r>
        <w:rPr>
          <w:lang w:val="uk-UA"/>
        </w:rPr>
        <w:t xml:space="preserve">  </w:t>
      </w:r>
      <w:r w:rsidRPr="00154FEB">
        <w:rPr>
          <w:lang w:val="uk-UA"/>
        </w:rPr>
        <w:t xml:space="preserve">№ </w:t>
      </w:r>
      <w:r w:rsidR="00735CBE">
        <w:rPr>
          <w:lang w:val="uk-UA"/>
        </w:rPr>
        <w:t xml:space="preserve"> 167</w:t>
      </w:r>
      <w:r w:rsidRPr="00154FEB">
        <w:rPr>
          <w:lang w:val="uk-UA"/>
        </w:rPr>
        <w:t xml:space="preserve">   </w:t>
      </w:r>
    </w:p>
    <w:p w:rsidR="00A17DDF" w:rsidRPr="00842641" w:rsidRDefault="00A17DDF" w:rsidP="004D79CD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>Склад</w:t>
      </w:r>
    </w:p>
    <w:p w:rsidR="00A17DDF" w:rsidRDefault="00A17DDF" w:rsidP="004D79C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комісії </w:t>
      </w:r>
      <w:r w:rsidR="006113CD">
        <w:rPr>
          <w:b/>
          <w:bCs/>
          <w:sz w:val="28"/>
          <w:lang w:val="uk-UA"/>
        </w:rPr>
        <w:t xml:space="preserve">з обстеження стану житлового будинку </w:t>
      </w:r>
      <w:r w:rsidR="004D79CD">
        <w:rPr>
          <w:b/>
          <w:bCs/>
          <w:sz w:val="28"/>
          <w:lang w:val="uk-UA"/>
        </w:rPr>
        <w:t>№ 105 по вулиці Роменській</w:t>
      </w:r>
      <w:r w:rsidR="006113CD">
        <w:rPr>
          <w:b/>
          <w:bCs/>
          <w:sz w:val="28"/>
          <w:lang w:val="uk-UA"/>
        </w:rPr>
        <w:t xml:space="preserve"> </w:t>
      </w:r>
      <w:r w:rsidR="004D79CD">
        <w:rPr>
          <w:b/>
          <w:sz w:val="28"/>
          <w:szCs w:val="28"/>
          <w:lang w:val="uk-UA"/>
        </w:rPr>
        <w:t xml:space="preserve">в м. Суми </w:t>
      </w:r>
      <w:r w:rsidR="00C44633">
        <w:rPr>
          <w:b/>
          <w:sz w:val="28"/>
          <w:szCs w:val="28"/>
          <w:lang w:val="uk-UA"/>
        </w:rPr>
        <w:t>для встановлення його</w:t>
      </w:r>
      <w:r w:rsidR="004D79CD">
        <w:rPr>
          <w:b/>
          <w:sz w:val="28"/>
          <w:szCs w:val="28"/>
          <w:lang w:val="uk-UA"/>
        </w:rPr>
        <w:t xml:space="preserve"> придатності для проживання</w:t>
      </w:r>
    </w:p>
    <w:p w:rsidR="00A17DDF" w:rsidRDefault="00A17DDF" w:rsidP="00A17DDF">
      <w:pPr>
        <w:rPr>
          <w:b/>
          <w:bCs/>
          <w:sz w:val="28"/>
          <w:lang w:val="uk-UA"/>
        </w:rPr>
      </w:pPr>
    </w:p>
    <w:tbl>
      <w:tblPr>
        <w:tblW w:w="9461" w:type="dxa"/>
        <w:tblLayout w:type="fixed"/>
        <w:tblLook w:val="0000" w:firstRow="0" w:lastRow="0" w:firstColumn="0" w:lastColumn="0" w:noHBand="0" w:noVBand="0"/>
      </w:tblPr>
      <w:tblGrid>
        <w:gridCol w:w="4644"/>
        <w:gridCol w:w="4786"/>
        <w:gridCol w:w="31"/>
      </w:tblGrid>
      <w:tr w:rsidR="00A17DDF" w:rsidTr="004803BC">
        <w:trPr>
          <w:gridAfter w:val="1"/>
          <w:wAfter w:w="31" w:type="dxa"/>
        </w:trPr>
        <w:tc>
          <w:tcPr>
            <w:tcW w:w="4644" w:type="dxa"/>
          </w:tcPr>
          <w:p w:rsidR="00DE4B0E" w:rsidRDefault="00732785" w:rsidP="004803BC">
            <w:pPr>
              <w:rPr>
                <w:bCs/>
                <w:sz w:val="28"/>
                <w:lang w:val="uk-UA"/>
              </w:rPr>
            </w:pPr>
            <w:r w:rsidRPr="00DE4B0E">
              <w:rPr>
                <w:b/>
                <w:bCs/>
                <w:sz w:val="28"/>
                <w:lang w:val="uk-UA"/>
              </w:rPr>
              <w:t>Павли</w:t>
            </w:r>
            <w:r w:rsidR="00E0372D" w:rsidRPr="00DE4B0E">
              <w:rPr>
                <w:b/>
                <w:bCs/>
                <w:sz w:val="28"/>
                <w:lang w:val="uk-UA"/>
              </w:rPr>
              <w:t>к</w:t>
            </w:r>
            <w:r w:rsidR="00E0372D">
              <w:rPr>
                <w:bCs/>
                <w:sz w:val="28"/>
                <w:lang w:val="uk-UA"/>
              </w:rPr>
              <w:t xml:space="preserve"> </w:t>
            </w:r>
          </w:p>
          <w:p w:rsidR="00A17DDF" w:rsidRDefault="00732785" w:rsidP="004803BC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Юлія Анатоліївна</w:t>
            </w:r>
          </w:p>
          <w:p w:rsidR="00A17DDF" w:rsidRDefault="00A17DDF" w:rsidP="004803BC">
            <w:pPr>
              <w:rPr>
                <w:bCs/>
                <w:sz w:val="28"/>
                <w:lang w:val="uk-UA"/>
              </w:rPr>
            </w:pPr>
          </w:p>
          <w:p w:rsidR="00DE4B0E" w:rsidRDefault="00A17DDF" w:rsidP="004803BC">
            <w:pPr>
              <w:rPr>
                <w:bCs/>
                <w:sz w:val="28"/>
                <w:lang w:val="uk-UA"/>
              </w:rPr>
            </w:pPr>
            <w:r w:rsidRPr="00DE4B0E">
              <w:rPr>
                <w:b/>
                <w:bCs/>
                <w:sz w:val="28"/>
                <w:lang w:val="uk-UA"/>
              </w:rPr>
              <w:t>Журба</w:t>
            </w:r>
            <w:r>
              <w:rPr>
                <w:bCs/>
                <w:sz w:val="28"/>
                <w:lang w:val="uk-UA"/>
              </w:rPr>
              <w:t xml:space="preserve"> </w:t>
            </w:r>
          </w:p>
          <w:p w:rsidR="00A17DDF" w:rsidRPr="00362044" w:rsidRDefault="00A17DDF" w:rsidP="004803BC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Олександр Іванович </w:t>
            </w:r>
          </w:p>
        </w:tc>
        <w:tc>
          <w:tcPr>
            <w:tcW w:w="4786" w:type="dxa"/>
          </w:tcPr>
          <w:p w:rsidR="00A17DDF" w:rsidRDefault="00E0372D" w:rsidP="004803BC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керуюча справами виконавчого комітету</w:t>
            </w:r>
            <w:r w:rsidR="00A17DDF" w:rsidRPr="007D29DD">
              <w:rPr>
                <w:sz w:val="28"/>
                <w:lang w:val="uk-UA"/>
              </w:rPr>
              <w:t xml:space="preserve">, </w:t>
            </w:r>
            <w:r w:rsidR="00A17DDF" w:rsidRPr="007D29DD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A17DDF" w:rsidRDefault="00A17DDF" w:rsidP="004803BC">
            <w:pPr>
              <w:jc w:val="both"/>
              <w:rPr>
                <w:b/>
                <w:bCs/>
                <w:sz w:val="28"/>
                <w:lang w:val="uk-UA"/>
              </w:rPr>
            </w:pPr>
          </w:p>
          <w:p w:rsidR="00A17DDF" w:rsidRPr="007D29DD" w:rsidRDefault="00A17DDF" w:rsidP="004803BC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lang w:val="uk-UA"/>
              </w:rPr>
            </w:pPr>
            <w:r w:rsidRPr="007D29DD">
              <w:rPr>
                <w:sz w:val="28"/>
                <w:lang w:val="uk-UA"/>
              </w:rPr>
              <w:t xml:space="preserve">директор Департаменту інфраструктури міста Сумської міської ради, </w:t>
            </w:r>
            <w:r w:rsidRPr="007D29DD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</w:tc>
      </w:tr>
      <w:tr w:rsidR="00A17DDF" w:rsidTr="004803BC">
        <w:trPr>
          <w:gridAfter w:val="1"/>
          <w:wAfter w:w="31" w:type="dxa"/>
        </w:trPr>
        <w:tc>
          <w:tcPr>
            <w:tcW w:w="4644" w:type="dxa"/>
          </w:tcPr>
          <w:p w:rsidR="00A17DDF" w:rsidRPr="00362044" w:rsidRDefault="00A17DDF" w:rsidP="004803BC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A17DDF" w:rsidRDefault="00A17DDF" w:rsidP="004803BC">
            <w:pPr>
              <w:jc w:val="both"/>
              <w:rPr>
                <w:sz w:val="28"/>
                <w:lang w:val="uk-UA"/>
              </w:rPr>
            </w:pPr>
          </w:p>
        </w:tc>
      </w:tr>
      <w:tr w:rsidR="00A17DDF" w:rsidRPr="008B1A92" w:rsidTr="004803BC">
        <w:trPr>
          <w:gridAfter w:val="1"/>
          <w:wAfter w:w="31" w:type="dxa"/>
          <w:trHeight w:val="1572"/>
        </w:trPr>
        <w:tc>
          <w:tcPr>
            <w:tcW w:w="4644" w:type="dxa"/>
          </w:tcPr>
          <w:p w:rsidR="00DE4B0E" w:rsidRDefault="00DE4B0E" w:rsidP="004803BC">
            <w:pPr>
              <w:rPr>
                <w:sz w:val="28"/>
                <w:lang w:val="uk-UA"/>
              </w:rPr>
            </w:pPr>
            <w:proofErr w:type="spellStart"/>
            <w:r w:rsidRPr="00DE4B0E">
              <w:rPr>
                <w:b/>
                <w:sz w:val="28"/>
                <w:lang w:val="uk-UA"/>
              </w:rPr>
              <w:t>Родінка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17DDF" w:rsidRPr="00362044" w:rsidRDefault="00DE4B0E" w:rsidP="004803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Миколаївна</w:t>
            </w:r>
          </w:p>
          <w:p w:rsidR="00A17DDF" w:rsidRPr="00362044" w:rsidRDefault="00A17DDF" w:rsidP="004803BC">
            <w:pPr>
              <w:jc w:val="center"/>
              <w:rPr>
                <w:sz w:val="28"/>
                <w:lang w:val="uk-UA"/>
              </w:rPr>
            </w:pPr>
          </w:p>
          <w:p w:rsidR="00A17DDF" w:rsidRPr="00362044" w:rsidRDefault="00A17DDF" w:rsidP="004803BC">
            <w:pPr>
              <w:jc w:val="center"/>
              <w:rPr>
                <w:sz w:val="28"/>
                <w:lang w:val="uk-UA"/>
              </w:rPr>
            </w:pPr>
          </w:p>
          <w:p w:rsidR="00A17DDF" w:rsidRDefault="00A17DDF" w:rsidP="004803BC">
            <w:pPr>
              <w:jc w:val="center"/>
              <w:rPr>
                <w:sz w:val="28"/>
                <w:lang w:val="uk-UA"/>
              </w:rPr>
            </w:pPr>
          </w:p>
          <w:p w:rsidR="00A17DDF" w:rsidRDefault="00A17DDF" w:rsidP="004803BC">
            <w:pPr>
              <w:jc w:val="center"/>
              <w:rPr>
                <w:sz w:val="28"/>
                <w:lang w:val="uk-UA"/>
              </w:rPr>
            </w:pPr>
          </w:p>
          <w:p w:rsidR="00A17DDF" w:rsidRDefault="00A17DDF" w:rsidP="004803BC">
            <w:pPr>
              <w:jc w:val="center"/>
              <w:rPr>
                <w:sz w:val="28"/>
                <w:lang w:val="uk-UA"/>
              </w:rPr>
            </w:pPr>
          </w:p>
          <w:p w:rsidR="00A17DDF" w:rsidRDefault="00A17DDF" w:rsidP="004803BC">
            <w:pPr>
              <w:jc w:val="center"/>
              <w:rPr>
                <w:sz w:val="28"/>
                <w:lang w:val="uk-UA"/>
              </w:rPr>
            </w:pPr>
          </w:p>
          <w:p w:rsidR="00A17DDF" w:rsidRDefault="00A17DDF" w:rsidP="004803BC">
            <w:pPr>
              <w:jc w:val="right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556124" w:rsidRDefault="00556124" w:rsidP="004803BC">
            <w:pPr>
              <w:rPr>
                <w:sz w:val="28"/>
                <w:lang w:val="uk-UA"/>
              </w:rPr>
            </w:pPr>
          </w:p>
          <w:p w:rsidR="00556124" w:rsidRPr="00556124" w:rsidRDefault="00556124" w:rsidP="004803BC">
            <w:pPr>
              <w:rPr>
                <w:b/>
                <w:sz w:val="28"/>
                <w:lang w:val="uk-UA"/>
              </w:rPr>
            </w:pPr>
            <w:proofErr w:type="spellStart"/>
            <w:r w:rsidRPr="00556124">
              <w:rPr>
                <w:b/>
                <w:sz w:val="28"/>
                <w:lang w:val="uk-UA"/>
              </w:rPr>
              <w:t>Бацман</w:t>
            </w:r>
            <w:proofErr w:type="spellEnd"/>
            <w:r w:rsidRPr="00556124">
              <w:rPr>
                <w:b/>
                <w:sz w:val="28"/>
                <w:lang w:val="uk-UA"/>
              </w:rPr>
              <w:t xml:space="preserve"> </w:t>
            </w:r>
          </w:p>
          <w:p w:rsidR="00DE4B0E" w:rsidRDefault="00556124" w:rsidP="004803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Михайлович</w:t>
            </w:r>
          </w:p>
          <w:p w:rsidR="00556124" w:rsidRDefault="00556124" w:rsidP="004803BC">
            <w:pPr>
              <w:rPr>
                <w:b/>
                <w:sz w:val="28"/>
                <w:lang w:val="uk-UA"/>
              </w:rPr>
            </w:pPr>
          </w:p>
          <w:p w:rsidR="00556124" w:rsidRDefault="00556124" w:rsidP="004803BC">
            <w:pPr>
              <w:rPr>
                <w:b/>
                <w:sz w:val="28"/>
                <w:lang w:val="uk-UA"/>
              </w:rPr>
            </w:pPr>
          </w:p>
          <w:p w:rsidR="00556124" w:rsidRDefault="00556124" w:rsidP="004803BC">
            <w:pPr>
              <w:rPr>
                <w:b/>
                <w:sz w:val="28"/>
                <w:lang w:val="uk-UA"/>
              </w:rPr>
            </w:pPr>
          </w:p>
          <w:p w:rsidR="00556124" w:rsidRDefault="00556124" w:rsidP="004803BC">
            <w:pPr>
              <w:rPr>
                <w:b/>
                <w:sz w:val="28"/>
                <w:lang w:val="uk-UA"/>
              </w:rPr>
            </w:pPr>
          </w:p>
          <w:p w:rsidR="00DE4B0E" w:rsidRDefault="00DE4B0E" w:rsidP="004803BC">
            <w:pPr>
              <w:rPr>
                <w:sz w:val="28"/>
                <w:lang w:val="uk-UA"/>
              </w:rPr>
            </w:pPr>
            <w:r w:rsidRPr="00DE4B0E">
              <w:rPr>
                <w:b/>
                <w:sz w:val="28"/>
                <w:lang w:val="uk-UA"/>
              </w:rPr>
              <w:t>Бондаренко</w:t>
            </w:r>
            <w:r>
              <w:rPr>
                <w:sz w:val="28"/>
                <w:lang w:val="uk-UA"/>
              </w:rPr>
              <w:t xml:space="preserve"> </w:t>
            </w:r>
          </w:p>
          <w:p w:rsidR="00DE4B0E" w:rsidRDefault="00DE4B0E" w:rsidP="004803BC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Ольга Олегівна              </w:t>
            </w:r>
          </w:p>
          <w:p w:rsidR="00DE4B0E" w:rsidRDefault="00DE4B0E" w:rsidP="004803BC">
            <w:pPr>
              <w:rPr>
                <w:bCs/>
                <w:sz w:val="28"/>
                <w:lang w:val="uk-UA"/>
              </w:rPr>
            </w:pPr>
          </w:p>
          <w:p w:rsidR="00DE4B0E" w:rsidRDefault="00DE4B0E" w:rsidP="004803BC">
            <w:pPr>
              <w:rPr>
                <w:bCs/>
                <w:sz w:val="28"/>
                <w:lang w:val="uk-UA"/>
              </w:rPr>
            </w:pPr>
          </w:p>
          <w:p w:rsidR="00DE4B0E" w:rsidRDefault="00DE4B0E" w:rsidP="004803BC">
            <w:pPr>
              <w:rPr>
                <w:bCs/>
                <w:sz w:val="28"/>
                <w:lang w:val="uk-UA"/>
              </w:rPr>
            </w:pPr>
          </w:p>
          <w:p w:rsidR="00DE4B0E" w:rsidRDefault="00DE4B0E" w:rsidP="004803BC">
            <w:pPr>
              <w:rPr>
                <w:bCs/>
                <w:sz w:val="28"/>
                <w:lang w:val="uk-UA"/>
              </w:rPr>
            </w:pPr>
          </w:p>
          <w:p w:rsidR="00DE4B0E" w:rsidRDefault="00DE4B0E" w:rsidP="00DE4B0E">
            <w:pPr>
              <w:rPr>
                <w:b/>
                <w:bCs/>
                <w:sz w:val="28"/>
                <w:lang w:val="uk-UA"/>
              </w:rPr>
            </w:pPr>
            <w:r w:rsidRPr="00DE4B0E">
              <w:rPr>
                <w:b/>
                <w:bCs/>
                <w:sz w:val="28"/>
                <w:lang w:val="uk-UA"/>
              </w:rPr>
              <w:t xml:space="preserve">Кравченко </w:t>
            </w:r>
          </w:p>
          <w:p w:rsidR="00DE4B0E" w:rsidRDefault="00DE4B0E" w:rsidP="00DE4B0E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Ярослав Олександрович</w:t>
            </w:r>
          </w:p>
          <w:p w:rsidR="00DE4B0E" w:rsidRDefault="00DE4B0E" w:rsidP="004803BC">
            <w:pPr>
              <w:rPr>
                <w:b/>
                <w:bCs/>
                <w:sz w:val="28"/>
                <w:lang w:val="uk-UA"/>
              </w:rPr>
            </w:pPr>
          </w:p>
          <w:p w:rsidR="00DE4B0E" w:rsidRDefault="00DE4B0E" w:rsidP="004803BC">
            <w:pPr>
              <w:rPr>
                <w:b/>
                <w:bCs/>
                <w:sz w:val="28"/>
                <w:lang w:val="uk-UA"/>
              </w:rPr>
            </w:pPr>
          </w:p>
          <w:p w:rsidR="00DE4B0E" w:rsidRDefault="00DE4B0E" w:rsidP="004803BC">
            <w:pPr>
              <w:rPr>
                <w:b/>
                <w:bCs/>
                <w:sz w:val="28"/>
                <w:lang w:val="uk-UA"/>
              </w:rPr>
            </w:pPr>
          </w:p>
          <w:p w:rsidR="00DE4B0E" w:rsidRDefault="00DE4B0E" w:rsidP="004803BC">
            <w:pPr>
              <w:rPr>
                <w:b/>
                <w:bCs/>
                <w:sz w:val="28"/>
                <w:lang w:val="uk-UA"/>
              </w:rPr>
            </w:pPr>
          </w:p>
          <w:p w:rsidR="00556124" w:rsidRDefault="00556124" w:rsidP="004803BC">
            <w:pPr>
              <w:rPr>
                <w:b/>
                <w:bCs/>
                <w:sz w:val="28"/>
                <w:lang w:val="uk-UA"/>
              </w:rPr>
            </w:pPr>
          </w:p>
          <w:p w:rsidR="00DE4B0E" w:rsidRDefault="00732785" w:rsidP="004803BC">
            <w:pPr>
              <w:rPr>
                <w:bCs/>
                <w:sz w:val="28"/>
                <w:lang w:val="uk-UA"/>
              </w:rPr>
            </w:pPr>
            <w:proofErr w:type="spellStart"/>
            <w:r w:rsidRPr="00DE4B0E">
              <w:rPr>
                <w:b/>
                <w:bCs/>
                <w:sz w:val="28"/>
                <w:lang w:val="uk-UA"/>
              </w:rPr>
              <w:lastRenderedPageBreak/>
              <w:t>Манжара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</w:p>
          <w:p w:rsidR="00A17DDF" w:rsidRDefault="00732785" w:rsidP="004803BC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Сергій Михайлович</w:t>
            </w:r>
            <w:r w:rsidR="00A17DDF">
              <w:rPr>
                <w:bCs/>
                <w:sz w:val="28"/>
                <w:lang w:val="uk-UA"/>
              </w:rPr>
              <w:t xml:space="preserve"> </w:t>
            </w:r>
          </w:p>
          <w:p w:rsidR="00A17DDF" w:rsidRDefault="00A17DDF" w:rsidP="004803BC">
            <w:pPr>
              <w:rPr>
                <w:bCs/>
                <w:sz w:val="28"/>
                <w:lang w:val="uk-UA"/>
              </w:rPr>
            </w:pPr>
          </w:p>
          <w:p w:rsidR="00A17DDF" w:rsidRDefault="00A17DDF" w:rsidP="004803BC">
            <w:pPr>
              <w:rPr>
                <w:bCs/>
                <w:sz w:val="28"/>
                <w:lang w:val="uk-UA"/>
              </w:rPr>
            </w:pPr>
          </w:p>
          <w:p w:rsidR="00A17DDF" w:rsidRDefault="00A17DDF" w:rsidP="004803BC">
            <w:pPr>
              <w:rPr>
                <w:bCs/>
                <w:sz w:val="28"/>
                <w:lang w:val="uk-UA"/>
              </w:rPr>
            </w:pPr>
          </w:p>
          <w:p w:rsidR="00D2381B" w:rsidRDefault="00D2381B" w:rsidP="004803BC">
            <w:pPr>
              <w:rPr>
                <w:bCs/>
                <w:sz w:val="28"/>
                <w:lang w:val="uk-UA"/>
              </w:rPr>
            </w:pPr>
          </w:p>
          <w:p w:rsidR="00A17DDF" w:rsidRPr="00362044" w:rsidRDefault="00A17DDF" w:rsidP="004803BC">
            <w:pPr>
              <w:rPr>
                <w:sz w:val="28"/>
                <w:lang w:val="uk-UA"/>
              </w:rPr>
            </w:pPr>
          </w:p>
        </w:tc>
        <w:tc>
          <w:tcPr>
            <w:tcW w:w="4786" w:type="dxa"/>
          </w:tcPr>
          <w:p w:rsidR="00A17DDF" w:rsidRDefault="00DE4B0E" w:rsidP="004803BC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  <w:r>
              <w:lastRenderedPageBreak/>
              <w:t xml:space="preserve">начальник </w:t>
            </w:r>
            <w:r w:rsidR="00A17DDF">
              <w:t xml:space="preserve"> відділу </w:t>
            </w:r>
            <w:r w:rsidR="00A17DDF">
              <w:rPr>
                <w:szCs w:val="28"/>
              </w:rPr>
              <w:t xml:space="preserve">житлово-комунального господарства управління </w:t>
            </w:r>
            <w:r w:rsidR="00A17DDF">
              <w:rPr>
                <w:bCs/>
              </w:rPr>
              <w:t xml:space="preserve">житлово-комунального господарства  </w:t>
            </w:r>
            <w:r w:rsidR="00A17DDF">
              <w:t xml:space="preserve"> Департаменту інфраструктури міста Сумської міської ради, </w:t>
            </w:r>
            <w:r w:rsidR="00A17DDF">
              <w:rPr>
                <w:b/>
                <w:bCs/>
              </w:rPr>
              <w:t>секретар комісії.</w:t>
            </w:r>
          </w:p>
          <w:p w:rsidR="00A17DDF" w:rsidRDefault="00A17DDF" w:rsidP="004803BC">
            <w:pPr>
              <w:pStyle w:val="a5"/>
              <w:rPr>
                <w:b/>
                <w:bCs/>
              </w:rPr>
            </w:pPr>
          </w:p>
          <w:p w:rsidR="00DE4B0E" w:rsidRDefault="00DE4B0E" w:rsidP="004803BC">
            <w:pPr>
              <w:pStyle w:val="a5"/>
              <w:rPr>
                <w:b/>
                <w:bCs/>
              </w:rPr>
            </w:pPr>
          </w:p>
          <w:p w:rsidR="00556124" w:rsidRDefault="00556124" w:rsidP="004803BC">
            <w:pPr>
              <w:pStyle w:val="a5"/>
              <w:rPr>
                <w:b/>
                <w:bCs/>
              </w:rPr>
            </w:pPr>
          </w:p>
          <w:p w:rsidR="00DE4B0E" w:rsidRPr="00556124" w:rsidRDefault="00556124" w:rsidP="00556124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 w:rsidRPr="00556124">
              <w:rPr>
                <w:bCs/>
              </w:rPr>
              <w:t xml:space="preserve">фельдшер санітарний Сумського управління головного управління </w:t>
            </w:r>
            <w:proofErr w:type="spellStart"/>
            <w:r w:rsidRPr="00556124">
              <w:rPr>
                <w:bCs/>
              </w:rPr>
              <w:t>Держпродспоживслужби</w:t>
            </w:r>
            <w:proofErr w:type="spellEnd"/>
            <w:r w:rsidRPr="00556124">
              <w:rPr>
                <w:bCs/>
              </w:rPr>
              <w:t xml:space="preserve"> в Сумській області</w:t>
            </w:r>
            <w:r w:rsidR="006B7C01">
              <w:rPr>
                <w:bCs/>
              </w:rPr>
              <w:t xml:space="preserve"> (за згодою)</w:t>
            </w:r>
            <w:r>
              <w:rPr>
                <w:bCs/>
              </w:rPr>
              <w:t>;</w:t>
            </w:r>
            <w:r w:rsidRPr="00556124">
              <w:rPr>
                <w:bCs/>
              </w:rPr>
              <w:t xml:space="preserve"> </w:t>
            </w:r>
          </w:p>
          <w:p w:rsidR="00556124" w:rsidRDefault="00556124" w:rsidP="00556124">
            <w:pPr>
              <w:pStyle w:val="a5"/>
              <w:ind w:left="720"/>
              <w:rPr>
                <w:b/>
                <w:bCs/>
              </w:rPr>
            </w:pPr>
          </w:p>
          <w:p w:rsidR="00DE4B0E" w:rsidRDefault="00DE4B0E" w:rsidP="00DE4B0E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заступник </w:t>
            </w:r>
            <w:r w:rsidRPr="007D29DD">
              <w:t>н</w:t>
            </w:r>
            <w:r>
              <w:t>ача</w:t>
            </w:r>
            <w:r w:rsidR="00B751A2">
              <w:t>льника   управління архітектури</w:t>
            </w:r>
            <w:r>
              <w:t xml:space="preserve"> та містобудування </w:t>
            </w:r>
            <w:r w:rsidR="00B751A2" w:rsidRPr="00B751A2">
              <w:rPr>
                <w:lang w:val="ru-RU"/>
              </w:rPr>
              <w:t>Департамент</w:t>
            </w:r>
            <w:r w:rsidR="00B751A2">
              <w:rPr>
                <w:lang w:val="ru-RU"/>
              </w:rPr>
              <w:t>у забезпечення ресурсних платежів</w:t>
            </w:r>
            <w:r w:rsidR="00B751A2" w:rsidRPr="00B751A2">
              <w:rPr>
                <w:lang w:val="ru-RU"/>
              </w:rPr>
              <w:t xml:space="preserve"> </w:t>
            </w:r>
            <w:r>
              <w:t>Сумської міської ради</w:t>
            </w:r>
            <w:r w:rsidRPr="007D29DD">
              <w:t>;</w:t>
            </w:r>
          </w:p>
          <w:p w:rsidR="00DE4B0E" w:rsidRPr="00DE4B0E" w:rsidRDefault="00DE4B0E" w:rsidP="004803BC">
            <w:pPr>
              <w:pStyle w:val="a5"/>
              <w:rPr>
                <w:bCs/>
                <w:szCs w:val="28"/>
              </w:rPr>
            </w:pPr>
          </w:p>
          <w:p w:rsidR="00DE4B0E" w:rsidRPr="007D29DD" w:rsidRDefault="00DE4B0E" w:rsidP="00DE4B0E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7D29DD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Сумського </w:t>
            </w:r>
            <w:r w:rsidR="00520AD2">
              <w:rPr>
                <w:sz w:val="28"/>
                <w:szCs w:val="28"/>
                <w:lang w:val="uk-UA"/>
              </w:rPr>
              <w:t xml:space="preserve">районного управління Головного </w:t>
            </w:r>
            <w:r>
              <w:rPr>
                <w:sz w:val="28"/>
                <w:szCs w:val="28"/>
                <w:lang w:val="uk-UA"/>
              </w:rPr>
              <w:t>управління Державної служби України з надзвичайних ситуацій у Сумській області</w:t>
            </w:r>
            <w:r w:rsidR="006B7C01">
              <w:rPr>
                <w:sz w:val="28"/>
                <w:szCs w:val="28"/>
                <w:lang w:val="uk-UA"/>
              </w:rPr>
              <w:t xml:space="preserve"> (за згодою)</w:t>
            </w:r>
            <w:r w:rsidRPr="007D29DD">
              <w:rPr>
                <w:sz w:val="28"/>
                <w:szCs w:val="28"/>
                <w:lang w:val="uk-UA"/>
              </w:rPr>
              <w:t>;</w:t>
            </w:r>
            <w:r w:rsidRPr="007D29DD">
              <w:rPr>
                <w:bCs/>
                <w:sz w:val="28"/>
                <w:lang w:val="uk-UA"/>
              </w:rPr>
              <w:t xml:space="preserve"> </w:t>
            </w:r>
          </w:p>
          <w:p w:rsidR="00DE4B0E" w:rsidRDefault="00DE4B0E" w:rsidP="00DE4B0E">
            <w:pPr>
              <w:rPr>
                <w:sz w:val="28"/>
                <w:lang w:val="uk-UA"/>
              </w:rPr>
            </w:pPr>
          </w:p>
          <w:p w:rsidR="00A17DDF" w:rsidRPr="00B751A2" w:rsidRDefault="00D2381B" w:rsidP="00B751A2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начальник відділу здійснення заходів </w:t>
            </w:r>
            <w:proofErr w:type="spellStart"/>
            <w:r>
              <w:rPr>
                <w:sz w:val="28"/>
                <w:szCs w:val="28"/>
                <w:lang w:val="uk-UA"/>
              </w:rPr>
              <w:t>держархбудконтролю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Управління державного архітектурно-будівельного контролю Сумської міської ради</w:t>
            </w:r>
            <w:r w:rsidR="00B751A2">
              <w:rPr>
                <w:sz w:val="28"/>
                <w:szCs w:val="28"/>
                <w:lang w:val="uk-UA"/>
              </w:rPr>
              <w:t>;</w:t>
            </w:r>
          </w:p>
        </w:tc>
      </w:tr>
      <w:tr w:rsidR="00A17DDF" w:rsidTr="004803BC">
        <w:trPr>
          <w:trHeight w:val="1692"/>
        </w:trPr>
        <w:tc>
          <w:tcPr>
            <w:tcW w:w="4644" w:type="dxa"/>
          </w:tcPr>
          <w:p w:rsidR="00A17DDF" w:rsidRDefault="00A17DDF" w:rsidP="004803BC">
            <w:pPr>
              <w:rPr>
                <w:sz w:val="28"/>
                <w:lang w:val="uk-UA"/>
              </w:rPr>
            </w:pPr>
          </w:p>
          <w:p w:rsidR="008E10EA" w:rsidRPr="008E10EA" w:rsidRDefault="00DE4B0E" w:rsidP="004803BC">
            <w:pPr>
              <w:rPr>
                <w:b/>
                <w:sz w:val="28"/>
                <w:lang w:val="uk-UA"/>
              </w:rPr>
            </w:pPr>
            <w:r w:rsidRPr="008E10EA">
              <w:rPr>
                <w:b/>
                <w:sz w:val="28"/>
                <w:lang w:val="uk-UA"/>
              </w:rPr>
              <w:t xml:space="preserve">Северин </w:t>
            </w:r>
          </w:p>
          <w:p w:rsidR="00A17DDF" w:rsidRPr="00B751A2" w:rsidRDefault="00DE4B0E" w:rsidP="004803BC">
            <w:pPr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Антон</w:t>
            </w:r>
            <w:r w:rsidR="006914D6">
              <w:rPr>
                <w:sz w:val="28"/>
                <w:lang w:val="uk-UA"/>
              </w:rPr>
              <w:t xml:space="preserve"> Володимирович</w:t>
            </w:r>
          </w:p>
          <w:p w:rsidR="00A17DDF" w:rsidRDefault="00A17DDF" w:rsidP="004803BC">
            <w:pPr>
              <w:rPr>
                <w:sz w:val="28"/>
                <w:lang w:val="uk-UA"/>
              </w:rPr>
            </w:pPr>
          </w:p>
          <w:p w:rsidR="00A17DDF" w:rsidRDefault="00A17DDF" w:rsidP="004803BC">
            <w:pPr>
              <w:rPr>
                <w:sz w:val="28"/>
                <w:lang w:val="uk-UA"/>
              </w:rPr>
            </w:pPr>
          </w:p>
          <w:p w:rsidR="00A17DDF" w:rsidRPr="00973E5F" w:rsidRDefault="00A17DDF" w:rsidP="004803BC">
            <w:pPr>
              <w:rPr>
                <w:sz w:val="28"/>
                <w:lang w:val="uk-UA"/>
              </w:rPr>
            </w:pPr>
          </w:p>
        </w:tc>
        <w:tc>
          <w:tcPr>
            <w:tcW w:w="4817" w:type="dxa"/>
            <w:gridSpan w:val="2"/>
          </w:tcPr>
          <w:p w:rsidR="00A17DDF" w:rsidRDefault="00A17DDF" w:rsidP="004803BC"/>
          <w:p w:rsidR="00A17DDF" w:rsidRPr="00B751A2" w:rsidRDefault="00DE4B0E" w:rsidP="00B751A2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приватизації та управління корпоративними правами держави Управління забезпечення реалізації повноважень у Сумській області Регіонального </w:t>
            </w:r>
            <w:r w:rsidR="008E10EA">
              <w:rPr>
                <w:sz w:val="28"/>
                <w:szCs w:val="28"/>
                <w:lang w:val="uk-UA"/>
              </w:rPr>
              <w:t>відділення Фонду державного майна України по Полтавські</w:t>
            </w:r>
            <w:r w:rsidR="00B751A2">
              <w:rPr>
                <w:sz w:val="28"/>
                <w:szCs w:val="28"/>
                <w:lang w:val="uk-UA"/>
              </w:rPr>
              <w:t>й</w:t>
            </w:r>
            <w:r w:rsidR="008E10EA">
              <w:rPr>
                <w:sz w:val="28"/>
                <w:szCs w:val="28"/>
                <w:lang w:val="uk-UA"/>
              </w:rPr>
              <w:t xml:space="preserve"> та Сумській областях</w:t>
            </w:r>
            <w:r w:rsidR="00E94E7A">
              <w:rPr>
                <w:sz w:val="28"/>
                <w:szCs w:val="28"/>
                <w:lang w:val="uk-UA"/>
              </w:rPr>
              <w:t xml:space="preserve"> (за згодою)</w:t>
            </w:r>
            <w:r w:rsidR="00556124">
              <w:rPr>
                <w:sz w:val="28"/>
                <w:szCs w:val="28"/>
                <w:lang w:val="uk-UA"/>
              </w:rPr>
              <w:t>.</w:t>
            </w:r>
          </w:p>
          <w:p w:rsidR="00B751A2" w:rsidRPr="006D5DE7" w:rsidRDefault="00B751A2" w:rsidP="004803BC">
            <w:pPr>
              <w:jc w:val="both"/>
              <w:rPr>
                <w:lang w:val="uk-UA"/>
              </w:rPr>
            </w:pPr>
          </w:p>
        </w:tc>
      </w:tr>
      <w:tr w:rsidR="00A17DDF" w:rsidRPr="003E2F3D" w:rsidTr="004803BC">
        <w:trPr>
          <w:trHeight w:val="1118"/>
        </w:trPr>
        <w:tc>
          <w:tcPr>
            <w:tcW w:w="4644" w:type="dxa"/>
          </w:tcPr>
          <w:p w:rsidR="00A17DDF" w:rsidRDefault="00A17DDF" w:rsidP="00B751A2">
            <w:pPr>
              <w:rPr>
                <w:sz w:val="28"/>
                <w:szCs w:val="28"/>
                <w:lang w:val="uk-UA"/>
              </w:rPr>
            </w:pPr>
          </w:p>
          <w:p w:rsidR="00B751A2" w:rsidRPr="00B751A2" w:rsidRDefault="00B751A2" w:rsidP="00B751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  <w:gridSpan w:val="2"/>
          </w:tcPr>
          <w:p w:rsidR="00B751A2" w:rsidRDefault="00B751A2" w:rsidP="004803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51A2" w:rsidRPr="002246F4" w:rsidRDefault="00B751A2" w:rsidP="004803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17DDF" w:rsidRPr="00EE5C5F" w:rsidRDefault="00A17DDF" w:rsidP="00A17D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A17DDF" w:rsidRDefault="00A17DDF" w:rsidP="00A17DDF">
      <w:pPr>
        <w:rPr>
          <w:b/>
          <w:sz w:val="28"/>
          <w:szCs w:val="28"/>
          <w:lang w:val="uk-UA"/>
        </w:rPr>
      </w:pPr>
    </w:p>
    <w:p w:rsidR="00A17DDF" w:rsidRDefault="00A17DDF" w:rsidP="00A17DDF">
      <w:pPr>
        <w:rPr>
          <w:b/>
          <w:sz w:val="28"/>
          <w:szCs w:val="28"/>
          <w:lang w:val="uk-UA"/>
        </w:rPr>
      </w:pPr>
    </w:p>
    <w:p w:rsidR="00A17DDF" w:rsidRDefault="00A17DDF" w:rsidP="00A17DD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A17DDF" w:rsidRDefault="00A17DDF" w:rsidP="00A17DD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</w:t>
      </w:r>
      <w:r w:rsidR="008E10EA">
        <w:rPr>
          <w:b/>
          <w:sz w:val="28"/>
          <w:szCs w:val="28"/>
          <w:lang w:val="uk-UA"/>
        </w:rPr>
        <w:t xml:space="preserve">тури міста  </w:t>
      </w:r>
      <w:r w:rsidR="008E10EA">
        <w:rPr>
          <w:b/>
          <w:sz w:val="28"/>
          <w:szCs w:val="28"/>
          <w:lang w:val="uk-UA"/>
        </w:rPr>
        <w:tab/>
      </w:r>
      <w:r w:rsidR="008E10EA">
        <w:rPr>
          <w:b/>
          <w:sz w:val="28"/>
          <w:szCs w:val="28"/>
          <w:lang w:val="uk-UA"/>
        </w:rPr>
        <w:tab/>
      </w:r>
      <w:r w:rsidR="008E10EA">
        <w:rPr>
          <w:b/>
          <w:sz w:val="28"/>
          <w:szCs w:val="28"/>
          <w:lang w:val="uk-UA"/>
        </w:rPr>
        <w:tab/>
      </w:r>
      <w:r w:rsidR="008E10EA">
        <w:rPr>
          <w:b/>
          <w:sz w:val="28"/>
          <w:szCs w:val="28"/>
          <w:lang w:val="uk-UA"/>
        </w:rPr>
        <w:tab/>
      </w:r>
      <w:r w:rsidR="008E10EA">
        <w:rPr>
          <w:b/>
          <w:sz w:val="28"/>
          <w:szCs w:val="28"/>
          <w:lang w:val="uk-UA"/>
        </w:rPr>
        <w:tab/>
      </w:r>
      <w:r w:rsidR="008E10EA">
        <w:rPr>
          <w:b/>
          <w:sz w:val="28"/>
          <w:szCs w:val="28"/>
          <w:lang w:val="uk-UA"/>
        </w:rPr>
        <w:tab/>
        <w:t xml:space="preserve">Олександр </w:t>
      </w:r>
      <w:r w:rsidR="005810AF">
        <w:rPr>
          <w:b/>
          <w:sz w:val="28"/>
          <w:szCs w:val="28"/>
          <w:lang w:val="uk-UA"/>
        </w:rPr>
        <w:t>ЖУРБА</w:t>
      </w:r>
    </w:p>
    <w:p w:rsidR="00A17DDF" w:rsidRDefault="00A17DDF" w:rsidP="00A17DDF">
      <w:pPr>
        <w:jc w:val="both"/>
        <w:rPr>
          <w:b/>
          <w:bCs/>
          <w:sz w:val="28"/>
          <w:lang w:val="uk-UA"/>
        </w:rPr>
      </w:pPr>
    </w:p>
    <w:p w:rsidR="00A17DDF" w:rsidRDefault="00A17DDF" w:rsidP="00A17DDF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p w:rsidR="004174E5" w:rsidRPr="00A17DDF" w:rsidRDefault="004174E5">
      <w:pPr>
        <w:rPr>
          <w:lang w:val="uk-UA"/>
        </w:rPr>
      </w:pPr>
    </w:p>
    <w:sectPr w:rsidR="004174E5" w:rsidRPr="00A17DDF" w:rsidSect="00890F48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48" w:rsidRDefault="00890F48" w:rsidP="00890F48">
      <w:r>
        <w:separator/>
      </w:r>
    </w:p>
  </w:endnote>
  <w:endnote w:type="continuationSeparator" w:id="0">
    <w:p w:rsidR="00890F48" w:rsidRDefault="00890F48" w:rsidP="0089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48" w:rsidRDefault="00890F48" w:rsidP="00890F48">
      <w:r>
        <w:separator/>
      </w:r>
    </w:p>
  </w:footnote>
  <w:footnote w:type="continuationSeparator" w:id="0">
    <w:p w:rsidR="00890F48" w:rsidRDefault="00890F48" w:rsidP="0089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625244"/>
      <w:docPartObj>
        <w:docPartGallery w:val="Page Numbers (Top of Page)"/>
        <w:docPartUnique/>
      </w:docPartObj>
    </w:sdtPr>
    <w:sdtEndPr/>
    <w:sdtContent>
      <w:p w:rsidR="00890F48" w:rsidRDefault="00890F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CBE">
          <w:rPr>
            <w:noProof/>
          </w:rPr>
          <w:t>2</w:t>
        </w:r>
        <w:r>
          <w:fldChar w:fldCharType="end"/>
        </w:r>
      </w:p>
    </w:sdtContent>
  </w:sdt>
  <w:p w:rsidR="00890F48" w:rsidRDefault="00890F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A77"/>
    <w:multiLevelType w:val="hybridMultilevel"/>
    <w:tmpl w:val="AB60F0B8"/>
    <w:lvl w:ilvl="0" w:tplc="2D86C6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3"/>
    <w:rsid w:val="00111B5C"/>
    <w:rsid w:val="001E2174"/>
    <w:rsid w:val="0031516A"/>
    <w:rsid w:val="003565A9"/>
    <w:rsid w:val="003573BB"/>
    <w:rsid w:val="003E34CC"/>
    <w:rsid w:val="003F74BD"/>
    <w:rsid w:val="004174E5"/>
    <w:rsid w:val="0047485C"/>
    <w:rsid w:val="004D79CD"/>
    <w:rsid w:val="00520AD2"/>
    <w:rsid w:val="00556124"/>
    <w:rsid w:val="00565882"/>
    <w:rsid w:val="005810AF"/>
    <w:rsid w:val="005A05FE"/>
    <w:rsid w:val="006113CD"/>
    <w:rsid w:val="0068689F"/>
    <w:rsid w:val="006914D6"/>
    <w:rsid w:val="006B7C01"/>
    <w:rsid w:val="006E63CD"/>
    <w:rsid w:val="00732785"/>
    <w:rsid w:val="00735CBE"/>
    <w:rsid w:val="007778F3"/>
    <w:rsid w:val="008665C8"/>
    <w:rsid w:val="00880F5A"/>
    <w:rsid w:val="00890F48"/>
    <w:rsid w:val="008E10EA"/>
    <w:rsid w:val="009545A4"/>
    <w:rsid w:val="009B3B90"/>
    <w:rsid w:val="00A15CFB"/>
    <w:rsid w:val="00A17DDF"/>
    <w:rsid w:val="00A54301"/>
    <w:rsid w:val="00A9427C"/>
    <w:rsid w:val="00B751A2"/>
    <w:rsid w:val="00BA0515"/>
    <w:rsid w:val="00C44633"/>
    <w:rsid w:val="00C61DC3"/>
    <w:rsid w:val="00CC6FCA"/>
    <w:rsid w:val="00D2381B"/>
    <w:rsid w:val="00D45799"/>
    <w:rsid w:val="00D671E9"/>
    <w:rsid w:val="00D91767"/>
    <w:rsid w:val="00DE4B0E"/>
    <w:rsid w:val="00E0372D"/>
    <w:rsid w:val="00E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6C4"/>
  <w15:chartTrackingRefBased/>
  <w15:docId w15:val="{DBF1E356-EBD8-4A0F-9AF3-CC3A1EC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D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7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17DDF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17D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A17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7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A1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7DDF"/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17DDF"/>
    <w:rPr>
      <w:b/>
      <w:bCs/>
    </w:rPr>
  </w:style>
  <w:style w:type="paragraph" w:styleId="a8">
    <w:name w:val="List Paragraph"/>
    <w:basedOn w:val="a"/>
    <w:uiPriority w:val="34"/>
    <w:qFormat/>
    <w:rsid w:val="00A17DD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0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Людмила Володимирівна</dc:creator>
  <cp:keywords/>
  <dc:description/>
  <cp:lastModifiedBy>Шуліпа Ольга Василівна</cp:lastModifiedBy>
  <cp:revision>13</cp:revision>
  <cp:lastPrinted>2023-03-29T08:12:00Z</cp:lastPrinted>
  <dcterms:created xsi:type="dcterms:W3CDTF">2022-08-09T05:31:00Z</dcterms:created>
  <dcterms:modified xsi:type="dcterms:W3CDTF">2023-04-24T06:29:00Z</dcterms:modified>
</cp:coreProperties>
</file>