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FA2BEF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903FA7" w:rsidRDefault="00903FA7" w:rsidP="00903FA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    05.04.2023         № 1</w:t>
            </w:r>
            <w:r>
              <w:rPr>
                <w:sz w:val="28"/>
                <w:szCs w:val="28"/>
                <w:lang w:val="uk-UA"/>
              </w:rPr>
              <w:t>45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7E3927" w:rsidRPr="007E3927" w:rsidRDefault="00B67BBF" w:rsidP="00AC60E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 w:rsidR="00EA786F">
              <w:rPr>
                <w:b/>
                <w:color w:val="000000" w:themeColor="text1"/>
                <w:sz w:val="28"/>
                <w:szCs w:val="28"/>
                <w:lang w:val="uk-UA"/>
              </w:rPr>
              <w:t>прода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ж </w:t>
            </w:r>
            <w:r w:rsidR="00470098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052A0E">
              <w:rPr>
                <w:b/>
                <w:color w:val="000000" w:themeColor="text1"/>
                <w:sz w:val="28"/>
                <w:szCs w:val="28"/>
                <w:lang w:val="uk-UA"/>
              </w:rPr>
              <w:t>, чаю, безалкогольних напоїв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AC60E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7E3927">
              <w:rPr>
                <w:b/>
                <w:color w:val="000000" w:themeColor="text1"/>
                <w:sz w:val="28"/>
                <w:szCs w:val="28"/>
                <w:lang w:val="uk-UA"/>
              </w:rPr>
              <w:t>Ладур</w:t>
            </w:r>
            <w:proofErr w:type="spellEnd"/>
            <w:r w:rsidR="007E392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Сергій Юрійович </w:t>
            </w:r>
            <w:r w:rsidR="007E3927" w:rsidRPr="007E3927">
              <w:rPr>
                <w:b/>
                <w:sz w:val="28"/>
                <w:szCs w:val="28"/>
                <w:lang w:val="uk-UA"/>
              </w:rPr>
              <w:t>за адресою: місто Суми</w:t>
            </w:r>
            <w:r w:rsidR="000F321D">
              <w:rPr>
                <w:b/>
                <w:sz w:val="28"/>
                <w:szCs w:val="28"/>
                <w:lang w:val="uk-UA"/>
              </w:rPr>
              <w:t xml:space="preserve">, вулиця Герасима </w:t>
            </w:r>
            <w:proofErr w:type="spellStart"/>
            <w:r w:rsidR="000F321D">
              <w:rPr>
                <w:b/>
                <w:sz w:val="28"/>
                <w:szCs w:val="28"/>
                <w:lang w:val="uk-UA"/>
              </w:rPr>
              <w:t>Кондратьєва</w:t>
            </w:r>
            <w:proofErr w:type="spellEnd"/>
            <w:r w:rsidR="000F321D">
              <w:rPr>
                <w:b/>
                <w:sz w:val="28"/>
                <w:szCs w:val="28"/>
                <w:lang w:val="uk-UA"/>
              </w:rPr>
              <w:t xml:space="preserve">, будинок № 2, </w:t>
            </w:r>
            <w:r w:rsidR="007E3927" w:rsidRPr="007E3927">
              <w:rPr>
                <w:b/>
                <w:sz w:val="28"/>
                <w:szCs w:val="28"/>
                <w:lang w:val="uk-UA"/>
              </w:rPr>
              <w:t>напроти Сумськ</w:t>
            </w:r>
            <w:r w:rsidR="007E3927">
              <w:rPr>
                <w:b/>
                <w:sz w:val="28"/>
                <w:szCs w:val="28"/>
                <w:lang w:val="uk-UA"/>
              </w:rPr>
              <w:t>ого обласного краєзнавчого музею</w:t>
            </w:r>
          </w:p>
          <w:p w:rsidR="00600B57" w:rsidRPr="000F321D" w:rsidRDefault="00600B57" w:rsidP="007E3927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</w:t>
      </w:r>
      <w:r w:rsidR="006F273A">
        <w:rPr>
          <w:sz w:val="28"/>
          <w:szCs w:val="28"/>
          <w:lang w:val="uk-UA"/>
        </w:rPr>
        <w:t xml:space="preserve">у </w:t>
      </w:r>
      <w:r w:rsidR="00470098">
        <w:rPr>
          <w:sz w:val="28"/>
          <w:szCs w:val="28"/>
          <w:lang w:val="uk-UA"/>
        </w:rPr>
        <w:t xml:space="preserve">весняно – літній </w:t>
      </w:r>
      <w:r>
        <w:rPr>
          <w:sz w:val="28"/>
          <w:szCs w:val="28"/>
          <w:lang w:val="uk-UA"/>
        </w:rPr>
        <w:t xml:space="preserve">період </w:t>
      </w:r>
      <w:r w:rsidR="00206CAD">
        <w:rPr>
          <w:sz w:val="28"/>
          <w:szCs w:val="28"/>
          <w:lang w:val="uk-UA"/>
        </w:rPr>
        <w:t>2023</w:t>
      </w:r>
      <w:r>
        <w:rPr>
          <w:sz w:val="28"/>
          <w:szCs w:val="28"/>
          <w:lang w:val="uk-UA"/>
        </w:rPr>
        <w:t xml:space="preserve"> рок</w:t>
      </w:r>
      <w:r w:rsidR="006F273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017C8A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AC60EF">
        <w:rPr>
          <w:sz w:val="28"/>
          <w:szCs w:val="28"/>
          <w:lang w:val="uk-UA"/>
        </w:rPr>
        <w:t>03.04.2023 №3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052A0E" w:rsidRDefault="00052A0E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AC60EF" w:rsidRDefault="00AC60EF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0C2D2A" w:rsidRDefault="0035712B" w:rsidP="00701ED4">
      <w:pPr>
        <w:jc w:val="both"/>
        <w:rPr>
          <w:color w:val="000000" w:themeColor="text1"/>
          <w:sz w:val="28"/>
          <w:szCs w:val="28"/>
          <w:lang w:val="uk-UA"/>
        </w:rPr>
      </w:pPr>
      <w:r w:rsidRPr="00C117B6">
        <w:rPr>
          <w:color w:val="000000"/>
          <w:sz w:val="28"/>
          <w:szCs w:val="28"/>
          <w:lang w:val="uk-UA"/>
        </w:rPr>
        <w:t xml:space="preserve"> </w:t>
      </w:r>
      <w:r w:rsidR="00701ED4">
        <w:rPr>
          <w:color w:val="000000"/>
          <w:sz w:val="28"/>
          <w:szCs w:val="28"/>
          <w:lang w:val="uk-UA"/>
        </w:rPr>
        <w:t xml:space="preserve">       </w:t>
      </w:r>
      <w:r w:rsidR="007B3D27" w:rsidRPr="007B3D27">
        <w:rPr>
          <w:b/>
          <w:color w:val="000000"/>
          <w:sz w:val="28"/>
          <w:szCs w:val="28"/>
          <w:lang w:val="uk-UA"/>
        </w:rPr>
        <w:t>1</w:t>
      </w:r>
      <w:r w:rsidR="007B3D27">
        <w:rPr>
          <w:color w:val="000000"/>
          <w:sz w:val="28"/>
          <w:szCs w:val="28"/>
          <w:lang w:val="uk-UA"/>
        </w:rPr>
        <w:t>.</w:t>
      </w:r>
      <w:r w:rsidR="00701ED4">
        <w:rPr>
          <w:color w:val="000000"/>
          <w:sz w:val="28"/>
          <w:szCs w:val="28"/>
          <w:lang w:val="uk-UA"/>
        </w:rPr>
        <w:t xml:space="preserve"> </w:t>
      </w:r>
      <w:r w:rsidR="00B67BBF" w:rsidRPr="00C117B6">
        <w:rPr>
          <w:color w:val="000000"/>
          <w:sz w:val="28"/>
          <w:szCs w:val="28"/>
          <w:lang w:val="uk-UA"/>
        </w:rPr>
        <w:t>Погодити розміщення об’єкту сезонної торгівлі (</w:t>
      </w:r>
      <w:r w:rsidR="00EA786F" w:rsidRPr="00C117B6">
        <w:rPr>
          <w:color w:val="000000"/>
          <w:sz w:val="28"/>
          <w:szCs w:val="28"/>
          <w:lang w:val="uk-UA"/>
        </w:rPr>
        <w:t xml:space="preserve">продаж </w:t>
      </w:r>
      <w:r w:rsidR="00470098" w:rsidRPr="00C117B6">
        <w:rPr>
          <w:color w:val="000000"/>
          <w:sz w:val="28"/>
          <w:szCs w:val="28"/>
          <w:lang w:val="uk-UA"/>
        </w:rPr>
        <w:t>кави</w:t>
      </w:r>
      <w:r w:rsidR="00052A0E">
        <w:rPr>
          <w:color w:val="000000"/>
          <w:sz w:val="28"/>
          <w:szCs w:val="28"/>
          <w:lang w:val="uk-UA"/>
        </w:rPr>
        <w:t>, чаю, безалкогольних напоїв</w:t>
      </w:r>
      <w:r w:rsidR="00B67BBF" w:rsidRPr="00C117B6">
        <w:rPr>
          <w:color w:val="000000"/>
          <w:sz w:val="28"/>
          <w:szCs w:val="28"/>
          <w:lang w:val="uk-UA"/>
        </w:rPr>
        <w:t xml:space="preserve">) </w:t>
      </w:r>
      <w:r w:rsidR="00B60990" w:rsidRPr="00C117B6">
        <w:rPr>
          <w:sz w:val="28"/>
          <w:szCs w:val="28"/>
          <w:lang w:val="uk-UA"/>
        </w:rPr>
        <w:t xml:space="preserve">ФОП </w:t>
      </w:r>
      <w:proofErr w:type="spellStart"/>
      <w:r w:rsidR="000F321D">
        <w:rPr>
          <w:sz w:val="28"/>
          <w:szCs w:val="28"/>
          <w:lang w:val="uk-UA"/>
        </w:rPr>
        <w:t>Ладур</w:t>
      </w:r>
      <w:proofErr w:type="spellEnd"/>
      <w:r w:rsidR="000F321D">
        <w:rPr>
          <w:sz w:val="28"/>
          <w:szCs w:val="28"/>
          <w:lang w:val="uk-UA"/>
        </w:rPr>
        <w:t xml:space="preserve"> Сергію Юрійовичу</w:t>
      </w:r>
      <w:r w:rsidR="00A020CD">
        <w:rPr>
          <w:sz w:val="28"/>
          <w:szCs w:val="28"/>
          <w:lang w:val="uk-UA"/>
        </w:rPr>
        <w:t xml:space="preserve"> </w:t>
      </w:r>
      <w:r w:rsidR="00B67BBF" w:rsidRPr="00C117B6">
        <w:rPr>
          <w:sz w:val="28"/>
          <w:szCs w:val="28"/>
          <w:lang w:val="uk-UA"/>
        </w:rPr>
        <w:t>за адресою:</w:t>
      </w:r>
      <w:r w:rsidR="00701ED4">
        <w:rPr>
          <w:sz w:val="28"/>
          <w:szCs w:val="28"/>
          <w:lang w:val="uk-UA"/>
        </w:rPr>
        <w:t xml:space="preserve"> </w:t>
      </w:r>
      <w:r w:rsidR="006D7B44" w:rsidRPr="00C117B6">
        <w:rPr>
          <w:color w:val="000000" w:themeColor="text1"/>
          <w:sz w:val="28"/>
          <w:szCs w:val="28"/>
          <w:lang w:val="uk-UA"/>
        </w:rPr>
        <w:t xml:space="preserve">місто Суми, </w:t>
      </w:r>
    </w:p>
    <w:p w:rsidR="004B4584" w:rsidRPr="00EC00F3" w:rsidRDefault="00701ED4" w:rsidP="00701ED4">
      <w:pPr>
        <w:jc w:val="both"/>
        <w:rPr>
          <w:color w:val="000000"/>
          <w:sz w:val="28"/>
          <w:szCs w:val="28"/>
          <w:lang w:val="uk-UA"/>
        </w:rPr>
      </w:pPr>
      <w:r w:rsidRPr="00701ED4">
        <w:rPr>
          <w:sz w:val="28"/>
          <w:szCs w:val="28"/>
          <w:lang w:val="uk-UA"/>
        </w:rPr>
        <w:t xml:space="preserve">вулиця Герасима </w:t>
      </w:r>
      <w:proofErr w:type="spellStart"/>
      <w:r w:rsidRPr="00701ED4">
        <w:rPr>
          <w:sz w:val="28"/>
          <w:szCs w:val="28"/>
          <w:lang w:val="uk-UA"/>
        </w:rPr>
        <w:t>Кондратьєва</w:t>
      </w:r>
      <w:proofErr w:type="spellEnd"/>
      <w:r w:rsidRPr="00701ED4">
        <w:rPr>
          <w:sz w:val="28"/>
          <w:szCs w:val="28"/>
          <w:lang w:val="uk-UA"/>
        </w:rPr>
        <w:t>, будинок № 2, напроти Сумського обласного краєзнавчого музею</w:t>
      </w:r>
      <w:r w:rsidR="00A020CD">
        <w:rPr>
          <w:sz w:val="28"/>
          <w:szCs w:val="28"/>
          <w:lang w:val="uk-UA"/>
        </w:rPr>
        <w:t>,</w:t>
      </w:r>
      <w:r w:rsidR="00A020CD" w:rsidRPr="00C117B6">
        <w:rPr>
          <w:sz w:val="28"/>
          <w:szCs w:val="28"/>
          <w:lang w:val="uk-UA"/>
        </w:rPr>
        <w:t xml:space="preserve"> загальною площею </w:t>
      </w:r>
      <w:r w:rsidR="00496DB3">
        <w:rPr>
          <w:sz w:val="28"/>
          <w:szCs w:val="28"/>
          <w:lang w:val="uk-UA"/>
        </w:rPr>
        <w:t>10</w:t>
      </w:r>
      <w:r w:rsidR="00A020CD" w:rsidRPr="00C117B6">
        <w:rPr>
          <w:sz w:val="28"/>
          <w:szCs w:val="28"/>
          <w:lang w:val="uk-UA"/>
        </w:rPr>
        <w:t xml:space="preserve">,0 </w:t>
      </w:r>
      <w:proofErr w:type="spellStart"/>
      <w:r w:rsidR="00A020CD" w:rsidRPr="00C117B6">
        <w:rPr>
          <w:sz w:val="28"/>
          <w:szCs w:val="28"/>
          <w:lang w:val="uk-UA"/>
        </w:rPr>
        <w:t>кв.м</w:t>
      </w:r>
      <w:proofErr w:type="spellEnd"/>
      <w:r w:rsidR="00A020CD" w:rsidRPr="00C117B6">
        <w:rPr>
          <w:sz w:val="28"/>
          <w:szCs w:val="28"/>
          <w:lang w:val="uk-UA"/>
        </w:rPr>
        <w:t xml:space="preserve">. </w:t>
      </w:r>
      <w:r w:rsidR="00B67BBF" w:rsidRPr="00701ED4">
        <w:rPr>
          <w:sz w:val="28"/>
          <w:szCs w:val="28"/>
          <w:lang w:val="uk-UA"/>
        </w:rPr>
        <w:t>відповідно до поданої заяви</w:t>
      </w:r>
      <w:r w:rsidR="00B67BBF" w:rsidRPr="00C117B6">
        <w:rPr>
          <w:sz w:val="28"/>
          <w:szCs w:val="28"/>
          <w:lang w:val="uk-UA"/>
        </w:rPr>
        <w:t xml:space="preserve"> </w:t>
      </w:r>
      <w:r w:rsidR="00B67BBF" w:rsidRPr="00C117B6">
        <w:rPr>
          <w:sz w:val="28"/>
          <w:szCs w:val="28"/>
          <w:lang w:val="uk-UA"/>
        </w:rPr>
        <w:lastRenderedPageBreak/>
        <w:t>та</w:t>
      </w:r>
      <w:r w:rsidR="00295FE3" w:rsidRPr="00C117B6">
        <w:rPr>
          <w:sz w:val="28"/>
          <w:szCs w:val="28"/>
          <w:lang w:val="uk-UA"/>
        </w:rPr>
        <w:t xml:space="preserve"> графічних матеріалів</w:t>
      </w:r>
      <w:r w:rsidR="00125D19" w:rsidRPr="00C117B6">
        <w:rPr>
          <w:sz w:val="28"/>
          <w:szCs w:val="28"/>
          <w:lang w:val="uk-UA"/>
        </w:rPr>
        <w:t xml:space="preserve"> у веснян</w:t>
      </w:r>
      <w:r w:rsidR="00470098" w:rsidRPr="00C117B6">
        <w:rPr>
          <w:sz w:val="28"/>
          <w:szCs w:val="28"/>
          <w:lang w:val="uk-UA"/>
        </w:rPr>
        <w:t>о - літній</w:t>
      </w:r>
      <w:r w:rsidR="00125D19" w:rsidRPr="00C117B6">
        <w:rPr>
          <w:sz w:val="28"/>
          <w:szCs w:val="28"/>
          <w:lang w:val="uk-UA"/>
        </w:rPr>
        <w:t xml:space="preserve"> період</w:t>
      </w:r>
      <w:r w:rsidR="00960B40" w:rsidRPr="00C117B6">
        <w:rPr>
          <w:sz w:val="28"/>
          <w:szCs w:val="28"/>
          <w:lang w:val="uk-UA"/>
        </w:rPr>
        <w:t xml:space="preserve"> 2023 року</w:t>
      </w:r>
      <w:r w:rsidR="00125D19" w:rsidRPr="00C117B6">
        <w:rPr>
          <w:sz w:val="28"/>
          <w:szCs w:val="28"/>
          <w:lang w:val="uk-UA"/>
        </w:rPr>
        <w:t xml:space="preserve"> з </w:t>
      </w:r>
      <w:r w:rsidR="00A020CD">
        <w:rPr>
          <w:sz w:val="28"/>
          <w:szCs w:val="28"/>
          <w:lang w:val="uk-UA"/>
        </w:rPr>
        <w:t xml:space="preserve">01 червня 2023 року </w:t>
      </w:r>
      <w:r w:rsidR="006D7B44" w:rsidRPr="00C117B6">
        <w:rPr>
          <w:sz w:val="28"/>
          <w:szCs w:val="28"/>
          <w:lang w:val="uk-UA"/>
        </w:rPr>
        <w:t>п</w:t>
      </w:r>
      <w:r w:rsidR="00125D19" w:rsidRPr="00C117B6">
        <w:rPr>
          <w:sz w:val="28"/>
          <w:szCs w:val="28"/>
          <w:lang w:val="uk-UA"/>
        </w:rPr>
        <w:t xml:space="preserve">о </w:t>
      </w:r>
      <w:r w:rsidR="00047BF3" w:rsidRPr="00C117B6">
        <w:rPr>
          <w:sz w:val="28"/>
          <w:szCs w:val="28"/>
          <w:lang w:val="uk-UA"/>
        </w:rPr>
        <w:t xml:space="preserve">31 </w:t>
      </w:r>
      <w:r w:rsidR="00470098" w:rsidRPr="00C117B6">
        <w:rPr>
          <w:sz w:val="28"/>
          <w:szCs w:val="28"/>
          <w:lang w:val="uk-UA"/>
        </w:rPr>
        <w:t>серпня</w:t>
      </w:r>
      <w:r w:rsidR="006B5F3B" w:rsidRPr="00C117B6">
        <w:rPr>
          <w:sz w:val="28"/>
          <w:szCs w:val="28"/>
          <w:lang w:val="uk-UA"/>
        </w:rPr>
        <w:t xml:space="preserve"> </w:t>
      </w:r>
      <w:r w:rsidR="00125D19" w:rsidRPr="00C117B6">
        <w:rPr>
          <w:sz w:val="28"/>
          <w:szCs w:val="28"/>
          <w:lang w:val="uk-UA"/>
        </w:rPr>
        <w:t>2023 року</w:t>
      </w:r>
      <w:r w:rsidR="00A020CD">
        <w:rPr>
          <w:sz w:val="28"/>
          <w:szCs w:val="28"/>
          <w:lang w:val="uk-UA"/>
        </w:rPr>
        <w:t xml:space="preserve">. </w:t>
      </w:r>
      <w:r w:rsidR="00EB64EB" w:rsidRPr="00C117B6">
        <w:rPr>
          <w:sz w:val="28"/>
          <w:szCs w:val="28"/>
          <w:lang w:val="uk-UA"/>
        </w:rPr>
        <w:t xml:space="preserve"> </w:t>
      </w:r>
    </w:p>
    <w:p w:rsidR="00EC00F3" w:rsidRPr="00C117B6" w:rsidRDefault="00EC00F3" w:rsidP="00EC00F3">
      <w:pPr>
        <w:pStyle w:val="a5"/>
        <w:ind w:left="709"/>
        <w:jc w:val="both"/>
        <w:rPr>
          <w:color w:val="000000"/>
          <w:sz w:val="28"/>
          <w:szCs w:val="28"/>
          <w:lang w:val="uk-UA"/>
        </w:rPr>
      </w:pPr>
    </w:p>
    <w:p w:rsidR="00EF65EC" w:rsidRPr="00B11335" w:rsidRDefault="00060803" w:rsidP="007B3D27">
      <w:pPr>
        <w:ind w:firstLine="567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EF65EC" w:rsidRPr="001879DF">
        <w:rPr>
          <w:sz w:val="28"/>
          <w:szCs w:val="28"/>
          <w:lang w:val="uk-UA"/>
        </w:rPr>
        <w:t>Департаменту інспекційної роботи Сумської міської ради                        (Зеленський М.О.)</w:t>
      </w:r>
      <w:r w:rsidR="00EF65EC" w:rsidRPr="00AC32B4">
        <w:rPr>
          <w:sz w:val="28"/>
          <w:szCs w:val="28"/>
          <w:lang w:val="uk-UA"/>
        </w:rPr>
        <w:t xml:space="preserve"> </w:t>
      </w:r>
      <w:r w:rsidR="00EF65EC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EF65EC" w:rsidRPr="00AC759C">
        <w:rPr>
          <w:sz w:val="28"/>
          <w:szCs w:val="28"/>
          <w:lang w:val="uk-UA"/>
        </w:rPr>
        <w:t xml:space="preserve"> </w:t>
      </w:r>
      <w:r w:rsidR="00EF65EC">
        <w:rPr>
          <w:sz w:val="28"/>
          <w:szCs w:val="28"/>
          <w:lang w:val="uk-UA"/>
        </w:rPr>
        <w:t>за адресою: місто Суми,</w:t>
      </w:r>
      <w:r w:rsidR="00EF65EC">
        <w:rPr>
          <w:color w:val="000000"/>
          <w:sz w:val="28"/>
          <w:szCs w:val="28"/>
          <w:lang w:val="uk-UA"/>
        </w:rPr>
        <w:t xml:space="preserve"> </w:t>
      </w:r>
      <w:r w:rsidR="00D34104" w:rsidRPr="00701ED4">
        <w:rPr>
          <w:sz w:val="28"/>
          <w:szCs w:val="28"/>
          <w:lang w:val="uk-UA"/>
        </w:rPr>
        <w:t xml:space="preserve">вулиця Герасима </w:t>
      </w:r>
      <w:proofErr w:type="spellStart"/>
      <w:r w:rsidR="00D34104" w:rsidRPr="00701ED4">
        <w:rPr>
          <w:sz w:val="28"/>
          <w:szCs w:val="28"/>
          <w:lang w:val="uk-UA"/>
        </w:rPr>
        <w:t>Кондратьєва</w:t>
      </w:r>
      <w:proofErr w:type="spellEnd"/>
      <w:r w:rsidR="00D34104" w:rsidRPr="00701ED4">
        <w:rPr>
          <w:sz w:val="28"/>
          <w:szCs w:val="28"/>
          <w:lang w:val="uk-UA"/>
        </w:rPr>
        <w:t>, будинок № 2, напроти Сумського обласного краєзнавчого музею</w:t>
      </w:r>
      <w:r w:rsidR="00D34104" w:rsidRPr="00C117B6">
        <w:rPr>
          <w:sz w:val="28"/>
          <w:szCs w:val="28"/>
          <w:lang w:val="uk-UA"/>
        </w:rPr>
        <w:t xml:space="preserve"> </w:t>
      </w:r>
      <w:r w:rsidR="00EF65EC">
        <w:rPr>
          <w:color w:val="000000"/>
          <w:sz w:val="28"/>
          <w:szCs w:val="28"/>
          <w:lang w:val="uk-UA"/>
        </w:rPr>
        <w:t xml:space="preserve">вимог даного рішення, нормативних актів у сфері торгівлі, захисту прав споживачів, </w:t>
      </w:r>
      <w:r w:rsidR="00EF65EC">
        <w:rPr>
          <w:sz w:val="28"/>
          <w:szCs w:val="28"/>
          <w:lang w:val="uk-UA"/>
        </w:rPr>
        <w:t>Правил благоустрою міста Суми.</w:t>
      </w:r>
      <w:r w:rsidR="00EF65EC" w:rsidRPr="00B11335">
        <w:rPr>
          <w:b/>
          <w:color w:val="000000"/>
          <w:sz w:val="28"/>
          <w:szCs w:val="28"/>
          <w:lang w:val="uk-UA"/>
        </w:rPr>
        <w:t xml:space="preserve"> </w:t>
      </w:r>
    </w:p>
    <w:p w:rsidR="00060803" w:rsidRDefault="00060803" w:rsidP="00EF65E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D83EF5" w:rsidP="007B3D27">
      <w:pPr>
        <w:pStyle w:val="a5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 w:rsidR="00D34104">
        <w:rPr>
          <w:sz w:val="28"/>
          <w:szCs w:val="28"/>
          <w:lang w:val="uk-UA"/>
        </w:rPr>
        <w:t>Ладур</w:t>
      </w:r>
      <w:proofErr w:type="spellEnd"/>
      <w:r w:rsidR="00D34104">
        <w:rPr>
          <w:sz w:val="28"/>
          <w:szCs w:val="28"/>
          <w:lang w:val="uk-UA"/>
        </w:rPr>
        <w:t xml:space="preserve"> Сергію Юрійовичу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871884" w:rsidRDefault="00871884" w:rsidP="007B3D27">
      <w:pPr>
        <w:pStyle w:val="a5"/>
        <w:numPr>
          <w:ilvl w:val="1"/>
          <w:numId w:val="7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України;</w:t>
      </w:r>
    </w:p>
    <w:p w:rsidR="00871884" w:rsidRDefault="00871884" w:rsidP="007B3D27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вимог чинних нормативних актів, обмежувальних протиепідемічних заходів 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871884" w:rsidRPr="00E27E85" w:rsidRDefault="00871884" w:rsidP="007B3D27">
      <w:pPr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укладання договорів:</w:t>
      </w:r>
    </w:p>
    <w:p w:rsidR="00871884" w:rsidRPr="00E27E85" w:rsidRDefault="00871884" w:rsidP="007B3D27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871884" w:rsidRPr="00E27E85" w:rsidRDefault="00871884" w:rsidP="007B3D27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871884" w:rsidRDefault="00871884" w:rsidP="007B3D27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забезпечення:  </w:t>
      </w:r>
    </w:p>
    <w:p w:rsidR="00C311AE" w:rsidRDefault="00871884" w:rsidP="007B3D27">
      <w:pPr>
        <w:pStyle w:val="a5"/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</w:t>
      </w:r>
      <w:r w:rsidR="00C311AE">
        <w:rPr>
          <w:sz w:val="28"/>
          <w:szCs w:val="28"/>
          <w:lang w:val="uk-UA"/>
        </w:rPr>
        <w:t xml:space="preserve">розміщення об’єкту сезонної торгівлі відповідно до </w:t>
      </w:r>
      <w:r w:rsidR="00C311AE"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 w:rsidR="00C311AE">
        <w:rPr>
          <w:sz w:val="28"/>
          <w:szCs w:val="28"/>
          <w:lang w:val="uk-UA"/>
        </w:rPr>
        <w:t xml:space="preserve"> з </w:t>
      </w:r>
      <w:r w:rsidR="00C311AE" w:rsidRPr="00705BBE">
        <w:rPr>
          <w:sz w:val="28"/>
          <w:szCs w:val="28"/>
          <w:lang w:val="uk-UA"/>
        </w:rPr>
        <w:t xml:space="preserve">Департаментом </w:t>
      </w:r>
      <w:r w:rsidR="00D0222A">
        <w:rPr>
          <w:sz w:val="28"/>
          <w:szCs w:val="28"/>
          <w:lang w:val="uk-UA"/>
        </w:rPr>
        <w:t xml:space="preserve">забезпечення </w:t>
      </w:r>
      <w:r w:rsidR="00C311AE"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:rsidR="00C311AE" w:rsidRDefault="00C311AE" w:rsidP="007B3D27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3.4.2. </w:t>
      </w:r>
      <w:r w:rsidRPr="00C47F01">
        <w:rPr>
          <w:sz w:val="28"/>
          <w:szCs w:val="28"/>
          <w:lang w:val="uk-UA"/>
        </w:rPr>
        <w:t>розміщення</w:t>
      </w:r>
      <w:r>
        <w:rPr>
          <w:b/>
          <w:sz w:val="28"/>
          <w:szCs w:val="28"/>
          <w:lang w:val="uk-UA"/>
        </w:rPr>
        <w:t xml:space="preserve"> </w:t>
      </w:r>
      <w:r w:rsidRPr="00C47F01">
        <w:rPr>
          <w:sz w:val="28"/>
          <w:szCs w:val="28"/>
          <w:lang w:val="uk-UA"/>
        </w:rPr>
        <w:t xml:space="preserve">урн для збору сміття </w:t>
      </w:r>
      <w:r>
        <w:rPr>
          <w:sz w:val="28"/>
          <w:szCs w:val="28"/>
          <w:lang w:val="uk-UA"/>
        </w:rPr>
        <w:t xml:space="preserve">та твердих побутових відходів, утримання їх в належному санітарно-технічному стані згідно з санітарними нормами і правилами. </w:t>
      </w:r>
    </w:p>
    <w:p w:rsidR="00CB72F9" w:rsidRDefault="00CB72F9" w:rsidP="00C311AE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6C0AD1" w:rsidRPr="007B3D27" w:rsidRDefault="006C0AD1" w:rsidP="007B3D27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7B3D27">
        <w:rPr>
          <w:color w:val="000000"/>
          <w:sz w:val="28"/>
          <w:szCs w:val="28"/>
          <w:lang w:val="uk-UA"/>
        </w:rPr>
        <w:t>Директору КП «Паркінг»</w:t>
      </w:r>
      <w:r w:rsidR="004C2EBE" w:rsidRPr="007B3D27">
        <w:rPr>
          <w:color w:val="000000"/>
          <w:sz w:val="28"/>
          <w:szCs w:val="28"/>
          <w:lang w:val="uk-UA"/>
        </w:rPr>
        <w:t xml:space="preserve"> Сумської міської ради</w:t>
      </w:r>
      <w:r w:rsidRPr="007B3D27">
        <w:rPr>
          <w:color w:val="000000"/>
          <w:sz w:val="28"/>
          <w:szCs w:val="28"/>
          <w:lang w:val="uk-UA"/>
        </w:rPr>
        <w:t xml:space="preserve"> </w:t>
      </w:r>
      <w:r w:rsidR="004C2EBE" w:rsidRPr="007B3D27">
        <w:rPr>
          <w:color w:val="000000"/>
          <w:sz w:val="28"/>
          <w:szCs w:val="28"/>
          <w:lang w:val="uk-UA"/>
        </w:rPr>
        <w:t xml:space="preserve">                        </w:t>
      </w:r>
      <w:r w:rsidRPr="007B3D27">
        <w:rPr>
          <w:color w:val="000000"/>
          <w:sz w:val="28"/>
          <w:szCs w:val="28"/>
          <w:lang w:val="uk-UA"/>
        </w:rPr>
        <w:t>(</w:t>
      </w:r>
      <w:proofErr w:type="spellStart"/>
      <w:r w:rsidR="004C2EBE" w:rsidRPr="007B3D27">
        <w:rPr>
          <w:color w:val="000000"/>
          <w:sz w:val="28"/>
          <w:szCs w:val="28"/>
          <w:lang w:val="uk-UA"/>
        </w:rPr>
        <w:t>Сла</w:t>
      </w:r>
      <w:r w:rsidR="00AC2DEE" w:rsidRPr="007B3D27">
        <w:rPr>
          <w:color w:val="000000"/>
          <w:sz w:val="28"/>
          <w:szCs w:val="28"/>
          <w:lang w:val="uk-UA"/>
        </w:rPr>
        <w:t>вгородському</w:t>
      </w:r>
      <w:proofErr w:type="spellEnd"/>
      <w:r w:rsidRPr="007B3D27">
        <w:rPr>
          <w:color w:val="000000"/>
          <w:sz w:val="28"/>
          <w:szCs w:val="28"/>
          <w:lang w:val="uk-UA"/>
        </w:rPr>
        <w:t xml:space="preserve"> О.В.)</w:t>
      </w:r>
      <w:r w:rsidR="004C2EBE" w:rsidRPr="007B3D27">
        <w:rPr>
          <w:color w:val="000000"/>
          <w:sz w:val="28"/>
          <w:szCs w:val="28"/>
          <w:lang w:val="uk-UA"/>
        </w:rPr>
        <w:t xml:space="preserve"> укласти з </w:t>
      </w:r>
      <w:r w:rsidR="00B60990" w:rsidRPr="007B3D27">
        <w:rPr>
          <w:sz w:val="28"/>
          <w:szCs w:val="28"/>
          <w:lang w:val="uk-UA"/>
        </w:rPr>
        <w:t xml:space="preserve">ФОП </w:t>
      </w:r>
      <w:proofErr w:type="spellStart"/>
      <w:r w:rsidR="00F9436E">
        <w:rPr>
          <w:sz w:val="28"/>
          <w:szCs w:val="28"/>
          <w:lang w:val="uk-UA"/>
        </w:rPr>
        <w:t>Ладур</w:t>
      </w:r>
      <w:proofErr w:type="spellEnd"/>
      <w:r w:rsidR="00F9436E">
        <w:rPr>
          <w:sz w:val="28"/>
          <w:szCs w:val="28"/>
          <w:lang w:val="uk-UA"/>
        </w:rPr>
        <w:t xml:space="preserve"> Сергі</w:t>
      </w:r>
      <w:r w:rsidR="00496DB3">
        <w:rPr>
          <w:sz w:val="28"/>
          <w:szCs w:val="28"/>
          <w:lang w:val="uk-UA"/>
        </w:rPr>
        <w:t>єм Юрійовичем</w:t>
      </w:r>
      <w:r w:rsidR="009E12A7" w:rsidRPr="007B3D27">
        <w:rPr>
          <w:sz w:val="28"/>
          <w:szCs w:val="28"/>
          <w:lang w:val="uk-UA"/>
        </w:rPr>
        <w:t xml:space="preserve"> </w:t>
      </w:r>
      <w:r w:rsidR="00FA3B6A" w:rsidRPr="007B3D27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 w:rsidRPr="007B3D27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 w:rsidRPr="007B3D27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 w:rsidRPr="007B3D27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5268A" w:rsidRPr="00496DB3" w:rsidRDefault="00B67BBF" w:rsidP="003E4554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496DB3">
        <w:rPr>
          <w:color w:val="000000"/>
          <w:sz w:val="28"/>
          <w:szCs w:val="28"/>
          <w:lang w:val="uk-UA"/>
        </w:rPr>
        <w:t xml:space="preserve">Рекомендувати </w:t>
      </w:r>
      <w:r w:rsidRPr="00496DB3">
        <w:rPr>
          <w:color w:val="000000"/>
          <w:sz w:val="28"/>
          <w:lang w:val="uk-UA"/>
        </w:rPr>
        <w:t xml:space="preserve">Сумському </w:t>
      </w:r>
      <w:r w:rsidR="00BB047A" w:rsidRPr="00496DB3">
        <w:rPr>
          <w:color w:val="000000"/>
          <w:sz w:val="28"/>
          <w:lang w:val="uk-UA"/>
        </w:rPr>
        <w:t xml:space="preserve">управлінню </w:t>
      </w:r>
      <w:r w:rsidRPr="00496DB3">
        <w:rPr>
          <w:color w:val="000000"/>
          <w:sz w:val="28"/>
          <w:lang w:val="uk-UA"/>
        </w:rPr>
        <w:t xml:space="preserve">ГУ </w:t>
      </w:r>
      <w:proofErr w:type="spellStart"/>
      <w:r w:rsidRPr="00496DB3">
        <w:rPr>
          <w:color w:val="000000"/>
          <w:sz w:val="28"/>
          <w:lang w:val="uk-UA"/>
        </w:rPr>
        <w:t>Держпродспоживслужби</w:t>
      </w:r>
      <w:proofErr w:type="spellEnd"/>
      <w:r w:rsidRPr="00496DB3">
        <w:rPr>
          <w:color w:val="000000"/>
          <w:sz w:val="28"/>
          <w:lang w:val="uk-UA"/>
        </w:rPr>
        <w:t xml:space="preserve"> в Сумській області</w:t>
      </w:r>
      <w:r w:rsidRPr="00496DB3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 w:rsidRPr="00496DB3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 w:rsidRPr="00496DB3">
        <w:rPr>
          <w:color w:val="000000"/>
          <w:sz w:val="28"/>
          <w:szCs w:val="28"/>
          <w:lang w:val="uk-UA"/>
        </w:rPr>
        <w:t xml:space="preserve"> О.А.)</w:t>
      </w:r>
      <w:r w:rsidRPr="00496DB3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 w:rsidRPr="00496DB3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496DB3">
        <w:rPr>
          <w:color w:val="000000"/>
          <w:sz w:val="28"/>
          <w:szCs w:val="28"/>
          <w:lang w:val="uk-UA"/>
        </w:rPr>
        <w:t xml:space="preserve">норм </w:t>
      </w:r>
      <w:r w:rsidR="000E7EF8" w:rsidRPr="00496DB3">
        <w:rPr>
          <w:color w:val="000000"/>
          <w:sz w:val="28"/>
          <w:szCs w:val="28"/>
          <w:lang w:val="uk-UA"/>
        </w:rPr>
        <w:t xml:space="preserve">та правил </w:t>
      </w:r>
      <w:r w:rsidR="00D83EF5" w:rsidRPr="00496DB3">
        <w:rPr>
          <w:sz w:val="28"/>
          <w:szCs w:val="28"/>
          <w:lang w:val="uk-UA"/>
        </w:rPr>
        <w:t xml:space="preserve">ФОП </w:t>
      </w:r>
      <w:proofErr w:type="spellStart"/>
      <w:r w:rsidR="00F9436E" w:rsidRPr="00496DB3">
        <w:rPr>
          <w:sz w:val="28"/>
          <w:szCs w:val="28"/>
          <w:lang w:val="uk-UA"/>
        </w:rPr>
        <w:t>Ладур</w:t>
      </w:r>
      <w:proofErr w:type="spellEnd"/>
      <w:r w:rsidR="00F9436E" w:rsidRPr="00496DB3">
        <w:rPr>
          <w:sz w:val="28"/>
          <w:szCs w:val="28"/>
          <w:lang w:val="uk-UA"/>
        </w:rPr>
        <w:t xml:space="preserve"> Сергієм Юрійовичем</w:t>
      </w:r>
      <w:r w:rsidR="00537788" w:rsidRPr="00496DB3">
        <w:rPr>
          <w:sz w:val="28"/>
          <w:szCs w:val="28"/>
          <w:lang w:val="uk-UA"/>
        </w:rPr>
        <w:t xml:space="preserve"> </w:t>
      </w:r>
      <w:r w:rsidRPr="00496DB3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496DB3">
        <w:rPr>
          <w:sz w:val="28"/>
          <w:szCs w:val="28"/>
          <w:lang w:val="uk-UA"/>
        </w:rPr>
        <w:t>за адресою: місто Суми</w:t>
      </w:r>
      <w:r w:rsidRPr="00496DB3">
        <w:rPr>
          <w:color w:val="000000" w:themeColor="text1"/>
          <w:sz w:val="28"/>
          <w:szCs w:val="28"/>
          <w:lang w:val="uk-UA"/>
        </w:rPr>
        <w:t>,</w:t>
      </w:r>
      <w:r w:rsidR="005E5886" w:rsidRPr="00496DB3">
        <w:rPr>
          <w:color w:val="000000" w:themeColor="text1"/>
          <w:sz w:val="28"/>
          <w:szCs w:val="28"/>
          <w:lang w:val="uk-UA"/>
        </w:rPr>
        <w:t xml:space="preserve"> </w:t>
      </w:r>
      <w:r w:rsidR="00496DB3" w:rsidRPr="00701ED4">
        <w:rPr>
          <w:sz w:val="28"/>
          <w:szCs w:val="28"/>
          <w:lang w:val="uk-UA"/>
        </w:rPr>
        <w:t xml:space="preserve">вулиця Герасима </w:t>
      </w:r>
      <w:proofErr w:type="spellStart"/>
      <w:r w:rsidR="00496DB3" w:rsidRPr="00701ED4">
        <w:rPr>
          <w:sz w:val="28"/>
          <w:szCs w:val="28"/>
          <w:lang w:val="uk-UA"/>
        </w:rPr>
        <w:t>Кондратьєва</w:t>
      </w:r>
      <w:proofErr w:type="spellEnd"/>
      <w:r w:rsidR="00496DB3" w:rsidRPr="00701ED4">
        <w:rPr>
          <w:sz w:val="28"/>
          <w:szCs w:val="28"/>
          <w:lang w:val="uk-UA"/>
        </w:rPr>
        <w:t>, будинок № 2</w:t>
      </w:r>
      <w:r w:rsidR="00496DB3">
        <w:rPr>
          <w:sz w:val="28"/>
          <w:szCs w:val="28"/>
          <w:lang w:val="uk-UA"/>
        </w:rPr>
        <w:t xml:space="preserve">, </w:t>
      </w:r>
      <w:r w:rsidR="00496DB3" w:rsidRPr="00701ED4">
        <w:rPr>
          <w:sz w:val="28"/>
          <w:szCs w:val="28"/>
          <w:lang w:val="uk-UA"/>
        </w:rPr>
        <w:t>напроти Сумського обласного краєзнавчого музею</w:t>
      </w:r>
      <w:r w:rsidR="00496DB3">
        <w:rPr>
          <w:sz w:val="28"/>
          <w:szCs w:val="28"/>
          <w:lang w:val="uk-UA"/>
        </w:rPr>
        <w:t>.</w:t>
      </w:r>
    </w:p>
    <w:p w:rsidR="00A0144E" w:rsidRDefault="00A0144E" w:rsidP="00496DB3">
      <w:pPr>
        <w:pStyle w:val="a5"/>
        <w:tabs>
          <w:tab w:val="left" w:pos="1134"/>
        </w:tabs>
        <w:ind w:left="567"/>
        <w:jc w:val="both"/>
        <w:rPr>
          <w:color w:val="000000" w:themeColor="text1"/>
          <w:sz w:val="28"/>
          <w:szCs w:val="28"/>
          <w:lang w:val="uk-UA"/>
        </w:rPr>
      </w:pPr>
    </w:p>
    <w:p w:rsidR="00AC60EF" w:rsidRDefault="00AC60EF" w:rsidP="00496DB3">
      <w:pPr>
        <w:pStyle w:val="a5"/>
        <w:tabs>
          <w:tab w:val="left" w:pos="1134"/>
        </w:tabs>
        <w:ind w:left="567"/>
        <w:jc w:val="both"/>
        <w:rPr>
          <w:color w:val="000000" w:themeColor="text1"/>
          <w:sz w:val="28"/>
          <w:szCs w:val="28"/>
          <w:lang w:val="uk-UA"/>
        </w:rPr>
      </w:pPr>
    </w:p>
    <w:p w:rsidR="00AC60EF" w:rsidRDefault="00AC60EF" w:rsidP="00496DB3">
      <w:pPr>
        <w:pStyle w:val="a5"/>
        <w:tabs>
          <w:tab w:val="left" w:pos="1134"/>
        </w:tabs>
        <w:ind w:left="567"/>
        <w:jc w:val="both"/>
        <w:rPr>
          <w:color w:val="000000" w:themeColor="text1"/>
          <w:sz w:val="28"/>
          <w:szCs w:val="28"/>
          <w:lang w:val="uk-UA"/>
        </w:rPr>
      </w:pPr>
    </w:p>
    <w:p w:rsidR="00AC60EF" w:rsidRDefault="00AC60EF" w:rsidP="00496DB3">
      <w:pPr>
        <w:pStyle w:val="a5"/>
        <w:tabs>
          <w:tab w:val="left" w:pos="1134"/>
        </w:tabs>
        <w:ind w:left="567"/>
        <w:jc w:val="both"/>
        <w:rPr>
          <w:color w:val="000000" w:themeColor="text1"/>
          <w:sz w:val="28"/>
          <w:szCs w:val="28"/>
          <w:lang w:val="uk-UA"/>
        </w:rPr>
      </w:pPr>
    </w:p>
    <w:p w:rsidR="00AC60EF" w:rsidRPr="00496DB3" w:rsidRDefault="00AC60EF" w:rsidP="00496DB3">
      <w:pPr>
        <w:pStyle w:val="a5"/>
        <w:tabs>
          <w:tab w:val="left" w:pos="1134"/>
        </w:tabs>
        <w:ind w:left="567"/>
        <w:jc w:val="both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206CAD">
        <w:rPr>
          <w:sz w:val="28"/>
          <w:lang w:val="uk-UA"/>
        </w:rPr>
        <w:t>Полякова С.В.</w:t>
      </w:r>
    </w:p>
    <w:p w:rsidR="00C117B6" w:rsidRDefault="00C117B6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AC60EF" w:rsidRDefault="00AC60EF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Pr="00975ECE" w:rsidRDefault="00600B57" w:rsidP="00503566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F65EC" w:rsidRDefault="00AC60EF" w:rsidP="00EF65EC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</w:t>
      </w:r>
      <w:r w:rsidR="00EF65EC">
        <w:rPr>
          <w:sz w:val="24"/>
          <w:szCs w:val="24"/>
          <w:lang w:val="uk-UA"/>
        </w:rPr>
        <w:t xml:space="preserve"> 700-608 </w:t>
      </w:r>
    </w:p>
    <w:p w:rsidR="00EF65EC" w:rsidRDefault="00EF65EC" w:rsidP="00EF65E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</w:t>
      </w:r>
      <w:r w:rsidR="00AC60EF">
        <w:rPr>
          <w:sz w:val="24"/>
          <w:szCs w:val="24"/>
          <w:lang w:val="uk-UA"/>
        </w:rPr>
        <w:t>Зеленський М.О.</w:t>
      </w:r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О.А.,</w:t>
      </w:r>
      <w:r w:rsidRPr="00B74525">
        <w:rPr>
          <w:sz w:val="24"/>
          <w:szCs w:val="24"/>
          <w:lang w:val="uk-UA"/>
        </w:rPr>
        <w:t xml:space="preserve"> </w:t>
      </w:r>
      <w:r w:rsidR="00496DB3">
        <w:rPr>
          <w:sz w:val="24"/>
          <w:szCs w:val="24"/>
          <w:lang w:val="uk-UA"/>
        </w:rPr>
        <w:t xml:space="preserve">                </w:t>
      </w:r>
      <w:r w:rsidRPr="00A27141">
        <w:rPr>
          <w:sz w:val="24"/>
          <w:szCs w:val="24"/>
          <w:lang w:val="uk-UA"/>
        </w:rPr>
        <w:t xml:space="preserve">Клименку Ю.М.                    </w:t>
      </w:r>
    </w:p>
    <w:p w:rsidR="00EF65EC" w:rsidRDefault="00EF65EC" w:rsidP="00EF65EC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AC60EF" w:rsidRDefault="00AC60EF" w:rsidP="00600B57">
      <w:pPr>
        <w:jc w:val="both"/>
        <w:rPr>
          <w:sz w:val="24"/>
          <w:szCs w:val="24"/>
          <w:lang w:val="uk-UA"/>
        </w:rPr>
      </w:pPr>
    </w:p>
    <w:p w:rsidR="00AC60EF" w:rsidRDefault="00AC60EF" w:rsidP="00600B57">
      <w:pPr>
        <w:jc w:val="both"/>
        <w:rPr>
          <w:sz w:val="24"/>
          <w:szCs w:val="24"/>
          <w:lang w:val="uk-UA"/>
        </w:rPr>
      </w:pPr>
    </w:p>
    <w:p w:rsidR="00AC60EF" w:rsidRDefault="00AC60EF" w:rsidP="00600B57">
      <w:pPr>
        <w:jc w:val="both"/>
        <w:rPr>
          <w:sz w:val="24"/>
          <w:szCs w:val="24"/>
          <w:lang w:val="uk-UA"/>
        </w:rPr>
      </w:pPr>
    </w:p>
    <w:p w:rsidR="00AC60EF" w:rsidRDefault="00AC60EF" w:rsidP="00600B57">
      <w:pPr>
        <w:jc w:val="both"/>
        <w:rPr>
          <w:sz w:val="24"/>
          <w:szCs w:val="24"/>
          <w:lang w:val="uk-UA"/>
        </w:rPr>
      </w:pPr>
    </w:p>
    <w:p w:rsidR="00AC60EF" w:rsidRDefault="00AC60EF" w:rsidP="00600B57">
      <w:pPr>
        <w:jc w:val="both"/>
        <w:rPr>
          <w:sz w:val="24"/>
          <w:szCs w:val="24"/>
          <w:lang w:val="uk-UA"/>
        </w:rPr>
      </w:pPr>
    </w:p>
    <w:p w:rsidR="00AC60EF" w:rsidRDefault="00AC60EF" w:rsidP="00600B57">
      <w:pPr>
        <w:jc w:val="both"/>
        <w:rPr>
          <w:sz w:val="24"/>
          <w:szCs w:val="24"/>
          <w:lang w:val="uk-UA"/>
        </w:rPr>
      </w:pPr>
    </w:p>
    <w:p w:rsidR="00AC60EF" w:rsidRDefault="00AC60EF" w:rsidP="00600B57">
      <w:pPr>
        <w:jc w:val="both"/>
        <w:rPr>
          <w:sz w:val="24"/>
          <w:szCs w:val="24"/>
          <w:lang w:val="uk-UA"/>
        </w:rPr>
      </w:pPr>
    </w:p>
    <w:p w:rsidR="00AC60EF" w:rsidRDefault="00AC60EF" w:rsidP="00600B57">
      <w:pPr>
        <w:jc w:val="both"/>
        <w:rPr>
          <w:sz w:val="24"/>
          <w:szCs w:val="24"/>
          <w:lang w:val="uk-UA"/>
        </w:rPr>
      </w:pPr>
    </w:p>
    <w:p w:rsidR="00AC60EF" w:rsidRDefault="00AC60EF" w:rsidP="00600B57">
      <w:pPr>
        <w:jc w:val="both"/>
        <w:rPr>
          <w:sz w:val="24"/>
          <w:szCs w:val="24"/>
          <w:lang w:val="uk-UA"/>
        </w:rPr>
      </w:pPr>
    </w:p>
    <w:p w:rsidR="00AC60EF" w:rsidRDefault="00AC60EF" w:rsidP="00600B57">
      <w:pPr>
        <w:jc w:val="both"/>
        <w:rPr>
          <w:sz w:val="24"/>
          <w:szCs w:val="24"/>
          <w:lang w:val="uk-UA"/>
        </w:rPr>
      </w:pPr>
    </w:p>
    <w:p w:rsidR="00AC60EF" w:rsidRDefault="00AC60EF" w:rsidP="00600B57">
      <w:pPr>
        <w:jc w:val="both"/>
        <w:rPr>
          <w:sz w:val="24"/>
          <w:szCs w:val="24"/>
          <w:lang w:val="uk-UA"/>
        </w:rPr>
      </w:pPr>
    </w:p>
    <w:p w:rsidR="00AC60EF" w:rsidRDefault="00AC60EF" w:rsidP="00600B57">
      <w:pPr>
        <w:jc w:val="both"/>
        <w:rPr>
          <w:sz w:val="24"/>
          <w:szCs w:val="24"/>
          <w:lang w:val="uk-UA"/>
        </w:rPr>
      </w:pPr>
    </w:p>
    <w:p w:rsidR="00AC60EF" w:rsidRDefault="00AC60EF" w:rsidP="00600B57">
      <w:pPr>
        <w:jc w:val="both"/>
        <w:rPr>
          <w:sz w:val="24"/>
          <w:szCs w:val="24"/>
          <w:lang w:val="uk-UA"/>
        </w:rPr>
      </w:pPr>
    </w:p>
    <w:p w:rsidR="00AC60EF" w:rsidRDefault="00AC60EF" w:rsidP="00600B57">
      <w:pPr>
        <w:jc w:val="both"/>
        <w:rPr>
          <w:sz w:val="24"/>
          <w:szCs w:val="24"/>
          <w:lang w:val="uk-UA"/>
        </w:rPr>
      </w:pPr>
    </w:p>
    <w:p w:rsidR="00AC60EF" w:rsidRDefault="00AC60EF" w:rsidP="00600B57">
      <w:pPr>
        <w:jc w:val="both"/>
        <w:rPr>
          <w:sz w:val="24"/>
          <w:szCs w:val="24"/>
          <w:lang w:val="uk-UA"/>
        </w:rPr>
      </w:pPr>
    </w:p>
    <w:p w:rsidR="00AC60EF" w:rsidRDefault="00AC60EF" w:rsidP="00600B57">
      <w:pPr>
        <w:jc w:val="both"/>
        <w:rPr>
          <w:sz w:val="24"/>
          <w:szCs w:val="24"/>
          <w:lang w:val="uk-UA"/>
        </w:rPr>
      </w:pPr>
    </w:p>
    <w:p w:rsidR="00AC60EF" w:rsidRDefault="00AC60EF" w:rsidP="00600B57">
      <w:pPr>
        <w:jc w:val="both"/>
        <w:rPr>
          <w:sz w:val="24"/>
          <w:szCs w:val="24"/>
          <w:lang w:val="uk-UA"/>
        </w:rPr>
      </w:pPr>
    </w:p>
    <w:p w:rsidR="00AC60EF" w:rsidRDefault="00AC60EF" w:rsidP="00600B57">
      <w:pPr>
        <w:jc w:val="both"/>
        <w:rPr>
          <w:sz w:val="24"/>
          <w:szCs w:val="24"/>
          <w:lang w:val="uk-UA"/>
        </w:rPr>
      </w:pPr>
    </w:p>
    <w:p w:rsidR="00AC60EF" w:rsidRDefault="00AC60EF" w:rsidP="00600B57">
      <w:pPr>
        <w:jc w:val="both"/>
        <w:rPr>
          <w:sz w:val="24"/>
          <w:szCs w:val="24"/>
          <w:lang w:val="uk-UA"/>
        </w:rPr>
      </w:pPr>
    </w:p>
    <w:p w:rsidR="00AC60EF" w:rsidRDefault="00AC60EF" w:rsidP="00600B57">
      <w:pPr>
        <w:jc w:val="both"/>
        <w:rPr>
          <w:sz w:val="24"/>
          <w:szCs w:val="24"/>
          <w:lang w:val="uk-UA"/>
        </w:rPr>
      </w:pPr>
    </w:p>
    <w:p w:rsidR="00AC60EF" w:rsidRDefault="00AC60EF" w:rsidP="00600B57">
      <w:pPr>
        <w:jc w:val="both"/>
        <w:rPr>
          <w:sz w:val="24"/>
          <w:szCs w:val="24"/>
          <w:lang w:val="uk-UA"/>
        </w:rPr>
      </w:pPr>
    </w:p>
    <w:p w:rsidR="00AC60EF" w:rsidRDefault="00AC60EF" w:rsidP="00600B57">
      <w:pPr>
        <w:jc w:val="both"/>
        <w:rPr>
          <w:sz w:val="24"/>
          <w:szCs w:val="24"/>
          <w:lang w:val="uk-UA"/>
        </w:rPr>
      </w:pPr>
    </w:p>
    <w:p w:rsidR="00AC60EF" w:rsidRDefault="00AC60EF" w:rsidP="00600B57">
      <w:pPr>
        <w:jc w:val="both"/>
        <w:rPr>
          <w:sz w:val="24"/>
          <w:szCs w:val="24"/>
          <w:lang w:val="uk-UA"/>
        </w:rPr>
      </w:pPr>
    </w:p>
    <w:p w:rsidR="00AC60EF" w:rsidRDefault="00AC60EF" w:rsidP="00600B57">
      <w:pPr>
        <w:jc w:val="both"/>
        <w:rPr>
          <w:sz w:val="24"/>
          <w:szCs w:val="24"/>
          <w:lang w:val="uk-UA"/>
        </w:rPr>
      </w:pPr>
    </w:p>
    <w:p w:rsidR="00AC60EF" w:rsidRDefault="00AC60EF" w:rsidP="00600B57">
      <w:pPr>
        <w:jc w:val="both"/>
        <w:rPr>
          <w:sz w:val="24"/>
          <w:szCs w:val="24"/>
          <w:lang w:val="uk-UA"/>
        </w:rPr>
      </w:pPr>
    </w:p>
    <w:p w:rsidR="00AC60EF" w:rsidRDefault="00AC60EF" w:rsidP="00600B57">
      <w:pPr>
        <w:jc w:val="both"/>
        <w:rPr>
          <w:sz w:val="24"/>
          <w:szCs w:val="24"/>
          <w:lang w:val="uk-UA"/>
        </w:rPr>
      </w:pPr>
    </w:p>
    <w:p w:rsidR="00AC60EF" w:rsidRDefault="00AC60EF" w:rsidP="00600B57">
      <w:pPr>
        <w:jc w:val="both"/>
        <w:rPr>
          <w:sz w:val="24"/>
          <w:szCs w:val="24"/>
          <w:lang w:val="uk-UA"/>
        </w:rPr>
      </w:pPr>
    </w:p>
    <w:p w:rsidR="00AC60EF" w:rsidRDefault="00AC60EF" w:rsidP="00600B57">
      <w:pPr>
        <w:jc w:val="both"/>
        <w:rPr>
          <w:sz w:val="24"/>
          <w:szCs w:val="24"/>
          <w:lang w:val="uk-UA"/>
        </w:rPr>
      </w:pPr>
    </w:p>
    <w:p w:rsidR="00AC60EF" w:rsidRDefault="00AC60EF" w:rsidP="00600B57">
      <w:pPr>
        <w:jc w:val="both"/>
        <w:rPr>
          <w:sz w:val="24"/>
          <w:szCs w:val="24"/>
          <w:lang w:val="uk-UA"/>
        </w:rPr>
      </w:pPr>
    </w:p>
    <w:p w:rsidR="00AC60EF" w:rsidRDefault="00AC60EF" w:rsidP="00600B57">
      <w:pPr>
        <w:jc w:val="both"/>
        <w:rPr>
          <w:sz w:val="24"/>
          <w:szCs w:val="24"/>
          <w:lang w:val="uk-UA"/>
        </w:rPr>
      </w:pPr>
    </w:p>
    <w:p w:rsidR="00AC60EF" w:rsidRDefault="00AC60EF" w:rsidP="00600B57">
      <w:pPr>
        <w:jc w:val="both"/>
        <w:rPr>
          <w:sz w:val="24"/>
          <w:szCs w:val="24"/>
          <w:lang w:val="uk-UA"/>
        </w:rPr>
      </w:pPr>
    </w:p>
    <w:p w:rsidR="00AC60EF" w:rsidRDefault="00AC60EF" w:rsidP="00600B57">
      <w:pPr>
        <w:jc w:val="both"/>
        <w:rPr>
          <w:sz w:val="24"/>
          <w:szCs w:val="24"/>
          <w:lang w:val="uk-UA"/>
        </w:rPr>
      </w:pPr>
    </w:p>
    <w:p w:rsidR="00AC60EF" w:rsidRDefault="00AC60EF" w:rsidP="00600B57">
      <w:pPr>
        <w:jc w:val="both"/>
        <w:rPr>
          <w:sz w:val="24"/>
          <w:szCs w:val="24"/>
          <w:lang w:val="uk-UA"/>
        </w:rPr>
      </w:pPr>
    </w:p>
    <w:p w:rsidR="00AC60EF" w:rsidRDefault="00AC60EF" w:rsidP="00600B57">
      <w:pPr>
        <w:jc w:val="both"/>
        <w:rPr>
          <w:sz w:val="24"/>
          <w:szCs w:val="24"/>
          <w:lang w:val="uk-UA"/>
        </w:rPr>
      </w:pPr>
    </w:p>
    <w:p w:rsidR="00AC60EF" w:rsidRDefault="00AC60EF" w:rsidP="00600B57">
      <w:pPr>
        <w:jc w:val="both"/>
        <w:rPr>
          <w:sz w:val="24"/>
          <w:szCs w:val="24"/>
          <w:lang w:val="uk-UA"/>
        </w:rPr>
      </w:pPr>
    </w:p>
    <w:p w:rsidR="00AC60EF" w:rsidRDefault="00AC60EF" w:rsidP="00600B57">
      <w:pPr>
        <w:jc w:val="both"/>
        <w:rPr>
          <w:sz w:val="24"/>
          <w:szCs w:val="24"/>
          <w:lang w:val="uk-UA"/>
        </w:rPr>
      </w:pPr>
    </w:p>
    <w:p w:rsidR="00AC60EF" w:rsidRDefault="00AC60EF" w:rsidP="00600B57">
      <w:pPr>
        <w:jc w:val="both"/>
        <w:rPr>
          <w:sz w:val="24"/>
          <w:szCs w:val="24"/>
          <w:lang w:val="uk-UA"/>
        </w:rPr>
      </w:pPr>
    </w:p>
    <w:p w:rsidR="00AC60EF" w:rsidRDefault="00AC60EF" w:rsidP="00600B57">
      <w:pPr>
        <w:jc w:val="both"/>
        <w:rPr>
          <w:sz w:val="24"/>
          <w:szCs w:val="24"/>
          <w:lang w:val="uk-UA"/>
        </w:rPr>
      </w:pPr>
    </w:p>
    <w:p w:rsidR="00AC60EF" w:rsidRDefault="00AC60EF" w:rsidP="00600B57">
      <w:pPr>
        <w:jc w:val="both"/>
        <w:rPr>
          <w:sz w:val="24"/>
          <w:szCs w:val="24"/>
          <w:lang w:val="uk-UA"/>
        </w:rPr>
      </w:pPr>
    </w:p>
    <w:p w:rsidR="00AC60EF" w:rsidRDefault="00AC60EF" w:rsidP="00600B57">
      <w:pPr>
        <w:jc w:val="both"/>
        <w:rPr>
          <w:sz w:val="24"/>
          <w:szCs w:val="24"/>
          <w:lang w:val="uk-UA"/>
        </w:rPr>
      </w:pPr>
    </w:p>
    <w:p w:rsidR="00AC60EF" w:rsidRDefault="00AC60EF" w:rsidP="00600B57">
      <w:pPr>
        <w:jc w:val="both"/>
        <w:rPr>
          <w:sz w:val="24"/>
          <w:szCs w:val="24"/>
          <w:lang w:val="uk-UA"/>
        </w:rPr>
      </w:pPr>
    </w:p>
    <w:p w:rsidR="00AC60EF" w:rsidRDefault="00AC60EF" w:rsidP="00600B57">
      <w:pPr>
        <w:jc w:val="both"/>
        <w:rPr>
          <w:sz w:val="24"/>
          <w:szCs w:val="24"/>
          <w:lang w:val="uk-UA"/>
        </w:rPr>
      </w:pPr>
    </w:p>
    <w:p w:rsidR="00AC60EF" w:rsidRDefault="00AC60EF" w:rsidP="00600B57">
      <w:pPr>
        <w:jc w:val="both"/>
        <w:rPr>
          <w:sz w:val="24"/>
          <w:szCs w:val="24"/>
          <w:lang w:val="uk-UA"/>
        </w:rPr>
      </w:pPr>
    </w:p>
    <w:p w:rsidR="00AC60EF" w:rsidRDefault="00AC60EF" w:rsidP="00600B57">
      <w:pPr>
        <w:jc w:val="both"/>
        <w:rPr>
          <w:sz w:val="24"/>
          <w:szCs w:val="24"/>
          <w:lang w:val="uk-UA"/>
        </w:rPr>
      </w:pPr>
    </w:p>
    <w:p w:rsidR="00AC60EF" w:rsidRDefault="00AC60EF" w:rsidP="00600B57">
      <w:pPr>
        <w:jc w:val="both"/>
        <w:rPr>
          <w:sz w:val="24"/>
          <w:szCs w:val="24"/>
          <w:lang w:val="uk-UA"/>
        </w:rPr>
      </w:pPr>
    </w:p>
    <w:p w:rsidR="00AC60EF" w:rsidRDefault="00AC60EF" w:rsidP="00600B57">
      <w:pPr>
        <w:jc w:val="both"/>
        <w:rPr>
          <w:sz w:val="24"/>
          <w:szCs w:val="24"/>
          <w:lang w:val="uk-UA"/>
        </w:rPr>
      </w:pPr>
    </w:p>
    <w:p w:rsidR="00AC60EF" w:rsidRDefault="00AC60EF" w:rsidP="00600B57">
      <w:pPr>
        <w:jc w:val="both"/>
        <w:rPr>
          <w:sz w:val="24"/>
          <w:szCs w:val="24"/>
          <w:lang w:val="uk-UA"/>
        </w:rPr>
      </w:pPr>
    </w:p>
    <w:p w:rsidR="00AC60EF" w:rsidRDefault="00AC60EF" w:rsidP="00600B57">
      <w:pPr>
        <w:jc w:val="both"/>
        <w:rPr>
          <w:sz w:val="24"/>
          <w:szCs w:val="24"/>
          <w:lang w:val="uk-UA"/>
        </w:rPr>
      </w:pPr>
    </w:p>
    <w:p w:rsidR="00AC60EF" w:rsidRDefault="00AC60EF" w:rsidP="00600B57">
      <w:pPr>
        <w:jc w:val="both"/>
        <w:rPr>
          <w:sz w:val="24"/>
          <w:szCs w:val="24"/>
          <w:lang w:val="uk-UA"/>
        </w:rPr>
      </w:pPr>
    </w:p>
    <w:p w:rsidR="00AC60EF" w:rsidRDefault="00AC60EF" w:rsidP="00600B57">
      <w:pPr>
        <w:jc w:val="both"/>
        <w:rPr>
          <w:sz w:val="24"/>
          <w:szCs w:val="24"/>
          <w:lang w:val="uk-UA"/>
        </w:rPr>
      </w:pPr>
    </w:p>
    <w:p w:rsidR="00AC60EF" w:rsidRDefault="00AC60EF" w:rsidP="00600B57">
      <w:pPr>
        <w:jc w:val="both"/>
        <w:rPr>
          <w:sz w:val="24"/>
          <w:szCs w:val="24"/>
          <w:lang w:val="uk-UA"/>
        </w:rPr>
      </w:pPr>
    </w:p>
    <w:p w:rsidR="00AC60EF" w:rsidRDefault="00AC60EF" w:rsidP="00600B57">
      <w:pPr>
        <w:jc w:val="both"/>
        <w:rPr>
          <w:sz w:val="24"/>
          <w:szCs w:val="24"/>
          <w:lang w:val="uk-UA"/>
        </w:rPr>
      </w:pPr>
    </w:p>
    <w:p w:rsidR="00AC60EF" w:rsidRDefault="00AC60EF" w:rsidP="00600B57">
      <w:pPr>
        <w:jc w:val="both"/>
        <w:rPr>
          <w:sz w:val="24"/>
          <w:szCs w:val="24"/>
          <w:lang w:val="uk-UA"/>
        </w:rPr>
      </w:pPr>
    </w:p>
    <w:p w:rsidR="00AC60EF" w:rsidRDefault="00AC60EF" w:rsidP="00AC60EF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AC60EF" w:rsidRDefault="00AC60EF" w:rsidP="00AC60EF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AC60EF" w:rsidRDefault="00AC60EF" w:rsidP="006F5921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                           </w:t>
      </w:r>
      <w:r w:rsidRPr="00AC60EF">
        <w:rPr>
          <w:rFonts w:eastAsia="Calibri"/>
          <w:color w:val="000000"/>
          <w:sz w:val="28"/>
          <w:szCs w:val="28"/>
          <w:lang w:val="uk-UA"/>
        </w:rPr>
        <w:t>«</w:t>
      </w:r>
      <w:r w:rsidRPr="00AC60EF">
        <w:rPr>
          <w:color w:val="000000" w:themeColor="text1"/>
          <w:sz w:val="28"/>
          <w:szCs w:val="28"/>
          <w:lang w:val="uk-UA"/>
        </w:rPr>
        <w:t>Про розміщення</w:t>
      </w:r>
      <w:r w:rsidR="006F5921">
        <w:rPr>
          <w:color w:val="000000" w:themeColor="text1"/>
          <w:sz w:val="28"/>
          <w:szCs w:val="28"/>
          <w:lang w:val="uk-UA"/>
        </w:rPr>
        <w:t>/відмову в розміщенні</w:t>
      </w:r>
      <w:r w:rsidRPr="00AC60EF">
        <w:rPr>
          <w:color w:val="000000" w:themeColor="text1"/>
          <w:sz w:val="28"/>
          <w:szCs w:val="28"/>
          <w:lang w:val="uk-UA"/>
        </w:rPr>
        <w:t xml:space="preserve"> об’єкту сезонної торгівлі (продаж кави, чаю, безалкогольних напоїв) ФОП </w:t>
      </w:r>
      <w:proofErr w:type="spellStart"/>
      <w:r w:rsidRPr="00AC60EF">
        <w:rPr>
          <w:color w:val="000000" w:themeColor="text1"/>
          <w:sz w:val="28"/>
          <w:szCs w:val="28"/>
          <w:lang w:val="uk-UA"/>
        </w:rPr>
        <w:t>Ладур</w:t>
      </w:r>
      <w:proofErr w:type="spellEnd"/>
      <w:r w:rsidRPr="00AC60EF">
        <w:rPr>
          <w:color w:val="000000" w:themeColor="text1"/>
          <w:sz w:val="28"/>
          <w:szCs w:val="28"/>
          <w:lang w:val="uk-UA"/>
        </w:rPr>
        <w:t xml:space="preserve"> Сергій Юрійович </w:t>
      </w:r>
      <w:r w:rsidRPr="00AC60EF">
        <w:rPr>
          <w:sz w:val="28"/>
          <w:szCs w:val="28"/>
          <w:lang w:val="uk-UA"/>
        </w:rPr>
        <w:t xml:space="preserve">за адресою: місто Суми, вулиця Герасима </w:t>
      </w:r>
      <w:proofErr w:type="spellStart"/>
      <w:r w:rsidRPr="00AC60EF">
        <w:rPr>
          <w:sz w:val="28"/>
          <w:szCs w:val="28"/>
          <w:lang w:val="uk-UA"/>
        </w:rPr>
        <w:t>Кондратьєва</w:t>
      </w:r>
      <w:proofErr w:type="spellEnd"/>
      <w:r w:rsidRPr="00AC60EF">
        <w:rPr>
          <w:sz w:val="28"/>
          <w:szCs w:val="28"/>
          <w:lang w:val="uk-UA"/>
        </w:rPr>
        <w:t>, будинок № 2, напроти Сумського обласного краєзнавчого музею</w:t>
      </w:r>
      <w:r>
        <w:rPr>
          <w:sz w:val="28"/>
          <w:szCs w:val="28"/>
          <w:lang w:val="uk-UA"/>
        </w:rPr>
        <w:t>»</w:t>
      </w:r>
      <w:r w:rsidR="006F5921">
        <w:rPr>
          <w:sz w:val="28"/>
          <w:szCs w:val="28"/>
          <w:lang w:val="uk-UA"/>
        </w:rPr>
        <w:t xml:space="preserve"> </w:t>
      </w:r>
      <w:r w:rsidRPr="00470A83">
        <w:rPr>
          <w:rFonts w:eastAsia="Calibri"/>
          <w:color w:val="000000"/>
          <w:sz w:val="28"/>
          <w:szCs w:val="28"/>
          <w:lang w:val="uk-UA"/>
        </w:rPr>
        <w:t>був</w:t>
      </w:r>
      <w:r>
        <w:rPr>
          <w:rFonts w:eastAsia="Calibri"/>
          <w:color w:val="000000"/>
          <w:sz w:val="28"/>
          <w:szCs w:val="28"/>
          <w:lang w:val="uk-UA"/>
        </w:rPr>
        <w:t xml:space="preserve"> завізований:</w:t>
      </w:r>
    </w:p>
    <w:p w:rsidR="00AC60EF" w:rsidRDefault="00AC60EF" w:rsidP="00AC60EF">
      <w:pPr>
        <w:ind w:right="849"/>
        <w:jc w:val="both"/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AC60EF" w:rsidTr="00805C5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EF" w:rsidRDefault="00AC60EF" w:rsidP="00805C5C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В.о. директора Департаменту інспекційної роботи</w:t>
            </w:r>
          </w:p>
          <w:p w:rsidR="00AC60EF" w:rsidRDefault="00AC60EF" w:rsidP="00805C5C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F" w:rsidRDefault="00AC60EF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</w:t>
            </w:r>
          </w:p>
          <w:p w:rsidR="00AC60EF" w:rsidRDefault="00AC60EF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Р.В.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Голопьоров</w:t>
            </w:r>
            <w:proofErr w:type="spellEnd"/>
          </w:p>
        </w:tc>
      </w:tr>
      <w:tr w:rsidR="00AC60EF" w:rsidTr="00805C5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EF" w:rsidRDefault="00AC60EF" w:rsidP="00805C5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В.о. начальника відділу правового забезпечення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F" w:rsidRDefault="00AC60EF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AC60EF" w:rsidRDefault="00AC60EF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О.Л.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Манжара</w:t>
            </w:r>
            <w:proofErr w:type="spellEnd"/>
          </w:p>
          <w:p w:rsidR="00AC60EF" w:rsidRDefault="00AC60EF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C60EF" w:rsidTr="00805C5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EF" w:rsidRDefault="00AC60EF" w:rsidP="00805C5C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AC60EF" w:rsidRDefault="00AC60EF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F" w:rsidRDefault="00AC60EF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AC60EF" w:rsidRDefault="00AC60EF" w:rsidP="00805C5C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AC60EF" w:rsidRDefault="00AC60EF" w:rsidP="00805C5C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AC60EF" w:rsidTr="00805C5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F" w:rsidRDefault="00AC60EF" w:rsidP="00805C5C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AC60EF" w:rsidRDefault="00AC60EF" w:rsidP="00805C5C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AC60EF" w:rsidRDefault="00AC60EF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F" w:rsidRDefault="00AC60EF" w:rsidP="00805C5C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AC60EF" w:rsidRDefault="00AC60EF" w:rsidP="00805C5C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AC60EF" w:rsidTr="00805C5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EF" w:rsidRDefault="00AC60EF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AC60EF" w:rsidRDefault="00AC60EF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F" w:rsidRDefault="00AC60EF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AC60EF" w:rsidRDefault="00AC60EF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AC60EF" w:rsidRDefault="00AC60EF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C60EF" w:rsidTr="00805C5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F" w:rsidRDefault="00AC60EF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AC60EF" w:rsidRDefault="00AC60EF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F" w:rsidRDefault="00AC60EF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AC60EF" w:rsidRDefault="00AC60EF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:rsidR="00AC60EF" w:rsidRDefault="00AC60EF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:rsidR="00AC60EF" w:rsidRDefault="00AC60EF" w:rsidP="00AC60EF">
      <w:pPr>
        <w:ind w:right="849"/>
        <w:rPr>
          <w:rFonts w:eastAsia="Calibri"/>
          <w:sz w:val="24"/>
          <w:szCs w:val="24"/>
          <w:lang w:val="uk-UA"/>
        </w:rPr>
      </w:pPr>
    </w:p>
    <w:p w:rsidR="00AC60EF" w:rsidRDefault="00AC60EF" w:rsidP="00AC60EF">
      <w:pPr>
        <w:ind w:right="849"/>
        <w:rPr>
          <w:rFonts w:eastAsia="Calibri"/>
          <w:sz w:val="24"/>
          <w:szCs w:val="24"/>
          <w:lang w:val="uk-UA"/>
        </w:rPr>
      </w:pPr>
    </w:p>
    <w:p w:rsidR="00AC60EF" w:rsidRDefault="00AC60EF" w:rsidP="00AC60EF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AC60EF" w:rsidRDefault="00AC60EF" w:rsidP="00AC60EF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    М.О. Зеленський</w:t>
      </w:r>
    </w:p>
    <w:p w:rsidR="00AC60EF" w:rsidRDefault="00AC60EF" w:rsidP="00AC60EF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AC60EF" w:rsidRDefault="00AC60EF" w:rsidP="00AC60EF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«05 » квітня 2023 року </w:t>
      </w:r>
    </w:p>
    <w:sectPr w:rsidR="00AC60EF" w:rsidSect="00A020CD">
      <w:pgSz w:w="11906" w:h="16838"/>
      <w:pgMar w:top="567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7766FE3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17C8A"/>
    <w:rsid w:val="00020001"/>
    <w:rsid w:val="00030CBA"/>
    <w:rsid w:val="000363D2"/>
    <w:rsid w:val="00040C44"/>
    <w:rsid w:val="000428E9"/>
    <w:rsid w:val="00047BF3"/>
    <w:rsid w:val="00052A0E"/>
    <w:rsid w:val="000571B3"/>
    <w:rsid w:val="00060803"/>
    <w:rsid w:val="000869A3"/>
    <w:rsid w:val="00091E63"/>
    <w:rsid w:val="000B75AD"/>
    <w:rsid w:val="000C2D2A"/>
    <w:rsid w:val="000C466C"/>
    <w:rsid w:val="000D7BB2"/>
    <w:rsid w:val="000E7EF8"/>
    <w:rsid w:val="000F321D"/>
    <w:rsid w:val="00101785"/>
    <w:rsid w:val="001017FF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06CAD"/>
    <w:rsid w:val="00222091"/>
    <w:rsid w:val="002347E2"/>
    <w:rsid w:val="00234AD2"/>
    <w:rsid w:val="0027704F"/>
    <w:rsid w:val="002855A9"/>
    <w:rsid w:val="0029132D"/>
    <w:rsid w:val="00293EBA"/>
    <w:rsid w:val="00295FE3"/>
    <w:rsid w:val="002E6A79"/>
    <w:rsid w:val="002F269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4053FB"/>
    <w:rsid w:val="00414B11"/>
    <w:rsid w:val="00416255"/>
    <w:rsid w:val="00424FCB"/>
    <w:rsid w:val="004309C1"/>
    <w:rsid w:val="004314F7"/>
    <w:rsid w:val="00441982"/>
    <w:rsid w:val="00454D57"/>
    <w:rsid w:val="00470098"/>
    <w:rsid w:val="004817AD"/>
    <w:rsid w:val="00486EC1"/>
    <w:rsid w:val="00492052"/>
    <w:rsid w:val="00496445"/>
    <w:rsid w:val="00496DB3"/>
    <w:rsid w:val="00497346"/>
    <w:rsid w:val="004A2462"/>
    <w:rsid w:val="004B4584"/>
    <w:rsid w:val="004C2EBE"/>
    <w:rsid w:val="004C4878"/>
    <w:rsid w:val="004D5F56"/>
    <w:rsid w:val="00501D01"/>
    <w:rsid w:val="00503566"/>
    <w:rsid w:val="00517887"/>
    <w:rsid w:val="0052082D"/>
    <w:rsid w:val="00524478"/>
    <w:rsid w:val="0052611B"/>
    <w:rsid w:val="00533202"/>
    <w:rsid w:val="005339A5"/>
    <w:rsid w:val="005359F9"/>
    <w:rsid w:val="00536F1E"/>
    <w:rsid w:val="00537788"/>
    <w:rsid w:val="005464C3"/>
    <w:rsid w:val="00546950"/>
    <w:rsid w:val="00566611"/>
    <w:rsid w:val="00577518"/>
    <w:rsid w:val="00580CEF"/>
    <w:rsid w:val="00586F56"/>
    <w:rsid w:val="00590DFD"/>
    <w:rsid w:val="005A44D9"/>
    <w:rsid w:val="005B527D"/>
    <w:rsid w:val="005D3FBF"/>
    <w:rsid w:val="005E1D57"/>
    <w:rsid w:val="005E3744"/>
    <w:rsid w:val="005E5886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77F8A"/>
    <w:rsid w:val="00681BD2"/>
    <w:rsid w:val="00687CD2"/>
    <w:rsid w:val="006919B1"/>
    <w:rsid w:val="006972FA"/>
    <w:rsid w:val="006A2759"/>
    <w:rsid w:val="006A5BA0"/>
    <w:rsid w:val="006B527C"/>
    <w:rsid w:val="006B5F3B"/>
    <w:rsid w:val="006C0AD1"/>
    <w:rsid w:val="006D1FE3"/>
    <w:rsid w:val="006D7B44"/>
    <w:rsid w:val="006E14E4"/>
    <w:rsid w:val="006E7BC2"/>
    <w:rsid w:val="006F273A"/>
    <w:rsid w:val="006F5361"/>
    <w:rsid w:val="006F5921"/>
    <w:rsid w:val="00701ED4"/>
    <w:rsid w:val="00710599"/>
    <w:rsid w:val="00713BCB"/>
    <w:rsid w:val="00717E29"/>
    <w:rsid w:val="00741DFB"/>
    <w:rsid w:val="00785A85"/>
    <w:rsid w:val="00793B85"/>
    <w:rsid w:val="00794A62"/>
    <w:rsid w:val="00795BE9"/>
    <w:rsid w:val="007A4ACE"/>
    <w:rsid w:val="007A4D01"/>
    <w:rsid w:val="007B3D27"/>
    <w:rsid w:val="007B7300"/>
    <w:rsid w:val="007C1A3A"/>
    <w:rsid w:val="007C3581"/>
    <w:rsid w:val="007C3BB4"/>
    <w:rsid w:val="007C718A"/>
    <w:rsid w:val="007D1A6B"/>
    <w:rsid w:val="007E2997"/>
    <w:rsid w:val="007E3927"/>
    <w:rsid w:val="008045F2"/>
    <w:rsid w:val="008115E4"/>
    <w:rsid w:val="008310B4"/>
    <w:rsid w:val="00840670"/>
    <w:rsid w:val="00854C4B"/>
    <w:rsid w:val="00871884"/>
    <w:rsid w:val="00872232"/>
    <w:rsid w:val="008B3C77"/>
    <w:rsid w:val="008C3A0E"/>
    <w:rsid w:val="008E0956"/>
    <w:rsid w:val="00903FA7"/>
    <w:rsid w:val="00917317"/>
    <w:rsid w:val="00927DDD"/>
    <w:rsid w:val="009374BE"/>
    <w:rsid w:val="00946A7F"/>
    <w:rsid w:val="00960B40"/>
    <w:rsid w:val="00975ECE"/>
    <w:rsid w:val="00980653"/>
    <w:rsid w:val="00983A61"/>
    <w:rsid w:val="0099024D"/>
    <w:rsid w:val="00996A64"/>
    <w:rsid w:val="009A71C2"/>
    <w:rsid w:val="009B2BF2"/>
    <w:rsid w:val="009C2B9A"/>
    <w:rsid w:val="009E12A7"/>
    <w:rsid w:val="009E49F0"/>
    <w:rsid w:val="00A0144E"/>
    <w:rsid w:val="00A020CD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60EF"/>
    <w:rsid w:val="00AC759C"/>
    <w:rsid w:val="00AC7C29"/>
    <w:rsid w:val="00AD002A"/>
    <w:rsid w:val="00AD2303"/>
    <w:rsid w:val="00AD3F4D"/>
    <w:rsid w:val="00AE52AF"/>
    <w:rsid w:val="00AE6D7A"/>
    <w:rsid w:val="00AF305B"/>
    <w:rsid w:val="00B040FE"/>
    <w:rsid w:val="00B07AE8"/>
    <w:rsid w:val="00B119D7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17B6"/>
    <w:rsid w:val="00C12B7F"/>
    <w:rsid w:val="00C2238C"/>
    <w:rsid w:val="00C25531"/>
    <w:rsid w:val="00C311AE"/>
    <w:rsid w:val="00C320CC"/>
    <w:rsid w:val="00C43F98"/>
    <w:rsid w:val="00C5141E"/>
    <w:rsid w:val="00C534F4"/>
    <w:rsid w:val="00C62C80"/>
    <w:rsid w:val="00C63632"/>
    <w:rsid w:val="00C739E1"/>
    <w:rsid w:val="00CA25BE"/>
    <w:rsid w:val="00CB25CB"/>
    <w:rsid w:val="00CB72F9"/>
    <w:rsid w:val="00CC331D"/>
    <w:rsid w:val="00CE0545"/>
    <w:rsid w:val="00CF71CB"/>
    <w:rsid w:val="00D01E89"/>
    <w:rsid w:val="00D0222A"/>
    <w:rsid w:val="00D15924"/>
    <w:rsid w:val="00D34104"/>
    <w:rsid w:val="00D35568"/>
    <w:rsid w:val="00D35F7F"/>
    <w:rsid w:val="00D50672"/>
    <w:rsid w:val="00D64AAC"/>
    <w:rsid w:val="00D65259"/>
    <w:rsid w:val="00D67AA7"/>
    <w:rsid w:val="00D705A2"/>
    <w:rsid w:val="00D83EF5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E602C6"/>
    <w:rsid w:val="00EA757F"/>
    <w:rsid w:val="00EA786F"/>
    <w:rsid w:val="00EB64EB"/>
    <w:rsid w:val="00EC00F3"/>
    <w:rsid w:val="00EF013D"/>
    <w:rsid w:val="00EF65EC"/>
    <w:rsid w:val="00EF7095"/>
    <w:rsid w:val="00F000B1"/>
    <w:rsid w:val="00F071EA"/>
    <w:rsid w:val="00F10FC7"/>
    <w:rsid w:val="00F14FA8"/>
    <w:rsid w:val="00F4379C"/>
    <w:rsid w:val="00F5268A"/>
    <w:rsid w:val="00F77361"/>
    <w:rsid w:val="00F825EF"/>
    <w:rsid w:val="00F9436E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E268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19792-949B-4C46-9820-D68FAC35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Алчієва Леся В'ячеславівна</cp:lastModifiedBy>
  <cp:revision>108</cp:revision>
  <cp:lastPrinted>2023-03-28T13:30:00Z</cp:lastPrinted>
  <dcterms:created xsi:type="dcterms:W3CDTF">2021-03-16T06:40:00Z</dcterms:created>
  <dcterms:modified xsi:type="dcterms:W3CDTF">2023-04-11T10:02:00Z</dcterms:modified>
</cp:coreProperties>
</file>