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136B8E">
        <w:trPr>
          <w:trHeight w:val="1558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E658D5" w:rsidRDefault="00E658D5" w:rsidP="00E658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F2491" w:rsidTr="00D84B0B">
        <w:tc>
          <w:tcPr>
            <w:tcW w:w="5148" w:type="dxa"/>
            <w:shd w:val="clear" w:color="auto" w:fill="auto"/>
          </w:tcPr>
          <w:p w:rsidR="00600B57" w:rsidRPr="00EF2491" w:rsidRDefault="00B67BBF" w:rsidP="004F32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4F32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об’єкту 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>сфери розваг – атракціонів (</w:t>
            </w:r>
            <w:proofErr w:type="spellStart"/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>електро</w:t>
            </w:r>
            <w:proofErr w:type="spellEnd"/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самокати) </w:t>
            </w:r>
            <w:r w:rsidR="00E828AB" w:rsidRPr="00E828AB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>Малюк Оксана Володимирівна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Театральна, біля будинку № </w:t>
            </w:r>
            <w:r w:rsidR="005A3D45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(біля Національного театру драми і музичної комедії </w:t>
            </w:r>
            <w:r w:rsidR="004F32BA">
              <w:rPr>
                <w:b/>
                <w:color w:val="000000" w:themeColor="text1"/>
                <w:sz w:val="28"/>
                <w:szCs w:val="28"/>
                <w:lang w:val="uk-UA"/>
              </w:rPr>
              <w:t>ім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М.С. </w:t>
            </w:r>
            <w:proofErr w:type="spellStart"/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EF2491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D612F" w:rsidRDefault="000D612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D407D">
        <w:rPr>
          <w:sz w:val="28"/>
          <w:szCs w:val="28"/>
          <w:lang w:val="uk-UA"/>
        </w:rPr>
        <w:t>14.03.2023</w:t>
      </w:r>
      <w:r w:rsidR="005E1D57">
        <w:rPr>
          <w:sz w:val="28"/>
          <w:szCs w:val="28"/>
          <w:lang w:val="uk-UA"/>
        </w:rPr>
        <w:t xml:space="preserve"> №</w:t>
      </w:r>
      <w:r w:rsidR="000D407D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B67BBF" w:rsidP="002C7180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 xml:space="preserve">Погодити розміщення об’єкту </w:t>
      </w:r>
      <w:r w:rsidR="00EF2491" w:rsidRPr="00EF2491">
        <w:rPr>
          <w:color w:val="000000" w:themeColor="text1"/>
          <w:sz w:val="28"/>
          <w:szCs w:val="28"/>
          <w:lang w:val="uk-UA"/>
        </w:rPr>
        <w:t>сфери розваг – атракціонів (</w:t>
      </w:r>
      <w:proofErr w:type="spellStart"/>
      <w:r w:rsidR="00EF2491" w:rsidRPr="00EF2491">
        <w:rPr>
          <w:color w:val="000000" w:themeColor="text1"/>
          <w:sz w:val="28"/>
          <w:szCs w:val="28"/>
          <w:lang w:val="uk-UA"/>
        </w:rPr>
        <w:t>електро</w:t>
      </w:r>
      <w:proofErr w:type="spellEnd"/>
      <w:r w:rsidR="00EF2491" w:rsidRPr="00EF2491">
        <w:rPr>
          <w:color w:val="000000" w:themeColor="text1"/>
          <w:sz w:val="28"/>
          <w:szCs w:val="28"/>
          <w:lang w:val="uk-UA"/>
        </w:rPr>
        <w:t xml:space="preserve"> самокати) ФОП Малюк Оксан</w:t>
      </w:r>
      <w:r w:rsidR="000D407D">
        <w:rPr>
          <w:color w:val="000000" w:themeColor="text1"/>
          <w:sz w:val="28"/>
          <w:szCs w:val="28"/>
          <w:lang w:val="uk-UA"/>
        </w:rPr>
        <w:t>і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 Володимирівн</w:t>
      </w:r>
      <w:r w:rsidR="000D407D">
        <w:rPr>
          <w:color w:val="000000" w:themeColor="text1"/>
          <w:sz w:val="28"/>
          <w:szCs w:val="28"/>
          <w:lang w:val="uk-UA"/>
        </w:rPr>
        <w:t>і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Pr="00EF2491">
        <w:rPr>
          <w:sz w:val="28"/>
          <w:szCs w:val="28"/>
          <w:lang w:val="uk-UA"/>
        </w:rPr>
        <w:t>за адресою:</w:t>
      </w:r>
      <w:r w:rsidR="00501D01" w:rsidRPr="00EF2491">
        <w:rPr>
          <w:sz w:val="28"/>
          <w:szCs w:val="28"/>
          <w:lang w:val="uk-UA"/>
        </w:rPr>
        <w:t xml:space="preserve"> </w:t>
      </w:r>
      <w:r w:rsidR="00EF2491">
        <w:rPr>
          <w:color w:val="000000" w:themeColor="text1"/>
          <w:sz w:val="28"/>
          <w:szCs w:val="28"/>
          <w:lang w:val="uk-UA"/>
        </w:rPr>
        <w:t>місто Суми,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 площа Театральна, біля будинку № 1 (біля </w:t>
      </w:r>
      <w:r w:rsidR="006D5C33">
        <w:rPr>
          <w:color w:val="000000" w:themeColor="text1"/>
          <w:sz w:val="28"/>
          <w:szCs w:val="28"/>
          <w:lang w:val="uk-UA"/>
        </w:rPr>
        <w:t xml:space="preserve">Національного 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театру драми і музичної </w:t>
      </w:r>
      <w:r w:rsidR="00EF2491" w:rsidRPr="00EF2491">
        <w:rPr>
          <w:color w:val="000000" w:themeColor="text1"/>
          <w:sz w:val="28"/>
          <w:szCs w:val="28"/>
          <w:lang w:val="uk-UA"/>
        </w:rPr>
        <w:lastRenderedPageBreak/>
        <w:t xml:space="preserve">комедії ім. М.С. </w:t>
      </w:r>
      <w:proofErr w:type="spellStart"/>
      <w:r w:rsidR="00EF2491" w:rsidRPr="00EF249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EF2491" w:rsidRPr="00EF2491">
        <w:rPr>
          <w:color w:val="000000" w:themeColor="text1"/>
          <w:sz w:val="28"/>
          <w:szCs w:val="28"/>
          <w:lang w:val="uk-UA"/>
        </w:rPr>
        <w:t>)</w:t>
      </w:r>
      <w:r w:rsidR="0011403D" w:rsidRPr="0011403D">
        <w:rPr>
          <w:sz w:val="28"/>
          <w:szCs w:val="28"/>
          <w:lang w:val="uk-UA"/>
        </w:rPr>
        <w:t xml:space="preserve"> </w:t>
      </w:r>
      <w:r w:rsidR="0011403D" w:rsidRPr="00EF2491">
        <w:rPr>
          <w:sz w:val="28"/>
          <w:szCs w:val="28"/>
          <w:lang w:val="uk-UA"/>
        </w:rPr>
        <w:t xml:space="preserve">загальною площею 5,0 </w:t>
      </w:r>
      <w:proofErr w:type="spellStart"/>
      <w:r w:rsidR="0011403D" w:rsidRPr="00EF2491">
        <w:rPr>
          <w:sz w:val="28"/>
          <w:szCs w:val="28"/>
          <w:lang w:val="uk-UA"/>
        </w:rPr>
        <w:t>кв.м</w:t>
      </w:r>
      <w:proofErr w:type="spellEnd"/>
      <w:r w:rsidR="0011403D" w:rsidRPr="00EF2491">
        <w:rPr>
          <w:sz w:val="28"/>
          <w:szCs w:val="28"/>
          <w:lang w:val="uk-UA"/>
        </w:rPr>
        <w:t xml:space="preserve">. </w:t>
      </w:r>
      <w:r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>веснян</w:t>
      </w:r>
      <w:r w:rsidR="00470098">
        <w:rPr>
          <w:sz w:val="28"/>
          <w:szCs w:val="28"/>
          <w:lang w:val="uk-UA"/>
        </w:rPr>
        <w:t>о - літній</w:t>
      </w:r>
      <w:r w:rsidR="00125D19">
        <w:rPr>
          <w:sz w:val="28"/>
          <w:szCs w:val="28"/>
          <w:lang w:val="uk-UA"/>
        </w:rPr>
        <w:t xml:space="preserve"> </w:t>
      </w:r>
      <w:r w:rsidR="00125D19" w:rsidRPr="00424FCB">
        <w:rPr>
          <w:sz w:val="28"/>
          <w:szCs w:val="28"/>
          <w:lang w:val="uk-UA"/>
        </w:rPr>
        <w:t>період</w:t>
      </w:r>
      <w:r w:rsidR="00960B40">
        <w:rPr>
          <w:sz w:val="28"/>
          <w:szCs w:val="28"/>
          <w:lang w:val="uk-UA"/>
        </w:rPr>
        <w:t xml:space="preserve"> 2023 року</w:t>
      </w:r>
      <w:r w:rsidR="00125D19" w:rsidRPr="00424FCB">
        <w:rPr>
          <w:sz w:val="28"/>
          <w:szCs w:val="28"/>
          <w:lang w:val="uk-UA"/>
        </w:rPr>
        <w:t xml:space="preserve"> </w:t>
      </w:r>
      <w:r w:rsidR="00125D19">
        <w:rPr>
          <w:sz w:val="28"/>
          <w:szCs w:val="28"/>
          <w:lang w:val="uk-UA"/>
        </w:rPr>
        <w:t xml:space="preserve">з </w:t>
      </w:r>
      <w:r w:rsidR="00EF2491">
        <w:rPr>
          <w:sz w:val="28"/>
          <w:szCs w:val="28"/>
          <w:lang w:val="uk-UA"/>
        </w:rPr>
        <w:t xml:space="preserve">01 травня 2023 року </w:t>
      </w:r>
      <w:r w:rsidR="006D7B44">
        <w:rPr>
          <w:sz w:val="28"/>
          <w:szCs w:val="28"/>
          <w:lang w:val="uk-UA"/>
        </w:rPr>
        <w:t>п</w:t>
      </w:r>
      <w:r w:rsidR="00125D19" w:rsidRPr="00424FCB">
        <w:rPr>
          <w:sz w:val="28"/>
          <w:szCs w:val="28"/>
          <w:lang w:val="uk-UA"/>
        </w:rPr>
        <w:t xml:space="preserve">о </w:t>
      </w:r>
      <w:r w:rsidR="00EF2491">
        <w:rPr>
          <w:sz w:val="28"/>
          <w:szCs w:val="28"/>
          <w:lang w:val="uk-UA"/>
        </w:rPr>
        <w:t>01 верес</w:t>
      </w:r>
      <w:r w:rsidR="00470098">
        <w:rPr>
          <w:sz w:val="28"/>
          <w:szCs w:val="28"/>
          <w:lang w:val="uk-UA"/>
        </w:rPr>
        <w:t>ня</w:t>
      </w:r>
      <w:r w:rsidR="006B5F3B">
        <w:rPr>
          <w:sz w:val="28"/>
          <w:szCs w:val="28"/>
          <w:lang w:val="uk-UA"/>
        </w:rPr>
        <w:t xml:space="preserve">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EF65EC" w:rsidRDefault="00060803" w:rsidP="002C71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F65EC" w:rsidRPr="00AC759C">
        <w:rPr>
          <w:sz w:val="28"/>
          <w:szCs w:val="28"/>
          <w:lang w:val="uk-UA"/>
        </w:rPr>
        <w:t xml:space="preserve">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6E0BB3" w:rsidRPr="00EF2491">
        <w:rPr>
          <w:color w:val="000000" w:themeColor="text1"/>
          <w:sz w:val="28"/>
          <w:szCs w:val="28"/>
          <w:lang w:val="uk-UA"/>
        </w:rPr>
        <w:t>площа Театральна, біля будинку № 1 (біля</w:t>
      </w:r>
      <w:r w:rsidR="006D5C33">
        <w:rPr>
          <w:color w:val="000000" w:themeColor="text1"/>
          <w:sz w:val="28"/>
          <w:szCs w:val="28"/>
          <w:lang w:val="uk-UA"/>
        </w:rPr>
        <w:t xml:space="preserve"> Національного </w:t>
      </w:r>
      <w:r w:rsidR="006E0BB3" w:rsidRPr="00EF2491">
        <w:rPr>
          <w:color w:val="000000" w:themeColor="text1"/>
          <w:sz w:val="28"/>
          <w:szCs w:val="28"/>
          <w:lang w:val="uk-UA"/>
        </w:rPr>
        <w:t xml:space="preserve"> театру драми і музичної комедії ім. М.С. </w:t>
      </w:r>
      <w:proofErr w:type="spellStart"/>
      <w:r w:rsidR="006E0BB3" w:rsidRPr="00EF249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6E0BB3" w:rsidRPr="00EF2491">
        <w:rPr>
          <w:color w:val="000000" w:themeColor="text1"/>
          <w:sz w:val="28"/>
          <w:szCs w:val="28"/>
          <w:lang w:val="uk-UA"/>
        </w:rPr>
        <w:t>)</w:t>
      </w:r>
      <w:r w:rsidR="006E0BB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4B406A" w:rsidRPr="00B11335" w:rsidRDefault="004B406A" w:rsidP="002C71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FC3AF9" w:rsidRDefault="00D83EF5" w:rsidP="002C7180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6E0BB3" w:rsidRPr="00EF2491">
        <w:rPr>
          <w:color w:val="000000" w:themeColor="text1"/>
          <w:sz w:val="28"/>
          <w:szCs w:val="28"/>
          <w:lang w:val="uk-UA"/>
        </w:rPr>
        <w:t>Малюк Оксан</w:t>
      </w:r>
      <w:r w:rsidR="006E0BB3">
        <w:rPr>
          <w:color w:val="000000" w:themeColor="text1"/>
          <w:sz w:val="28"/>
          <w:szCs w:val="28"/>
          <w:lang w:val="uk-UA"/>
        </w:rPr>
        <w:t>і Володимирівні</w:t>
      </w:r>
      <w:r w:rsidR="006E0BB3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0D407D">
        <w:rPr>
          <w:color w:val="000000" w:themeColor="text1"/>
          <w:sz w:val="28"/>
          <w:szCs w:val="28"/>
          <w:lang w:val="uk-UA"/>
        </w:rPr>
        <w:t xml:space="preserve">розмістити </w:t>
      </w:r>
      <w:r w:rsidR="000D407D" w:rsidRPr="000D407D">
        <w:rPr>
          <w:color w:val="000000" w:themeColor="text1"/>
          <w:sz w:val="28"/>
          <w:szCs w:val="28"/>
          <w:lang w:val="uk-UA"/>
        </w:rPr>
        <w:t>об’єкти сфери розваг – атракціонів (</w:t>
      </w:r>
      <w:proofErr w:type="spellStart"/>
      <w:r w:rsidR="000D407D" w:rsidRPr="000D407D">
        <w:rPr>
          <w:color w:val="000000" w:themeColor="text1"/>
          <w:sz w:val="28"/>
          <w:szCs w:val="28"/>
          <w:lang w:val="uk-UA"/>
        </w:rPr>
        <w:t>електро</w:t>
      </w:r>
      <w:proofErr w:type="spellEnd"/>
      <w:r w:rsidR="000D407D" w:rsidRPr="000D407D">
        <w:rPr>
          <w:color w:val="000000" w:themeColor="text1"/>
          <w:sz w:val="28"/>
          <w:szCs w:val="28"/>
          <w:lang w:val="uk-UA"/>
        </w:rPr>
        <w:t xml:space="preserve"> самокати) з</w:t>
      </w:r>
      <w:r w:rsidR="00060803" w:rsidRPr="000D407D">
        <w:rPr>
          <w:sz w:val="28"/>
          <w:szCs w:val="28"/>
          <w:lang w:val="uk-UA"/>
        </w:rPr>
        <w:t>а</w:t>
      </w:r>
      <w:r w:rsidR="00060803" w:rsidRPr="00060803">
        <w:rPr>
          <w:sz w:val="28"/>
          <w:szCs w:val="28"/>
          <w:lang w:val="uk-UA"/>
        </w:rPr>
        <w:t xml:space="preserve"> умов: </w:t>
      </w:r>
    </w:p>
    <w:p w:rsidR="00871884" w:rsidRDefault="002C7180" w:rsidP="0087188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E0BB3">
        <w:rPr>
          <w:b/>
          <w:sz w:val="28"/>
          <w:szCs w:val="28"/>
          <w:lang w:val="uk-UA"/>
        </w:rPr>
        <w:t>3.1</w:t>
      </w:r>
      <w:r w:rsidR="00871884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871884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871884"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2C7180" w:rsidP="002C71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71884"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="00871884" w:rsidRPr="00E27E85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0D612F" w:rsidRDefault="002C7180" w:rsidP="002C71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71884" w:rsidRPr="00E27E85"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="00871884" w:rsidRPr="00E27E85">
        <w:rPr>
          <w:b/>
          <w:sz w:val="28"/>
          <w:szCs w:val="28"/>
          <w:lang w:val="uk-UA"/>
        </w:rPr>
        <w:t>.1</w:t>
      </w:r>
      <w:r w:rsidR="00871884" w:rsidRPr="000D612F">
        <w:rPr>
          <w:b/>
          <w:sz w:val="28"/>
          <w:szCs w:val="28"/>
          <w:lang w:val="uk-UA"/>
        </w:rPr>
        <w:t xml:space="preserve">. </w:t>
      </w:r>
      <w:r w:rsidR="00871884" w:rsidRPr="000D612F">
        <w:rPr>
          <w:sz w:val="28"/>
          <w:szCs w:val="28"/>
          <w:lang w:val="uk-UA"/>
        </w:rPr>
        <w:t>про закріплення визначеної території по утриманню в належному санітарно-технічному стані, протягом</w:t>
      </w:r>
      <w:r w:rsidR="00871884" w:rsidRPr="000D612F">
        <w:rPr>
          <w:b/>
          <w:sz w:val="28"/>
          <w:szCs w:val="28"/>
          <w:lang w:val="uk-UA"/>
        </w:rPr>
        <w:t xml:space="preserve"> </w:t>
      </w:r>
      <w:r w:rsidR="00871884" w:rsidRPr="000D612F">
        <w:rPr>
          <w:sz w:val="28"/>
          <w:szCs w:val="28"/>
          <w:lang w:val="uk-UA"/>
        </w:rPr>
        <w:t xml:space="preserve">3-х робочих днів з моменту отримання повідомлення про погодження на розміщення об’єктів </w:t>
      </w:r>
      <w:r w:rsidR="000D407D" w:rsidRPr="000D407D">
        <w:rPr>
          <w:color w:val="000000" w:themeColor="text1"/>
          <w:sz w:val="28"/>
          <w:szCs w:val="28"/>
          <w:lang w:val="uk-UA"/>
        </w:rPr>
        <w:t>сфери розваг – атракціонів (</w:t>
      </w:r>
      <w:proofErr w:type="spellStart"/>
      <w:r w:rsidR="000D407D" w:rsidRPr="000D407D">
        <w:rPr>
          <w:color w:val="000000" w:themeColor="text1"/>
          <w:sz w:val="28"/>
          <w:szCs w:val="28"/>
          <w:lang w:val="uk-UA"/>
        </w:rPr>
        <w:t>електро</w:t>
      </w:r>
      <w:proofErr w:type="spellEnd"/>
      <w:r w:rsidR="000D407D" w:rsidRPr="000D407D">
        <w:rPr>
          <w:color w:val="000000" w:themeColor="text1"/>
          <w:sz w:val="28"/>
          <w:szCs w:val="28"/>
          <w:lang w:val="uk-UA"/>
        </w:rPr>
        <w:t xml:space="preserve"> самокати)</w:t>
      </w:r>
      <w:r w:rsidR="00871884" w:rsidRPr="000D612F">
        <w:rPr>
          <w:sz w:val="28"/>
          <w:szCs w:val="28"/>
          <w:lang w:val="uk-UA"/>
        </w:rPr>
        <w:t>;</w:t>
      </w:r>
    </w:p>
    <w:p w:rsidR="00871884" w:rsidRPr="00E27E85" w:rsidRDefault="002C7180" w:rsidP="0087188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71884" w:rsidRPr="000D612F">
        <w:rPr>
          <w:b/>
          <w:sz w:val="28"/>
          <w:szCs w:val="28"/>
          <w:lang w:val="uk-UA"/>
        </w:rPr>
        <w:t>3.</w:t>
      </w:r>
      <w:r w:rsidR="006E0BB3" w:rsidRPr="000D612F">
        <w:rPr>
          <w:b/>
          <w:sz w:val="28"/>
          <w:szCs w:val="28"/>
          <w:lang w:val="uk-UA"/>
        </w:rPr>
        <w:t>2</w:t>
      </w:r>
      <w:r w:rsidR="00871884" w:rsidRPr="000D612F">
        <w:rPr>
          <w:b/>
          <w:sz w:val="28"/>
          <w:szCs w:val="28"/>
          <w:lang w:val="uk-UA"/>
        </w:rPr>
        <w:t>.2.</w:t>
      </w:r>
      <w:r w:rsidR="00871884" w:rsidRPr="000D612F">
        <w:rPr>
          <w:sz w:val="28"/>
          <w:szCs w:val="28"/>
          <w:lang w:val="uk-UA"/>
        </w:rPr>
        <w:t xml:space="preserve"> про пайову участь в утриманні об’єктів</w:t>
      </w:r>
      <w:r w:rsidR="00871884"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 w:rsidR="00871884">
        <w:rPr>
          <w:sz w:val="28"/>
          <w:szCs w:val="28"/>
          <w:lang w:val="uk-UA"/>
        </w:rPr>
        <w:t xml:space="preserve"> з КП «Паркінг»</w:t>
      </w:r>
      <w:r w:rsidR="00871884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2C7180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2C718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забезпечення</w:t>
      </w:r>
      <w:r w:rsidR="00E828AB">
        <w:rPr>
          <w:sz w:val="28"/>
          <w:szCs w:val="28"/>
          <w:lang w:val="uk-UA"/>
        </w:rPr>
        <w:t>:</w:t>
      </w:r>
      <w:r w:rsidR="00E828AB" w:rsidRPr="00E82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311AE" w:rsidRPr="00E828AB" w:rsidRDefault="00871884" w:rsidP="002C7180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</w:t>
      </w:r>
      <w:r w:rsidR="000D407D">
        <w:rPr>
          <w:sz w:val="28"/>
          <w:szCs w:val="28"/>
          <w:lang w:val="uk-UA"/>
        </w:rPr>
        <w:t xml:space="preserve">об’єктів </w:t>
      </w:r>
      <w:r w:rsidR="000D407D" w:rsidRPr="000D407D">
        <w:rPr>
          <w:color w:val="000000" w:themeColor="text1"/>
          <w:sz w:val="28"/>
          <w:szCs w:val="28"/>
          <w:lang w:val="uk-UA"/>
        </w:rPr>
        <w:t>сфери розваг – атракціонів (</w:t>
      </w:r>
      <w:proofErr w:type="spellStart"/>
      <w:r w:rsidR="000D407D" w:rsidRPr="000D407D">
        <w:rPr>
          <w:color w:val="000000" w:themeColor="text1"/>
          <w:sz w:val="28"/>
          <w:szCs w:val="28"/>
          <w:lang w:val="uk-UA"/>
        </w:rPr>
        <w:t>електро</w:t>
      </w:r>
      <w:proofErr w:type="spellEnd"/>
      <w:r w:rsidR="000D407D" w:rsidRPr="000D407D">
        <w:rPr>
          <w:color w:val="000000" w:themeColor="text1"/>
          <w:sz w:val="28"/>
          <w:szCs w:val="28"/>
          <w:lang w:val="uk-UA"/>
        </w:rPr>
        <w:t xml:space="preserve"> самокати) </w:t>
      </w:r>
      <w:r w:rsidR="00C311AE">
        <w:rPr>
          <w:sz w:val="28"/>
          <w:szCs w:val="28"/>
          <w:lang w:val="uk-UA"/>
        </w:rPr>
        <w:t xml:space="preserve">відповідно до </w:t>
      </w:r>
      <w:r w:rsidR="00C311AE">
        <w:rPr>
          <w:bCs/>
          <w:color w:val="000000"/>
          <w:sz w:val="28"/>
          <w:szCs w:val="28"/>
          <w:lang w:val="uk-UA"/>
        </w:rPr>
        <w:t xml:space="preserve">схеми місця розміщення об’єкту </w:t>
      </w:r>
      <w:r w:rsidR="000D407D">
        <w:rPr>
          <w:bCs/>
          <w:color w:val="000000"/>
          <w:sz w:val="28"/>
          <w:szCs w:val="28"/>
          <w:lang w:val="uk-UA"/>
        </w:rPr>
        <w:t>сфери розваг</w:t>
      </w:r>
      <w:r w:rsidR="00C311AE">
        <w:rPr>
          <w:bCs/>
          <w:color w:val="000000"/>
          <w:sz w:val="28"/>
          <w:szCs w:val="28"/>
          <w:lang w:val="uk-UA"/>
        </w:rPr>
        <w:t>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C311AE" w:rsidRDefault="00C311AE" w:rsidP="002C7180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136B8E">
        <w:rPr>
          <w:b/>
          <w:sz w:val="28"/>
          <w:szCs w:val="28"/>
          <w:lang w:val="uk-UA"/>
        </w:rPr>
        <w:t xml:space="preserve">3.4.2. </w:t>
      </w:r>
      <w:r w:rsidRPr="00136B8E">
        <w:rPr>
          <w:sz w:val="28"/>
          <w:szCs w:val="28"/>
          <w:lang w:val="uk-UA"/>
        </w:rPr>
        <w:t>розміщення</w:t>
      </w:r>
      <w:r w:rsidRPr="00136B8E">
        <w:rPr>
          <w:b/>
          <w:sz w:val="28"/>
          <w:szCs w:val="28"/>
          <w:lang w:val="uk-UA"/>
        </w:rPr>
        <w:t xml:space="preserve"> </w:t>
      </w:r>
      <w:r w:rsidRPr="00136B8E"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  <w:r>
        <w:rPr>
          <w:sz w:val="28"/>
          <w:szCs w:val="28"/>
          <w:lang w:val="uk-UA"/>
        </w:rPr>
        <w:t xml:space="preserve">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2C7180" w:rsidRDefault="002C7180" w:rsidP="002C718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2C7180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2C7180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2C7180">
        <w:rPr>
          <w:color w:val="000000"/>
          <w:sz w:val="28"/>
          <w:szCs w:val="28"/>
          <w:lang w:val="uk-UA"/>
        </w:rPr>
        <w:t xml:space="preserve"> </w:t>
      </w:r>
      <w:r w:rsidR="004C2EBE" w:rsidRPr="002C7180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2C7180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2C7180">
        <w:rPr>
          <w:color w:val="000000"/>
          <w:sz w:val="28"/>
          <w:szCs w:val="28"/>
          <w:lang w:val="uk-UA"/>
        </w:rPr>
        <w:t>Сла</w:t>
      </w:r>
      <w:r w:rsidR="00AC2DEE" w:rsidRPr="002C7180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2C7180">
        <w:rPr>
          <w:color w:val="000000"/>
          <w:sz w:val="28"/>
          <w:szCs w:val="28"/>
          <w:lang w:val="uk-UA"/>
        </w:rPr>
        <w:t xml:space="preserve"> О.В.)</w:t>
      </w:r>
      <w:r w:rsidR="004C2EBE" w:rsidRPr="002C7180">
        <w:rPr>
          <w:color w:val="000000"/>
          <w:sz w:val="28"/>
          <w:szCs w:val="28"/>
          <w:lang w:val="uk-UA"/>
        </w:rPr>
        <w:t xml:space="preserve"> з </w:t>
      </w:r>
      <w:r w:rsidR="00B60990" w:rsidRPr="002C7180">
        <w:rPr>
          <w:sz w:val="28"/>
          <w:szCs w:val="28"/>
          <w:lang w:val="uk-UA"/>
        </w:rPr>
        <w:t xml:space="preserve">ФОП </w:t>
      </w:r>
      <w:r w:rsidR="00E03413" w:rsidRPr="002C7180">
        <w:rPr>
          <w:color w:val="000000" w:themeColor="text1"/>
          <w:sz w:val="28"/>
          <w:szCs w:val="28"/>
          <w:lang w:val="uk-UA"/>
        </w:rPr>
        <w:t xml:space="preserve">Малюк Оксаною Володимирівною укласти </w:t>
      </w:r>
      <w:r w:rsidR="00FA3B6A" w:rsidRPr="002C7180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2C7180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2C7180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2C7180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136B8E" w:rsidRDefault="00600B57" w:rsidP="00136B8E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136B8E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136B8E">
        <w:rPr>
          <w:sz w:val="28"/>
          <w:lang w:val="uk-UA"/>
        </w:rPr>
        <w:t xml:space="preserve">з питань діяльності виконавчих органів ради </w:t>
      </w:r>
      <w:r w:rsidR="00206CAD" w:rsidRPr="00136B8E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0D612F" w:rsidRDefault="000D612F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0D612F" w:rsidRDefault="000D612F" w:rsidP="00600B57">
      <w:pPr>
        <w:jc w:val="center"/>
        <w:rPr>
          <w:sz w:val="28"/>
          <w:szCs w:val="28"/>
          <w:lang w:val="uk-UA"/>
        </w:rPr>
      </w:pPr>
    </w:p>
    <w:p w:rsidR="000D612F" w:rsidRDefault="000D612F" w:rsidP="00600B57">
      <w:pPr>
        <w:jc w:val="center"/>
        <w:rPr>
          <w:sz w:val="28"/>
          <w:szCs w:val="28"/>
          <w:lang w:val="uk-UA"/>
        </w:rPr>
      </w:pPr>
    </w:p>
    <w:p w:rsidR="000D612F" w:rsidRDefault="000D612F" w:rsidP="00600B57">
      <w:pPr>
        <w:jc w:val="center"/>
        <w:rPr>
          <w:sz w:val="28"/>
          <w:szCs w:val="28"/>
          <w:lang w:val="uk-UA"/>
        </w:rPr>
      </w:pPr>
    </w:p>
    <w:p w:rsidR="000D612F" w:rsidRDefault="000D612F" w:rsidP="00600B57">
      <w:pPr>
        <w:jc w:val="center"/>
        <w:rPr>
          <w:sz w:val="28"/>
          <w:szCs w:val="28"/>
          <w:lang w:val="uk-UA"/>
        </w:rPr>
      </w:pPr>
    </w:p>
    <w:p w:rsidR="002764E2" w:rsidRDefault="002764E2" w:rsidP="002764E2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764E2" w:rsidRDefault="002764E2" w:rsidP="002764E2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764E2" w:rsidRDefault="002764E2" w:rsidP="002764E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764E2" w:rsidRDefault="002764E2" w:rsidP="002764E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77738B">
        <w:rPr>
          <w:rFonts w:eastAsia="Calibri"/>
          <w:color w:val="000000"/>
          <w:sz w:val="28"/>
          <w:szCs w:val="28"/>
          <w:lang w:val="uk-UA"/>
        </w:rPr>
        <w:t>«</w:t>
      </w:r>
      <w:r w:rsidRPr="005C2C0D">
        <w:rPr>
          <w:sz w:val="28"/>
          <w:szCs w:val="28"/>
          <w:lang w:val="uk-UA"/>
        </w:rPr>
        <w:t xml:space="preserve">Про розміщення/відмову в розміщенні </w:t>
      </w:r>
      <w:r w:rsidR="000D407D" w:rsidRPr="000D407D">
        <w:rPr>
          <w:color w:val="000000" w:themeColor="text1"/>
          <w:sz w:val="28"/>
          <w:szCs w:val="28"/>
          <w:lang w:val="uk-UA"/>
        </w:rPr>
        <w:t>об’єкту сфери розваг – атракціонів (</w:t>
      </w:r>
      <w:proofErr w:type="spellStart"/>
      <w:r w:rsidR="000D407D" w:rsidRPr="000D407D">
        <w:rPr>
          <w:color w:val="000000" w:themeColor="text1"/>
          <w:sz w:val="28"/>
          <w:szCs w:val="28"/>
          <w:lang w:val="uk-UA"/>
        </w:rPr>
        <w:t>електро</w:t>
      </w:r>
      <w:proofErr w:type="spellEnd"/>
      <w:r w:rsidR="000D407D" w:rsidRPr="000D407D">
        <w:rPr>
          <w:color w:val="000000" w:themeColor="text1"/>
          <w:sz w:val="28"/>
          <w:szCs w:val="28"/>
          <w:lang w:val="uk-UA"/>
        </w:rPr>
        <w:t xml:space="preserve"> самокати) ФОП Малюк Оксана Володимирівна за адресою: місто Суми, площа Театральна, біля будинку № 1 (біля Національного театру драми і музичної комедії ім. М.С. </w:t>
      </w:r>
      <w:proofErr w:type="spellStart"/>
      <w:r w:rsidR="000D407D" w:rsidRPr="00136B8E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D407D" w:rsidRPr="00136B8E">
        <w:rPr>
          <w:color w:val="000000" w:themeColor="text1"/>
          <w:sz w:val="28"/>
          <w:szCs w:val="28"/>
          <w:lang w:val="uk-UA"/>
        </w:rPr>
        <w:t>)»</w:t>
      </w:r>
      <w:r w:rsidR="000D407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2764E2" w:rsidRDefault="002764E2" w:rsidP="002764E2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E2" w:rsidRDefault="002764E2" w:rsidP="008B780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E2" w:rsidRDefault="002764E2" w:rsidP="008B78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E2" w:rsidRDefault="002764E2" w:rsidP="008B780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2764E2" w:rsidRDefault="002764E2" w:rsidP="008B780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764E2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2764E2" w:rsidRDefault="002764E2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2764E2" w:rsidRDefault="002764E2" w:rsidP="002764E2">
      <w:pPr>
        <w:ind w:right="849"/>
        <w:rPr>
          <w:rFonts w:eastAsia="Calibri"/>
          <w:sz w:val="24"/>
          <w:szCs w:val="24"/>
          <w:lang w:val="uk-UA"/>
        </w:rPr>
      </w:pPr>
    </w:p>
    <w:p w:rsidR="002764E2" w:rsidRDefault="002764E2" w:rsidP="002764E2">
      <w:pPr>
        <w:ind w:right="849"/>
        <w:rPr>
          <w:rFonts w:eastAsia="Calibri"/>
          <w:sz w:val="24"/>
          <w:szCs w:val="24"/>
          <w:lang w:val="uk-UA"/>
        </w:rPr>
      </w:pPr>
    </w:p>
    <w:p w:rsidR="002764E2" w:rsidRDefault="002764E2" w:rsidP="002764E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764E2" w:rsidRDefault="002764E2" w:rsidP="002764E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2764E2" w:rsidRDefault="002764E2" w:rsidP="002764E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2764E2" w:rsidP="000D407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A1524B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>»</w:t>
      </w:r>
      <w:r w:rsidR="00A1524B">
        <w:rPr>
          <w:rFonts w:eastAsia="Calibri"/>
          <w:sz w:val="28"/>
          <w:szCs w:val="28"/>
          <w:lang w:val="uk-UA"/>
        </w:rPr>
        <w:t xml:space="preserve"> квітня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4BE4" w:rsidSect="000D407D">
      <w:pgSz w:w="11906" w:h="16838"/>
      <w:pgMar w:top="1135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F1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4DB4616E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407D"/>
    <w:rsid w:val="000D612F"/>
    <w:rsid w:val="000D7BB2"/>
    <w:rsid w:val="000E7EF8"/>
    <w:rsid w:val="00101785"/>
    <w:rsid w:val="00106ED4"/>
    <w:rsid w:val="0011251B"/>
    <w:rsid w:val="0011403D"/>
    <w:rsid w:val="001227EF"/>
    <w:rsid w:val="00125D19"/>
    <w:rsid w:val="00134AB4"/>
    <w:rsid w:val="00136B8E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64E2"/>
    <w:rsid w:val="0027704F"/>
    <w:rsid w:val="002855A9"/>
    <w:rsid w:val="0029132D"/>
    <w:rsid w:val="00293EBA"/>
    <w:rsid w:val="00295FE3"/>
    <w:rsid w:val="002C7180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26E4A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06A"/>
    <w:rsid w:val="004B4584"/>
    <w:rsid w:val="004C2EBE"/>
    <w:rsid w:val="004C4878"/>
    <w:rsid w:val="004D5F56"/>
    <w:rsid w:val="004F32BA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C33"/>
    <w:rsid w:val="006D7B44"/>
    <w:rsid w:val="006E0BB3"/>
    <w:rsid w:val="006E14E4"/>
    <w:rsid w:val="006E7BC2"/>
    <w:rsid w:val="006F273A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1524B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626B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03413"/>
    <w:rsid w:val="00E165F8"/>
    <w:rsid w:val="00E344F7"/>
    <w:rsid w:val="00E35AA4"/>
    <w:rsid w:val="00E40691"/>
    <w:rsid w:val="00E43C39"/>
    <w:rsid w:val="00E47B35"/>
    <w:rsid w:val="00E50679"/>
    <w:rsid w:val="00E658D5"/>
    <w:rsid w:val="00E828AB"/>
    <w:rsid w:val="00EA757F"/>
    <w:rsid w:val="00EA786F"/>
    <w:rsid w:val="00EF013D"/>
    <w:rsid w:val="00EF2491"/>
    <w:rsid w:val="00EF65EC"/>
    <w:rsid w:val="00EF7095"/>
    <w:rsid w:val="00F000B1"/>
    <w:rsid w:val="00F03C5A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7FC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789B-EBCB-440B-8291-E42B4AC8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103</cp:revision>
  <cp:lastPrinted>2023-03-03T09:05:00Z</cp:lastPrinted>
  <dcterms:created xsi:type="dcterms:W3CDTF">2021-03-16T06:40:00Z</dcterms:created>
  <dcterms:modified xsi:type="dcterms:W3CDTF">2023-04-11T10:07:00Z</dcterms:modified>
</cp:coreProperties>
</file>