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D382C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76BD0" w:rsidTr="003D382C">
              <w:trPr>
                <w:jc w:val="center"/>
              </w:trPr>
              <w:tc>
                <w:tcPr>
                  <w:tcW w:w="4253" w:type="dxa"/>
                  <w:hideMark/>
                </w:tcPr>
                <w:p w:rsidR="00E76BD0" w:rsidRDefault="00E76BD0" w:rsidP="00AC37D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Pr="00874C71" w:rsidRDefault="00144393" w:rsidP="00874C71">
            <w:pPr>
              <w:tabs>
                <w:tab w:val="left" w:pos="313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874C71">
              <w:rPr>
                <w:sz w:val="28"/>
                <w:szCs w:val="28"/>
                <w:lang w:val="en-US"/>
              </w:rPr>
              <w:t>29.06.2021</w:t>
            </w:r>
            <w:r w:rsidR="00DF0E44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874C71">
              <w:rPr>
                <w:sz w:val="28"/>
                <w:szCs w:val="28"/>
                <w:lang w:val="en-US"/>
              </w:rPr>
              <w:t>356</w:t>
            </w:r>
            <w:bookmarkStart w:id="0" w:name="_GoBack"/>
            <w:bookmarkEnd w:id="0"/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DB3632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надання статусу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встановлення опіки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A411BD">
              <w:rPr>
                <w:b/>
                <w:spacing w:val="-4"/>
                <w:sz w:val="28"/>
                <w:szCs w:val="28"/>
                <w:lang w:val="uk-UA"/>
              </w:rPr>
              <w:t>та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призначення опікун</w:t>
            </w:r>
            <w:r w:rsidR="00DB3632">
              <w:rPr>
                <w:b/>
                <w:spacing w:val="-6"/>
                <w:sz w:val="28"/>
                <w:szCs w:val="28"/>
                <w:lang w:val="uk-UA"/>
              </w:rPr>
              <w:t>а</w:t>
            </w:r>
            <w:r w:rsidR="00A411BD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над д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і</w:t>
            </w:r>
            <w:r w:rsidR="00C66458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ьми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статей 243, 244 Сімейного кодексу України, статей 56, 58</w:t>
      </w:r>
      <w:r w:rsidR="00EF67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статей 5, 6,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762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24, 25,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938" w:rsidRDefault="00AF54B2" w:rsidP="0073493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734938" w:rsidRPr="00795241">
        <w:rPr>
          <w:b/>
          <w:color w:val="000000"/>
          <w:sz w:val="28"/>
          <w:szCs w:val="28"/>
          <w:lang w:val="uk-UA"/>
        </w:rPr>
        <w:t>.</w:t>
      </w:r>
      <w:r w:rsidR="00734938" w:rsidRPr="00795241">
        <w:rPr>
          <w:color w:val="000000"/>
          <w:sz w:val="28"/>
          <w:szCs w:val="28"/>
          <w:lang w:val="uk-UA"/>
        </w:rPr>
        <w:t xml:space="preserve"> </w:t>
      </w:r>
      <w:r w:rsidR="00734938"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 w:rsidR="00734938">
        <w:rPr>
          <w:color w:val="000000"/>
          <w:sz w:val="28"/>
          <w:szCs w:val="28"/>
          <w:lang w:val="uk-UA"/>
        </w:rPr>
        <w:t>:</w:t>
      </w:r>
    </w:p>
    <w:p w:rsidR="00144393" w:rsidRPr="00AF34B0" w:rsidRDefault="00144393" w:rsidP="00144393">
      <w:pPr>
        <w:ind w:firstLine="709"/>
        <w:rPr>
          <w:sz w:val="28"/>
          <w:szCs w:val="28"/>
          <w:lang w:val="uk-UA"/>
        </w:rPr>
      </w:pPr>
    </w:p>
    <w:p w:rsidR="00144393" w:rsidRDefault="00AF54B2" w:rsidP="00144393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144393" w:rsidRPr="00AF34B0">
        <w:rPr>
          <w:b/>
          <w:color w:val="000000"/>
          <w:sz w:val="28"/>
          <w:szCs w:val="28"/>
          <w:lang w:val="uk-UA"/>
        </w:rPr>
        <w:t>.</w:t>
      </w:r>
      <w:r w:rsidR="00734938">
        <w:rPr>
          <w:b/>
          <w:color w:val="000000"/>
          <w:sz w:val="28"/>
          <w:szCs w:val="28"/>
          <w:lang w:val="uk-UA"/>
        </w:rPr>
        <w:t>1</w:t>
      </w:r>
      <w:r w:rsidR="00144393" w:rsidRPr="00AF34B0">
        <w:rPr>
          <w:b/>
          <w:color w:val="000000"/>
          <w:sz w:val="28"/>
          <w:szCs w:val="28"/>
          <w:lang w:val="uk-UA"/>
        </w:rPr>
        <w:t>.</w:t>
      </w:r>
      <w:r w:rsidR="00144393">
        <w:rPr>
          <w:color w:val="000000"/>
          <w:sz w:val="28"/>
          <w:szCs w:val="28"/>
          <w:lang w:val="uk-UA"/>
        </w:rPr>
        <w:t xml:space="preserve"> </w:t>
      </w:r>
      <w:r w:rsidR="00D50C33">
        <w:rPr>
          <w:b/>
          <w:color w:val="000000"/>
          <w:sz w:val="28"/>
          <w:szCs w:val="28"/>
          <w:lang w:val="uk-UA"/>
        </w:rPr>
        <w:t>ОСОБА 1</w:t>
      </w:r>
      <w:r w:rsidR="00144393" w:rsidRPr="00B63875">
        <w:rPr>
          <w:color w:val="000000"/>
          <w:sz w:val="28"/>
          <w:szCs w:val="28"/>
          <w:lang w:val="uk-UA"/>
        </w:rPr>
        <w:t xml:space="preserve">, </w:t>
      </w:r>
      <w:r w:rsidR="00D50C33">
        <w:rPr>
          <w:color w:val="000000"/>
          <w:sz w:val="28"/>
          <w:szCs w:val="28"/>
          <w:lang w:val="uk-UA"/>
        </w:rPr>
        <w:t>ДАТА 1</w:t>
      </w:r>
      <w:r w:rsidR="00144393" w:rsidRPr="00B63875">
        <w:rPr>
          <w:color w:val="000000"/>
          <w:sz w:val="28"/>
          <w:szCs w:val="28"/>
          <w:lang w:val="uk-UA"/>
        </w:rPr>
        <w:t xml:space="preserve">, на підставі </w:t>
      </w:r>
      <w:r w:rsidR="00144393">
        <w:rPr>
          <w:sz w:val="28"/>
          <w:szCs w:val="28"/>
          <w:lang w:val="uk-UA"/>
        </w:rPr>
        <w:t xml:space="preserve">рішення </w:t>
      </w:r>
      <w:r w:rsidR="00F45B80">
        <w:rPr>
          <w:sz w:val="28"/>
          <w:szCs w:val="28"/>
          <w:lang w:val="uk-UA"/>
        </w:rPr>
        <w:t>Ковпаківського районного суду м. Суми</w:t>
      </w:r>
      <w:r w:rsidR="00144393">
        <w:rPr>
          <w:sz w:val="28"/>
          <w:szCs w:val="28"/>
          <w:lang w:val="uk-UA"/>
        </w:rPr>
        <w:t xml:space="preserve"> від </w:t>
      </w:r>
      <w:r w:rsidR="0073493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F45B8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F45B80">
        <w:rPr>
          <w:sz w:val="28"/>
          <w:szCs w:val="28"/>
          <w:lang w:val="uk-UA"/>
        </w:rPr>
        <w:t>.2021</w:t>
      </w:r>
      <w:r w:rsidR="00144393">
        <w:rPr>
          <w:sz w:val="28"/>
          <w:szCs w:val="28"/>
          <w:lang w:val="uk-UA"/>
        </w:rPr>
        <w:t xml:space="preserve"> року (</w:t>
      </w:r>
      <w:r w:rsidR="00D50C33">
        <w:rPr>
          <w:sz w:val="28"/>
          <w:szCs w:val="28"/>
          <w:lang w:val="uk-UA"/>
        </w:rPr>
        <w:t>ІНФОРМАЦІЯ 1</w:t>
      </w:r>
      <w:r w:rsidR="00144393">
        <w:rPr>
          <w:sz w:val="28"/>
          <w:szCs w:val="28"/>
          <w:lang w:val="uk-UA"/>
        </w:rPr>
        <w:t xml:space="preserve">) про позбавлення </w:t>
      </w:r>
      <w:r w:rsidR="00F45B80">
        <w:rPr>
          <w:sz w:val="28"/>
          <w:szCs w:val="28"/>
          <w:lang w:val="uk-UA"/>
        </w:rPr>
        <w:t>батьків дитини</w:t>
      </w:r>
      <w:r w:rsidR="00144393">
        <w:rPr>
          <w:sz w:val="28"/>
          <w:szCs w:val="28"/>
          <w:lang w:val="uk-UA"/>
        </w:rPr>
        <w:t xml:space="preserve"> батьківських прав</w:t>
      </w:r>
      <w:r w:rsidR="00F45B80">
        <w:rPr>
          <w:sz w:val="28"/>
          <w:szCs w:val="28"/>
          <w:lang w:val="uk-UA"/>
        </w:rPr>
        <w:t>.</w:t>
      </w:r>
    </w:p>
    <w:p w:rsidR="00144393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AF54B2" w:rsidRDefault="00AF54B2" w:rsidP="00AF54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2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D50C33">
        <w:rPr>
          <w:b/>
          <w:color w:val="000000"/>
          <w:sz w:val="28"/>
          <w:szCs w:val="28"/>
          <w:lang w:val="uk-UA"/>
        </w:rPr>
        <w:t>ОСОБА 2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 w:rsidR="00D50C33">
        <w:rPr>
          <w:color w:val="000000"/>
          <w:sz w:val="28"/>
          <w:szCs w:val="28"/>
          <w:lang w:val="uk-UA"/>
        </w:rPr>
        <w:t>ДАТА 2</w:t>
      </w:r>
      <w:r w:rsidRPr="00B63875">
        <w:rPr>
          <w:color w:val="000000"/>
          <w:sz w:val="28"/>
          <w:szCs w:val="28"/>
          <w:lang w:val="uk-UA"/>
        </w:rPr>
        <w:t xml:space="preserve">, на підставі </w:t>
      </w:r>
      <w:r>
        <w:rPr>
          <w:sz w:val="28"/>
          <w:szCs w:val="28"/>
          <w:lang w:val="uk-UA"/>
        </w:rPr>
        <w:t>рішення Ковпаківського районного суду м. Суми від 05.05.2021 року (</w:t>
      </w:r>
      <w:r w:rsidR="00D50C33">
        <w:rPr>
          <w:sz w:val="28"/>
          <w:szCs w:val="28"/>
          <w:lang w:val="uk-UA"/>
        </w:rPr>
        <w:t>ІНФОРМАЦІЯ 1</w:t>
      </w:r>
      <w:r>
        <w:rPr>
          <w:sz w:val="28"/>
          <w:szCs w:val="28"/>
          <w:lang w:val="uk-UA"/>
        </w:rPr>
        <w:t xml:space="preserve">) про позбавлення матері батьківських прав та </w:t>
      </w:r>
      <w:r w:rsidR="00C17AB2"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</w:t>
      </w:r>
      <w:r w:rsidR="00C17AB2" w:rsidRPr="00E13516">
        <w:rPr>
          <w:sz w:val="28"/>
          <w:szCs w:val="28"/>
          <w:lang w:val="uk-UA"/>
        </w:rPr>
        <w:t xml:space="preserve">частини першої </w:t>
      </w:r>
      <w:r w:rsidR="00C17AB2" w:rsidRPr="00E13516"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0D7E4E" w:rsidRDefault="000D7E4E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C17AB2" w:rsidRDefault="00C17AB2" w:rsidP="00C17A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3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D50C33">
        <w:rPr>
          <w:b/>
          <w:color w:val="000000"/>
          <w:sz w:val="28"/>
          <w:szCs w:val="28"/>
          <w:lang w:val="uk-UA"/>
        </w:rPr>
        <w:t>ОСОБА 3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 w:rsidR="00D50C33">
        <w:rPr>
          <w:color w:val="000000"/>
          <w:sz w:val="28"/>
          <w:szCs w:val="28"/>
          <w:lang w:val="uk-UA"/>
        </w:rPr>
        <w:t>ДАТА 3</w:t>
      </w:r>
      <w:r w:rsidRPr="00B63875">
        <w:rPr>
          <w:color w:val="000000"/>
          <w:sz w:val="28"/>
          <w:szCs w:val="28"/>
          <w:lang w:val="uk-UA"/>
        </w:rPr>
        <w:t xml:space="preserve">, на підставі </w:t>
      </w:r>
      <w:r>
        <w:rPr>
          <w:sz w:val="28"/>
          <w:szCs w:val="28"/>
          <w:lang w:val="uk-UA"/>
        </w:rPr>
        <w:t>рішення Ковпаківського районного суду м. Суми від 05.05.2021 року (</w:t>
      </w:r>
      <w:r w:rsidR="00D50C33">
        <w:rPr>
          <w:sz w:val="28"/>
          <w:szCs w:val="28"/>
          <w:lang w:val="uk-UA"/>
        </w:rPr>
        <w:t>ІНФОРМАЦІЯ 1</w:t>
      </w:r>
      <w:r>
        <w:rPr>
          <w:sz w:val="28"/>
          <w:szCs w:val="28"/>
          <w:lang w:val="uk-UA"/>
        </w:rPr>
        <w:t xml:space="preserve">) про позбавлення матері батьківських прав та </w:t>
      </w:r>
      <w:r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</w:t>
      </w:r>
      <w:r w:rsidRPr="00E13516">
        <w:rPr>
          <w:sz w:val="28"/>
          <w:szCs w:val="28"/>
          <w:lang w:val="uk-UA"/>
        </w:rPr>
        <w:t xml:space="preserve">частини першої </w:t>
      </w:r>
      <w:r w:rsidRPr="00E13516"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874C71" w:rsidRDefault="00874C71" w:rsidP="000D7E4E">
      <w:pPr>
        <w:ind w:firstLine="709"/>
        <w:rPr>
          <w:b/>
          <w:sz w:val="28"/>
          <w:szCs w:val="28"/>
          <w:lang w:val="uk-UA"/>
        </w:rPr>
      </w:pPr>
    </w:p>
    <w:p w:rsidR="00874C71" w:rsidRDefault="00874C71" w:rsidP="000D7E4E">
      <w:pPr>
        <w:ind w:firstLine="709"/>
        <w:rPr>
          <w:b/>
          <w:sz w:val="28"/>
          <w:szCs w:val="28"/>
          <w:lang w:val="uk-UA"/>
        </w:rPr>
      </w:pP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3. </w:t>
      </w:r>
      <w:r>
        <w:rPr>
          <w:sz w:val="28"/>
          <w:szCs w:val="28"/>
          <w:lang w:val="uk-UA"/>
        </w:rPr>
        <w:t>Встановити опіку та призначити: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</w:p>
    <w:p w:rsidR="00C17AB2" w:rsidRDefault="000D7E4E" w:rsidP="00C17A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="00D50C33">
        <w:rPr>
          <w:b/>
          <w:sz w:val="28"/>
          <w:szCs w:val="28"/>
          <w:lang w:val="uk-UA"/>
        </w:rPr>
        <w:t>ОСОБА 4</w:t>
      </w:r>
      <w:r w:rsidR="00C17AB2">
        <w:rPr>
          <w:sz w:val="28"/>
          <w:szCs w:val="28"/>
          <w:lang w:val="uk-UA"/>
        </w:rPr>
        <w:t xml:space="preserve">, </w:t>
      </w:r>
      <w:r w:rsidR="00D50C33">
        <w:rPr>
          <w:sz w:val="28"/>
          <w:szCs w:val="28"/>
          <w:lang w:val="uk-UA"/>
        </w:rPr>
        <w:t>ДАТА 4</w:t>
      </w:r>
      <w:r>
        <w:rPr>
          <w:sz w:val="28"/>
          <w:szCs w:val="28"/>
          <w:lang w:val="uk-UA"/>
        </w:rPr>
        <w:t>, опікуном над малолітн</w:t>
      </w:r>
      <w:r w:rsidR="00C17AB2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D50C33">
        <w:rPr>
          <w:b/>
          <w:color w:val="000000"/>
          <w:sz w:val="28"/>
          <w:szCs w:val="28"/>
          <w:lang w:val="uk-UA"/>
        </w:rPr>
        <w:t>ОСОБА 1</w:t>
      </w:r>
      <w:r w:rsidR="00C17AB2" w:rsidRPr="00B63875">
        <w:rPr>
          <w:color w:val="000000"/>
          <w:sz w:val="28"/>
          <w:szCs w:val="28"/>
          <w:lang w:val="uk-UA"/>
        </w:rPr>
        <w:t xml:space="preserve">, </w:t>
      </w:r>
      <w:r w:rsidR="00D50C33">
        <w:rPr>
          <w:color w:val="000000"/>
          <w:sz w:val="28"/>
          <w:szCs w:val="28"/>
          <w:lang w:val="uk-UA"/>
        </w:rPr>
        <w:t>ДАТА 1</w:t>
      </w:r>
      <w:r w:rsidR="00C17AB2" w:rsidRPr="00B638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 народження, та </w:t>
      </w:r>
      <w:r w:rsidR="00C17AB2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майном у зв’язку з тим, що </w:t>
      </w:r>
      <w:r w:rsidR="00C17AB2">
        <w:rPr>
          <w:sz w:val="28"/>
          <w:szCs w:val="28"/>
          <w:lang w:val="uk-UA"/>
        </w:rPr>
        <w:t xml:space="preserve">рішення </w:t>
      </w:r>
      <w:proofErr w:type="spellStart"/>
      <w:r w:rsidR="00C17AB2">
        <w:rPr>
          <w:sz w:val="28"/>
          <w:szCs w:val="28"/>
          <w:lang w:val="uk-UA"/>
        </w:rPr>
        <w:t>Ковпаківського</w:t>
      </w:r>
      <w:proofErr w:type="spellEnd"/>
      <w:r w:rsidR="00C17AB2">
        <w:rPr>
          <w:sz w:val="28"/>
          <w:szCs w:val="28"/>
          <w:lang w:val="uk-UA"/>
        </w:rPr>
        <w:t xml:space="preserve"> районного</w:t>
      </w:r>
      <w:r w:rsidR="00D50C33">
        <w:rPr>
          <w:sz w:val="28"/>
          <w:szCs w:val="28"/>
          <w:lang w:val="uk-UA"/>
        </w:rPr>
        <w:t xml:space="preserve"> </w:t>
      </w:r>
      <w:r w:rsidR="00C17AB2">
        <w:rPr>
          <w:sz w:val="28"/>
          <w:szCs w:val="28"/>
          <w:lang w:val="uk-UA"/>
        </w:rPr>
        <w:t>суду м. Суми від 05.05.2021 року батьки дитини позбавлені батьківських прав.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</w:p>
    <w:p w:rsidR="00C17AB2" w:rsidRDefault="00C17AB2" w:rsidP="00C17A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="00456FFF">
        <w:rPr>
          <w:b/>
          <w:sz w:val="28"/>
          <w:szCs w:val="28"/>
          <w:lang w:val="uk-UA"/>
        </w:rPr>
        <w:t>ОСОБА 4</w:t>
      </w:r>
      <w:r>
        <w:rPr>
          <w:sz w:val="28"/>
          <w:szCs w:val="28"/>
          <w:lang w:val="uk-UA"/>
        </w:rPr>
        <w:t xml:space="preserve">, </w:t>
      </w:r>
      <w:r w:rsidR="00456FFF">
        <w:rPr>
          <w:sz w:val="28"/>
          <w:szCs w:val="28"/>
          <w:lang w:val="uk-UA"/>
        </w:rPr>
        <w:t>ДАТА 4</w:t>
      </w:r>
      <w:r>
        <w:rPr>
          <w:sz w:val="28"/>
          <w:szCs w:val="28"/>
          <w:lang w:val="uk-UA"/>
        </w:rPr>
        <w:t xml:space="preserve">, опікуном над малолітньою </w:t>
      </w:r>
      <w:r w:rsidR="00456FFF">
        <w:rPr>
          <w:b/>
          <w:color w:val="000000"/>
          <w:sz w:val="28"/>
          <w:szCs w:val="28"/>
          <w:lang w:val="uk-UA"/>
        </w:rPr>
        <w:t>ОСОБА 2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 w:rsidR="00456FFF">
        <w:rPr>
          <w:color w:val="000000"/>
          <w:sz w:val="28"/>
          <w:szCs w:val="28"/>
          <w:lang w:val="uk-UA"/>
        </w:rPr>
        <w:t>ДАТА 2</w:t>
      </w:r>
      <w:r>
        <w:rPr>
          <w:color w:val="000000"/>
          <w:sz w:val="28"/>
          <w:szCs w:val="28"/>
          <w:lang w:val="uk-UA"/>
        </w:rPr>
        <w:t xml:space="preserve">, та </w:t>
      </w:r>
      <w:r w:rsidR="00DB3632">
        <w:rPr>
          <w:color w:val="000000"/>
          <w:sz w:val="28"/>
          <w:szCs w:val="28"/>
          <w:lang w:val="uk-UA"/>
        </w:rPr>
        <w:t>її</w:t>
      </w:r>
      <w:r>
        <w:rPr>
          <w:color w:val="000000"/>
          <w:sz w:val="28"/>
          <w:szCs w:val="28"/>
          <w:lang w:val="uk-UA"/>
        </w:rPr>
        <w:t xml:space="preserve"> майном у зв’язку з тим, що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</w:t>
      </w:r>
      <w:r w:rsidR="00DB36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 від 05.05.2021 року </w:t>
      </w:r>
      <w:r w:rsidR="00DB3632">
        <w:rPr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 дитини позбавлен</w:t>
      </w:r>
      <w:r w:rsidR="00DB363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батьківських прав</w:t>
      </w:r>
      <w:r w:rsidR="00DB3632">
        <w:rPr>
          <w:sz w:val="28"/>
          <w:szCs w:val="28"/>
          <w:lang w:val="uk-UA"/>
        </w:rPr>
        <w:t xml:space="preserve">, відомості про батька дитини записані відповідно до частини першої </w:t>
      </w:r>
      <w:r w:rsidR="00DB3632"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C17AB2" w:rsidRDefault="00C17AB2" w:rsidP="00C17AB2">
      <w:pPr>
        <w:ind w:firstLine="709"/>
        <w:rPr>
          <w:sz w:val="28"/>
          <w:szCs w:val="28"/>
          <w:lang w:val="uk-UA"/>
        </w:rPr>
      </w:pPr>
    </w:p>
    <w:p w:rsidR="00DB3632" w:rsidRDefault="00DB3632" w:rsidP="00DB363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56FFF">
        <w:rPr>
          <w:b/>
          <w:sz w:val="28"/>
          <w:szCs w:val="28"/>
          <w:lang w:val="uk-UA"/>
        </w:rPr>
        <w:t>ОСОБА 4</w:t>
      </w:r>
      <w:r>
        <w:rPr>
          <w:sz w:val="28"/>
          <w:szCs w:val="28"/>
          <w:lang w:val="uk-UA"/>
        </w:rPr>
        <w:t xml:space="preserve">, </w:t>
      </w:r>
      <w:r w:rsidR="00456FFF">
        <w:rPr>
          <w:sz w:val="28"/>
          <w:szCs w:val="28"/>
          <w:lang w:val="uk-UA"/>
        </w:rPr>
        <w:t>ДАТА 4</w:t>
      </w:r>
      <w:r>
        <w:rPr>
          <w:sz w:val="28"/>
          <w:szCs w:val="28"/>
          <w:lang w:val="uk-UA"/>
        </w:rPr>
        <w:t xml:space="preserve">, опікуном над малолітньою </w:t>
      </w:r>
      <w:r w:rsidR="00456FFF">
        <w:rPr>
          <w:b/>
          <w:color w:val="000000"/>
          <w:sz w:val="28"/>
          <w:szCs w:val="28"/>
          <w:lang w:val="uk-UA"/>
        </w:rPr>
        <w:t>ОСОБА 3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 w:rsidR="00456FFF">
        <w:rPr>
          <w:color w:val="000000"/>
          <w:sz w:val="28"/>
          <w:szCs w:val="28"/>
          <w:lang w:val="uk-UA"/>
        </w:rPr>
        <w:t>ДАТА 3</w:t>
      </w:r>
      <w:r>
        <w:rPr>
          <w:color w:val="000000"/>
          <w:sz w:val="28"/>
          <w:szCs w:val="28"/>
          <w:lang w:val="uk-UA"/>
        </w:rPr>
        <w:t xml:space="preserve">, та її майном у зв’язку з тим, що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 м. Суми від 05.05.2021 року мати дитини позбавлена батьківських прав, відомості про батька дитини записані відповідно до частини першої </w:t>
      </w:r>
      <w:r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C17AB2" w:rsidRDefault="00C17AB2" w:rsidP="000D7E4E">
      <w:pPr>
        <w:ind w:firstLine="709"/>
        <w:rPr>
          <w:sz w:val="28"/>
          <w:szCs w:val="28"/>
          <w:lang w:val="uk-UA"/>
        </w:rPr>
      </w:pPr>
    </w:p>
    <w:p w:rsidR="000D7E4E" w:rsidRPr="00B66E55" w:rsidRDefault="000D7E4E" w:rsidP="00144393">
      <w:pPr>
        <w:ind w:firstLine="709"/>
        <w:rPr>
          <w:sz w:val="28"/>
          <w:szCs w:val="28"/>
          <w:lang w:val="uk-UA"/>
        </w:rPr>
      </w:pPr>
    </w:p>
    <w:p w:rsidR="00144393" w:rsidRPr="004F29BD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144393" w:rsidRPr="00580A8C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144393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sectPr w:rsidR="00144393" w:rsidSect="00DB363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B34AF"/>
    <w:rsid w:val="000B69A8"/>
    <w:rsid w:val="000D7E4E"/>
    <w:rsid w:val="00144393"/>
    <w:rsid w:val="001C4403"/>
    <w:rsid w:val="00260889"/>
    <w:rsid w:val="00266182"/>
    <w:rsid w:val="00393A65"/>
    <w:rsid w:val="003D3DCD"/>
    <w:rsid w:val="00446FF8"/>
    <w:rsid w:val="00456FFF"/>
    <w:rsid w:val="00457ECD"/>
    <w:rsid w:val="004A5E5E"/>
    <w:rsid w:val="00524D02"/>
    <w:rsid w:val="0055718C"/>
    <w:rsid w:val="005D3059"/>
    <w:rsid w:val="00601AAF"/>
    <w:rsid w:val="0062685D"/>
    <w:rsid w:val="006351DD"/>
    <w:rsid w:val="00734938"/>
    <w:rsid w:val="00753AE8"/>
    <w:rsid w:val="0076108B"/>
    <w:rsid w:val="00762A42"/>
    <w:rsid w:val="007E327F"/>
    <w:rsid w:val="0080191D"/>
    <w:rsid w:val="00815719"/>
    <w:rsid w:val="008271EE"/>
    <w:rsid w:val="00831D0F"/>
    <w:rsid w:val="00874C71"/>
    <w:rsid w:val="008E2D2B"/>
    <w:rsid w:val="00903B09"/>
    <w:rsid w:val="0091622F"/>
    <w:rsid w:val="009335D9"/>
    <w:rsid w:val="009D6741"/>
    <w:rsid w:val="00A015B6"/>
    <w:rsid w:val="00A16B3F"/>
    <w:rsid w:val="00A33438"/>
    <w:rsid w:val="00A411BD"/>
    <w:rsid w:val="00AC0839"/>
    <w:rsid w:val="00AC37D3"/>
    <w:rsid w:val="00AD1987"/>
    <w:rsid w:val="00AF4D3D"/>
    <w:rsid w:val="00AF54B2"/>
    <w:rsid w:val="00B66E55"/>
    <w:rsid w:val="00B874E2"/>
    <w:rsid w:val="00B960FB"/>
    <w:rsid w:val="00BA5165"/>
    <w:rsid w:val="00C17AB2"/>
    <w:rsid w:val="00C5465B"/>
    <w:rsid w:val="00C66458"/>
    <w:rsid w:val="00CD5119"/>
    <w:rsid w:val="00D152E6"/>
    <w:rsid w:val="00D50C33"/>
    <w:rsid w:val="00D91B66"/>
    <w:rsid w:val="00DB3632"/>
    <w:rsid w:val="00DF0E44"/>
    <w:rsid w:val="00E07570"/>
    <w:rsid w:val="00E13516"/>
    <w:rsid w:val="00E56DE3"/>
    <w:rsid w:val="00E76BD0"/>
    <w:rsid w:val="00E87150"/>
    <w:rsid w:val="00EF6701"/>
    <w:rsid w:val="00F234BD"/>
    <w:rsid w:val="00F45B80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909F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18</cp:revision>
  <cp:lastPrinted>2021-06-18T08:30:00Z</cp:lastPrinted>
  <dcterms:created xsi:type="dcterms:W3CDTF">2021-05-17T08:43:00Z</dcterms:created>
  <dcterms:modified xsi:type="dcterms:W3CDTF">2021-07-02T09:03:00Z</dcterms:modified>
</cp:coreProperties>
</file>