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16" w:rsidRPr="00135FF3" w:rsidRDefault="00E72116" w:rsidP="00E72116">
      <w:pPr>
        <w:pStyle w:val="a3"/>
        <w:jc w:val="center"/>
        <w:rPr>
          <w:sz w:val="18"/>
          <w:szCs w:val="18"/>
          <w:lang w:val="uk-UA"/>
        </w:rPr>
      </w:pPr>
      <w:r w:rsidRPr="00135FF3">
        <w:rPr>
          <w:noProof/>
        </w:rPr>
        <w:drawing>
          <wp:inline distT="0" distB="0" distL="0" distR="0" wp14:anchorId="2721FB42" wp14:editId="5DB0C7A6">
            <wp:extent cx="419100" cy="6000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72116" w:rsidRPr="00135FF3" w:rsidRDefault="00E72116" w:rsidP="00E72116">
      <w:pPr>
        <w:pStyle w:val="a3"/>
        <w:jc w:val="center"/>
        <w:rPr>
          <w:sz w:val="18"/>
          <w:szCs w:val="18"/>
          <w:lang w:val="uk-UA"/>
        </w:rPr>
      </w:pPr>
    </w:p>
    <w:p w:rsidR="00E72116" w:rsidRPr="00135FF3" w:rsidRDefault="00E72116" w:rsidP="00E72116">
      <w:pPr>
        <w:jc w:val="center"/>
        <w:rPr>
          <w:sz w:val="36"/>
          <w:szCs w:val="36"/>
          <w:lang w:val="uk-UA"/>
        </w:rPr>
      </w:pPr>
      <w:r w:rsidRPr="00135FF3">
        <w:rPr>
          <w:sz w:val="36"/>
          <w:szCs w:val="36"/>
          <w:lang w:val="uk-UA"/>
        </w:rPr>
        <w:t>Сумська міська рада</w:t>
      </w:r>
    </w:p>
    <w:p w:rsidR="00E72116" w:rsidRPr="00135FF3" w:rsidRDefault="00E72116" w:rsidP="00E72116">
      <w:pPr>
        <w:jc w:val="center"/>
        <w:rPr>
          <w:sz w:val="36"/>
          <w:szCs w:val="36"/>
          <w:lang w:val="uk-UA"/>
        </w:rPr>
      </w:pPr>
      <w:r w:rsidRPr="00135FF3">
        <w:rPr>
          <w:sz w:val="36"/>
          <w:szCs w:val="36"/>
          <w:lang w:val="uk-UA"/>
        </w:rPr>
        <w:t>Виконавчий комітет</w:t>
      </w:r>
    </w:p>
    <w:p w:rsidR="00E72116" w:rsidRPr="00135FF3" w:rsidRDefault="00E72116" w:rsidP="00E72116">
      <w:pPr>
        <w:jc w:val="center"/>
        <w:rPr>
          <w:b/>
          <w:sz w:val="18"/>
          <w:szCs w:val="18"/>
          <w:lang w:val="uk-UA"/>
        </w:rPr>
      </w:pPr>
      <w:r w:rsidRPr="00135FF3">
        <w:rPr>
          <w:b/>
          <w:sz w:val="36"/>
          <w:szCs w:val="36"/>
          <w:lang w:val="uk-UA"/>
        </w:rPr>
        <w:t>РІШЕННЯ</w:t>
      </w:r>
    </w:p>
    <w:p w:rsidR="00E72116" w:rsidRPr="00135FF3" w:rsidRDefault="00E72116" w:rsidP="00E72116">
      <w:pPr>
        <w:jc w:val="center"/>
        <w:rPr>
          <w:b/>
          <w:sz w:val="18"/>
          <w:szCs w:val="1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E72116" w:rsidRPr="00135FF3" w:rsidTr="00ED7AA0">
        <w:tc>
          <w:tcPr>
            <w:tcW w:w="5070" w:type="dxa"/>
          </w:tcPr>
          <w:p w:rsidR="00E72116" w:rsidRPr="00135FF3" w:rsidRDefault="00E72116" w:rsidP="00E72116">
            <w:pPr>
              <w:jc w:val="both"/>
              <w:rPr>
                <w:sz w:val="28"/>
                <w:szCs w:val="20"/>
                <w:lang w:val="uk-UA"/>
              </w:rPr>
            </w:pPr>
            <w:r w:rsidRPr="00135FF3">
              <w:rPr>
                <w:sz w:val="28"/>
                <w:lang w:val="uk-UA"/>
              </w:rPr>
              <w:t>в</w:t>
            </w:r>
            <w:r w:rsidRPr="00135FF3">
              <w:rPr>
                <w:sz w:val="28"/>
              </w:rPr>
              <w:t>ід</w:t>
            </w:r>
            <w:r w:rsidRPr="00135FF3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20.04.2021</w:t>
            </w:r>
            <w:r>
              <w:rPr>
                <w:sz w:val="28"/>
                <w:lang w:val="uk-UA"/>
              </w:rPr>
              <w:t xml:space="preserve"> </w:t>
            </w:r>
            <w:r w:rsidRPr="00135FF3">
              <w:rPr>
                <w:sz w:val="28"/>
                <w:lang w:val="uk-UA"/>
              </w:rPr>
              <w:t xml:space="preserve"> </w:t>
            </w:r>
            <w:r w:rsidRPr="00135FF3">
              <w:rPr>
                <w:sz w:val="28"/>
              </w:rPr>
              <w:t>№</w:t>
            </w:r>
            <w:r w:rsidRPr="00135FF3">
              <w:rPr>
                <w:sz w:val="28"/>
                <w:lang w:val="uk-UA"/>
              </w:rPr>
              <w:t xml:space="preserve">  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194</w:t>
            </w:r>
          </w:p>
        </w:tc>
      </w:tr>
    </w:tbl>
    <w:p w:rsidR="00E72116" w:rsidRPr="00135FF3" w:rsidRDefault="00E72116" w:rsidP="00E72116">
      <w:pPr>
        <w:pStyle w:val="a5"/>
        <w:rPr>
          <w:b/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84"/>
      </w:tblGrid>
      <w:tr w:rsidR="00E72116" w:rsidRPr="00135FF3" w:rsidTr="00ED7AA0">
        <w:tc>
          <w:tcPr>
            <w:tcW w:w="4644" w:type="dxa"/>
            <w:shd w:val="clear" w:color="auto" w:fill="auto"/>
          </w:tcPr>
          <w:p w:rsidR="00E72116" w:rsidRDefault="00E72116" w:rsidP="00ED7AA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35FF3">
              <w:rPr>
                <w:b/>
                <w:sz w:val="28"/>
                <w:szCs w:val="28"/>
                <w:lang w:val="uk-UA"/>
              </w:rPr>
              <w:t>Про підготовку міського господарства до робот</w:t>
            </w:r>
            <w:r>
              <w:rPr>
                <w:b/>
                <w:sz w:val="28"/>
                <w:szCs w:val="28"/>
                <w:lang w:val="uk-UA"/>
              </w:rPr>
              <w:t>и в осінньо-зимовий  період  2021</w:t>
            </w:r>
            <w:r w:rsidRPr="00135FF3">
              <w:rPr>
                <w:b/>
                <w:sz w:val="28"/>
                <w:szCs w:val="28"/>
                <w:lang w:val="uk-UA"/>
              </w:rPr>
              <w:t>-202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Pr="00135FF3">
              <w:rPr>
                <w:b/>
                <w:sz w:val="28"/>
                <w:szCs w:val="28"/>
                <w:lang w:val="uk-UA"/>
              </w:rPr>
              <w:t xml:space="preserve">  років</w:t>
            </w:r>
          </w:p>
          <w:p w:rsidR="00E72116" w:rsidRPr="001D1294" w:rsidRDefault="00E72116" w:rsidP="00ED7AA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84" w:type="dxa"/>
            <w:shd w:val="clear" w:color="auto" w:fill="auto"/>
          </w:tcPr>
          <w:p w:rsidR="00E72116" w:rsidRPr="00135FF3" w:rsidRDefault="00E72116" w:rsidP="00ED7AA0">
            <w:pPr>
              <w:rPr>
                <w:sz w:val="28"/>
                <w:lang w:val="uk-UA"/>
              </w:rPr>
            </w:pPr>
          </w:p>
        </w:tc>
      </w:tr>
    </w:tbl>
    <w:p w:rsidR="00E72116" w:rsidRPr="0082077C" w:rsidRDefault="00E72116" w:rsidP="00E72116">
      <w:pPr>
        <w:shd w:val="clear" w:color="auto" w:fill="FFFFFF"/>
        <w:spacing w:before="120" w:after="120"/>
        <w:jc w:val="both"/>
        <w:rPr>
          <w:sz w:val="28"/>
          <w:szCs w:val="28"/>
          <w:lang w:val="uk-UA" w:eastAsia="uk-UA"/>
        </w:rPr>
      </w:pPr>
      <w:r>
        <w:rPr>
          <w:sz w:val="28"/>
        </w:rPr>
        <w:tab/>
      </w:r>
      <w:r w:rsidRPr="00135FF3">
        <w:rPr>
          <w:sz w:val="28"/>
          <w:lang w:val="uk-UA"/>
        </w:rPr>
        <w:t>З метою своєчасної підготовки міського господарства і забезпечення життєдіяльності міста в осінньо-зимовий період 20</w:t>
      </w:r>
      <w:r>
        <w:rPr>
          <w:sz w:val="28"/>
          <w:lang w:val="uk-UA"/>
        </w:rPr>
        <w:t>21</w:t>
      </w:r>
      <w:r w:rsidRPr="00135FF3">
        <w:rPr>
          <w:sz w:val="28"/>
          <w:lang w:val="uk-UA"/>
        </w:rPr>
        <w:t>-202</w:t>
      </w:r>
      <w:r>
        <w:rPr>
          <w:sz w:val="28"/>
          <w:lang w:val="uk-UA"/>
        </w:rPr>
        <w:t>2</w:t>
      </w:r>
      <w:r w:rsidRPr="00135FF3">
        <w:rPr>
          <w:sz w:val="28"/>
          <w:lang w:val="uk-UA"/>
        </w:rPr>
        <w:t xml:space="preserve"> років, відповідно до Правил  підготовки теплових господарств  до опалювального періоду, затвердженого Наказом  Міністерства  палива та енергетики України, Міністерства житлово-комунального  господарств  України  від 10.12.2008 </w:t>
      </w:r>
      <w:r w:rsidRPr="00135FF3">
        <w:rPr>
          <w:sz w:val="28"/>
          <w:lang w:val="uk-UA"/>
        </w:rPr>
        <w:br/>
        <w:t>№ 620/378,</w:t>
      </w:r>
      <w:r w:rsidRPr="005A42B2">
        <w:rPr>
          <w:color w:val="222222"/>
          <w:sz w:val="28"/>
          <w:szCs w:val="28"/>
          <w:lang w:eastAsia="uk-UA"/>
        </w:rPr>
        <w:t xml:space="preserve"> </w:t>
      </w:r>
      <w:hyperlink r:id="rId5" w:history="1">
        <w:r w:rsidRPr="005A42B2">
          <w:rPr>
            <w:sz w:val="28"/>
            <w:szCs w:val="28"/>
            <w:lang w:val="uk-UA" w:eastAsia="uk-UA"/>
          </w:rPr>
          <w:t>Правил технічної експлуатації теплови</w:t>
        </w:r>
        <w:r>
          <w:rPr>
            <w:sz w:val="28"/>
            <w:szCs w:val="28"/>
            <w:lang w:val="uk-UA" w:eastAsia="uk-UA"/>
          </w:rPr>
          <w:t>х установок і мереж, затвердженого Н</w:t>
        </w:r>
        <w:r w:rsidRPr="005A42B2">
          <w:rPr>
            <w:sz w:val="28"/>
            <w:szCs w:val="28"/>
            <w:lang w:val="uk-UA" w:eastAsia="uk-UA"/>
          </w:rPr>
          <w:t xml:space="preserve">аказом Міністерства палива та енергетики України  від </w:t>
        </w:r>
        <w:r>
          <w:rPr>
            <w:sz w:val="28"/>
            <w:szCs w:val="28"/>
            <w:lang w:eastAsia="uk-UA"/>
          </w:rPr>
          <w:t>14.02.2007</w:t>
        </w:r>
      </w:hyperlink>
      <w:r w:rsidRPr="0082077C">
        <w:rPr>
          <w:lang w:val="uk-UA" w:eastAsia="uk-UA"/>
        </w:rPr>
        <w:t xml:space="preserve"> </w:t>
      </w:r>
      <w:r w:rsidRPr="0082077C">
        <w:rPr>
          <w:sz w:val="28"/>
          <w:szCs w:val="28"/>
          <w:lang w:val="uk-UA" w:eastAsia="uk-UA"/>
        </w:rPr>
        <w:t>№ 71</w:t>
      </w:r>
      <w:r>
        <w:rPr>
          <w:sz w:val="28"/>
          <w:szCs w:val="28"/>
          <w:lang w:val="uk-UA" w:eastAsia="uk-UA"/>
        </w:rPr>
        <w:t>,</w:t>
      </w:r>
      <w:r w:rsidRPr="00135FF3">
        <w:rPr>
          <w:sz w:val="28"/>
          <w:lang w:val="uk-UA"/>
        </w:rPr>
        <w:t xml:space="preserve"> керуючись підпунктом 1 пункту “а” статті 30, частиною першою статті 52 Закону України “Про місцеве самоврядування в Україні”, </w:t>
      </w:r>
      <w:r w:rsidRPr="00135FF3">
        <w:rPr>
          <w:b/>
          <w:bCs/>
          <w:sz w:val="28"/>
          <w:lang w:val="uk-UA"/>
        </w:rPr>
        <w:t>виконавчий комітет Сумської міської ради</w:t>
      </w:r>
    </w:p>
    <w:p w:rsidR="00E72116" w:rsidRPr="00135FF3" w:rsidRDefault="00E72116" w:rsidP="00E72116">
      <w:pPr>
        <w:jc w:val="center"/>
        <w:rPr>
          <w:b/>
          <w:bCs/>
          <w:sz w:val="28"/>
          <w:lang w:val="uk-UA"/>
        </w:rPr>
      </w:pPr>
      <w:r w:rsidRPr="00135FF3">
        <w:rPr>
          <w:b/>
          <w:bCs/>
          <w:sz w:val="28"/>
          <w:lang w:val="uk-UA"/>
        </w:rPr>
        <w:t>ВИРІШИВ:</w:t>
      </w:r>
    </w:p>
    <w:p w:rsidR="00E72116" w:rsidRPr="00135FF3" w:rsidRDefault="00E72116" w:rsidP="00E72116">
      <w:pPr>
        <w:rPr>
          <w:b/>
          <w:bCs/>
          <w:sz w:val="28"/>
          <w:lang w:val="uk-UA"/>
        </w:rPr>
      </w:pPr>
    </w:p>
    <w:p w:rsidR="00E72116" w:rsidRPr="00135FF3" w:rsidRDefault="00E72116" w:rsidP="00E72116">
      <w:pPr>
        <w:jc w:val="both"/>
        <w:rPr>
          <w:sz w:val="28"/>
          <w:lang w:val="uk-UA"/>
        </w:rPr>
      </w:pPr>
      <w:r w:rsidRPr="00135FF3">
        <w:rPr>
          <w:b/>
          <w:bCs/>
          <w:sz w:val="28"/>
          <w:lang w:val="uk-UA"/>
        </w:rPr>
        <w:tab/>
        <w:t>1.</w:t>
      </w:r>
      <w:r w:rsidRPr="00135FF3">
        <w:rPr>
          <w:sz w:val="28"/>
          <w:lang w:val="uk-UA"/>
        </w:rPr>
        <w:t xml:space="preserve"> Провести підготовку об’єктів міського господарства до роботи в осінньо-зимовий період 20</w:t>
      </w:r>
      <w:r>
        <w:rPr>
          <w:sz w:val="28"/>
          <w:lang w:val="uk-UA"/>
        </w:rPr>
        <w:t>21</w:t>
      </w:r>
      <w:r w:rsidRPr="00135FF3">
        <w:rPr>
          <w:sz w:val="28"/>
          <w:lang w:val="uk-UA"/>
        </w:rPr>
        <w:t>-202</w:t>
      </w:r>
      <w:r>
        <w:rPr>
          <w:sz w:val="28"/>
          <w:lang w:val="uk-UA"/>
        </w:rPr>
        <w:t>2</w:t>
      </w:r>
      <w:r w:rsidRPr="00135FF3">
        <w:rPr>
          <w:sz w:val="28"/>
          <w:lang w:val="uk-UA"/>
        </w:rPr>
        <w:t xml:space="preserve"> років.</w:t>
      </w:r>
    </w:p>
    <w:p w:rsidR="00E72116" w:rsidRPr="00135FF3" w:rsidRDefault="00E72116" w:rsidP="00E72116">
      <w:pPr>
        <w:jc w:val="both"/>
        <w:rPr>
          <w:sz w:val="28"/>
          <w:lang w:val="uk-UA"/>
        </w:rPr>
      </w:pPr>
    </w:p>
    <w:p w:rsidR="00E72116" w:rsidRDefault="00E72116" w:rsidP="00E72116">
      <w:pPr>
        <w:jc w:val="both"/>
        <w:rPr>
          <w:sz w:val="28"/>
          <w:lang w:val="uk-UA"/>
        </w:rPr>
      </w:pPr>
      <w:r w:rsidRPr="00135FF3">
        <w:rPr>
          <w:sz w:val="28"/>
          <w:lang w:val="uk-UA"/>
        </w:rPr>
        <w:tab/>
      </w:r>
      <w:r w:rsidRPr="00135FF3">
        <w:rPr>
          <w:b/>
          <w:bCs/>
          <w:sz w:val="28"/>
          <w:lang w:val="uk-UA"/>
        </w:rPr>
        <w:t xml:space="preserve">2. </w:t>
      </w:r>
      <w:r w:rsidRPr="00135FF3">
        <w:rPr>
          <w:sz w:val="28"/>
          <w:lang w:val="uk-UA"/>
        </w:rPr>
        <w:t>Створити міжвідомчу комісію по організації і контролю за підготовкою міського господарства до роботи в осінньо-зимовий  період 20</w:t>
      </w:r>
      <w:r>
        <w:rPr>
          <w:sz w:val="28"/>
          <w:lang w:val="uk-UA"/>
        </w:rPr>
        <w:t>21</w:t>
      </w:r>
      <w:r w:rsidRPr="00135FF3">
        <w:rPr>
          <w:sz w:val="28"/>
          <w:lang w:val="uk-UA"/>
        </w:rPr>
        <w:t>-202</w:t>
      </w:r>
      <w:r>
        <w:rPr>
          <w:sz w:val="28"/>
          <w:lang w:val="uk-UA"/>
        </w:rPr>
        <w:t>2</w:t>
      </w:r>
      <w:r w:rsidRPr="00135FF3">
        <w:rPr>
          <w:sz w:val="28"/>
          <w:lang w:val="uk-UA"/>
        </w:rPr>
        <w:t xml:space="preserve"> років у складі згідно з додатком</w:t>
      </w:r>
      <w:r>
        <w:rPr>
          <w:sz w:val="28"/>
          <w:lang w:val="uk-UA"/>
        </w:rPr>
        <w:t xml:space="preserve"> 1</w:t>
      </w:r>
      <w:r w:rsidRPr="00135FF3">
        <w:rPr>
          <w:sz w:val="28"/>
          <w:lang w:val="uk-UA"/>
        </w:rPr>
        <w:t>.</w:t>
      </w:r>
    </w:p>
    <w:p w:rsidR="00E72116" w:rsidRDefault="00E72116" w:rsidP="00E72116">
      <w:pPr>
        <w:jc w:val="both"/>
        <w:rPr>
          <w:sz w:val="28"/>
          <w:lang w:val="uk-UA"/>
        </w:rPr>
      </w:pPr>
    </w:p>
    <w:p w:rsidR="00E72116" w:rsidRDefault="00E72116" w:rsidP="00E7211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        </w:t>
      </w:r>
      <w:r w:rsidRPr="007277FE">
        <w:rPr>
          <w:b/>
          <w:sz w:val="28"/>
          <w:lang w:val="uk-UA"/>
        </w:rPr>
        <w:t>3.</w:t>
      </w:r>
      <w:r>
        <w:rPr>
          <w:b/>
          <w:sz w:val="28"/>
          <w:lang w:val="uk-UA"/>
        </w:rPr>
        <w:t xml:space="preserve"> </w:t>
      </w:r>
      <w:r w:rsidRPr="007277FE">
        <w:rPr>
          <w:sz w:val="28"/>
          <w:lang w:val="uk-UA"/>
        </w:rPr>
        <w:t xml:space="preserve">Затвердити  положення </w:t>
      </w:r>
      <w:r w:rsidRPr="007277FE">
        <w:rPr>
          <w:sz w:val="28"/>
          <w:szCs w:val="28"/>
        </w:rPr>
        <w:t xml:space="preserve">про </w:t>
      </w:r>
      <w:r w:rsidRPr="007277FE">
        <w:rPr>
          <w:sz w:val="28"/>
          <w:szCs w:val="28"/>
          <w:lang w:val="uk-UA"/>
        </w:rPr>
        <w:t>міжвідомчу комісію по організації і контролю за підготовкою міського господарства до роботи в осінньо-зимовий період                                 202</w:t>
      </w:r>
      <w:r>
        <w:rPr>
          <w:sz w:val="28"/>
          <w:szCs w:val="28"/>
          <w:lang w:val="uk-UA"/>
        </w:rPr>
        <w:t>1</w:t>
      </w:r>
      <w:r w:rsidRPr="007277FE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2</w:t>
      </w:r>
      <w:r w:rsidRPr="007277FE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 xml:space="preserve"> згідно з додатком 2.</w:t>
      </w:r>
    </w:p>
    <w:p w:rsidR="00E72116" w:rsidRPr="007277FE" w:rsidRDefault="00E72116" w:rsidP="00E72116">
      <w:pPr>
        <w:jc w:val="both"/>
        <w:rPr>
          <w:sz w:val="28"/>
          <w:lang w:val="uk-UA"/>
        </w:rPr>
      </w:pPr>
    </w:p>
    <w:p w:rsidR="00E72116" w:rsidRPr="00135FF3" w:rsidRDefault="00E72116" w:rsidP="00E72116">
      <w:pPr>
        <w:jc w:val="both"/>
        <w:rPr>
          <w:sz w:val="28"/>
          <w:lang w:val="uk-UA"/>
        </w:rPr>
      </w:pPr>
      <w:r w:rsidRPr="00135FF3">
        <w:rPr>
          <w:sz w:val="28"/>
          <w:lang w:val="uk-UA"/>
        </w:rPr>
        <w:tab/>
      </w:r>
      <w:r>
        <w:rPr>
          <w:b/>
          <w:sz w:val="28"/>
          <w:lang w:val="uk-UA"/>
        </w:rPr>
        <w:t>4</w:t>
      </w:r>
      <w:r w:rsidRPr="00135FF3">
        <w:rPr>
          <w:b/>
          <w:bCs/>
          <w:sz w:val="28"/>
          <w:lang w:val="uk-UA"/>
        </w:rPr>
        <w:t xml:space="preserve">. </w:t>
      </w:r>
      <w:r w:rsidRPr="00135FF3">
        <w:rPr>
          <w:bCs/>
          <w:sz w:val="28"/>
          <w:lang w:val="uk-UA"/>
        </w:rPr>
        <w:t>П</w:t>
      </w:r>
      <w:r w:rsidRPr="00135FF3">
        <w:rPr>
          <w:sz w:val="28"/>
          <w:lang w:val="uk-UA"/>
        </w:rPr>
        <w:t>ідприємствам, установам і організаціям міста незалежно від форм власності, виконавчим органам Сумської міської ради:</w:t>
      </w:r>
    </w:p>
    <w:p w:rsidR="00E72116" w:rsidRPr="00135FF3" w:rsidRDefault="00E72116" w:rsidP="00E72116">
      <w:pPr>
        <w:jc w:val="both"/>
        <w:rPr>
          <w:sz w:val="28"/>
          <w:lang w:val="uk-UA"/>
        </w:rPr>
      </w:pPr>
    </w:p>
    <w:p w:rsidR="00E72116" w:rsidRPr="00135FF3" w:rsidRDefault="00E72116" w:rsidP="00E72116">
      <w:pPr>
        <w:jc w:val="both"/>
        <w:rPr>
          <w:sz w:val="28"/>
          <w:lang w:val="uk-UA"/>
        </w:rPr>
      </w:pPr>
      <w:r w:rsidRPr="00135FF3">
        <w:rPr>
          <w:sz w:val="28"/>
          <w:lang w:val="uk-UA"/>
        </w:rPr>
        <w:tab/>
      </w:r>
      <w:r>
        <w:rPr>
          <w:b/>
          <w:sz w:val="28"/>
          <w:lang w:val="uk-UA"/>
        </w:rPr>
        <w:t>4</w:t>
      </w:r>
      <w:r w:rsidRPr="00135FF3">
        <w:rPr>
          <w:b/>
          <w:sz w:val="28"/>
          <w:lang w:val="uk-UA"/>
        </w:rPr>
        <w:t>.1.</w:t>
      </w:r>
      <w:r w:rsidRPr="00135FF3">
        <w:rPr>
          <w:sz w:val="28"/>
          <w:lang w:val="uk-UA"/>
        </w:rPr>
        <w:t xml:space="preserve"> у термін до </w:t>
      </w:r>
      <w:r>
        <w:rPr>
          <w:sz w:val="28"/>
          <w:lang w:val="uk-UA"/>
        </w:rPr>
        <w:t>01.05</w:t>
      </w:r>
      <w:r w:rsidRPr="00135FF3">
        <w:rPr>
          <w:sz w:val="28"/>
          <w:lang w:val="uk-UA"/>
        </w:rPr>
        <w:t>.20</w:t>
      </w:r>
      <w:r>
        <w:rPr>
          <w:sz w:val="28"/>
          <w:lang w:val="uk-UA"/>
        </w:rPr>
        <w:t>21</w:t>
      </w:r>
      <w:r w:rsidRPr="00135FF3">
        <w:rPr>
          <w:sz w:val="28"/>
          <w:lang w:val="uk-UA"/>
        </w:rPr>
        <w:t xml:space="preserve"> розробити заходи щодо підготовки міського господарства до роботи в осінньо-зимовий період 20</w:t>
      </w:r>
      <w:r>
        <w:rPr>
          <w:sz w:val="28"/>
          <w:lang w:val="uk-UA"/>
        </w:rPr>
        <w:t>21</w:t>
      </w:r>
      <w:r w:rsidRPr="00135FF3">
        <w:rPr>
          <w:sz w:val="28"/>
          <w:lang w:val="uk-UA"/>
        </w:rPr>
        <w:t>-202</w:t>
      </w:r>
      <w:r>
        <w:rPr>
          <w:sz w:val="28"/>
          <w:lang w:val="uk-UA"/>
        </w:rPr>
        <w:t>2 років та надати їх до Д</w:t>
      </w:r>
      <w:r w:rsidRPr="00135FF3">
        <w:rPr>
          <w:sz w:val="28"/>
          <w:lang w:val="uk-UA"/>
        </w:rPr>
        <w:t>епартаменту інфраструктури міста Сумської міської ради.</w:t>
      </w:r>
    </w:p>
    <w:p w:rsidR="00E72116" w:rsidRPr="00135FF3" w:rsidRDefault="00E72116" w:rsidP="00E72116">
      <w:pPr>
        <w:jc w:val="both"/>
        <w:rPr>
          <w:sz w:val="28"/>
          <w:lang w:val="uk-UA"/>
        </w:rPr>
      </w:pPr>
    </w:p>
    <w:p w:rsidR="00E72116" w:rsidRPr="00135FF3" w:rsidRDefault="00E72116" w:rsidP="00E72116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4</w:t>
      </w:r>
      <w:r w:rsidRPr="00135FF3">
        <w:rPr>
          <w:b/>
          <w:sz w:val="28"/>
          <w:lang w:val="uk-UA"/>
        </w:rPr>
        <w:t xml:space="preserve">.2. </w:t>
      </w:r>
      <w:r w:rsidRPr="00135FF3">
        <w:rPr>
          <w:sz w:val="28"/>
          <w:lang w:val="uk-UA"/>
        </w:rPr>
        <w:t>забезпечити своєчасну і надійну підготовку об’єктів теплопостачання, електропостачання, водопостачання та водовідведення, житлового фонду, закладів освіти і нау</w:t>
      </w:r>
      <w:r>
        <w:rPr>
          <w:sz w:val="28"/>
          <w:lang w:val="uk-UA"/>
        </w:rPr>
        <w:t>ки, охорони здоров’я</w:t>
      </w:r>
      <w:r w:rsidRPr="00135FF3">
        <w:rPr>
          <w:sz w:val="28"/>
          <w:lang w:val="uk-UA"/>
        </w:rPr>
        <w:t xml:space="preserve"> до робо</w:t>
      </w:r>
      <w:r>
        <w:rPr>
          <w:sz w:val="28"/>
          <w:lang w:val="uk-UA"/>
        </w:rPr>
        <w:t>ти в осінньо-зимовий період 2021</w:t>
      </w:r>
      <w:r w:rsidRPr="00135FF3">
        <w:rPr>
          <w:sz w:val="28"/>
          <w:lang w:val="uk-UA"/>
        </w:rPr>
        <w:t>-202</w:t>
      </w:r>
      <w:r>
        <w:rPr>
          <w:sz w:val="28"/>
          <w:lang w:val="uk-UA"/>
        </w:rPr>
        <w:t>2</w:t>
      </w:r>
      <w:r w:rsidRPr="00135FF3">
        <w:rPr>
          <w:sz w:val="28"/>
          <w:lang w:val="uk-UA"/>
        </w:rPr>
        <w:t xml:space="preserve"> </w:t>
      </w:r>
      <w:r w:rsidRPr="00135FF3">
        <w:rPr>
          <w:sz w:val="28"/>
          <w:lang w:val="uk-UA"/>
        </w:rPr>
        <w:lastRenderedPageBreak/>
        <w:t>років. Усі</w:t>
      </w:r>
      <w:r>
        <w:rPr>
          <w:sz w:val="28"/>
          <w:lang w:val="uk-UA"/>
        </w:rPr>
        <w:t xml:space="preserve"> необхідні роботи завершити до 25</w:t>
      </w:r>
      <w:r w:rsidRPr="00135FF3">
        <w:rPr>
          <w:sz w:val="28"/>
          <w:lang w:val="uk-UA"/>
        </w:rPr>
        <w:t>.0</w:t>
      </w:r>
      <w:r>
        <w:rPr>
          <w:sz w:val="28"/>
          <w:lang w:val="uk-UA"/>
        </w:rPr>
        <w:t>8</w:t>
      </w:r>
      <w:r w:rsidRPr="00135FF3">
        <w:rPr>
          <w:sz w:val="28"/>
          <w:lang w:val="uk-UA"/>
        </w:rPr>
        <w:t>.20</w:t>
      </w:r>
      <w:r>
        <w:rPr>
          <w:sz w:val="28"/>
          <w:lang w:val="uk-UA"/>
        </w:rPr>
        <w:t>21</w:t>
      </w:r>
      <w:r w:rsidRPr="00135FF3">
        <w:rPr>
          <w:sz w:val="28"/>
          <w:lang w:val="uk-UA"/>
        </w:rPr>
        <w:t xml:space="preserve"> року і оформити актами готовності по кожному об’єкту.</w:t>
      </w:r>
    </w:p>
    <w:p w:rsidR="00E72116" w:rsidRPr="00135FF3" w:rsidRDefault="00E72116" w:rsidP="00E72116">
      <w:pPr>
        <w:ind w:firstLine="708"/>
        <w:jc w:val="both"/>
        <w:rPr>
          <w:sz w:val="28"/>
          <w:lang w:val="uk-UA"/>
        </w:rPr>
      </w:pPr>
    </w:p>
    <w:p w:rsidR="00E72116" w:rsidRDefault="00E72116" w:rsidP="00E7211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>5.</w:t>
      </w:r>
      <w:r>
        <w:rPr>
          <w:sz w:val="28"/>
          <w:lang w:val="uk-UA"/>
        </w:rPr>
        <w:t xml:space="preserve"> Департаменту інфраструктури міста Сумської міської ради   (Журбі О.І.)  до 22.05.2021  року узагальнити заходи, вказані в підпункті 4.1 пункту 4 даного рішення, а Д</w:t>
      </w:r>
      <w:r w:rsidRPr="00884BAA">
        <w:rPr>
          <w:sz w:val="28"/>
          <w:lang w:val="uk-UA"/>
        </w:rPr>
        <w:t>епартамент</w:t>
      </w:r>
      <w:r>
        <w:rPr>
          <w:sz w:val="28"/>
          <w:lang w:val="uk-UA"/>
        </w:rPr>
        <w:t>у</w:t>
      </w:r>
      <w:r w:rsidRPr="00884BAA">
        <w:rPr>
          <w:sz w:val="28"/>
          <w:lang w:val="uk-UA"/>
        </w:rPr>
        <w:t xml:space="preserve"> комунікацій та інформаційної політики </w:t>
      </w:r>
      <w:r>
        <w:rPr>
          <w:sz w:val="28"/>
          <w:lang w:val="uk-UA"/>
        </w:rPr>
        <w:t>(Кохан А.І.</w:t>
      </w:r>
      <w:r w:rsidRPr="00BA5E5F">
        <w:rPr>
          <w:sz w:val="28"/>
          <w:lang w:val="uk-UA"/>
        </w:rPr>
        <w:t>)</w:t>
      </w:r>
      <w:r>
        <w:rPr>
          <w:sz w:val="28"/>
          <w:lang w:val="uk-UA"/>
        </w:rPr>
        <w:t xml:space="preserve"> забезпечити розміщення вказаної інформації на офіційному сайті Сумської міської ради в мережі Інтернет.</w:t>
      </w:r>
    </w:p>
    <w:p w:rsidR="00E72116" w:rsidRDefault="00E72116" w:rsidP="00E72116">
      <w:pPr>
        <w:jc w:val="both"/>
        <w:rPr>
          <w:sz w:val="28"/>
          <w:lang w:val="uk-UA"/>
        </w:rPr>
      </w:pPr>
    </w:p>
    <w:p w:rsidR="00E72116" w:rsidRPr="007A28AE" w:rsidRDefault="00E72116" w:rsidP="00E72116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sz w:val="28"/>
          <w:lang w:val="uk-UA"/>
        </w:rPr>
        <w:t>6</w:t>
      </w:r>
      <w:r w:rsidRPr="007A28AE">
        <w:rPr>
          <w:b/>
          <w:sz w:val="28"/>
          <w:lang w:val="uk-UA"/>
        </w:rPr>
        <w:t xml:space="preserve">. </w:t>
      </w:r>
      <w:r w:rsidRPr="00870762">
        <w:rPr>
          <w:sz w:val="28"/>
          <w:lang w:val="uk-UA"/>
        </w:rPr>
        <w:t xml:space="preserve">Управителям, </w:t>
      </w:r>
      <w:r>
        <w:rPr>
          <w:sz w:val="28"/>
          <w:lang w:val="uk-UA"/>
        </w:rPr>
        <w:t xml:space="preserve">головам </w:t>
      </w:r>
      <w:r w:rsidRPr="00870762">
        <w:rPr>
          <w:sz w:val="28"/>
          <w:lang w:val="uk-UA"/>
        </w:rPr>
        <w:t>о</w:t>
      </w:r>
      <w:r>
        <w:rPr>
          <w:sz w:val="28"/>
          <w:lang w:val="uk-UA"/>
        </w:rPr>
        <w:t xml:space="preserve">б’єднань співвласників  багатоквартирних будинків (ОСББ) надати до Департаменту інфраструктури міста в термін до   01.09.2021 року   копії паспортів  готовності житлових будинків  до  роботи  в опалювальний період.  </w:t>
      </w:r>
    </w:p>
    <w:p w:rsidR="00E72116" w:rsidRDefault="00E72116" w:rsidP="00E72116">
      <w:pPr>
        <w:ind w:firstLine="708"/>
        <w:jc w:val="both"/>
        <w:rPr>
          <w:sz w:val="28"/>
          <w:lang w:val="uk-UA"/>
        </w:rPr>
      </w:pPr>
    </w:p>
    <w:p w:rsidR="00E72116" w:rsidRDefault="00E72116" w:rsidP="00E72116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7.</w:t>
      </w:r>
      <w:r>
        <w:rPr>
          <w:sz w:val="28"/>
          <w:lang w:val="uk-UA"/>
        </w:rPr>
        <w:t xml:space="preserve"> Підприємствам ТОВ «Сумитеплоенерго» (Васюніну Д.Г.), Дирекції «Котельня Північного Промвузла» АТ «Сумське НВО» </w:t>
      </w:r>
      <w:r w:rsidRPr="00F75CAD">
        <w:rPr>
          <w:sz w:val="28"/>
          <w:lang w:val="uk-UA"/>
        </w:rPr>
        <w:t>(Жовтобрюх</w:t>
      </w:r>
      <w:r>
        <w:rPr>
          <w:sz w:val="28"/>
          <w:lang w:val="uk-UA"/>
        </w:rPr>
        <w:t>у</w:t>
      </w:r>
      <w:r w:rsidRPr="00F75CAD">
        <w:rPr>
          <w:sz w:val="28"/>
          <w:lang w:val="uk-UA"/>
        </w:rPr>
        <w:t xml:space="preserve"> М.В.),</w:t>
      </w:r>
      <w:r>
        <w:rPr>
          <w:sz w:val="28"/>
          <w:lang w:val="uk-UA"/>
        </w:rPr>
        <w:t xml:space="preserve"> Департаменту інфраструктури міста Сумської міської ради (Журбі О.І.), Комунальному підприємству  «Міськводоканал» (Сагачу А.Г.),</w:t>
      </w:r>
      <w:r w:rsidRPr="002E0B2C">
        <w:rPr>
          <w:sz w:val="28"/>
          <w:lang w:val="uk-UA"/>
        </w:rPr>
        <w:t xml:space="preserve"> </w:t>
      </w:r>
      <w:r>
        <w:rPr>
          <w:sz w:val="28"/>
          <w:lang w:val="uk-UA"/>
        </w:rPr>
        <w:t>Сумському національному аграрному університету (Ладиці В.І.),  У</w:t>
      </w:r>
      <w:r w:rsidRPr="002246F4">
        <w:rPr>
          <w:sz w:val="28"/>
          <w:lang w:val="uk-UA"/>
        </w:rPr>
        <w:t>правлінню освіти і науки Сумської міської ради</w:t>
      </w:r>
      <w:r>
        <w:rPr>
          <w:sz w:val="28"/>
          <w:lang w:val="uk-UA"/>
        </w:rPr>
        <w:t xml:space="preserve"> (Данильченко А.М.), Управління охорони здоров’я Сумської міської ради (Чумаченко О.Ю.) інформувати про хід виконання даного рішення Виконавчий комітет Сумської міської ради у вересні 2021 року.</w:t>
      </w:r>
    </w:p>
    <w:p w:rsidR="00E72116" w:rsidRPr="0044284E" w:rsidRDefault="00E72116" w:rsidP="00E72116">
      <w:pPr>
        <w:jc w:val="both"/>
        <w:rPr>
          <w:bCs/>
          <w:sz w:val="28"/>
          <w:lang w:val="uk-UA"/>
        </w:rPr>
      </w:pPr>
    </w:p>
    <w:p w:rsidR="00E72116" w:rsidRDefault="00E72116" w:rsidP="00E72116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8. </w:t>
      </w:r>
      <w:r>
        <w:rPr>
          <w:sz w:val="28"/>
          <w:lang w:val="uk-UA"/>
        </w:rPr>
        <w:t>Контроль за виконанням даного рішення покласти на заступників міського голови згідно з розподілом обов’язків.</w:t>
      </w:r>
    </w:p>
    <w:p w:rsidR="00E72116" w:rsidRPr="00D24628" w:rsidRDefault="00E72116" w:rsidP="00E72116">
      <w:pPr>
        <w:jc w:val="both"/>
        <w:rPr>
          <w:sz w:val="28"/>
        </w:rPr>
      </w:pPr>
    </w:p>
    <w:p w:rsidR="00E72116" w:rsidRDefault="00E72116" w:rsidP="00E72116">
      <w:pPr>
        <w:rPr>
          <w:sz w:val="28"/>
          <w:lang w:val="uk-UA"/>
        </w:rPr>
      </w:pPr>
    </w:p>
    <w:p w:rsidR="00E72116" w:rsidRDefault="00E72116" w:rsidP="00E72116">
      <w:pPr>
        <w:rPr>
          <w:sz w:val="28"/>
          <w:lang w:val="uk-UA"/>
        </w:rPr>
      </w:pPr>
    </w:p>
    <w:p w:rsidR="00E72116" w:rsidRDefault="00E72116" w:rsidP="00E72116">
      <w:pPr>
        <w:rPr>
          <w:sz w:val="28"/>
          <w:lang w:val="uk-UA"/>
        </w:rPr>
      </w:pPr>
    </w:p>
    <w:p w:rsidR="00E72116" w:rsidRDefault="00E72116" w:rsidP="00E72116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Міський  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О.М. Лисенко</w:t>
      </w:r>
    </w:p>
    <w:p w:rsidR="00E72116" w:rsidRDefault="00E72116" w:rsidP="00E72116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:rsidR="00E72116" w:rsidRDefault="00E72116" w:rsidP="00E72116">
      <w:pPr>
        <w:rPr>
          <w:b/>
          <w:sz w:val="28"/>
          <w:lang w:val="uk-UA"/>
        </w:rPr>
      </w:pPr>
    </w:p>
    <w:p w:rsidR="00E72116" w:rsidRDefault="00E72116" w:rsidP="00E72116">
      <w:pPr>
        <w:rPr>
          <w:b/>
          <w:sz w:val="28"/>
          <w:lang w:val="uk-UA"/>
        </w:rPr>
      </w:pPr>
    </w:p>
    <w:p w:rsidR="00E72116" w:rsidRDefault="00E72116" w:rsidP="00E72116">
      <w:pPr>
        <w:rPr>
          <w:b/>
          <w:sz w:val="28"/>
          <w:lang w:val="uk-UA"/>
        </w:rPr>
      </w:pPr>
    </w:p>
    <w:p w:rsidR="00E72116" w:rsidRDefault="00E72116" w:rsidP="00E72116">
      <w:pPr>
        <w:rPr>
          <w:sz w:val="28"/>
          <w:lang w:val="uk-UA"/>
        </w:rPr>
      </w:pPr>
    </w:p>
    <w:p w:rsidR="00E72116" w:rsidRDefault="00E72116" w:rsidP="00E72116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Журба </w:t>
      </w:r>
      <w:r>
        <w:rPr>
          <w:sz w:val="26"/>
          <w:szCs w:val="26"/>
          <w:lang w:val="uk-UA"/>
        </w:rPr>
        <w:t xml:space="preserve"> 700-590</w:t>
      </w:r>
    </w:p>
    <w:p w:rsidR="00E72116" w:rsidRDefault="00E72116" w:rsidP="00E72116">
      <w:pPr>
        <w:pStyle w:val="31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 xml:space="preserve"> згідно зі  списком  розсилки. </w:t>
      </w:r>
    </w:p>
    <w:p w:rsidR="00E72116" w:rsidRDefault="00E72116" w:rsidP="00E72116">
      <w:pPr>
        <w:pStyle w:val="31"/>
        <w:ind w:left="0"/>
        <w:rPr>
          <w:sz w:val="28"/>
          <w:szCs w:val="28"/>
          <w:lang w:val="uk-UA"/>
        </w:rPr>
      </w:pPr>
    </w:p>
    <w:p w:rsidR="00E72116" w:rsidRPr="003B3343" w:rsidRDefault="00E72116" w:rsidP="00E72116">
      <w:pPr>
        <w:pStyle w:val="31"/>
        <w:ind w:left="0"/>
        <w:rPr>
          <w:sz w:val="28"/>
          <w:szCs w:val="28"/>
          <w:lang w:val="uk-UA"/>
        </w:rPr>
      </w:pPr>
    </w:p>
    <w:p w:rsidR="00E72116" w:rsidRDefault="00E72116" w:rsidP="00E72116">
      <w:pPr>
        <w:ind w:left="5664" w:hanging="444"/>
        <w:rPr>
          <w:bCs/>
          <w:sz w:val="28"/>
          <w:lang w:val="uk-UA"/>
        </w:rPr>
      </w:pPr>
    </w:p>
    <w:p w:rsidR="00E72116" w:rsidRDefault="00E72116" w:rsidP="00E72116">
      <w:pPr>
        <w:ind w:left="5664" w:hanging="444"/>
        <w:rPr>
          <w:bCs/>
          <w:sz w:val="28"/>
          <w:lang w:val="uk-UA"/>
        </w:rPr>
      </w:pPr>
    </w:p>
    <w:p w:rsidR="00E72116" w:rsidRDefault="00E72116" w:rsidP="00E72116">
      <w:pPr>
        <w:ind w:left="5664" w:hanging="444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</w:p>
    <w:p w:rsidR="00E72116" w:rsidRDefault="00E72116" w:rsidP="00E72116">
      <w:pPr>
        <w:ind w:left="5664" w:hanging="444"/>
        <w:rPr>
          <w:bCs/>
          <w:lang w:val="uk-UA"/>
        </w:rPr>
      </w:pPr>
    </w:p>
    <w:p w:rsidR="00E72116" w:rsidRDefault="00E72116" w:rsidP="00E72116">
      <w:pPr>
        <w:ind w:left="5664" w:hanging="444"/>
        <w:rPr>
          <w:bCs/>
          <w:lang w:val="uk-UA"/>
        </w:rPr>
      </w:pPr>
    </w:p>
    <w:p w:rsidR="00E72116" w:rsidRDefault="00E72116" w:rsidP="00E72116">
      <w:pPr>
        <w:ind w:left="5664" w:hanging="444"/>
        <w:rPr>
          <w:bCs/>
          <w:lang w:val="uk-UA"/>
        </w:rPr>
      </w:pPr>
    </w:p>
    <w:p w:rsidR="00E72116" w:rsidRDefault="00E72116" w:rsidP="00E72116">
      <w:pPr>
        <w:ind w:left="5664" w:hanging="444"/>
        <w:rPr>
          <w:bCs/>
          <w:lang w:val="uk-UA"/>
        </w:rPr>
      </w:pPr>
    </w:p>
    <w:p w:rsidR="00E72116" w:rsidRDefault="00E72116" w:rsidP="00E72116">
      <w:pPr>
        <w:ind w:left="5664" w:hanging="444"/>
        <w:rPr>
          <w:bCs/>
          <w:lang w:val="uk-UA"/>
        </w:rPr>
      </w:pPr>
    </w:p>
    <w:p w:rsidR="00E72116" w:rsidRPr="00E72116" w:rsidRDefault="00E72116" w:rsidP="00E72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E72116" w:rsidRPr="00154FEB" w:rsidRDefault="00E72116" w:rsidP="00E72116">
      <w:pPr>
        <w:ind w:left="5664" w:hanging="444"/>
        <w:rPr>
          <w:bCs/>
          <w:lang w:val="uk-UA"/>
        </w:rPr>
      </w:pPr>
      <w:r w:rsidRPr="00154FEB">
        <w:rPr>
          <w:bCs/>
          <w:lang w:val="uk-UA"/>
        </w:rPr>
        <w:lastRenderedPageBreak/>
        <w:t xml:space="preserve">Додаток  </w:t>
      </w:r>
      <w:r>
        <w:rPr>
          <w:bCs/>
          <w:lang w:val="uk-UA"/>
        </w:rPr>
        <w:t>1</w:t>
      </w:r>
    </w:p>
    <w:p w:rsidR="00E72116" w:rsidRPr="00154FEB" w:rsidRDefault="00E72116" w:rsidP="00E72116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   </w:t>
      </w:r>
      <w:r w:rsidRPr="00154FEB">
        <w:rPr>
          <w:lang w:val="uk-UA"/>
        </w:rPr>
        <w:t xml:space="preserve">до рішення  виконавчого комітету </w:t>
      </w:r>
    </w:p>
    <w:p w:rsidR="00E72116" w:rsidRDefault="00E72116" w:rsidP="00E72116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   </w:t>
      </w:r>
      <w:r w:rsidRPr="00154FEB">
        <w:rPr>
          <w:lang w:val="uk-UA"/>
        </w:rPr>
        <w:t xml:space="preserve">від </w:t>
      </w:r>
      <w:r>
        <w:rPr>
          <w:lang w:val="uk-UA"/>
        </w:rPr>
        <w:t xml:space="preserve"> </w:t>
      </w:r>
      <w:r>
        <w:rPr>
          <w:lang w:val="uk-UA"/>
        </w:rPr>
        <w:t xml:space="preserve">20.04.2021 </w:t>
      </w:r>
      <w:r>
        <w:rPr>
          <w:lang w:val="uk-UA"/>
        </w:rPr>
        <w:t xml:space="preserve"> </w:t>
      </w:r>
      <w:r w:rsidRPr="00154FEB">
        <w:rPr>
          <w:lang w:val="uk-UA"/>
        </w:rPr>
        <w:t xml:space="preserve">№    </w:t>
      </w:r>
      <w:r>
        <w:rPr>
          <w:lang w:val="uk-UA"/>
        </w:rPr>
        <w:t>194</w:t>
      </w:r>
    </w:p>
    <w:p w:rsidR="00E72116" w:rsidRPr="00842641" w:rsidRDefault="00E72116" w:rsidP="00E72116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>Склад</w:t>
      </w:r>
    </w:p>
    <w:p w:rsidR="00E72116" w:rsidRDefault="00E72116" w:rsidP="00E7211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міжвідомчої комісії по організації і контролю за підготовкою міського господарства до роботи в осінньо-зимовий період 2021-2022 років</w:t>
      </w:r>
    </w:p>
    <w:p w:rsidR="00E72116" w:rsidRDefault="00E72116" w:rsidP="00E72116">
      <w:pPr>
        <w:jc w:val="center"/>
        <w:rPr>
          <w:b/>
          <w:bCs/>
          <w:sz w:val="28"/>
          <w:lang w:val="uk-UA"/>
        </w:rPr>
      </w:pPr>
    </w:p>
    <w:tbl>
      <w:tblPr>
        <w:tblW w:w="98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284"/>
        <w:gridCol w:w="4252"/>
        <w:gridCol w:w="284"/>
        <w:gridCol w:w="80"/>
      </w:tblGrid>
      <w:tr w:rsidR="00E72116" w:rsidTr="00E72116">
        <w:trPr>
          <w:gridAfter w:val="2"/>
          <w:wAfter w:w="364" w:type="dxa"/>
        </w:trPr>
        <w:tc>
          <w:tcPr>
            <w:tcW w:w="4995" w:type="dxa"/>
          </w:tcPr>
          <w:p w:rsidR="00E72116" w:rsidRPr="00362044" w:rsidRDefault="00E72116" w:rsidP="00ED7AA0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Журба Олександр Іванович </w:t>
            </w:r>
          </w:p>
        </w:tc>
        <w:tc>
          <w:tcPr>
            <w:tcW w:w="4536" w:type="dxa"/>
            <w:gridSpan w:val="2"/>
          </w:tcPr>
          <w:p w:rsidR="00E72116" w:rsidRDefault="00E72116" w:rsidP="00ED7AA0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директор Департаменту інфраструктури міста Сумської міської ради,  </w:t>
            </w:r>
            <w:r w:rsidRPr="00596639">
              <w:rPr>
                <w:b/>
                <w:bCs/>
                <w:sz w:val="28"/>
                <w:lang w:val="uk-UA"/>
              </w:rPr>
              <w:t>голова комісії;</w:t>
            </w:r>
          </w:p>
          <w:p w:rsidR="00E72116" w:rsidRPr="00596639" w:rsidRDefault="00E72116" w:rsidP="00ED7AA0">
            <w:pPr>
              <w:jc w:val="both"/>
              <w:rPr>
                <w:b/>
                <w:bCs/>
                <w:sz w:val="28"/>
                <w:lang w:val="uk-UA"/>
              </w:rPr>
            </w:pPr>
          </w:p>
        </w:tc>
      </w:tr>
      <w:tr w:rsidR="00E72116" w:rsidTr="00E72116">
        <w:trPr>
          <w:gridAfter w:val="2"/>
          <w:wAfter w:w="364" w:type="dxa"/>
        </w:trPr>
        <w:tc>
          <w:tcPr>
            <w:tcW w:w="4995" w:type="dxa"/>
          </w:tcPr>
          <w:p w:rsidR="00E72116" w:rsidRPr="00362044" w:rsidRDefault="00E72116" w:rsidP="00ED7AA0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Власенко Тетяна Василівна </w:t>
            </w:r>
          </w:p>
          <w:p w:rsidR="00E72116" w:rsidRPr="00362044" w:rsidRDefault="00E72116" w:rsidP="00ED7AA0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E72116" w:rsidRPr="008409AD" w:rsidRDefault="00E72116" w:rsidP="00ED7A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7447AE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відділу житлового господарства управління житлово-комунального господарства Д</w:t>
            </w:r>
            <w:r w:rsidRPr="007447AE">
              <w:rPr>
                <w:sz w:val="28"/>
                <w:szCs w:val="28"/>
                <w:lang w:val="uk-UA"/>
              </w:rPr>
              <w:t xml:space="preserve">епартаменту інфраструктури міста </w:t>
            </w:r>
            <w:r>
              <w:rPr>
                <w:sz w:val="28"/>
                <w:szCs w:val="28"/>
                <w:lang w:val="uk-UA"/>
              </w:rPr>
              <w:t>Сумської міської ради</w:t>
            </w:r>
            <w:r w:rsidRPr="00A0099F">
              <w:rPr>
                <w:bCs/>
                <w:sz w:val="28"/>
                <w:lang w:val="uk-UA"/>
              </w:rPr>
              <w:t>,</w:t>
            </w:r>
            <w:r>
              <w:rPr>
                <w:bCs/>
                <w:sz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lang w:val="uk-UA"/>
              </w:rPr>
              <w:t>заступник голови комісії;</w:t>
            </w:r>
          </w:p>
          <w:p w:rsidR="00E72116" w:rsidRDefault="00E72116" w:rsidP="00ED7AA0">
            <w:pPr>
              <w:rPr>
                <w:sz w:val="28"/>
                <w:lang w:val="uk-UA"/>
              </w:rPr>
            </w:pPr>
          </w:p>
        </w:tc>
      </w:tr>
      <w:tr w:rsidR="00E72116" w:rsidRPr="008B1A92" w:rsidTr="00E72116">
        <w:trPr>
          <w:gridAfter w:val="2"/>
          <w:wAfter w:w="364" w:type="dxa"/>
          <w:trHeight w:val="1572"/>
        </w:trPr>
        <w:tc>
          <w:tcPr>
            <w:tcW w:w="4995" w:type="dxa"/>
          </w:tcPr>
          <w:p w:rsidR="00E72116" w:rsidRPr="00362044" w:rsidRDefault="00E72116" w:rsidP="00ED7AA0">
            <w:pPr>
              <w:rPr>
                <w:sz w:val="28"/>
                <w:lang w:val="uk-UA"/>
              </w:rPr>
            </w:pPr>
            <w:r w:rsidRPr="00F741A9">
              <w:rPr>
                <w:sz w:val="28"/>
                <w:lang w:val="uk-UA"/>
              </w:rPr>
              <w:t xml:space="preserve">Бабенко Валентина Григорівна </w:t>
            </w:r>
          </w:p>
          <w:p w:rsidR="00E72116" w:rsidRPr="00362044" w:rsidRDefault="00E72116" w:rsidP="00ED7AA0">
            <w:pPr>
              <w:jc w:val="center"/>
              <w:rPr>
                <w:sz w:val="28"/>
                <w:lang w:val="uk-UA"/>
              </w:rPr>
            </w:pPr>
          </w:p>
          <w:p w:rsidR="00E72116" w:rsidRPr="00362044" w:rsidRDefault="00E72116" w:rsidP="00ED7AA0">
            <w:pPr>
              <w:jc w:val="center"/>
              <w:rPr>
                <w:sz w:val="28"/>
                <w:lang w:val="uk-UA"/>
              </w:rPr>
            </w:pPr>
          </w:p>
          <w:p w:rsidR="00E72116" w:rsidRPr="00362044" w:rsidRDefault="00E72116" w:rsidP="00ED7AA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E72116" w:rsidRPr="001F44A0" w:rsidRDefault="00E72116" w:rsidP="00ED7AA0">
            <w:pPr>
              <w:pStyle w:val="a5"/>
            </w:pPr>
            <w:r>
              <w:t xml:space="preserve">головний спеціаліст відділу </w:t>
            </w:r>
            <w:r>
              <w:rPr>
                <w:szCs w:val="28"/>
              </w:rPr>
              <w:t xml:space="preserve">житлового господарства управління </w:t>
            </w:r>
            <w:r>
              <w:rPr>
                <w:bCs/>
              </w:rPr>
              <w:t xml:space="preserve">житлово-комунального господарства  </w:t>
            </w:r>
            <w:r>
              <w:t xml:space="preserve"> Департаменту інфраструктури міста Сумської міської ради, </w:t>
            </w:r>
            <w:r>
              <w:rPr>
                <w:b/>
                <w:bCs/>
              </w:rPr>
              <w:t>секретар комісії.</w:t>
            </w:r>
          </w:p>
        </w:tc>
      </w:tr>
      <w:tr w:rsidR="00E72116" w:rsidTr="00E72116">
        <w:trPr>
          <w:cantSplit/>
        </w:trPr>
        <w:tc>
          <w:tcPr>
            <w:tcW w:w="9895" w:type="dxa"/>
            <w:gridSpan w:val="5"/>
          </w:tcPr>
          <w:p w:rsidR="00E72116" w:rsidRDefault="00E72116" w:rsidP="00ED7AA0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E72116" w:rsidRDefault="00E72116" w:rsidP="00ED7AA0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Члени комісії:</w:t>
            </w:r>
          </w:p>
          <w:p w:rsidR="00E72116" w:rsidRDefault="00E72116" w:rsidP="00ED7AA0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E72116" w:rsidRDefault="00E72116" w:rsidP="00ED7AA0">
            <w:pPr>
              <w:rPr>
                <w:bCs/>
                <w:sz w:val="28"/>
                <w:lang w:val="uk-UA"/>
              </w:rPr>
            </w:pPr>
            <w:r w:rsidRPr="00CB2E0E">
              <w:rPr>
                <w:bCs/>
                <w:sz w:val="28"/>
                <w:lang w:val="uk-UA"/>
              </w:rPr>
              <w:t>Гапун</w:t>
            </w:r>
            <w:r>
              <w:rPr>
                <w:bCs/>
                <w:sz w:val="28"/>
                <w:lang w:val="uk-UA"/>
              </w:rPr>
              <w:t>і</w:t>
            </w:r>
            <w:r w:rsidRPr="00CB2E0E">
              <w:rPr>
                <w:bCs/>
                <w:sz w:val="28"/>
                <w:lang w:val="uk-UA"/>
              </w:rPr>
              <w:t>ч Сергій Яковича</w:t>
            </w:r>
            <w:r>
              <w:rPr>
                <w:bCs/>
                <w:sz w:val="28"/>
                <w:lang w:val="uk-UA"/>
              </w:rPr>
              <w:t xml:space="preserve">                                 громадський інспектор   у сфері     </w:t>
            </w:r>
          </w:p>
          <w:p w:rsidR="00E72116" w:rsidRPr="000C77F3" w:rsidRDefault="00E72116" w:rsidP="00ED7AA0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                                                                          житлово-комунального господарства </w:t>
            </w:r>
          </w:p>
          <w:p w:rsidR="00E72116" w:rsidRDefault="00E72116" w:rsidP="00ED7AA0">
            <w:pPr>
              <w:rPr>
                <w:sz w:val="28"/>
                <w:lang w:val="uk-UA"/>
              </w:rPr>
            </w:pPr>
          </w:p>
          <w:p w:rsidR="00E72116" w:rsidRDefault="00E72116" w:rsidP="00ED7AA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Данильченко Антоніна Миколаївна              начальник  управління  освіти та   </w:t>
            </w:r>
          </w:p>
          <w:p w:rsidR="00E72116" w:rsidRDefault="00E72116" w:rsidP="00ED7AA0">
            <w:pPr>
              <w:rPr>
                <w:b/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                                      науки Сумської міської ради; </w:t>
            </w:r>
          </w:p>
        </w:tc>
      </w:tr>
      <w:tr w:rsidR="00E72116" w:rsidTr="00E72116">
        <w:trPr>
          <w:gridAfter w:val="1"/>
          <w:wAfter w:w="80" w:type="dxa"/>
          <w:trHeight w:val="2319"/>
        </w:trPr>
        <w:tc>
          <w:tcPr>
            <w:tcW w:w="5279" w:type="dxa"/>
            <w:gridSpan w:val="2"/>
          </w:tcPr>
          <w:p w:rsidR="00E72116" w:rsidRPr="00362044" w:rsidRDefault="00E72116" w:rsidP="00ED7AA0">
            <w:pPr>
              <w:rPr>
                <w:sz w:val="28"/>
                <w:lang w:val="uk-UA"/>
              </w:rPr>
            </w:pPr>
          </w:p>
          <w:p w:rsidR="00E72116" w:rsidRDefault="00E72116" w:rsidP="00ED7AA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Коваленко Тетяна Олегівна</w:t>
            </w:r>
          </w:p>
          <w:p w:rsidR="00E72116" w:rsidRDefault="00E72116" w:rsidP="00ED7AA0">
            <w:pPr>
              <w:rPr>
                <w:sz w:val="28"/>
                <w:lang w:val="uk-UA"/>
              </w:rPr>
            </w:pPr>
          </w:p>
          <w:p w:rsidR="00E72116" w:rsidRDefault="00E72116" w:rsidP="00ED7AA0">
            <w:pPr>
              <w:rPr>
                <w:sz w:val="28"/>
                <w:lang w:val="uk-UA"/>
              </w:rPr>
            </w:pPr>
          </w:p>
          <w:p w:rsidR="00E72116" w:rsidRDefault="00E72116" w:rsidP="00ED7AA0">
            <w:pPr>
              <w:rPr>
                <w:sz w:val="28"/>
                <w:lang w:val="uk-UA"/>
              </w:rPr>
            </w:pPr>
          </w:p>
          <w:p w:rsidR="00E72116" w:rsidRDefault="00E72116" w:rsidP="00ED7AA0">
            <w:pPr>
              <w:rPr>
                <w:sz w:val="28"/>
                <w:lang w:val="uk-UA"/>
              </w:rPr>
            </w:pPr>
          </w:p>
          <w:p w:rsidR="00E72116" w:rsidRDefault="00E72116" w:rsidP="00ED7AA0">
            <w:pPr>
              <w:rPr>
                <w:sz w:val="28"/>
                <w:lang w:val="uk-UA"/>
              </w:rPr>
            </w:pPr>
          </w:p>
          <w:p w:rsidR="00E72116" w:rsidRPr="00362044" w:rsidRDefault="00E72116" w:rsidP="00ED7AA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Коваленко Леонід Миколайович </w:t>
            </w:r>
          </w:p>
          <w:p w:rsidR="00E72116" w:rsidRDefault="00E72116" w:rsidP="00ED7AA0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E72116" w:rsidRDefault="00E72116" w:rsidP="00ED7AA0">
            <w:pPr>
              <w:jc w:val="both"/>
              <w:rPr>
                <w:sz w:val="28"/>
                <w:lang w:val="uk-UA"/>
              </w:rPr>
            </w:pPr>
          </w:p>
          <w:p w:rsidR="00E72116" w:rsidRPr="006D2BFD" w:rsidRDefault="00E72116" w:rsidP="00ED7A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відділу інженерного господарства </w:t>
            </w:r>
            <w:r w:rsidRPr="007663CF">
              <w:rPr>
                <w:sz w:val="28"/>
                <w:szCs w:val="28"/>
                <w:lang w:val="uk-UA"/>
              </w:rPr>
              <w:t>управління</w:t>
            </w:r>
            <w:r w:rsidRPr="007663CF">
              <w:rPr>
                <w:bCs/>
                <w:sz w:val="28"/>
                <w:szCs w:val="28"/>
                <w:lang w:val="uk-UA"/>
              </w:rPr>
              <w:t xml:space="preserve"> житлово-</w:t>
            </w:r>
            <w:r w:rsidRPr="007663CF">
              <w:rPr>
                <w:bCs/>
                <w:sz w:val="28"/>
                <w:lang w:val="uk-UA"/>
              </w:rPr>
              <w:t xml:space="preserve">комунального господарства  </w:t>
            </w:r>
            <w:r w:rsidRPr="007663CF">
              <w:rPr>
                <w:lang w:val="uk-UA"/>
              </w:rPr>
              <w:t xml:space="preserve"> </w:t>
            </w:r>
            <w:r w:rsidRPr="007663CF">
              <w:rPr>
                <w:sz w:val="28"/>
                <w:szCs w:val="28"/>
                <w:lang w:val="uk-UA"/>
              </w:rPr>
              <w:t>Департаменту інфраструкту</w:t>
            </w:r>
            <w:r>
              <w:rPr>
                <w:sz w:val="28"/>
                <w:szCs w:val="28"/>
                <w:lang w:val="uk-UA"/>
              </w:rPr>
              <w:t>ри міста Сумської міської ради;</w:t>
            </w:r>
          </w:p>
          <w:p w:rsidR="00E72116" w:rsidRDefault="00E72116" w:rsidP="00ED7AA0">
            <w:pPr>
              <w:jc w:val="both"/>
              <w:rPr>
                <w:sz w:val="28"/>
                <w:lang w:val="uk-UA"/>
              </w:rPr>
            </w:pPr>
          </w:p>
          <w:p w:rsidR="00E72116" w:rsidRDefault="00E72116" w:rsidP="00ED7AA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в.о. директора Дирекції «Котельня                                                                       Північного промвузла»                                                                  АТ Сумське НВО (за згодою);</w:t>
            </w:r>
          </w:p>
          <w:p w:rsidR="00E72116" w:rsidRPr="00DA1096" w:rsidRDefault="00E72116" w:rsidP="00ED7AA0">
            <w:pPr>
              <w:jc w:val="both"/>
              <w:rPr>
                <w:sz w:val="28"/>
                <w:lang w:val="uk-UA"/>
              </w:rPr>
            </w:pPr>
          </w:p>
        </w:tc>
      </w:tr>
      <w:tr w:rsidR="00E72116" w:rsidTr="00E72116">
        <w:trPr>
          <w:gridAfter w:val="1"/>
          <w:wAfter w:w="80" w:type="dxa"/>
          <w:trHeight w:val="199"/>
        </w:trPr>
        <w:tc>
          <w:tcPr>
            <w:tcW w:w="5279" w:type="dxa"/>
            <w:gridSpan w:val="2"/>
          </w:tcPr>
          <w:p w:rsidR="00E72116" w:rsidRDefault="00E72116" w:rsidP="00ED7AA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Ладика  Володимир  Іванович </w:t>
            </w:r>
          </w:p>
        </w:tc>
        <w:tc>
          <w:tcPr>
            <w:tcW w:w="4536" w:type="dxa"/>
            <w:gridSpan w:val="2"/>
          </w:tcPr>
          <w:p w:rsidR="00E72116" w:rsidRDefault="00E72116" w:rsidP="00ED7AA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ректор Сумського національного аграрного університету (за згодою);</w:t>
            </w:r>
          </w:p>
        </w:tc>
      </w:tr>
      <w:tr w:rsidR="00E72116" w:rsidTr="00E72116">
        <w:trPr>
          <w:gridAfter w:val="1"/>
          <w:wAfter w:w="80" w:type="dxa"/>
          <w:trHeight w:val="70"/>
        </w:trPr>
        <w:tc>
          <w:tcPr>
            <w:tcW w:w="5279" w:type="dxa"/>
            <w:gridSpan w:val="2"/>
          </w:tcPr>
          <w:p w:rsidR="00E72116" w:rsidRDefault="00E72116" w:rsidP="00ED7AA0">
            <w:pPr>
              <w:rPr>
                <w:sz w:val="28"/>
                <w:lang w:val="uk-UA"/>
              </w:rPr>
            </w:pPr>
          </w:p>
          <w:p w:rsidR="00E72116" w:rsidRDefault="00E72116" w:rsidP="00ED7AA0">
            <w:pPr>
              <w:rPr>
                <w:sz w:val="28"/>
                <w:lang w:val="uk-UA"/>
              </w:rPr>
            </w:pPr>
          </w:p>
          <w:p w:rsidR="00E72116" w:rsidRDefault="00E72116" w:rsidP="00ED7AA0">
            <w:pPr>
              <w:rPr>
                <w:sz w:val="28"/>
                <w:lang w:val="uk-UA"/>
              </w:rPr>
            </w:pPr>
          </w:p>
          <w:p w:rsidR="00E72116" w:rsidRPr="00362044" w:rsidRDefault="00E72116" w:rsidP="00ED7AA0">
            <w:pPr>
              <w:rPr>
                <w:sz w:val="28"/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E72116" w:rsidRDefault="00E72116" w:rsidP="00ED7AA0">
            <w:pPr>
              <w:pStyle w:val="3"/>
              <w:shd w:val="clear" w:color="auto" w:fill="FFFFFF"/>
              <w:spacing w:before="384" w:line="36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             </w:t>
            </w:r>
            <w:r w:rsidRPr="00C15C99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Продовження додатку</w:t>
            </w:r>
          </w:p>
          <w:p w:rsidR="00E72116" w:rsidRPr="00CA50B9" w:rsidRDefault="00E72116" w:rsidP="00ED7A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116" w:rsidTr="00E72116">
        <w:trPr>
          <w:gridAfter w:val="1"/>
          <w:wAfter w:w="80" w:type="dxa"/>
          <w:trHeight w:val="1104"/>
        </w:trPr>
        <w:tc>
          <w:tcPr>
            <w:tcW w:w="5279" w:type="dxa"/>
            <w:gridSpan w:val="2"/>
          </w:tcPr>
          <w:p w:rsidR="00E72116" w:rsidRPr="00362044" w:rsidRDefault="00E72116" w:rsidP="00ED7AA0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Петров Артур Євгенович </w:t>
            </w:r>
          </w:p>
        </w:tc>
        <w:tc>
          <w:tcPr>
            <w:tcW w:w="4536" w:type="dxa"/>
            <w:gridSpan w:val="2"/>
          </w:tcPr>
          <w:p w:rsidR="00E72116" w:rsidRDefault="00E72116" w:rsidP="00ED7AA0">
            <w:pPr>
              <w:ind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 населення  Сумської міської ради;</w:t>
            </w:r>
          </w:p>
          <w:p w:rsidR="00E72116" w:rsidRPr="002246F4" w:rsidRDefault="00E72116" w:rsidP="00ED7AA0">
            <w:pPr>
              <w:ind w:hanging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116" w:rsidTr="00E72116">
        <w:trPr>
          <w:gridAfter w:val="1"/>
          <w:wAfter w:w="80" w:type="dxa"/>
          <w:trHeight w:val="1591"/>
        </w:trPr>
        <w:tc>
          <w:tcPr>
            <w:tcW w:w="5279" w:type="dxa"/>
            <w:gridSpan w:val="2"/>
          </w:tcPr>
          <w:p w:rsidR="00E72116" w:rsidRPr="00362044" w:rsidRDefault="00E72116" w:rsidP="00ED7AA0">
            <w:pPr>
              <w:rPr>
                <w:bCs/>
                <w:sz w:val="28"/>
                <w:lang w:val="uk-UA"/>
              </w:rPr>
            </w:pPr>
            <w:r w:rsidRPr="00362044">
              <w:rPr>
                <w:bCs/>
                <w:sz w:val="28"/>
                <w:lang w:val="uk-UA"/>
              </w:rPr>
              <w:t>Покутня На</w:t>
            </w:r>
            <w:r>
              <w:rPr>
                <w:bCs/>
                <w:sz w:val="28"/>
                <w:lang w:val="uk-UA"/>
              </w:rPr>
              <w:t xml:space="preserve">дія Григорівна </w:t>
            </w:r>
          </w:p>
          <w:p w:rsidR="00E72116" w:rsidRPr="00362044" w:rsidRDefault="00E72116" w:rsidP="00ED7AA0">
            <w:pPr>
              <w:rPr>
                <w:sz w:val="28"/>
                <w:lang w:val="uk-UA"/>
              </w:rPr>
            </w:pPr>
          </w:p>
          <w:p w:rsidR="00E72116" w:rsidRPr="00362044" w:rsidRDefault="00E72116" w:rsidP="00ED7AA0">
            <w:pPr>
              <w:rPr>
                <w:sz w:val="28"/>
                <w:lang w:val="uk-UA"/>
              </w:rPr>
            </w:pPr>
          </w:p>
          <w:p w:rsidR="00E72116" w:rsidRPr="00362044" w:rsidRDefault="00E72116" w:rsidP="00ED7AA0">
            <w:pPr>
              <w:ind w:left="4245" w:hanging="4245"/>
              <w:jc w:val="both"/>
              <w:rPr>
                <w:sz w:val="28"/>
                <w:lang w:val="uk-UA"/>
              </w:rPr>
            </w:pPr>
          </w:p>
          <w:p w:rsidR="00E72116" w:rsidRDefault="00E72116" w:rsidP="00ED7AA0">
            <w:pPr>
              <w:rPr>
                <w:sz w:val="28"/>
                <w:lang w:val="uk-UA"/>
              </w:rPr>
            </w:pPr>
          </w:p>
          <w:p w:rsidR="00E72116" w:rsidRPr="00362044" w:rsidRDefault="00E72116" w:rsidP="00ED7AA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Проценко  Ігор Володимирович</w:t>
            </w:r>
          </w:p>
        </w:tc>
        <w:tc>
          <w:tcPr>
            <w:tcW w:w="4536" w:type="dxa"/>
            <w:gridSpan w:val="2"/>
          </w:tcPr>
          <w:p w:rsidR="00E72116" w:rsidRDefault="00E72116" w:rsidP="00ED7AA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генерального директора по капітальному будівництву та ремонту ТОВ «Сумитеплоенерго» (за згодою);</w:t>
            </w:r>
          </w:p>
          <w:p w:rsidR="00E72116" w:rsidRDefault="00E72116" w:rsidP="00ED7AA0">
            <w:pPr>
              <w:jc w:val="both"/>
              <w:rPr>
                <w:sz w:val="28"/>
                <w:lang w:val="uk-UA"/>
              </w:rPr>
            </w:pPr>
          </w:p>
          <w:p w:rsidR="00E72116" w:rsidRPr="00CE2F38" w:rsidRDefault="00E72116" w:rsidP="00ED7A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EE5C5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ачальник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Управління Державної  інспекції енергетичного нагляду України в Сумській області </w:t>
            </w:r>
            <w:r w:rsidRPr="00CE2F3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E2F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– головний державний інспектор з енергетичного нагляду </w:t>
            </w:r>
            <w:r>
              <w:rPr>
                <w:rStyle w:val="a8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у Сумській </w:t>
            </w:r>
            <w:r w:rsidRPr="00CE2F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області</w:t>
            </w:r>
            <w:r w:rsidRPr="00CE2F38"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E72116" w:rsidRPr="004162AD" w:rsidRDefault="00E72116" w:rsidP="00ED7AA0">
            <w:pPr>
              <w:jc w:val="both"/>
              <w:rPr>
                <w:sz w:val="28"/>
                <w:lang w:val="uk-UA"/>
              </w:rPr>
            </w:pPr>
          </w:p>
        </w:tc>
      </w:tr>
      <w:tr w:rsidR="00E72116" w:rsidRPr="003E2F3D" w:rsidTr="00E72116">
        <w:trPr>
          <w:gridAfter w:val="1"/>
          <w:wAfter w:w="80" w:type="dxa"/>
          <w:trHeight w:val="1118"/>
        </w:trPr>
        <w:tc>
          <w:tcPr>
            <w:tcW w:w="5279" w:type="dxa"/>
            <w:gridSpan w:val="2"/>
          </w:tcPr>
          <w:p w:rsidR="00E72116" w:rsidRDefault="00E72116" w:rsidP="00ED7AA0">
            <w:pPr>
              <w:ind w:left="4245" w:hanging="4245"/>
              <w:jc w:val="both"/>
              <w:rPr>
                <w:sz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Сагач Анатолій Григорович   </w:t>
            </w:r>
          </w:p>
          <w:p w:rsidR="00E72116" w:rsidRDefault="00E72116" w:rsidP="00ED7AA0">
            <w:pPr>
              <w:ind w:left="4245" w:hanging="4245"/>
              <w:jc w:val="both"/>
              <w:rPr>
                <w:sz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  </w:t>
            </w:r>
          </w:p>
          <w:p w:rsidR="00E72116" w:rsidRDefault="00E72116" w:rsidP="00ED7AA0">
            <w:pPr>
              <w:ind w:left="4245" w:hanging="4245"/>
              <w:jc w:val="both"/>
              <w:rPr>
                <w:sz w:val="28"/>
                <w:lang w:val="uk-UA"/>
              </w:rPr>
            </w:pPr>
          </w:p>
          <w:p w:rsidR="00E72116" w:rsidRDefault="00E72116" w:rsidP="00ED7AA0">
            <w:pPr>
              <w:ind w:left="4245" w:hanging="4245"/>
              <w:jc w:val="both"/>
              <w:rPr>
                <w:sz w:val="28"/>
                <w:lang w:val="uk-UA"/>
              </w:rPr>
            </w:pPr>
          </w:p>
          <w:p w:rsidR="00E72116" w:rsidRPr="00362044" w:rsidRDefault="00E72116" w:rsidP="00ED7AA0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Тихенко Костянтин Павлович </w:t>
            </w:r>
          </w:p>
          <w:p w:rsidR="00E72116" w:rsidRPr="00362044" w:rsidRDefault="00E72116" w:rsidP="00ED7AA0">
            <w:pPr>
              <w:rPr>
                <w:sz w:val="28"/>
                <w:lang w:val="uk-UA"/>
              </w:rPr>
            </w:pPr>
          </w:p>
          <w:p w:rsidR="00E72116" w:rsidRPr="00362044" w:rsidRDefault="00E72116" w:rsidP="00ED7AA0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          </w:t>
            </w:r>
          </w:p>
        </w:tc>
        <w:tc>
          <w:tcPr>
            <w:tcW w:w="4536" w:type="dxa"/>
            <w:gridSpan w:val="2"/>
          </w:tcPr>
          <w:p w:rsidR="00E72116" w:rsidRDefault="00E72116" w:rsidP="00ED7AA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Комунального</w:t>
            </w:r>
          </w:p>
          <w:p w:rsidR="00E72116" w:rsidRDefault="00E72116" w:rsidP="00ED7AA0">
            <w:pPr>
              <w:ind w:left="-83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підприємства «Міськводоканал»   </w:t>
            </w:r>
          </w:p>
          <w:p w:rsidR="00E72116" w:rsidRDefault="00E72116" w:rsidP="00ED7AA0">
            <w:pPr>
              <w:ind w:left="-83"/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Сумської міської ради;</w:t>
            </w:r>
            <w:r>
              <w:rPr>
                <w:b/>
                <w:sz w:val="28"/>
                <w:lang w:val="uk-UA"/>
              </w:rPr>
              <w:t xml:space="preserve"> </w:t>
            </w:r>
          </w:p>
          <w:p w:rsidR="00E72116" w:rsidRDefault="00E72116" w:rsidP="00ED7AA0">
            <w:pPr>
              <w:ind w:left="-83"/>
              <w:jc w:val="both"/>
              <w:rPr>
                <w:b/>
                <w:sz w:val="28"/>
                <w:lang w:val="uk-UA"/>
              </w:rPr>
            </w:pPr>
          </w:p>
          <w:p w:rsidR="00E72116" w:rsidRDefault="00E72116" w:rsidP="00ED7AA0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голова п</w:t>
            </w:r>
            <w:r w:rsidRPr="005B703D">
              <w:rPr>
                <w:sz w:val="28"/>
                <w:lang w:val="uk-UA"/>
              </w:rPr>
              <w:t>остійн</w:t>
            </w:r>
            <w:r>
              <w:rPr>
                <w:sz w:val="28"/>
                <w:lang w:val="uk-UA"/>
              </w:rPr>
              <w:t>ої комісії</w:t>
            </w:r>
            <w:r w:rsidRPr="005B703D">
              <w:rPr>
                <w:sz w:val="28"/>
                <w:lang w:val="uk-UA"/>
              </w:rPr>
              <w:t xml:space="preserve"> з питань житлово-комунального господарства, благоустрою, енергозбереження, транспорту та </w:t>
            </w:r>
            <w:r>
              <w:rPr>
                <w:sz w:val="28"/>
                <w:lang w:val="uk-UA"/>
              </w:rPr>
              <w:t>зв’язку (за згодою);</w:t>
            </w:r>
          </w:p>
          <w:p w:rsidR="00E72116" w:rsidRPr="002246F4" w:rsidRDefault="00E72116" w:rsidP="00ED7A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116" w:rsidRPr="003E2F3D" w:rsidTr="00E72116">
        <w:trPr>
          <w:gridAfter w:val="1"/>
          <w:wAfter w:w="80" w:type="dxa"/>
          <w:trHeight w:val="805"/>
        </w:trPr>
        <w:tc>
          <w:tcPr>
            <w:tcW w:w="5279" w:type="dxa"/>
            <w:gridSpan w:val="2"/>
          </w:tcPr>
          <w:p w:rsidR="00E72116" w:rsidRPr="00362044" w:rsidRDefault="00E72116" w:rsidP="00ED7AA0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Цибульська Наталія Олексіївна </w:t>
            </w:r>
          </w:p>
          <w:p w:rsidR="00E72116" w:rsidRPr="00362044" w:rsidRDefault="00E72116" w:rsidP="00ED7AA0">
            <w:pPr>
              <w:ind w:left="4245" w:hanging="4245"/>
              <w:jc w:val="both"/>
              <w:rPr>
                <w:sz w:val="28"/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E72116" w:rsidRDefault="00E72116" w:rsidP="00ED7AA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культури та  туризму Сумської міської ради;</w:t>
            </w:r>
          </w:p>
          <w:p w:rsidR="00E72116" w:rsidRDefault="00E72116" w:rsidP="00ED7AA0">
            <w:pPr>
              <w:jc w:val="both"/>
              <w:rPr>
                <w:sz w:val="28"/>
                <w:lang w:val="uk-UA"/>
              </w:rPr>
            </w:pPr>
          </w:p>
        </w:tc>
      </w:tr>
      <w:tr w:rsidR="00E72116" w:rsidTr="00E72116">
        <w:trPr>
          <w:gridAfter w:val="1"/>
          <w:wAfter w:w="80" w:type="dxa"/>
          <w:trHeight w:val="1125"/>
        </w:trPr>
        <w:tc>
          <w:tcPr>
            <w:tcW w:w="5279" w:type="dxa"/>
            <w:gridSpan w:val="2"/>
          </w:tcPr>
          <w:p w:rsidR="00E72116" w:rsidRPr="00CA50B9" w:rsidRDefault="00E72116" w:rsidP="00ED7AA0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Чумаченко</w:t>
            </w:r>
            <w:r>
              <w:t xml:space="preserve"> </w:t>
            </w:r>
            <w:r w:rsidRPr="00D76C6F">
              <w:rPr>
                <w:bCs/>
                <w:sz w:val="28"/>
                <w:lang w:val="uk-UA"/>
              </w:rPr>
              <w:t>Олена Юріївна</w:t>
            </w:r>
          </w:p>
        </w:tc>
        <w:tc>
          <w:tcPr>
            <w:tcW w:w="4536" w:type="dxa"/>
            <w:gridSpan w:val="2"/>
          </w:tcPr>
          <w:p w:rsidR="00E72116" w:rsidRDefault="00E72116" w:rsidP="00ED7AA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Управління  охорони                                                     здоров’я Сумської міської ради.</w:t>
            </w:r>
          </w:p>
          <w:p w:rsidR="00E72116" w:rsidRDefault="00E72116" w:rsidP="00ED7AA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72116" w:rsidRPr="00EE5C5F" w:rsidRDefault="00E72116" w:rsidP="00E72116">
      <w:pPr>
        <w:pStyle w:val="HTML"/>
        <w:ind w:left="-142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5C5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Примітка: </w:t>
      </w:r>
      <w:r w:rsidRPr="00EE5C5F">
        <w:rPr>
          <w:rFonts w:ascii="Times New Roman" w:hAnsi="Times New Roman" w:cs="Times New Roman"/>
          <w:sz w:val="24"/>
          <w:szCs w:val="24"/>
          <w:lang w:val="uk-UA"/>
        </w:rPr>
        <w:t>у разі персональних змін у складі Комісії або відсутності осіб, які входять до її складу,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E72116" w:rsidRDefault="00E72116" w:rsidP="00E72116">
      <w:pPr>
        <w:ind w:left="-142"/>
        <w:rPr>
          <w:b/>
          <w:sz w:val="28"/>
          <w:szCs w:val="28"/>
          <w:lang w:val="uk-UA"/>
        </w:rPr>
      </w:pPr>
    </w:p>
    <w:p w:rsidR="00E72116" w:rsidRDefault="00E72116" w:rsidP="00E72116">
      <w:pPr>
        <w:ind w:left="-142"/>
        <w:rPr>
          <w:b/>
          <w:sz w:val="28"/>
          <w:szCs w:val="28"/>
          <w:lang w:val="uk-UA"/>
        </w:rPr>
      </w:pPr>
    </w:p>
    <w:p w:rsidR="00E72116" w:rsidRDefault="00E72116" w:rsidP="00E72116">
      <w:pPr>
        <w:ind w:left="-142"/>
        <w:rPr>
          <w:b/>
          <w:sz w:val="28"/>
          <w:szCs w:val="28"/>
          <w:lang w:val="uk-UA"/>
        </w:rPr>
      </w:pPr>
    </w:p>
    <w:p w:rsidR="00E72116" w:rsidRDefault="00E72116" w:rsidP="00E72116">
      <w:pPr>
        <w:ind w:left="-142"/>
        <w:rPr>
          <w:b/>
          <w:sz w:val="28"/>
          <w:szCs w:val="28"/>
          <w:lang w:val="uk-UA"/>
        </w:rPr>
      </w:pPr>
    </w:p>
    <w:p w:rsidR="00E72116" w:rsidRDefault="00E72116" w:rsidP="00E72116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</w:t>
      </w:r>
    </w:p>
    <w:p w:rsidR="00E72116" w:rsidRDefault="00E72116" w:rsidP="00E72116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Департаменту інфраструктури міста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О.І. Журба</w:t>
      </w:r>
    </w:p>
    <w:p w:rsidR="00E72116" w:rsidRDefault="00E72116" w:rsidP="00E72116">
      <w:pPr>
        <w:ind w:left="-142"/>
        <w:rPr>
          <w:b/>
          <w:sz w:val="28"/>
          <w:szCs w:val="28"/>
          <w:lang w:val="uk-UA"/>
        </w:rPr>
      </w:pPr>
    </w:p>
    <w:p w:rsidR="00E72116" w:rsidRDefault="00E72116" w:rsidP="00E72116">
      <w:pPr>
        <w:jc w:val="both"/>
        <w:rPr>
          <w:b/>
          <w:bCs/>
          <w:sz w:val="28"/>
          <w:lang w:val="uk-UA"/>
        </w:rPr>
      </w:pPr>
    </w:p>
    <w:p w:rsidR="00E72116" w:rsidRDefault="00E72116" w:rsidP="00E72116">
      <w:pPr>
        <w:tabs>
          <w:tab w:val="left" w:pos="9910"/>
        </w:tabs>
        <w:suppressAutoHyphens/>
        <w:ind w:right="-40"/>
        <w:rPr>
          <w:kern w:val="1"/>
          <w:sz w:val="28"/>
          <w:szCs w:val="28"/>
          <w:lang w:val="uk-UA"/>
        </w:rPr>
      </w:pPr>
    </w:p>
    <w:tbl>
      <w:tblPr>
        <w:tblW w:w="4999" w:type="pct"/>
        <w:tblLook w:val="00A0" w:firstRow="1" w:lastRow="0" w:firstColumn="1" w:lastColumn="0" w:noHBand="0" w:noVBand="0"/>
      </w:tblPr>
      <w:tblGrid>
        <w:gridCol w:w="4921"/>
        <w:gridCol w:w="5000"/>
      </w:tblGrid>
      <w:tr w:rsidR="00E72116" w:rsidRPr="00E72116" w:rsidTr="00ED7AA0">
        <w:tc>
          <w:tcPr>
            <w:tcW w:w="2480" w:type="pct"/>
          </w:tcPr>
          <w:p w:rsidR="00E72116" w:rsidRPr="00F33DBB" w:rsidRDefault="00E72116" w:rsidP="00ED7AA0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pct"/>
          </w:tcPr>
          <w:p w:rsidR="00E72116" w:rsidRPr="00FA2DF5" w:rsidRDefault="00E72116" w:rsidP="00ED7AA0">
            <w:pPr>
              <w:tabs>
                <w:tab w:val="left" w:pos="37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FA2DF5">
              <w:rPr>
                <w:lang w:val="uk-UA"/>
              </w:rPr>
              <w:t>Додаток 2</w:t>
            </w:r>
          </w:p>
          <w:p w:rsidR="00E72116" w:rsidRPr="00FA2DF5" w:rsidRDefault="00E72116" w:rsidP="00ED7A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FA2DF5">
              <w:rPr>
                <w:lang w:val="uk-UA"/>
              </w:rPr>
              <w:t xml:space="preserve">до рішення виконавчого комітету </w:t>
            </w:r>
          </w:p>
          <w:p w:rsidR="00E72116" w:rsidRPr="00FA2DF5" w:rsidRDefault="00E72116" w:rsidP="00ED7A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FA2DF5">
              <w:rPr>
                <w:lang w:val="uk-UA"/>
              </w:rPr>
              <w:t xml:space="preserve">від  </w:t>
            </w:r>
            <w:r>
              <w:rPr>
                <w:lang w:val="uk-UA"/>
              </w:rPr>
              <w:t>20.04.2021</w:t>
            </w:r>
            <w:r>
              <w:rPr>
                <w:lang w:val="uk-UA"/>
              </w:rPr>
              <w:t xml:space="preserve"> </w:t>
            </w:r>
            <w:r w:rsidRPr="00FA2DF5">
              <w:rPr>
                <w:lang w:val="uk-UA"/>
              </w:rPr>
              <w:t xml:space="preserve">  №   </w:t>
            </w:r>
            <w:r>
              <w:rPr>
                <w:lang w:val="uk-UA"/>
              </w:rPr>
              <w:t>194</w:t>
            </w:r>
          </w:p>
          <w:p w:rsidR="00E72116" w:rsidRDefault="00E72116" w:rsidP="00ED7A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B6735B">
              <w:rPr>
                <w:lang w:val="uk-UA"/>
              </w:rPr>
              <w:t>«Затверджено»</w:t>
            </w:r>
          </w:p>
          <w:p w:rsidR="00E72116" w:rsidRDefault="00E72116" w:rsidP="00ED7A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рішення виконавчого комітету </w:t>
            </w:r>
          </w:p>
          <w:p w:rsidR="00E72116" w:rsidRDefault="00E72116" w:rsidP="00ED7A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від                       № </w:t>
            </w:r>
          </w:p>
          <w:p w:rsidR="00E72116" w:rsidRPr="00A50F1F" w:rsidRDefault="00E72116" w:rsidP="00ED7AA0">
            <w:pPr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E72116" w:rsidRPr="00A50F1F" w:rsidRDefault="00E72116" w:rsidP="00E72116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A50F1F">
        <w:rPr>
          <w:b/>
          <w:sz w:val="28"/>
          <w:szCs w:val="28"/>
          <w:lang w:val="uk-UA"/>
        </w:rPr>
        <w:t>ПОЛОЖЕННЯ</w:t>
      </w:r>
    </w:p>
    <w:p w:rsidR="00E72116" w:rsidRPr="00FA2DF5" w:rsidRDefault="00E72116" w:rsidP="00E72116">
      <w:pPr>
        <w:spacing w:line="240" w:lineRule="atLeast"/>
        <w:jc w:val="center"/>
        <w:rPr>
          <w:sz w:val="28"/>
          <w:szCs w:val="28"/>
          <w:lang w:val="uk-UA"/>
        </w:rPr>
      </w:pPr>
      <w:r w:rsidRPr="00A50F1F">
        <w:rPr>
          <w:b/>
          <w:sz w:val="28"/>
          <w:szCs w:val="28"/>
          <w:lang w:val="uk-UA"/>
        </w:rPr>
        <w:t xml:space="preserve">про </w:t>
      </w:r>
      <w:r w:rsidRPr="00FA2DF5">
        <w:rPr>
          <w:b/>
          <w:sz w:val="28"/>
          <w:szCs w:val="28"/>
          <w:lang w:val="uk-UA"/>
        </w:rPr>
        <w:t>міжвідомчу комісію по організації і контролю за підготовкою міського господарства до роб</w:t>
      </w:r>
      <w:r>
        <w:rPr>
          <w:b/>
          <w:sz w:val="28"/>
          <w:szCs w:val="28"/>
          <w:lang w:val="uk-UA"/>
        </w:rPr>
        <w:t xml:space="preserve">оти в осінньо-зимовий період </w:t>
      </w:r>
      <w:r w:rsidRPr="00FA2DF5">
        <w:rPr>
          <w:b/>
          <w:sz w:val="28"/>
          <w:szCs w:val="28"/>
          <w:lang w:val="uk-UA"/>
        </w:rPr>
        <w:t xml:space="preserve">  202</w:t>
      </w:r>
      <w:r>
        <w:rPr>
          <w:b/>
          <w:sz w:val="28"/>
          <w:szCs w:val="28"/>
          <w:lang w:val="uk-UA"/>
        </w:rPr>
        <w:t>1</w:t>
      </w:r>
      <w:r w:rsidRPr="00FA2DF5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uk-UA"/>
        </w:rPr>
        <w:t>2</w:t>
      </w:r>
      <w:r w:rsidRPr="00FA2DF5">
        <w:rPr>
          <w:b/>
          <w:sz w:val="28"/>
          <w:szCs w:val="28"/>
          <w:lang w:val="uk-UA"/>
        </w:rPr>
        <w:t xml:space="preserve"> років</w:t>
      </w:r>
    </w:p>
    <w:p w:rsidR="00E72116" w:rsidRPr="00FA2DF5" w:rsidRDefault="00E72116" w:rsidP="00E72116">
      <w:pPr>
        <w:pStyle w:val="aa"/>
        <w:spacing w:after="0" w:afterAutospacing="0"/>
        <w:jc w:val="center"/>
        <w:outlineLvl w:val="3"/>
        <w:rPr>
          <w:b/>
          <w:bCs/>
          <w:sz w:val="28"/>
        </w:rPr>
      </w:pPr>
      <w:r w:rsidRPr="00FA2DF5">
        <w:rPr>
          <w:b/>
          <w:bCs/>
          <w:sz w:val="28"/>
        </w:rPr>
        <w:t>1.Загальні положення</w:t>
      </w:r>
    </w:p>
    <w:p w:rsidR="00E72116" w:rsidRPr="00FA2DF5" w:rsidRDefault="00E72116" w:rsidP="00E721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lang w:val="uk-UA"/>
        </w:rPr>
        <w:t xml:space="preserve">1.1. Міжвідомча </w:t>
      </w:r>
      <w:r w:rsidRPr="00FA2DF5">
        <w:rPr>
          <w:sz w:val="28"/>
          <w:szCs w:val="28"/>
          <w:lang w:val="uk-UA"/>
        </w:rPr>
        <w:t>комісія</w:t>
      </w:r>
      <w:r w:rsidRPr="00FA2DF5">
        <w:rPr>
          <w:lang w:val="uk-UA"/>
        </w:rPr>
        <w:t xml:space="preserve"> </w:t>
      </w:r>
      <w:r w:rsidRPr="00FA2DF5">
        <w:rPr>
          <w:sz w:val="28"/>
          <w:szCs w:val="28"/>
          <w:lang w:val="uk-UA"/>
        </w:rPr>
        <w:t>по організації і контролю за підготовкою міського господарства до робо</w:t>
      </w:r>
      <w:r>
        <w:rPr>
          <w:sz w:val="28"/>
          <w:szCs w:val="28"/>
          <w:lang w:val="uk-UA"/>
        </w:rPr>
        <w:t>ти в осінньо-зимовий період 2021</w:t>
      </w:r>
      <w:r w:rsidRPr="00FA2DF5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2</w:t>
      </w:r>
      <w:r w:rsidRPr="00FA2DF5">
        <w:rPr>
          <w:sz w:val="28"/>
          <w:szCs w:val="28"/>
          <w:lang w:val="uk-UA"/>
        </w:rPr>
        <w:t xml:space="preserve"> років (далі - Комісія) </w:t>
      </w:r>
      <w:r>
        <w:rPr>
          <w:sz w:val="28"/>
          <w:szCs w:val="28"/>
          <w:lang w:val="uk-UA"/>
        </w:rPr>
        <w:t>с</w:t>
      </w:r>
      <w:r w:rsidRPr="00FA2DF5">
        <w:rPr>
          <w:sz w:val="28"/>
          <w:szCs w:val="28"/>
          <w:lang w:val="uk-UA"/>
        </w:rPr>
        <w:t>творюється для здійснення своєчасної підготовки міського господарства  до роботи в осінньо-зимовий період 202</w:t>
      </w:r>
      <w:r>
        <w:rPr>
          <w:sz w:val="28"/>
          <w:szCs w:val="28"/>
          <w:lang w:val="uk-UA"/>
        </w:rPr>
        <w:t>1-2022</w:t>
      </w:r>
      <w:r w:rsidRPr="00FA2DF5">
        <w:rPr>
          <w:sz w:val="28"/>
          <w:szCs w:val="28"/>
          <w:lang w:val="uk-UA"/>
        </w:rPr>
        <w:t xml:space="preserve"> років. </w:t>
      </w:r>
    </w:p>
    <w:p w:rsidR="00E72116" w:rsidRPr="00FA2DF5" w:rsidRDefault="00E72116" w:rsidP="00E721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 xml:space="preserve">1.2. Комісія у своїй діяльності керується Конституцією України, законами України «Про місцеве самоврядування в Україні», «Про житлово-комунальні послуги», наказом Міністерства палива та енергетики України  від 14.02.2007 </w:t>
      </w:r>
      <w:r>
        <w:rPr>
          <w:sz w:val="28"/>
          <w:szCs w:val="28"/>
          <w:lang w:val="uk-UA"/>
        </w:rPr>
        <w:br/>
      </w:r>
      <w:r w:rsidRPr="00FA2DF5">
        <w:rPr>
          <w:sz w:val="28"/>
          <w:szCs w:val="28"/>
          <w:lang w:val="uk-UA"/>
        </w:rPr>
        <w:t>№ 71, а також цим Положенням.</w:t>
      </w:r>
    </w:p>
    <w:p w:rsidR="00E72116" w:rsidRPr="00FA2DF5" w:rsidRDefault="00E72116" w:rsidP="00E72116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E72116" w:rsidRPr="00FA2DF5" w:rsidRDefault="00E72116" w:rsidP="00E7211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A2DF5">
        <w:rPr>
          <w:b/>
          <w:bCs/>
          <w:color w:val="000000"/>
          <w:sz w:val="28"/>
          <w:szCs w:val="28"/>
          <w:lang w:val="uk-UA"/>
        </w:rPr>
        <w:t>2. Основні завдання і права Комісії</w:t>
      </w:r>
    </w:p>
    <w:p w:rsidR="00E72116" w:rsidRPr="00FA2DF5" w:rsidRDefault="00E72116" w:rsidP="00E7211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E72116" w:rsidRPr="00FA2DF5" w:rsidRDefault="00E72116" w:rsidP="00E72116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FA2DF5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</w:t>
      </w:r>
      <w:r w:rsidRPr="00FA2DF5">
        <w:rPr>
          <w:color w:val="000000"/>
          <w:sz w:val="28"/>
          <w:szCs w:val="28"/>
          <w:lang w:val="uk-UA"/>
        </w:rPr>
        <w:t>Комісія здійснює організаційні заходи та  контроль за підготовкою міського господарства до роботи в осінньо-зимовий період 202</w:t>
      </w:r>
      <w:r>
        <w:rPr>
          <w:color w:val="000000"/>
          <w:sz w:val="28"/>
          <w:szCs w:val="28"/>
          <w:lang w:val="uk-UA"/>
        </w:rPr>
        <w:t>1</w:t>
      </w:r>
      <w:r w:rsidRPr="00FA2DF5">
        <w:rPr>
          <w:color w:val="000000"/>
          <w:sz w:val="28"/>
          <w:szCs w:val="28"/>
          <w:lang w:val="uk-UA"/>
        </w:rPr>
        <w:t>-202</w:t>
      </w:r>
      <w:r>
        <w:rPr>
          <w:color w:val="000000"/>
          <w:sz w:val="28"/>
          <w:szCs w:val="28"/>
          <w:lang w:val="uk-UA"/>
        </w:rPr>
        <w:t>2</w:t>
      </w:r>
      <w:r w:rsidRPr="00FA2DF5">
        <w:rPr>
          <w:color w:val="000000"/>
          <w:sz w:val="28"/>
          <w:szCs w:val="28"/>
          <w:lang w:val="uk-UA"/>
        </w:rPr>
        <w:t xml:space="preserve"> років.</w:t>
      </w:r>
    </w:p>
    <w:p w:rsidR="00E72116" w:rsidRPr="00FA2DF5" w:rsidRDefault="00E72116" w:rsidP="00E72116">
      <w:pPr>
        <w:shd w:val="clear" w:color="auto" w:fill="FFFFFF"/>
        <w:ind w:firstLine="709"/>
        <w:jc w:val="both"/>
        <w:rPr>
          <w:sz w:val="28"/>
          <w:lang w:val="uk-UA"/>
        </w:rPr>
      </w:pPr>
      <w:r w:rsidRPr="00FA2DF5">
        <w:rPr>
          <w:sz w:val="28"/>
          <w:lang w:val="uk-UA"/>
        </w:rPr>
        <w:t xml:space="preserve">2.2 Комісія узагальнює інформацію про готовність об’єктів міського господарства до роботи в осінньо-зимовий період </w:t>
      </w:r>
      <w:r w:rsidRPr="00FA2DF5">
        <w:rPr>
          <w:color w:val="000000"/>
          <w:sz w:val="28"/>
          <w:szCs w:val="28"/>
          <w:lang w:val="uk-UA"/>
        </w:rPr>
        <w:t>202</w:t>
      </w:r>
      <w:r>
        <w:rPr>
          <w:color w:val="000000"/>
          <w:sz w:val="28"/>
          <w:szCs w:val="28"/>
          <w:lang w:val="uk-UA"/>
        </w:rPr>
        <w:t>1</w:t>
      </w:r>
      <w:r w:rsidRPr="00FA2DF5">
        <w:rPr>
          <w:color w:val="000000"/>
          <w:sz w:val="28"/>
          <w:szCs w:val="28"/>
          <w:lang w:val="uk-UA"/>
        </w:rPr>
        <w:t>-202</w:t>
      </w:r>
      <w:r>
        <w:rPr>
          <w:color w:val="000000"/>
          <w:sz w:val="28"/>
          <w:szCs w:val="28"/>
          <w:lang w:val="uk-UA"/>
        </w:rPr>
        <w:t>2</w:t>
      </w:r>
      <w:r w:rsidRPr="00FA2DF5">
        <w:rPr>
          <w:color w:val="000000"/>
          <w:sz w:val="28"/>
          <w:szCs w:val="28"/>
          <w:lang w:val="uk-UA"/>
        </w:rPr>
        <w:t xml:space="preserve"> років.</w:t>
      </w:r>
    </w:p>
    <w:p w:rsidR="00E72116" w:rsidRPr="00FA2DF5" w:rsidRDefault="00E72116" w:rsidP="00E7211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FA2DF5">
        <w:rPr>
          <w:sz w:val="28"/>
          <w:szCs w:val="28"/>
          <w:lang w:val="uk-UA"/>
        </w:rPr>
        <w:t>2.4. Комісія має право:</w:t>
      </w:r>
    </w:p>
    <w:p w:rsidR="00E72116" w:rsidRPr="00FA2DF5" w:rsidRDefault="00E72116" w:rsidP="00E7211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FA2DF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FA2DF5">
        <w:rPr>
          <w:sz w:val="28"/>
          <w:szCs w:val="28"/>
          <w:lang w:val="uk-UA"/>
        </w:rPr>
        <w:t>звертатися в установленому порядку до органів державної влади, органів місцевого самоврядування, підприємств, установ і організацій для одержання інформаційних та інших матеріалів, необхідних для її роботи, а також до відповідних установ і організацій для надання ними висновків з питань, що належать до компетенції Комісії;</w:t>
      </w:r>
    </w:p>
    <w:p w:rsidR="00E72116" w:rsidRPr="00FA2DF5" w:rsidRDefault="00E72116" w:rsidP="00E72116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- скликати в установленому порядку наради з питань, що належать до її компетенції.</w:t>
      </w:r>
    </w:p>
    <w:p w:rsidR="00E72116" w:rsidRPr="00B6735B" w:rsidRDefault="00E72116" w:rsidP="00E72116">
      <w:pPr>
        <w:pStyle w:val="4"/>
        <w:ind w:firstLine="540"/>
        <w:jc w:val="center"/>
        <w:rPr>
          <w:rFonts w:ascii="Times New Roman" w:hAnsi="Times New Roman"/>
          <w:b/>
          <w:i w:val="0"/>
          <w:color w:val="auto"/>
          <w:sz w:val="28"/>
          <w:lang w:val="uk-UA"/>
        </w:rPr>
      </w:pPr>
      <w:r w:rsidRPr="00B6735B">
        <w:rPr>
          <w:rFonts w:ascii="Times New Roman" w:hAnsi="Times New Roman"/>
          <w:b/>
          <w:i w:val="0"/>
          <w:color w:val="auto"/>
          <w:sz w:val="28"/>
          <w:lang w:val="uk-UA"/>
        </w:rPr>
        <w:t>3. Структура та організація роботи Комісії</w:t>
      </w:r>
    </w:p>
    <w:p w:rsidR="00E72116" w:rsidRPr="00FA2DF5" w:rsidRDefault="00E72116" w:rsidP="00E72116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Комісія с</w:t>
      </w:r>
      <w:r w:rsidRPr="00FA2DF5">
        <w:rPr>
          <w:sz w:val="28"/>
          <w:szCs w:val="28"/>
          <w:lang w:val="uk-UA"/>
        </w:rPr>
        <w:t>творюється у складі голови, заступника голови Комісії, секретаря та членів Комісії.</w:t>
      </w:r>
    </w:p>
    <w:p w:rsidR="00E72116" w:rsidRPr="00FA2DF5" w:rsidRDefault="00E72116" w:rsidP="00E721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3.2. Засідання Комісії проводиться у разі потреби, але не рідше одного разу на місяць.</w:t>
      </w:r>
    </w:p>
    <w:p w:rsidR="00E72116" w:rsidRPr="00FA2DF5" w:rsidRDefault="00E72116" w:rsidP="00E721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3.3. Проводить засідання голова або за його дорученням заступник голови Комісії.</w:t>
      </w:r>
    </w:p>
    <w:p w:rsidR="00E72116" w:rsidRDefault="00E72116" w:rsidP="00E721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3.4. Голова Комісії керує її діяльністю та  забезпечує виконання покладених на неї завдань.</w:t>
      </w:r>
    </w:p>
    <w:p w:rsidR="00E72116" w:rsidRDefault="00E72116" w:rsidP="00E721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E72116" w:rsidRDefault="00E72116" w:rsidP="00E721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E72116" w:rsidRDefault="00E72116" w:rsidP="00E721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E72116" w:rsidRDefault="00E72116" w:rsidP="00E721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E72116" w:rsidRDefault="00E72116" w:rsidP="00E72116">
      <w:pPr>
        <w:pStyle w:val="3"/>
        <w:shd w:val="clear" w:color="auto" w:fill="FFFFFF"/>
        <w:spacing w:before="384" w:line="360" w:lineRule="atLeast"/>
        <w:textAlignment w:val="baseline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15C99">
        <w:rPr>
          <w:rFonts w:ascii="Times New Roman" w:hAnsi="Times New Roman" w:cs="Times New Roman"/>
          <w:color w:val="000000" w:themeColor="text1"/>
          <w:lang w:val="uk-UA"/>
        </w:rPr>
        <w:t>Продовження додатку</w:t>
      </w:r>
    </w:p>
    <w:p w:rsidR="00E72116" w:rsidRPr="00FA2DF5" w:rsidRDefault="00E72116" w:rsidP="00E721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E72116" w:rsidRPr="00FA2DF5" w:rsidRDefault="00E72116" w:rsidP="00E721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 xml:space="preserve">3.5. Голова Комісії визначає дату, час і місце проведення засідання Комісії, але не пізніше ніж за 3 дні до дати проведення засідання Комісії та вносить питання на її розгляд. </w:t>
      </w:r>
    </w:p>
    <w:p w:rsidR="00E72116" w:rsidRPr="00FA2DF5" w:rsidRDefault="00E72116" w:rsidP="00E721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3.6. У разі потреби, до участі у засіданні Комісії голова Комісії залучає експертів та фахівців  та представників управителя будинків для надання інформації та розгляду питань, що належать до їх компетенції.</w:t>
      </w:r>
    </w:p>
    <w:p w:rsidR="00E72116" w:rsidRPr="00FA2DF5" w:rsidRDefault="00E72116" w:rsidP="00E7211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A2DF5">
        <w:rPr>
          <w:rFonts w:ascii="Times New Roman" w:hAnsi="Times New Roman"/>
          <w:sz w:val="28"/>
          <w:szCs w:val="28"/>
        </w:rPr>
        <w:t xml:space="preserve">3.7. Члени комісії зобов’язані: </w:t>
      </w:r>
    </w:p>
    <w:p w:rsidR="00E72116" w:rsidRPr="00BC562A" w:rsidRDefault="00E72116" w:rsidP="00E7211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C562A">
        <w:rPr>
          <w:rFonts w:ascii="Times New Roman" w:hAnsi="Times New Roman"/>
          <w:sz w:val="28"/>
          <w:szCs w:val="28"/>
        </w:rPr>
        <w:t>- особисто брати участь у роботі комісії;</w:t>
      </w:r>
    </w:p>
    <w:p w:rsidR="00E72116" w:rsidRPr="004E51FF" w:rsidRDefault="00E72116" w:rsidP="00E7211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C562A">
        <w:rPr>
          <w:rFonts w:ascii="Times New Roman" w:hAnsi="Times New Roman"/>
          <w:sz w:val="28"/>
          <w:szCs w:val="28"/>
        </w:rPr>
        <w:t>- не розголошувати відомості, що стали йому відомі у зв’язку з участю у роботі комісії, і не використовувати</w:t>
      </w:r>
      <w:r w:rsidRPr="004E51FF">
        <w:rPr>
          <w:rFonts w:ascii="Times New Roman" w:hAnsi="Times New Roman"/>
          <w:sz w:val="28"/>
          <w:szCs w:val="28"/>
        </w:rPr>
        <w:t xml:space="preserve"> їх у своїх інтересах або інтересах третіх осіб;</w:t>
      </w:r>
    </w:p>
    <w:p w:rsidR="00E72116" w:rsidRDefault="00E72116" w:rsidP="00E7211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E51FF">
        <w:rPr>
          <w:rFonts w:ascii="Times New Roman" w:hAnsi="Times New Roman"/>
          <w:sz w:val="28"/>
          <w:szCs w:val="28"/>
        </w:rPr>
        <w:t>- виконувати в межах, передбачених цим</w:t>
      </w:r>
      <w:r w:rsidRPr="008038FE">
        <w:rPr>
          <w:rFonts w:ascii="Times New Roman" w:hAnsi="Times New Roman"/>
          <w:sz w:val="28"/>
          <w:szCs w:val="28"/>
        </w:rPr>
        <w:t xml:space="preserve"> Положенням, доручення Голови коміс</w:t>
      </w:r>
      <w:r>
        <w:rPr>
          <w:rFonts w:ascii="Times New Roman" w:hAnsi="Times New Roman"/>
          <w:sz w:val="28"/>
          <w:szCs w:val="28"/>
        </w:rPr>
        <w:t>ії;</w:t>
      </w:r>
    </w:p>
    <w:p w:rsidR="00E72116" w:rsidRPr="008038FE" w:rsidRDefault="00E72116" w:rsidP="00E7211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надавати своєчасно достовірну інформацію на розгляд комісії з питання підготовки</w:t>
      </w:r>
      <w:r w:rsidRPr="00BC562A">
        <w:rPr>
          <w:rFonts w:ascii="Times New Roman" w:hAnsi="Times New Roman"/>
          <w:sz w:val="28"/>
          <w:szCs w:val="28"/>
        </w:rPr>
        <w:t xml:space="preserve"> міського господарства до роботи в осінньо-зимовий період 2020-2021</w:t>
      </w:r>
      <w:r>
        <w:rPr>
          <w:rFonts w:ascii="Times New Roman" w:hAnsi="Times New Roman"/>
          <w:sz w:val="28"/>
          <w:szCs w:val="28"/>
        </w:rPr>
        <w:t>.</w:t>
      </w:r>
    </w:p>
    <w:p w:rsidR="00E72116" w:rsidRPr="00FA2DF5" w:rsidRDefault="00E72116" w:rsidP="00E72116">
      <w:pPr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FA2DF5">
        <w:rPr>
          <w:sz w:val="28"/>
          <w:lang w:val="uk-UA"/>
        </w:rPr>
        <w:t xml:space="preserve">3.7. Засідання Комісії є легітимним, якщо на ньому присутні не менше половини її членів. </w:t>
      </w:r>
    </w:p>
    <w:p w:rsidR="00E72116" w:rsidRPr="00FA2DF5" w:rsidRDefault="00E72116" w:rsidP="00E721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lang w:val="uk-UA"/>
        </w:rPr>
        <w:t xml:space="preserve">3.8. </w:t>
      </w:r>
      <w:r w:rsidRPr="00FA2DF5">
        <w:rPr>
          <w:sz w:val="28"/>
          <w:szCs w:val="28"/>
          <w:lang w:val="uk-UA"/>
        </w:rPr>
        <w:t xml:space="preserve">Засідання Комісії може відбуватись за участю члена комісії або його уповноваженого представника. </w:t>
      </w:r>
    </w:p>
    <w:p w:rsidR="00E72116" w:rsidRPr="00FA2DF5" w:rsidRDefault="00E72116" w:rsidP="00E72116">
      <w:pPr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FA2DF5">
        <w:rPr>
          <w:sz w:val="28"/>
          <w:lang w:val="uk-UA"/>
        </w:rPr>
        <w:t>3.9. Рішення комісії приймається більшістю голосів членів комісії, присутніх на засіданні.</w:t>
      </w:r>
    </w:p>
    <w:p w:rsidR="00E72116" w:rsidRPr="00FA2DF5" w:rsidRDefault="00E72116" w:rsidP="00E721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3.10. Рішення Комісії оформляється протоколом протягом п’яти робочих днів з дня проведення засідання Комісії.</w:t>
      </w:r>
    </w:p>
    <w:p w:rsidR="00E72116" w:rsidRPr="00FA2DF5" w:rsidRDefault="00E72116" w:rsidP="00E721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 xml:space="preserve">3.11. Рішення Комісії підписується головою, заступником, секретарем Комісії і членами Комісії та доводиться до відома всіх учасників засідання. </w:t>
      </w:r>
    </w:p>
    <w:p w:rsidR="00E72116" w:rsidRPr="00FA2DF5" w:rsidRDefault="00E72116" w:rsidP="00E72116">
      <w:pPr>
        <w:jc w:val="both"/>
        <w:rPr>
          <w:lang w:val="uk-UA"/>
        </w:rPr>
      </w:pPr>
      <w:r w:rsidRPr="00FA2DF5">
        <w:rPr>
          <w:lang w:val="uk-UA"/>
        </w:rPr>
        <w:t xml:space="preserve">    </w:t>
      </w:r>
    </w:p>
    <w:p w:rsidR="00E72116" w:rsidRPr="00FA2DF5" w:rsidRDefault="00E72116" w:rsidP="00E72116">
      <w:pPr>
        <w:jc w:val="both"/>
        <w:rPr>
          <w:lang w:val="uk-UA"/>
        </w:rPr>
      </w:pPr>
    </w:p>
    <w:p w:rsidR="00E72116" w:rsidRDefault="00E72116" w:rsidP="00E72116">
      <w:pPr>
        <w:jc w:val="both"/>
      </w:pPr>
    </w:p>
    <w:p w:rsidR="00E72116" w:rsidRPr="00F91455" w:rsidRDefault="00E72116" w:rsidP="00E72116">
      <w:pPr>
        <w:jc w:val="both"/>
      </w:pPr>
    </w:p>
    <w:p w:rsidR="00E72116" w:rsidRDefault="00E72116" w:rsidP="00E72116">
      <w:pPr>
        <w:jc w:val="both"/>
        <w:rPr>
          <w:b/>
          <w:sz w:val="28"/>
          <w:szCs w:val="28"/>
        </w:rPr>
      </w:pPr>
    </w:p>
    <w:p w:rsidR="00E72116" w:rsidRPr="00F91455" w:rsidRDefault="00E72116" w:rsidP="00E721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Д</w:t>
      </w:r>
      <w:r w:rsidRPr="00F91455">
        <w:rPr>
          <w:b/>
          <w:sz w:val="28"/>
          <w:szCs w:val="28"/>
        </w:rPr>
        <w:t>епартаменту</w:t>
      </w:r>
    </w:p>
    <w:p w:rsidR="00E72116" w:rsidRPr="00F91455" w:rsidRDefault="00E72116" w:rsidP="00E72116">
      <w:pPr>
        <w:jc w:val="both"/>
        <w:rPr>
          <w:b/>
          <w:sz w:val="28"/>
          <w:szCs w:val="28"/>
        </w:rPr>
      </w:pPr>
      <w:r w:rsidRPr="00FA2DF5">
        <w:rPr>
          <w:b/>
          <w:sz w:val="28"/>
          <w:szCs w:val="28"/>
          <w:lang w:val="uk-UA"/>
        </w:rPr>
        <w:t xml:space="preserve">інфраструктури міста                                                                  </w:t>
      </w:r>
      <w:r>
        <w:rPr>
          <w:b/>
          <w:sz w:val="28"/>
          <w:szCs w:val="28"/>
        </w:rPr>
        <w:t>О.І. Журба</w:t>
      </w:r>
    </w:p>
    <w:p w:rsidR="00E72116" w:rsidRPr="00EA391E" w:rsidRDefault="00E72116" w:rsidP="00E72116">
      <w:pPr>
        <w:rPr>
          <w:b/>
          <w:sz w:val="28"/>
          <w:szCs w:val="28"/>
        </w:rPr>
      </w:pPr>
    </w:p>
    <w:p w:rsidR="00E72116" w:rsidRDefault="00E72116" w:rsidP="00E72116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E72116" w:rsidRDefault="00E72116" w:rsidP="00E72116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E72116" w:rsidRDefault="00E72116" w:rsidP="00E72116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E72116" w:rsidRDefault="00E72116" w:rsidP="00E72116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E72116" w:rsidRDefault="00E72116" w:rsidP="00E72116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E72116" w:rsidRDefault="00E72116" w:rsidP="00E72116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E72116" w:rsidRDefault="00E72116" w:rsidP="00E72116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E72116" w:rsidRDefault="00E72116" w:rsidP="00E72116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E72116" w:rsidRDefault="00E72116" w:rsidP="00E72116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E72116" w:rsidRDefault="00E72116" w:rsidP="00E72116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E72116" w:rsidRDefault="00E72116" w:rsidP="00E72116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E72116" w:rsidRDefault="00E72116" w:rsidP="00E72116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E72116" w:rsidRDefault="00E72116" w:rsidP="00E72116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E72116" w:rsidRDefault="00E72116" w:rsidP="00E72116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E72116" w:rsidRDefault="00E72116" w:rsidP="00E72116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E72116" w:rsidRDefault="00E72116" w:rsidP="00E72116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E72116" w:rsidRDefault="00E72116" w:rsidP="00E72116">
      <w:pPr>
        <w:tabs>
          <w:tab w:val="left" w:pos="9910"/>
        </w:tabs>
        <w:suppressAutoHyphens/>
        <w:ind w:right="-40"/>
        <w:rPr>
          <w:kern w:val="1"/>
          <w:sz w:val="28"/>
          <w:szCs w:val="28"/>
        </w:rPr>
      </w:pPr>
    </w:p>
    <w:p w:rsidR="00E72116" w:rsidRDefault="00E72116" w:rsidP="00E72116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E72116" w:rsidRPr="00FA2DF5" w:rsidRDefault="00E72116" w:rsidP="00E72116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E72116" w:rsidRPr="00C81E64" w:rsidRDefault="00E72116" w:rsidP="00E72116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t>ЛИСТ ПОГОДЖЕННЯ</w:t>
      </w:r>
    </w:p>
    <w:p w:rsidR="00E72116" w:rsidRPr="00C81E64" w:rsidRDefault="00E72116" w:rsidP="00E72116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  <w:lang w:val="uk-UA"/>
        </w:rPr>
        <w:t>до проекту рішення В</w:t>
      </w:r>
      <w:r w:rsidRPr="00C81E64">
        <w:rPr>
          <w:rFonts w:eastAsia="Calibri"/>
          <w:kern w:val="1"/>
          <w:sz w:val="28"/>
          <w:szCs w:val="28"/>
          <w:lang w:val="uk-UA"/>
        </w:rPr>
        <w:t xml:space="preserve">иконавчого комітету Сумської міської ради </w:t>
      </w:r>
    </w:p>
    <w:p w:rsidR="00E72116" w:rsidRDefault="00E72116" w:rsidP="00E72116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  <w:r w:rsidRPr="00C81E64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C81E64">
        <w:rPr>
          <w:b/>
          <w:bCs/>
          <w:sz w:val="28"/>
          <w:szCs w:val="28"/>
        </w:rPr>
        <w:t xml:space="preserve">Про </w:t>
      </w:r>
      <w:r w:rsidRPr="00C81E64">
        <w:rPr>
          <w:b/>
          <w:bCs/>
          <w:sz w:val="28"/>
          <w:szCs w:val="28"/>
          <w:lang w:val="uk-UA"/>
        </w:rPr>
        <w:t>підготовку міського господарства</w:t>
      </w:r>
      <w:r w:rsidRPr="00C81E64">
        <w:rPr>
          <w:b/>
          <w:bCs/>
          <w:sz w:val="28"/>
          <w:szCs w:val="28"/>
        </w:rPr>
        <w:t xml:space="preserve"> до </w:t>
      </w:r>
      <w:r w:rsidRPr="00F81A77">
        <w:rPr>
          <w:b/>
          <w:bCs/>
          <w:sz w:val="28"/>
          <w:szCs w:val="28"/>
          <w:lang w:val="uk-UA"/>
        </w:rPr>
        <w:t>роботи</w:t>
      </w:r>
      <w:r w:rsidRPr="00C81E64">
        <w:rPr>
          <w:b/>
          <w:bCs/>
          <w:sz w:val="28"/>
          <w:szCs w:val="28"/>
        </w:rPr>
        <w:t xml:space="preserve"> в </w:t>
      </w:r>
      <w:r w:rsidRPr="00DD2BD6">
        <w:rPr>
          <w:b/>
          <w:bCs/>
          <w:sz w:val="28"/>
          <w:szCs w:val="28"/>
          <w:lang w:val="uk-UA"/>
        </w:rPr>
        <w:t>осінньо-зимовий період</w:t>
      </w:r>
      <w:r w:rsidRPr="00C81E64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  <w:lang w:val="uk-UA"/>
        </w:rPr>
        <w:t>21</w:t>
      </w:r>
      <w:r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  <w:lang w:val="uk-UA"/>
        </w:rPr>
        <w:t>22</w:t>
      </w:r>
      <w:r w:rsidRPr="00C81E64">
        <w:rPr>
          <w:b/>
          <w:bCs/>
          <w:sz w:val="28"/>
          <w:szCs w:val="28"/>
        </w:rPr>
        <w:t xml:space="preserve"> </w:t>
      </w:r>
      <w:r w:rsidRPr="00C81E64">
        <w:rPr>
          <w:b/>
          <w:bCs/>
          <w:sz w:val="28"/>
          <w:szCs w:val="28"/>
          <w:lang w:val="uk-UA"/>
        </w:rPr>
        <w:t>років</w:t>
      </w:r>
      <w:r w:rsidRPr="00C81E64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E72116" w:rsidRDefault="00E72116" w:rsidP="00E72116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</w:p>
    <w:p w:rsidR="00E72116" w:rsidRDefault="00E72116" w:rsidP="00E72116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</w:p>
    <w:p w:rsidR="00E72116" w:rsidRPr="00C81E64" w:rsidRDefault="00E72116" w:rsidP="00E72116">
      <w:pPr>
        <w:widowControl w:val="0"/>
        <w:suppressAutoHyphens/>
        <w:ind w:right="-40"/>
        <w:jc w:val="center"/>
        <w:rPr>
          <w:rFonts w:eastAsia="SimSun"/>
          <w:kern w:val="1"/>
          <w:sz w:val="28"/>
          <w:szCs w:val="28"/>
          <w:lang w:eastAsia="zh-CN" w:bidi="hi-IN"/>
        </w:rPr>
      </w:pPr>
    </w:p>
    <w:p w:rsidR="00E72116" w:rsidRPr="00C81E64" w:rsidRDefault="00E72116" w:rsidP="00E72116"/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6"/>
        <w:gridCol w:w="4428"/>
      </w:tblGrid>
      <w:tr w:rsidR="00E72116" w:rsidRPr="00426296" w:rsidTr="00ED7AA0">
        <w:trPr>
          <w:trHeight w:val="1501"/>
        </w:trPr>
        <w:tc>
          <w:tcPr>
            <w:tcW w:w="5276" w:type="dxa"/>
          </w:tcPr>
          <w:p w:rsidR="00E72116" w:rsidRDefault="00E72116" w:rsidP="00ED7AA0">
            <w:pPr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26296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 xml:space="preserve"> Д</w:t>
            </w:r>
            <w:r w:rsidRPr="00426296">
              <w:rPr>
                <w:sz w:val="28"/>
                <w:szCs w:val="28"/>
                <w:lang w:val="uk-UA"/>
              </w:rPr>
              <w:t>епартаменту інфраструктури міста</w:t>
            </w:r>
          </w:p>
          <w:p w:rsidR="00E72116" w:rsidRPr="00426296" w:rsidRDefault="00E72116" w:rsidP="00ED7AA0">
            <w:pPr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  <w:r w:rsidRPr="00426296">
              <w:rPr>
                <w:sz w:val="28"/>
                <w:szCs w:val="28"/>
                <w:lang w:val="uk-UA"/>
              </w:rPr>
              <w:t xml:space="preserve"> </w:t>
            </w:r>
          </w:p>
          <w:p w:rsidR="00E72116" w:rsidRPr="00426296" w:rsidRDefault="00E72116" w:rsidP="00ED7AA0">
            <w:pPr>
              <w:spacing w:before="120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E72116" w:rsidRPr="00426296" w:rsidRDefault="00E72116" w:rsidP="00ED7AA0">
            <w:pPr>
              <w:spacing w:before="120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О.І. Журба</w:t>
            </w:r>
          </w:p>
        </w:tc>
      </w:tr>
      <w:tr w:rsidR="00E72116" w:rsidRPr="00426296" w:rsidTr="00ED7AA0">
        <w:trPr>
          <w:trHeight w:val="1541"/>
        </w:trPr>
        <w:tc>
          <w:tcPr>
            <w:tcW w:w="5276" w:type="dxa"/>
          </w:tcPr>
          <w:p w:rsidR="00E72116" w:rsidRDefault="00E72116" w:rsidP="00ED7AA0">
            <w:pPr>
              <w:ind w:left="240"/>
              <w:rPr>
                <w:sz w:val="28"/>
                <w:lang w:val="uk-UA"/>
              </w:rPr>
            </w:pPr>
            <w:r w:rsidRPr="00426296">
              <w:rPr>
                <w:sz w:val="28"/>
                <w:lang w:val="uk-UA"/>
              </w:rPr>
              <w:t xml:space="preserve">Начальник відділу юридичного </w:t>
            </w:r>
            <w:r>
              <w:rPr>
                <w:sz w:val="28"/>
                <w:lang w:val="uk-UA"/>
              </w:rPr>
              <w:t xml:space="preserve"> та кадрового забезпечення Д</w:t>
            </w:r>
            <w:r w:rsidRPr="00426296">
              <w:rPr>
                <w:sz w:val="28"/>
                <w:lang w:val="uk-UA"/>
              </w:rPr>
              <w:t>епартаменту інфраструктури міста</w:t>
            </w:r>
            <w:r>
              <w:rPr>
                <w:sz w:val="28"/>
                <w:lang w:val="uk-UA"/>
              </w:rPr>
              <w:t xml:space="preserve"> Сумської </w:t>
            </w:r>
          </w:p>
          <w:p w:rsidR="00E72116" w:rsidRDefault="00E72116" w:rsidP="00ED7AA0">
            <w:pPr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міської ради </w:t>
            </w:r>
          </w:p>
          <w:p w:rsidR="00E72116" w:rsidRDefault="00E72116" w:rsidP="00ED7AA0">
            <w:pPr>
              <w:ind w:left="240"/>
              <w:rPr>
                <w:sz w:val="28"/>
                <w:szCs w:val="28"/>
                <w:lang w:val="uk-UA"/>
              </w:rPr>
            </w:pPr>
          </w:p>
          <w:p w:rsidR="00E72116" w:rsidRPr="00426296" w:rsidRDefault="00E72116" w:rsidP="00ED7AA0">
            <w:pPr>
              <w:ind w:left="240"/>
              <w:rPr>
                <w:sz w:val="28"/>
                <w:szCs w:val="28"/>
                <w:lang w:val="uk-UA"/>
              </w:rPr>
            </w:pPr>
          </w:p>
        </w:tc>
        <w:tc>
          <w:tcPr>
            <w:tcW w:w="4428" w:type="dxa"/>
          </w:tcPr>
          <w:p w:rsidR="00E72116" w:rsidRPr="00426296" w:rsidRDefault="00E72116" w:rsidP="00ED7AA0">
            <w:pPr>
              <w:spacing w:before="1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Ю.М. Мельник</w:t>
            </w:r>
          </w:p>
        </w:tc>
      </w:tr>
      <w:tr w:rsidR="00E72116" w:rsidRPr="00426296" w:rsidTr="00ED7AA0">
        <w:trPr>
          <w:trHeight w:val="1138"/>
        </w:trPr>
        <w:tc>
          <w:tcPr>
            <w:tcW w:w="5276" w:type="dxa"/>
          </w:tcPr>
          <w:p w:rsidR="00E72116" w:rsidRPr="00426296" w:rsidRDefault="00E72116" w:rsidP="00ED7AA0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E72116" w:rsidRPr="00297C44" w:rsidRDefault="00E72116" w:rsidP="00ED7AA0">
            <w:pPr>
              <w:ind w:left="1377" w:firstLine="992"/>
              <w:rPr>
                <w:sz w:val="28"/>
                <w:lang w:val="uk-UA"/>
              </w:rPr>
            </w:pPr>
            <w:r w:rsidRPr="00297C44">
              <w:rPr>
                <w:sz w:val="28"/>
                <w:lang w:val="uk-UA"/>
              </w:rPr>
              <w:t>Л.В.</w:t>
            </w:r>
            <w:r>
              <w:rPr>
                <w:sz w:val="28"/>
                <w:lang w:val="uk-UA"/>
              </w:rPr>
              <w:t xml:space="preserve"> </w:t>
            </w:r>
            <w:r w:rsidRPr="00297C44">
              <w:rPr>
                <w:sz w:val="28"/>
                <w:lang w:val="uk-UA"/>
              </w:rPr>
              <w:t>Моша</w:t>
            </w:r>
          </w:p>
        </w:tc>
      </w:tr>
      <w:tr w:rsidR="00E72116" w:rsidRPr="00426296" w:rsidTr="00ED7AA0">
        <w:trPr>
          <w:trHeight w:val="1299"/>
        </w:trPr>
        <w:tc>
          <w:tcPr>
            <w:tcW w:w="5276" w:type="dxa"/>
          </w:tcPr>
          <w:p w:rsidR="00E72116" w:rsidRPr="00426296" w:rsidRDefault="00E72116" w:rsidP="00ED7AA0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26296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26296">
              <w:rPr>
                <w:sz w:val="28"/>
                <w:szCs w:val="28"/>
                <w:lang w:val="uk-UA"/>
              </w:rPr>
              <w:t xml:space="preserve"> правового </w:t>
            </w:r>
          </w:p>
          <w:p w:rsidR="00E72116" w:rsidRPr="00426296" w:rsidRDefault="00E72116" w:rsidP="00ED7AA0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E72116" w:rsidRPr="00426296" w:rsidRDefault="00E72116" w:rsidP="00ED7AA0">
            <w:pPr>
              <w:ind w:left="1377" w:firstLine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Чайченко </w:t>
            </w:r>
          </w:p>
        </w:tc>
      </w:tr>
      <w:tr w:rsidR="00E72116" w:rsidRPr="00426296" w:rsidTr="00ED7AA0">
        <w:trPr>
          <w:trHeight w:val="1340"/>
        </w:trPr>
        <w:tc>
          <w:tcPr>
            <w:tcW w:w="5276" w:type="dxa"/>
          </w:tcPr>
          <w:p w:rsidR="00E72116" w:rsidRPr="00426296" w:rsidRDefault="00E72116" w:rsidP="00ED7AA0">
            <w:pPr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Pr="00426296">
              <w:rPr>
                <w:sz w:val="28"/>
                <w:lang w:val="uk-UA"/>
              </w:rPr>
              <w:t>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E72116" w:rsidRPr="00426296" w:rsidRDefault="00E72116" w:rsidP="00ED7AA0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Ю.А. Павлик</w:t>
            </w:r>
          </w:p>
        </w:tc>
      </w:tr>
    </w:tbl>
    <w:p w:rsidR="00E72116" w:rsidRDefault="00E72116" w:rsidP="00E72116">
      <w:pPr>
        <w:rPr>
          <w:lang w:val="uk-UA"/>
        </w:rPr>
      </w:pPr>
    </w:p>
    <w:p w:rsidR="00E72116" w:rsidRDefault="00E72116" w:rsidP="00E72116">
      <w:pPr>
        <w:rPr>
          <w:lang w:val="uk-UA"/>
        </w:rPr>
      </w:pPr>
    </w:p>
    <w:p w:rsidR="00E72116" w:rsidRDefault="00E72116" w:rsidP="00E72116">
      <w:pPr>
        <w:rPr>
          <w:lang w:val="uk-UA"/>
        </w:rPr>
      </w:pPr>
    </w:p>
    <w:p w:rsidR="00E72116" w:rsidRDefault="00E72116" w:rsidP="00E72116">
      <w:pPr>
        <w:rPr>
          <w:lang w:val="uk-UA"/>
        </w:rPr>
      </w:pPr>
    </w:p>
    <w:p w:rsidR="00E72116" w:rsidRDefault="00E72116" w:rsidP="00E72116">
      <w:pPr>
        <w:rPr>
          <w:lang w:val="uk-UA"/>
        </w:rPr>
      </w:pPr>
    </w:p>
    <w:p w:rsidR="00E72116" w:rsidRDefault="00E72116" w:rsidP="00E72116">
      <w:pPr>
        <w:rPr>
          <w:lang w:val="uk-UA"/>
        </w:rPr>
      </w:pPr>
    </w:p>
    <w:p w:rsidR="00E72116" w:rsidRDefault="00E72116" w:rsidP="00E72116">
      <w:pPr>
        <w:rPr>
          <w:lang w:val="uk-UA"/>
        </w:rPr>
      </w:pPr>
    </w:p>
    <w:p w:rsidR="00E72116" w:rsidRDefault="00E72116" w:rsidP="00E72116">
      <w:pPr>
        <w:rPr>
          <w:lang w:val="uk-UA"/>
        </w:rPr>
      </w:pPr>
    </w:p>
    <w:p w:rsidR="00E72116" w:rsidRDefault="00E72116" w:rsidP="00E72116">
      <w:pPr>
        <w:rPr>
          <w:lang w:val="uk-UA"/>
        </w:rPr>
      </w:pPr>
    </w:p>
    <w:p w:rsidR="00E72116" w:rsidRPr="00F357C4" w:rsidRDefault="00E72116" w:rsidP="00E72116"/>
    <w:p w:rsidR="00E72116" w:rsidRDefault="00E72116" w:rsidP="00E72116">
      <w:pPr>
        <w:jc w:val="center"/>
        <w:rPr>
          <w:b/>
          <w:sz w:val="28"/>
          <w:szCs w:val="28"/>
          <w:lang w:val="uk-UA"/>
        </w:rPr>
      </w:pPr>
    </w:p>
    <w:p w:rsidR="00E72116" w:rsidRDefault="00E72116" w:rsidP="00E72116">
      <w:pPr>
        <w:jc w:val="center"/>
        <w:rPr>
          <w:b/>
          <w:sz w:val="28"/>
          <w:szCs w:val="28"/>
          <w:lang w:val="uk-UA"/>
        </w:rPr>
      </w:pPr>
    </w:p>
    <w:p w:rsidR="00E72116" w:rsidRDefault="00E72116" w:rsidP="00E72116">
      <w:pPr>
        <w:jc w:val="center"/>
        <w:rPr>
          <w:b/>
          <w:sz w:val="28"/>
          <w:szCs w:val="28"/>
          <w:lang w:val="uk-UA"/>
        </w:rPr>
      </w:pPr>
    </w:p>
    <w:p w:rsidR="00E72116" w:rsidRDefault="00E72116" w:rsidP="00E72116">
      <w:pPr>
        <w:jc w:val="center"/>
        <w:rPr>
          <w:b/>
          <w:sz w:val="28"/>
          <w:szCs w:val="28"/>
          <w:lang w:val="uk-UA"/>
        </w:rPr>
      </w:pPr>
    </w:p>
    <w:p w:rsidR="00E72116" w:rsidRDefault="00E72116" w:rsidP="00E72116">
      <w:pPr>
        <w:jc w:val="center"/>
        <w:rPr>
          <w:b/>
          <w:sz w:val="28"/>
          <w:szCs w:val="28"/>
          <w:lang w:val="uk-UA"/>
        </w:rPr>
      </w:pPr>
    </w:p>
    <w:p w:rsidR="00E72116" w:rsidRDefault="00E72116" w:rsidP="00E72116">
      <w:pPr>
        <w:jc w:val="center"/>
        <w:rPr>
          <w:b/>
          <w:sz w:val="28"/>
          <w:szCs w:val="28"/>
          <w:lang w:val="uk-UA"/>
        </w:rPr>
      </w:pPr>
    </w:p>
    <w:p w:rsidR="00E72116" w:rsidRDefault="00E72116" w:rsidP="00E72116">
      <w:pPr>
        <w:jc w:val="center"/>
        <w:rPr>
          <w:b/>
          <w:sz w:val="28"/>
          <w:szCs w:val="28"/>
          <w:lang w:val="uk-UA"/>
        </w:rPr>
      </w:pPr>
    </w:p>
    <w:p w:rsidR="00E72116" w:rsidRDefault="00E72116" w:rsidP="00E72116">
      <w:pPr>
        <w:jc w:val="center"/>
        <w:rPr>
          <w:b/>
          <w:sz w:val="28"/>
          <w:szCs w:val="28"/>
          <w:lang w:val="uk-UA"/>
        </w:rPr>
      </w:pPr>
    </w:p>
    <w:p w:rsidR="00E72116" w:rsidRDefault="00E72116" w:rsidP="00E72116">
      <w:pPr>
        <w:jc w:val="center"/>
        <w:rPr>
          <w:b/>
          <w:sz w:val="28"/>
          <w:szCs w:val="28"/>
          <w:lang w:val="uk-UA"/>
        </w:rPr>
      </w:pPr>
    </w:p>
    <w:p w:rsidR="00E72116" w:rsidRDefault="00E72116" w:rsidP="00E72116">
      <w:pPr>
        <w:jc w:val="center"/>
        <w:rPr>
          <w:b/>
          <w:sz w:val="28"/>
          <w:szCs w:val="28"/>
          <w:lang w:val="uk-UA"/>
        </w:rPr>
      </w:pPr>
    </w:p>
    <w:p w:rsidR="00E72116" w:rsidRPr="00CA50B9" w:rsidRDefault="00E72116" w:rsidP="00E72116">
      <w:pPr>
        <w:jc w:val="center"/>
        <w:rPr>
          <w:sz w:val="28"/>
          <w:szCs w:val="28"/>
          <w:lang w:val="uk-UA"/>
        </w:rPr>
      </w:pPr>
      <w:r w:rsidRPr="000C3BEB">
        <w:rPr>
          <w:b/>
          <w:sz w:val="28"/>
          <w:szCs w:val="28"/>
          <w:lang w:val="uk-UA"/>
        </w:rPr>
        <w:t>Список розсилки рішення виконавчого комітету</w:t>
      </w:r>
      <w:r w:rsidRPr="00C81E64">
        <w:rPr>
          <w:b/>
          <w:sz w:val="28"/>
          <w:szCs w:val="28"/>
        </w:rPr>
        <w:t xml:space="preserve"> </w:t>
      </w:r>
      <w:r w:rsidRPr="00C81E64">
        <w:rPr>
          <w:b/>
          <w:sz w:val="28"/>
          <w:szCs w:val="28"/>
        </w:rPr>
        <w:br/>
        <w:t>«</w:t>
      </w:r>
      <w:r w:rsidRPr="00C81E64">
        <w:rPr>
          <w:b/>
          <w:bCs/>
          <w:sz w:val="28"/>
          <w:szCs w:val="28"/>
        </w:rPr>
        <w:t xml:space="preserve">Про </w:t>
      </w:r>
      <w:r w:rsidRPr="00CA50B9">
        <w:rPr>
          <w:b/>
          <w:bCs/>
          <w:sz w:val="28"/>
          <w:szCs w:val="28"/>
          <w:lang w:val="uk-UA"/>
        </w:rPr>
        <w:t>підготовку міського господарства до робот</w:t>
      </w:r>
      <w:r>
        <w:rPr>
          <w:b/>
          <w:bCs/>
          <w:sz w:val="28"/>
          <w:szCs w:val="28"/>
          <w:lang w:val="uk-UA"/>
        </w:rPr>
        <w:t>и в осінньо-зимовий період  2021</w:t>
      </w:r>
      <w:r w:rsidRPr="00CA50B9">
        <w:rPr>
          <w:b/>
          <w:bCs/>
          <w:sz w:val="28"/>
          <w:szCs w:val="28"/>
          <w:lang w:val="uk-UA"/>
        </w:rPr>
        <w:t>-202</w:t>
      </w:r>
      <w:r>
        <w:rPr>
          <w:b/>
          <w:bCs/>
          <w:sz w:val="28"/>
          <w:szCs w:val="28"/>
          <w:lang w:val="uk-UA"/>
        </w:rPr>
        <w:t>2</w:t>
      </w:r>
      <w:r w:rsidRPr="00CA50B9">
        <w:rPr>
          <w:b/>
          <w:bCs/>
          <w:sz w:val="28"/>
          <w:szCs w:val="28"/>
          <w:lang w:val="uk-UA"/>
        </w:rPr>
        <w:t xml:space="preserve"> років»</w:t>
      </w:r>
    </w:p>
    <w:p w:rsidR="00E72116" w:rsidRDefault="00E72116" w:rsidP="00E72116">
      <w:pPr>
        <w:rPr>
          <w:lang w:val="uk-UA"/>
        </w:rPr>
      </w:pPr>
    </w:p>
    <w:tbl>
      <w:tblPr>
        <w:tblStyle w:val="a7"/>
        <w:tblW w:w="9859" w:type="dxa"/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490"/>
        <w:gridCol w:w="3292"/>
      </w:tblGrid>
      <w:tr w:rsidR="00E72116" w:rsidRPr="00490561" w:rsidTr="00ED7AA0">
        <w:trPr>
          <w:trHeight w:val="970"/>
        </w:trPr>
        <w:tc>
          <w:tcPr>
            <w:tcW w:w="541" w:type="dxa"/>
            <w:vAlign w:val="bottom"/>
          </w:tcPr>
          <w:p w:rsidR="00E72116" w:rsidRPr="00490561" w:rsidRDefault="00E72116" w:rsidP="00ED7AA0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3536" w:type="dxa"/>
          </w:tcPr>
          <w:p w:rsidR="00E72116" w:rsidRPr="00490561" w:rsidRDefault="00E72116" w:rsidP="00ED7AA0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Назва організації</w:t>
            </w:r>
          </w:p>
        </w:tc>
        <w:tc>
          <w:tcPr>
            <w:tcW w:w="2490" w:type="dxa"/>
          </w:tcPr>
          <w:p w:rsidR="00E72116" w:rsidRPr="00490561" w:rsidRDefault="00E72116" w:rsidP="00ED7A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ім’я, по-</w:t>
            </w:r>
            <w:r w:rsidRPr="00490561">
              <w:rPr>
                <w:b/>
                <w:sz w:val="28"/>
                <w:szCs w:val="28"/>
              </w:rPr>
              <w:t>батькові керівника</w:t>
            </w:r>
          </w:p>
        </w:tc>
        <w:tc>
          <w:tcPr>
            <w:tcW w:w="3292" w:type="dxa"/>
          </w:tcPr>
          <w:p w:rsidR="00E72116" w:rsidRPr="00490561" w:rsidRDefault="00E72116" w:rsidP="00ED7AA0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Поштова та електронна адреси</w:t>
            </w:r>
          </w:p>
        </w:tc>
      </w:tr>
      <w:tr w:rsidR="00E72116" w:rsidRPr="00101298" w:rsidTr="00ED7AA0">
        <w:trPr>
          <w:trHeight w:val="970"/>
        </w:trPr>
        <w:tc>
          <w:tcPr>
            <w:tcW w:w="541" w:type="dxa"/>
          </w:tcPr>
          <w:p w:rsidR="00E72116" w:rsidRPr="00101298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E72116" w:rsidRPr="00101298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</w:t>
            </w:r>
            <w:r w:rsidRPr="00426296">
              <w:rPr>
                <w:sz w:val="28"/>
              </w:rPr>
              <w:t>еруючий справами виконавчого комітету</w:t>
            </w:r>
            <w:r w:rsidRPr="004262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</w:tcPr>
          <w:p w:rsidR="00E72116" w:rsidRPr="00101298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Павлик Ю.А.</w:t>
            </w:r>
          </w:p>
        </w:tc>
        <w:tc>
          <w:tcPr>
            <w:tcW w:w="3292" w:type="dxa"/>
          </w:tcPr>
          <w:p w:rsidR="00E72116" w:rsidRPr="00302DC3" w:rsidRDefault="00E72116" w:rsidP="00ED7A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golova20.14@ukr.net</w:t>
            </w:r>
          </w:p>
        </w:tc>
      </w:tr>
      <w:tr w:rsidR="00E72116" w:rsidRPr="00101298" w:rsidTr="00ED7AA0">
        <w:trPr>
          <w:trHeight w:val="637"/>
        </w:trPr>
        <w:tc>
          <w:tcPr>
            <w:tcW w:w="541" w:type="dxa"/>
          </w:tcPr>
          <w:p w:rsidR="00E72116" w:rsidRPr="00101298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6" w:type="dxa"/>
          </w:tcPr>
          <w:p w:rsidR="00E72116" w:rsidRPr="00101298" w:rsidRDefault="00E72116" w:rsidP="00ED7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E72116" w:rsidRPr="00101298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Журба О.І. </w:t>
            </w:r>
          </w:p>
        </w:tc>
        <w:tc>
          <w:tcPr>
            <w:tcW w:w="3292" w:type="dxa"/>
          </w:tcPr>
          <w:p w:rsidR="00E72116" w:rsidRPr="00101298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4C313D">
              <w:rPr>
                <w:sz w:val="28"/>
                <w:szCs w:val="28"/>
              </w:rPr>
              <w:t>im@</w:t>
            </w:r>
            <w:r>
              <w:rPr>
                <w:sz w:val="28"/>
                <w:szCs w:val="28"/>
                <w:lang w:val="en-US"/>
              </w:rPr>
              <w:t>smr</w:t>
            </w:r>
            <w:r w:rsidRPr="00C15C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C313D">
              <w:rPr>
                <w:sz w:val="28"/>
                <w:szCs w:val="28"/>
              </w:rPr>
              <w:t>.ua</w:t>
            </w:r>
          </w:p>
        </w:tc>
      </w:tr>
      <w:tr w:rsidR="00E72116" w:rsidRPr="00101298" w:rsidTr="00ED7AA0">
        <w:trPr>
          <w:trHeight w:val="318"/>
        </w:trPr>
        <w:tc>
          <w:tcPr>
            <w:tcW w:w="541" w:type="dxa"/>
          </w:tcPr>
          <w:p w:rsidR="00E72116" w:rsidRPr="00101298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6" w:type="dxa"/>
          </w:tcPr>
          <w:p w:rsidR="00E72116" w:rsidRPr="00101298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охорони </w:t>
            </w:r>
            <w:r w:rsidRPr="00101298">
              <w:rPr>
                <w:sz w:val="28"/>
                <w:szCs w:val="28"/>
              </w:rPr>
              <w:t xml:space="preserve">здоров’я </w:t>
            </w:r>
          </w:p>
        </w:tc>
        <w:tc>
          <w:tcPr>
            <w:tcW w:w="2490" w:type="dxa"/>
          </w:tcPr>
          <w:p w:rsidR="00E72116" w:rsidRPr="00101298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Чумаченко О.Ю.</w:t>
            </w:r>
          </w:p>
        </w:tc>
        <w:tc>
          <w:tcPr>
            <w:tcW w:w="3292" w:type="dxa"/>
          </w:tcPr>
          <w:p w:rsidR="00E72116" w:rsidRPr="00101298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voz</w:t>
            </w:r>
            <w:r w:rsidRPr="004C313D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smr</w:t>
            </w:r>
            <w:r w:rsidRPr="00C15C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C313D">
              <w:rPr>
                <w:sz w:val="28"/>
                <w:szCs w:val="28"/>
              </w:rPr>
              <w:t>.ua</w:t>
            </w:r>
          </w:p>
        </w:tc>
      </w:tr>
      <w:tr w:rsidR="00E72116" w:rsidRPr="00101298" w:rsidTr="00ED7AA0">
        <w:trPr>
          <w:trHeight w:val="307"/>
        </w:trPr>
        <w:tc>
          <w:tcPr>
            <w:tcW w:w="541" w:type="dxa"/>
          </w:tcPr>
          <w:p w:rsidR="00E72116" w:rsidRPr="00101298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6" w:type="dxa"/>
          </w:tcPr>
          <w:p w:rsidR="00E72116" w:rsidRPr="00101298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</w:rPr>
              <w:t>Управління освіти та науки</w:t>
            </w:r>
          </w:p>
        </w:tc>
        <w:tc>
          <w:tcPr>
            <w:tcW w:w="2490" w:type="dxa"/>
          </w:tcPr>
          <w:p w:rsidR="00E72116" w:rsidRPr="00101298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Данильченко А.М.</w:t>
            </w:r>
          </w:p>
        </w:tc>
        <w:tc>
          <w:tcPr>
            <w:tcW w:w="3292" w:type="dxa"/>
          </w:tcPr>
          <w:p w:rsidR="00E72116" w:rsidRPr="00101298" w:rsidRDefault="00E72116" w:rsidP="00ED7AA0">
            <w:pPr>
              <w:rPr>
                <w:sz w:val="28"/>
                <w:szCs w:val="28"/>
              </w:rPr>
            </w:pPr>
            <w:r w:rsidRPr="00FD43AE">
              <w:rPr>
                <w:sz w:val="28"/>
                <w:szCs w:val="28"/>
              </w:rPr>
              <w:t>osvita@</w:t>
            </w:r>
            <w:r w:rsidRPr="004C313D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</w:rPr>
              <w:t>.ua</w:t>
            </w:r>
          </w:p>
        </w:tc>
      </w:tr>
      <w:tr w:rsidR="00E72116" w:rsidRPr="00101298" w:rsidTr="00ED7AA0">
        <w:trPr>
          <w:trHeight w:val="318"/>
        </w:trPr>
        <w:tc>
          <w:tcPr>
            <w:tcW w:w="541" w:type="dxa"/>
          </w:tcPr>
          <w:p w:rsidR="00E72116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6" w:type="dxa"/>
          </w:tcPr>
          <w:p w:rsidR="00E72116" w:rsidRDefault="00E72116" w:rsidP="00ED7AA0">
            <w:pPr>
              <w:rPr>
                <w:sz w:val="28"/>
              </w:rPr>
            </w:pPr>
            <w:r>
              <w:rPr>
                <w:sz w:val="28"/>
              </w:rPr>
              <w:t xml:space="preserve">Відділ культури та туризму </w:t>
            </w:r>
          </w:p>
        </w:tc>
        <w:tc>
          <w:tcPr>
            <w:tcW w:w="2490" w:type="dxa"/>
          </w:tcPr>
          <w:p w:rsidR="00E72116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Цибульська Н.О.</w:t>
            </w:r>
          </w:p>
        </w:tc>
        <w:tc>
          <w:tcPr>
            <w:tcW w:w="3292" w:type="dxa"/>
          </w:tcPr>
          <w:p w:rsidR="00E72116" w:rsidRPr="00101298" w:rsidRDefault="00E72116" w:rsidP="00ED7AA0">
            <w:pPr>
              <w:rPr>
                <w:sz w:val="28"/>
                <w:szCs w:val="28"/>
              </w:rPr>
            </w:pPr>
            <w:r w:rsidRPr="00F74DD2">
              <w:rPr>
                <w:sz w:val="28"/>
                <w:szCs w:val="28"/>
              </w:rPr>
              <w:t>kultura@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</w:rPr>
              <w:t>.ua</w:t>
            </w:r>
          </w:p>
        </w:tc>
      </w:tr>
      <w:tr w:rsidR="00E72116" w:rsidRPr="00101298" w:rsidTr="00ED7AA0">
        <w:trPr>
          <w:trHeight w:val="970"/>
        </w:trPr>
        <w:tc>
          <w:tcPr>
            <w:tcW w:w="541" w:type="dxa"/>
          </w:tcPr>
          <w:p w:rsidR="00E72116" w:rsidRPr="00101298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6" w:type="dxa"/>
          </w:tcPr>
          <w:p w:rsidR="00E72116" w:rsidRPr="00101298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«Сумитеплоенерго»</w:t>
            </w:r>
          </w:p>
        </w:tc>
        <w:tc>
          <w:tcPr>
            <w:tcW w:w="2490" w:type="dxa"/>
          </w:tcPr>
          <w:p w:rsidR="00E72116" w:rsidRPr="00101298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Покутня Н.Г.</w:t>
            </w:r>
          </w:p>
        </w:tc>
        <w:tc>
          <w:tcPr>
            <w:tcW w:w="3292" w:type="dxa"/>
          </w:tcPr>
          <w:p w:rsidR="00E72116" w:rsidRPr="0075681B" w:rsidRDefault="00E72116" w:rsidP="00ED7AA0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</w:rPr>
                <w:t>40000, м</w:t>
              </w:r>
            </w:smartTag>
            <w:r>
              <w:rPr>
                <w:sz w:val="28"/>
                <w:szCs w:val="28"/>
              </w:rPr>
              <w:t xml:space="preserve">. Суми, </w:t>
            </w:r>
          </w:p>
          <w:p w:rsidR="00E72116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Лебединська,7</w:t>
            </w:r>
          </w:p>
          <w:p w:rsidR="00E72116" w:rsidRPr="00101298" w:rsidRDefault="00E72116" w:rsidP="00ED7AA0">
            <w:pPr>
              <w:rPr>
                <w:sz w:val="28"/>
                <w:szCs w:val="28"/>
              </w:rPr>
            </w:pPr>
            <w:r w:rsidRPr="009E2BD5">
              <w:rPr>
                <w:sz w:val="28"/>
                <w:szCs w:val="28"/>
              </w:rPr>
              <w:t>diana@teko.sumy.ua</w:t>
            </w:r>
          </w:p>
        </w:tc>
      </w:tr>
      <w:tr w:rsidR="00E72116" w:rsidRPr="00101298" w:rsidTr="00ED7AA0">
        <w:trPr>
          <w:trHeight w:val="970"/>
        </w:trPr>
        <w:tc>
          <w:tcPr>
            <w:tcW w:w="541" w:type="dxa"/>
          </w:tcPr>
          <w:p w:rsidR="00E72116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36" w:type="dxa"/>
          </w:tcPr>
          <w:p w:rsidR="00E72116" w:rsidRDefault="00E72116" w:rsidP="00ED7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Дирекція «Котельної Північного промвузла» ПАТ «Сумське НВО»</w:t>
            </w:r>
          </w:p>
        </w:tc>
        <w:tc>
          <w:tcPr>
            <w:tcW w:w="2490" w:type="dxa"/>
          </w:tcPr>
          <w:p w:rsidR="00E72116" w:rsidRPr="00101298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Жовтобрюх М.В.</w:t>
            </w:r>
          </w:p>
        </w:tc>
        <w:tc>
          <w:tcPr>
            <w:tcW w:w="3292" w:type="dxa"/>
          </w:tcPr>
          <w:p w:rsidR="00E72116" w:rsidRPr="0075681B" w:rsidRDefault="00E72116" w:rsidP="00ED7AA0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</w:rPr>
                <w:t>40030, м</w:t>
              </w:r>
            </w:smartTag>
            <w:r>
              <w:rPr>
                <w:sz w:val="28"/>
                <w:szCs w:val="28"/>
              </w:rPr>
              <w:t xml:space="preserve">.Суми, </w:t>
            </w:r>
          </w:p>
          <w:p w:rsidR="00E72116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</w:t>
            </w:r>
            <w:r w:rsidRPr="00756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Холодногірська,35</w:t>
            </w:r>
          </w:p>
          <w:p w:rsidR="00E72116" w:rsidRPr="00101298" w:rsidRDefault="00E72116" w:rsidP="00ED7AA0">
            <w:pPr>
              <w:rPr>
                <w:sz w:val="28"/>
                <w:szCs w:val="28"/>
              </w:rPr>
            </w:pPr>
            <w:r w:rsidRPr="00B00028">
              <w:rPr>
                <w:sz w:val="28"/>
                <w:szCs w:val="28"/>
              </w:rPr>
              <w:t>dkppv@snpo.ua</w:t>
            </w:r>
          </w:p>
        </w:tc>
      </w:tr>
      <w:tr w:rsidR="00E72116" w:rsidRPr="00101298" w:rsidTr="00ED7AA0">
        <w:trPr>
          <w:trHeight w:val="1413"/>
        </w:trPr>
        <w:tc>
          <w:tcPr>
            <w:tcW w:w="541" w:type="dxa"/>
          </w:tcPr>
          <w:p w:rsidR="00E72116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36" w:type="dxa"/>
          </w:tcPr>
          <w:p w:rsidR="00E72116" w:rsidRDefault="00E72116" w:rsidP="00ED7AA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КП «Міськводоканал»</w:t>
            </w:r>
          </w:p>
        </w:tc>
        <w:tc>
          <w:tcPr>
            <w:tcW w:w="2490" w:type="dxa"/>
          </w:tcPr>
          <w:p w:rsidR="00E72116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Сагач А.Г.</w:t>
            </w:r>
          </w:p>
        </w:tc>
        <w:tc>
          <w:tcPr>
            <w:tcW w:w="3292" w:type="dxa"/>
          </w:tcPr>
          <w:p w:rsidR="00E72116" w:rsidRPr="0075681B" w:rsidRDefault="00E72116" w:rsidP="00ED7AA0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</w:rPr>
                <w:t>40030, м</w:t>
              </w:r>
            </w:smartTag>
            <w:r>
              <w:rPr>
                <w:sz w:val="28"/>
                <w:szCs w:val="28"/>
              </w:rPr>
              <w:t xml:space="preserve">. Суми, </w:t>
            </w:r>
            <w:r>
              <w:rPr>
                <w:sz w:val="28"/>
                <w:szCs w:val="28"/>
              </w:rPr>
              <w:br/>
              <w:t>вул. Білопільський шлях, 9</w:t>
            </w:r>
          </w:p>
          <w:p w:rsidR="00E72116" w:rsidRPr="00C81E64" w:rsidRDefault="00E72116" w:rsidP="00ED7AA0">
            <w:pPr>
              <w:rPr>
                <w:sz w:val="28"/>
                <w:szCs w:val="28"/>
                <w:lang w:val="en-US"/>
              </w:rPr>
            </w:pPr>
            <w:r w:rsidRPr="00C81E64">
              <w:rPr>
                <w:sz w:val="28"/>
                <w:szCs w:val="28"/>
                <w:lang w:val="en-US"/>
              </w:rPr>
              <w:t>vodocanal_sumy@ukr.net</w:t>
            </w:r>
          </w:p>
        </w:tc>
      </w:tr>
      <w:tr w:rsidR="00E72116" w:rsidRPr="00101298" w:rsidTr="00ED7AA0">
        <w:trPr>
          <w:trHeight w:val="985"/>
        </w:trPr>
        <w:tc>
          <w:tcPr>
            <w:tcW w:w="541" w:type="dxa"/>
          </w:tcPr>
          <w:p w:rsidR="00E72116" w:rsidRPr="00DC4E8D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36" w:type="dxa"/>
          </w:tcPr>
          <w:p w:rsidR="00E72116" w:rsidRDefault="00E72116" w:rsidP="00ED7AA0">
            <w:pPr>
              <w:rPr>
                <w:sz w:val="28"/>
              </w:rPr>
            </w:pPr>
            <w:r>
              <w:rPr>
                <w:sz w:val="28"/>
              </w:rPr>
              <w:t>Управління Держенергонагляду у Сумській області</w:t>
            </w:r>
          </w:p>
        </w:tc>
        <w:tc>
          <w:tcPr>
            <w:tcW w:w="2490" w:type="dxa"/>
          </w:tcPr>
          <w:p w:rsidR="00E72116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І.В..</w:t>
            </w:r>
          </w:p>
        </w:tc>
        <w:tc>
          <w:tcPr>
            <w:tcW w:w="3292" w:type="dxa"/>
          </w:tcPr>
          <w:p w:rsidR="00E72116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40007, м. Суми, вул. Охтирська, 18</w:t>
            </w:r>
          </w:p>
          <w:p w:rsidR="00E72116" w:rsidRPr="00D04FCC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sumska</w:t>
            </w:r>
            <w:r w:rsidRPr="00D04FCC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sies</w:t>
            </w:r>
            <w:r w:rsidRPr="00D04F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D04F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</w:tc>
      </w:tr>
      <w:tr w:rsidR="00E72116" w:rsidRPr="00101298" w:rsidTr="00ED7AA0">
        <w:trPr>
          <w:trHeight w:val="985"/>
        </w:trPr>
        <w:tc>
          <w:tcPr>
            <w:tcW w:w="541" w:type="dxa"/>
          </w:tcPr>
          <w:p w:rsidR="00E72116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36" w:type="dxa"/>
          </w:tcPr>
          <w:p w:rsidR="00E72116" w:rsidRDefault="00E72116" w:rsidP="00ED7AA0">
            <w:pPr>
              <w:rPr>
                <w:sz w:val="28"/>
              </w:rPr>
            </w:pPr>
            <w:r>
              <w:rPr>
                <w:sz w:val="28"/>
              </w:rPr>
              <w:t>Сумський  національний аграрний  університет</w:t>
            </w:r>
          </w:p>
        </w:tc>
        <w:tc>
          <w:tcPr>
            <w:tcW w:w="2490" w:type="dxa"/>
          </w:tcPr>
          <w:p w:rsidR="00E72116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Ладика В.І.</w:t>
            </w:r>
          </w:p>
        </w:tc>
        <w:tc>
          <w:tcPr>
            <w:tcW w:w="3292" w:type="dxa"/>
          </w:tcPr>
          <w:p w:rsidR="00E72116" w:rsidRDefault="00E72116" w:rsidP="00ED7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40000, м. Суми </w:t>
            </w:r>
            <w:r>
              <w:rPr>
                <w:sz w:val="28"/>
                <w:szCs w:val="28"/>
              </w:rPr>
              <w:br/>
              <w:t xml:space="preserve">вул. Герасима Кондратьєва,160 </w:t>
            </w:r>
            <w:r>
              <w:t>admin@snau.edu.ua</w:t>
            </w:r>
          </w:p>
        </w:tc>
      </w:tr>
    </w:tbl>
    <w:p w:rsidR="00E72116" w:rsidRDefault="00E72116" w:rsidP="00E72116">
      <w:pPr>
        <w:rPr>
          <w:sz w:val="28"/>
          <w:szCs w:val="28"/>
          <w:lang w:val="uk-UA"/>
        </w:rPr>
      </w:pPr>
      <w:bookmarkStart w:id="0" w:name="_GoBack"/>
      <w:bookmarkEnd w:id="0"/>
    </w:p>
    <w:p w:rsidR="00E72116" w:rsidRDefault="00E72116" w:rsidP="00E72116">
      <w:pPr>
        <w:rPr>
          <w:sz w:val="28"/>
          <w:szCs w:val="28"/>
          <w:lang w:val="uk-UA"/>
        </w:rPr>
      </w:pPr>
    </w:p>
    <w:p w:rsidR="00E72116" w:rsidRDefault="00E72116" w:rsidP="00E72116">
      <w:pPr>
        <w:rPr>
          <w:sz w:val="28"/>
          <w:szCs w:val="28"/>
          <w:lang w:val="uk-UA"/>
        </w:rPr>
      </w:pPr>
    </w:p>
    <w:p w:rsidR="00E72116" w:rsidRDefault="00E72116" w:rsidP="00E72116">
      <w:pPr>
        <w:rPr>
          <w:sz w:val="28"/>
          <w:szCs w:val="28"/>
          <w:lang w:val="uk-UA"/>
        </w:rPr>
      </w:pPr>
    </w:p>
    <w:p w:rsidR="00E72116" w:rsidRDefault="00E72116" w:rsidP="00E721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</w:p>
    <w:p w:rsidR="00E72116" w:rsidRDefault="00E72116" w:rsidP="00E721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Департаменту інфраструктури міста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О.І. Журба</w:t>
      </w:r>
    </w:p>
    <w:p w:rsidR="00E72116" w:rsidRDefault="00E72116" w:rsidP="00E72116">
      <w:pPr>
        <w:rPr>
          <w:b/>
          <w:sz w:val="28"/>
          <w:szCs w:val="28"/>
          <w:lang w:val="uk-UA"/>
        </w:rPr>
      </w:pPr>
    </w:p>
    <w:p w:rsidR="00E72116" w:rsidRDefault="00E72116" w:rsidP="00E72116">
      <w:pPr>
        <w:rPr>
          <w:b/>
          <w:sz w:val="28"/>
          <w:szCs w:val="28"/>
          <w:lang w:val="uk-UA"/>
        </w:rPr>
      </w:pPr>
    </w:p>
    <w:p w:rsidR="00E72116" w:rsidRDefault="00E72116" w:rsidP="00E72116">
      <w:pPr>
        <w:rPr>
          <w:b/>
          <w:sz w:val="28"/>
          <w:szCs w:val="28"/>
          <w:lang w:val="uk-UA"/>
        </w:rPr>
      </w:pPr>
    </w:p>
    <w:p w:rsidR="00E72116" w:rsidRPr="00F85E3D" w:rsidRDefault="00E72116" w:rsidP="00E72116">
      <w:pPr>
        <w:rPr>
          <w:lang w:val="uk-UA"/>
        </w:rPr>
      </w:pPr>
    </w:p>
    <w:p w:rsidR="00E72116" w:rsidRPr="008741F6" w:rsidRDefault="00E72116" w:rsidP="00E72116">
      <w:pPr>
        <w:jc w:val="both"/>
        <w:rPr>
          <w:lang w:val="uk-UA"/>
        </w:rPr>
      </w:pPr>
    </w:p>
    <w:p w:rsidR="00E72116" w:rsidRDefault="00E72116" w:rsidP="00E72116"/>
    <w:p w:rsidR="007529E2" w:rsidRDefault="007529E2"/>
    <w:sectPr w:rsidR="007529E2" w:rsidSect="00E72116">
      <w:pgSz w:w="11906" w:h="16838"/>
      <w:pgMar w:top="709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16"/>
    <w:rsid w:val="007529E2"/>
    <w:rsid w:val="00E7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0CBF1B"/>
  <w15:chartTrackingRefBased/>
  <w15:docId w15:val="{BEC9421A-5343-4E23-9603-C92902B0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721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1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21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21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header"/>
    <w:basedOn w:val="a"/>
    <w:link w:val="a4"/>
    <w:rsid w:val="00E7211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72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72116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E7211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E721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211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E72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E72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116"/>
    <w:rPr>
      <w:rFonts w:ascii="Courier New" w:eastAsia="Calibri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72116"/>
    <w:rPr>
      <w:b/>
      <w:bCs/>
    </w:rPr>
  </w:style>
  <w:style w:type="paragraph" w:styleId="a9">
    <w:name w:val="No Spacing"/>
    <w:uiPriority w:val="99"/>
    <w:qFormat/>
    <w:rsid w:val="00E7211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a">
    <w:name w:val="Normal (Web)"/>
    <w:basedOn w:val="a"/>
    <w:unhideWhenUsed/>
    <w:rsid w:val="00E7211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z0197-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1837</Words>
  <Characters>10476</Characters>
  <Application>Microsoft Office Word</Application>
  <DocSecurity>0</DocSecurity>
  <Lines>87</Lines>
  <Paragraphs>24</Paragraphs>
  <ScaleCrop>false</ScaleCrop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Бабенко Валентина Григорівна</cp:lastModifiedBy>
  <cp:revision>1</cp:revision>
  <dcterms:created xsi:type="dcterms:W3CDTF">2021-04-22T11:34:00Z</dcterms:created>
  <dcterms:modified xsi:type="dcterms:W3CDTF">2021-04-22T11:41:00Z</dcterms:modified>
</cp:coreProperties>
</file>