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152ABE" w:rsidRPr="00152ABE" w:rsidTr="00F1651B">
        <w:trPr>
          <w:trHeight w:val="1122"/>
          <w:jc w:val="center"/>
        </w:trPr>
        <w:tc>
          <w:tcPr>
            <w:tcW w:w="4253" w:type="dxa"/>
          </w:tcPr>
          <w:p w:rsidR="00152ABE" w:rsidRPr="00152ABE" w:rsidRDefault="00152ABE" w:rsidP="00F1651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152ABE" w:rsidRPr="00152ABE" w:rsidRDefault="00152ABE" w:rsidP="00F1651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drawing>
                <wp:inline distT="0" distB="0" distL="0" distR="0" wp14:anchorId="153E6317" wp14:editId="156C200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52ABE" w:rsidRPr="00152ABE" w:rsidRDefault="00152ABE" w:rsidP="00F1651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52ABE" w:rsidRPr="00152ABE" w:rsidRDefault="00152ABE" w:rsidP="00152AB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52ABE" w:rsidRPr="00152ABE" w:rsidRDefault="00152ABE" w:rsidP="00152AB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152ABE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152ABE" w:rsidRPr="00152ABE" w:rsidRDefault="00152ABE" w:rsidP="00152AB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152ABE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152ABE" w:rsidRPr="00152ABE" w:rsidRDefault="00152ABE" w:rsidP="00152AB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2ABE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РІШЕННЯ</w:t>
      </w:r>
    </w:p>
    <w:p w:rsidR="00152ABE" w:rsidRPr="00152ABE" w:rsidRDefault="00152ABE" w:rsidP="00152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2ABE" w:rsidRPr="00152ABE" w:rsidRDefault="00152ABE" w:rsidP="00152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Pr="00152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09.10.2020        </w:t>
      </w:r>
      <w:r w:rsidRPr="00152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152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511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  <w:gridCol w:w="4393"/>
      </w:tblGrid>
      <w:tr w:rsidR="00152ABE" w:rsidRPr="00152ABE" w:rsidTr="00F1651B">
        <w:tc>
          <w:tcPr>
            <w:tcW w:w="4962" w:type="dxa"/>
          </w:tcPr>
          <w:p w:rsidR="00152ABE" w:rsidRPr="00152ABE" w:rsidRDefault="00152ABE" w:rsidP="00F1651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52ABE" w:rsidRPr="00152ABE" w:rsidRDefault="00152ABE" w:rsidP="00F1651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52ABE">
              <w:rPr>
                <w:b/>
                <w:sz w:val="28"/>
                <w:szCs w:val="28"/>
                <w:lang w:val="uk-UA"/>
              </w:rPr>
              <w:t xml:space="preserve">Про внесення змін до рішення виконавчого комітету від 21.01.2020 № 50 «Про затвердження  переліку культурно-масових заходів на </w:t>
            </w:r>
            <w:r w:rsidRPr="00152ABE">
              <w:rPr>
                <w:b/>
                <w:sz w:val="28"/>
                <w:szCs w:val="28"/>
                <w:lang w:val="uk-UA"/>
              </w:rPr>
              <w:br/>
              <w:t xml:space="preserve">2020 рік до цільової комплексної Програми розвитку культури Сумської міської об’єднаної територіальної громади на 2019-2021 роки  (зі змінами)» </w:t>
            </w:r>
          </w:p>
        </w:tc>
        <w:tc>
          <w:tcPr>
            <w:tcW w:w="4393" w:type="dxa"/>
          </w:tcPr>
          <w:p w:rsidR="00152ABE" w:rsidRPr="00152ABE" w:rsidRDefault="00152ABE" w:rsidP="00F1651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52ABE" w:rsidRPr="00152ABE" w:rsidRDefault="00152ABE" w:rsidP="0015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2ABE" w:rsidRPr="00152ABE" w:rsidRDefault="00152ABE" w:rsidP="0015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2ABE" w:rsidRPr="00152ABE" w:rsidRDefault="00152ABE" w:rsidP="00152ABE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152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виробничою необхідністю та збільшенням кількості заходів Підпрограми І «Культурно-масова робота» цільової комплексної Програми розвитку культури </w:t>
      </w:r>
      <w:r w:rsidRPr="00152ABE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територіальної громади на 2019-2021</w:t>
      </w:r>
      <w:r w:rsidRPr="00152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роки, затвердженої рішенням</w:t>
      </w:r>
      <w:r w:rsidRPr="00152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від 19 грудня 2018 року № 4329-МР (зі змінами), керуючись частиною 1 статті 52 Закону України «Про місцеве самоврядування в Україні», </w:t>
      </w:r>
      <w:r w:rsidRPr="00152ABE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виконавчий комітет Сумської міської ради </w:t>
      </w:r>
    </w:p>
    <w:p w:rsidR="00152ABE" w:rsidRPr="00152ABE" w:rsidRDefault="00152ABE" w:rsidP="0015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2ABE" w:rsidRPr="00152ABE" w:rsidRDefault="00152ABE" w:rsidP="00152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2AB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152ABE" w:rsidRPr="00152ABE" w:rsidRDefault="00152ABE" w:rsidP="00152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52ABE" w:rsidRPr="00152ABE" w:rsidRDefault="00152ABE" w:rsidP="00152ABE">
      <w:pPr>
        <w:tabs>
          <w:tab w:val="left" w:pos="360"/>
          <w:tab w:val="left" w:pos="72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152AB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1.</w:t>
      </w:r>
      <w:r w:rsidRPr="00152AB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152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proofErr w:type="spellStart"/>
      <w:r w:rsidRPr="00152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Внести</w:t>
      </w:r>
      <w:proofErr w:type="spellEnd"/>
      <w:r w:rsidRPr="00152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зміни  до  </w:t>
      </w:r>
      <w:r w:rsidRPr="00152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 виконавчого  комітету  від  2</w:t>
      </w:r>
      <w:r w:rsidRPr="00152ABE">
        <w:rPr>
          <w:rFonts w:ascii="Times New Roman" w:hAnsi="Times New Roman" w:cs="Times New Roman"/>
          <w:sz w:val="28"/>
          <w:szCs w:val="28"/>
          <w:lang w:val="uk-UA"/>
        </w:rPr>
        <w:t xml:space="preserve">1.01.2020 </w:t>
      </w:r>
    </w:p>
    <w:p w:rsidR="00152ABE" w:rsidRPr="00152ABE" w:rsidRDefault="00152ABE" w:rsidP="00152ABE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2ABE">
        <w:rPr>
          <w:rFonts w:ascii="Times New Roman" w:hAnsi="Times New Roman" w:cs="Times New Roman"/>
          <w:sz w:val="28"/>
          <w:szCs w:val="28"/>
          <w:lang w:val="uk-UA"/>
        </w:rPr>
        <w:t>№ 50</w:t>
      </w:r>
      <w:r w:rsidRPr="00152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 затвердження   переліку  культурно-масових заходів на </w:t>
      </w:r>
      <w:r w:rsidRPr="00152ABE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152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до </w:t>
      </w:r>
      <w:r w:rsidRPr="00152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цільової  комплексної   Програми   розвитку   культури   </w:t>
      </w:r>
      <w:r w:rsidRPr="00152ABE">
        <w:rPr>
          <w:rFonts w:ascii="Times New Roman" w:hAnsi="Times New Roman" w:cs="Times New Roman"/>
          <w:sz w:val="28"/>
          <w:szCs w:val="28"/>
          <w:lang w:val="uk-UA"/>
        </w:rPr>
        <w:t xml:space="preserve">Сумської   міської </w:t>
      </w:r>
      <w:r w:rsidRPr="00152ABE">
        <w:rPr>
          <w:rFonts w:ascii="Times New Roman" w:hAnsi="Times New Roman" w:cs="Times New Roman"/>
          <w:sz w:val="28"/>
          <w:szCs w:val="28"/>
          <w:lang w:val="uk-UA"/>
        </w:rPr>
        <w:br/>
        <w:t>об’єднаної  територіальної  громади  на  2019-2021</w:t>
      </w:r>
      <w:r w:rsidRPr="00152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роки  (зі змінами)»,  а саме: </w:t>
      </w:r>
    </w:p>
    <w:p w:rsidR="00152ABE" w:rsidRPr="00152ABE" w:rsidRDefault="00152ABE" w:rsidP="00152ABE">
      <w:pPr>
        <w:tabs>
          <w:tab w:val="left" w:pos="360"/>
          <w:tab w:val="left" w:pos="720"/>
        </w:tabs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152AB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</w:p>
    <w:p w:rsidR="00152ABE" w:rsidRPr="00152ABE" w:rsidRDefault="00152ABE" w:rsidP="00152ABE">
      <w:pPr>
        <w:tabs>
          <w:tab w:val="left" w:pos="360"/>
          <w:tab w:val="left" w:pos="720"/>
        </w:tabs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52AB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1.1.</w:t>
      </w:r>
      <w:r w:rsidRPr="00152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Перелік культурно-масових заходів на 2020 рік </w:t>
      </w:r>
      <w:r w:rsidRPr="00152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  <w:t xml:space="preserve">до цільової комплексної Програми </w:t>
      </w:r>
      <w:r w:rsidRPr="00152A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2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 культури  </w:t>
      </w:r>
      <w:r w:rsidRPr="00152ABE">
        <w:rPr>
          <w:rFonts w:ascii="Times New Roman" w:hAnsi="Times New Roman" w:cs="Times New Roman"/>
          <w:sz w:val="28"/>
          <w:szCs w:val="28"/>
          <w:lang w:val="uk-UA"/>
        </w:rPr>
        <w:t>Сумської</w:t>
      </w:r>
      <w:r w:rsidRPr="00152ABE">
        <w:rPr>
          <w:rFonts w:ascii="Times New Roman" w:hAnsi="Times New Roman" w:cs="Times New Roman"/>
          <w:sz w:val="28"/>
          <w:szCs w:val="28"/>
          <w:lang w:val="uk-UA"/>
        </w:rPr>
        <w:br/>
        <w:t xml:space="preserve"> міської об’єднаної територіальної громади на 2019-2021</w:t>
      </w:r>
      <w:r w:rsidRPr="00152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</w:t>
      </w:r>
      <w:r w:rsidRPr="00152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викласти </w:t>
      </w:r>
      <w:r w:rsidRPr="00152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  <w:t xml:space="preserve">у новій редакції (додається). </w:t>
      </w:r>
    </w:p>
    <w:p w:rsidR="00152ABE" w:rsidRPr="00152ABE" w:rsidRDefault="00152ABE" w:rsidP="00152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2ABE" w:rsidRPr="00152ABE" w:rsidRDefault="00152ABE" w:rsidP="00152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2ABE" w:rsidRPr="00152ABE" w:rsidRDefault="00152ABE" w:rsidP="00152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2ABE" w:rsidRPr="00152ABE" w:rsidRDefault="00152ABE" w:rsidP="00152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2ABE" w:rsidRPr="00152ABE" w:rsidRDefault="00152ABE" w:rsidP="00152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2ABE" w:rsidRPr="00152ABE" w:rsidRDefault="00152ABE" w:rsidP="00152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2ABE" w:rsidRPr="00152ABE" w:rsidRDefault="00152ABE" w:rsidP="00152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2ABE" w:rsidRPr="00152ABE" w:rsidRDefault="00152ABE" w:rsidP="00152ABE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52AB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1.2.  </w:t>
      </w:r>
      <w:r w:rsidRPr="00152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Pr="00152AB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152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переліку заходів загальну суму «</w:t>
      </w:r>
      <w:r w:rsidRPr="00152AB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2492200</w:t>
      </w:r>
      <w:r w:rsidRPr="00152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 рядку «</w:t>
      </w:r>
      <w:r w:rsidRPr="00152AB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Всього</w:t>
      </w:r>
      <w:r w:rsidRPr="00152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замінити на суму « </w:t>
      </w:r>
      <w:r w:rsidRPr="00152AB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2402100</w:t>
      </w:r>
      <w:r w:rsidRPr="00152AB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».</w:t>
      </w:r>
    </w:p>
    <w:p w:rsidR="00152ABE" w:rsidRPr="00152ABE" w:rsidRDefault="00152ABE" w:rsidP="00152ABE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152ABE" w:rsidRPr="00152ABE" w:rsidRDefault="00152ABE" w:rsidP="00152ABE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52AB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</w:p>
    <w:p w:rsidR="00152ABE" w:rsidRPr="00152ABE" w:rsidRDefault="00152ABE" w:rsidP="00152AB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152A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Міський голова </w:t>
      </w:r>
      <w:r w:rsidRPr="00152A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152A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152A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152A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152A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152A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  <w:t xml:space="preserve">                  О.М. Лисенко</w:t>
      </w:r>
    </w:p>
    <w:p w:rsidR="00152ABE" w:rsidRPr="00152ABE" w:rsidRDefault="00152ABE" w:rsidP="00152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2ABE" w:rsidRPr="00152ABE" w:rsidRDefault="00152ABE" w:rsidP="00152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2ABE" w:rsidRPr="00152ABE" w:rsidRDefault="00152ABE" w:rsidP="00152AB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2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Пєхова 66-99-08</w:t>
      </w:r>
    </w:p>
    <w:p w:rsidR="00152ABE" w:rsidRPr="00152ABE" w:rsidRDefault="00152ABE" w:rsidP="0015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2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</w:t>
      </w:r>
      <w:proofErr w:type="spellStart"/>
      <w:r w:rsidRPr="00152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Мотречко</w:t>
      </w:r>
      <w:proofErr w:type="spellEnd"/>
      <w:r w:rsidRPr="00152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В.В., Липовій С.А.,  Цибульській Н.О.</w:t>
      </w:r>
    </w:p>
    <w:p w:rsidR="00152ABE" w:rsidRPr="00152ABE" w:rsidRDefault="00152ABE" w:rsidP="00152ABE">
      <w:pPr>
        <w:rPr>
          <w:lang w:val="uk-UA"/>
        </w:rPr>
      </w:pPr>
    </w:p>
    <w:p w:rsidR="00152ABE" w:rsidRPr="00152ABE" w:rsidRDefault="00152ABE" w:rsidP="00152ABE">
      <w:pPr>
        <w:rPr>
          <w:lang w:val="uk-UA"/>
        </w:rPr>
      </w:pPr>
    </w:p>
    <w:p w:rsidR="00152ABE" w:rsidRPr="00152ABE" w:rsidRDefault="00152ABE" w:rsidP="00152ABE">
      <w:pPr>
        <w:rPr>
          <w:lang w:val="uk-UA"/>
        </w:rPr>
      </w:pPr>
    </w:p>
    <w:p w:rsidR="00152ABE" w:rsidRPr="00152ABE" w:rsidRDefault="00152ABE" w:rsidP="00152ABE">
      <w:pPr>
        <w:rPr>
          <w:lang w:val="uk-UA"/>
        </w:rPr>
      </w:pPr>
    </w:p>
    <w:p w:rsidR="00152ABE" w:rsidRPr="00152ABE" w:rsidRDefault="00152ABE" w:rsidP="00152ABE">
      <w:pPr>
        <w:rPr>
          <w:lang w:val="uk-UA"/>
        </w:rPr>
      </w:pPr>
    </w:p>
    <w:p w:rsidR="00152ABE" w:rsidRPr="00152ABE" w:rsidRDefault="00152ABE" w:rsidP="00152ABE">
      <w:pPr>
        <w:rPr>
          <w:lang w:val="uk-UA"/>
        </w:rPr>
      </w:pPr>
    </w:p>
    <w:p w:rsidR="00152ABE" w:rsidRPr="00152ABE" w:rsidRDefault="00152ABE" w:rsidP="00152ABE">
      <w:pPr>
        <w:rPr>
          <w:lang w:val="uk-UA"/>
        </w:rPr>
      </w:pPr>
    </w:p>
    <w:p w:rsidR="00152ABE" w:rsidRPr="00152ABE" w:rsidRDefault="00152ABE" w:rsidP="00152ABE">
      <w:pPr>
        <w:rPr>
          <w:lang w:val="uk-UA"/>
        </w:rPr>
      </w:pPr>
    </w:p>
    <w:p w:rsidR="00152ABE" w:rsidRPr="00152ABE" w:rsidRDefault="00152ABE" w:rsidP="00152ABE">
      <w:pPr>
        <w:rPr>
          <w:lang w:val="uk-UA"/>
        </w:rPr>
      </w:pPr>
    </w:p>
    <w:p w:rsidR="00152ABE" w:rsidRPr="00152ABE" w:rsidRDefault="00152ABE" w:rsidP="00152ABE">
      <w:pPr>
        <w:rPr>
          <w:lang w:val="uk-UA"/>
        </w:rPr>
      </w:pPr>
    </w:p>
    <w:p w:rsidR="00152ABE" w:rsidRPr="00152ABE" w:rsidRDefault="00152ABE" w:rsidP="00152ABE">
      <w:pPr>
        <w:rPr>
          <w:lang w:val="uk-UA"/>
        </w:rPr>
      </w:pPr>
    </w:p>
    <w:p w:rsidR="00152ABE" w:rsidRPr="00152ABE" w:rsidRDefault="00152ABE" w:rsidP="00152ABE">
      <w:pPr>
        <w:rPr>
          <w:lang w:val="uk-UA"/>
        </w:rPr>
      </w:pPr>
    </w:p>
    <w:p w:rsidR="00152ABE" w:rsidRPr="00152ABE" w:rsidRDefault="00152ABE" w:rsidP="00152ABE">
      <w:pPr>
        <w:rPr>
          <w:lang w:val="uk-UA"/>
        </w:rPr>
      </w:pPr>
    </w:p>
    <w:p w:rsidR="00152ABE" w:rsidRPr="00152ABE" w:rsidRDefault="00152ABE" w:rsidP="00152ABE">
      <w:pPr>
        <w:rPr>
          <w:lang w:val="uk-UA"/>
        </w:rPr>
      </w:pPr>
    </w:p>
    <w:p w:rsidR="00152ABE" w:rsidRPr="00152ABE" w:rsidRDefault="00152ABE" w:rsidP="00152ABE">
      <w:pPr>
        <w:rPr>
          <w:lang w:val="uk-UA"/>
        </w:rPr>
      </w:pPr>
    </w:p>
    <w:p w:rsidR="00152ABE" w:rsidRPr="00152ABE" w:rsidRDefault="00152ABE" w:rsidP="00152ABE">
      <w:pPr>
        <w:rPr>
          <w:lang w:val="uk-UA"/>
        </w:rPr>
      </w:pPr>
    </w:p>
    <w:p w:rsidR="00152ABE" w:rsidRPr="00152ABE" w:rsidRDefault="00152ABE" w:rsidP="00152ABE">
      <w:pPr>
        <w:rPr>
          <w:lang w:val="uk-UA"/>
        </w:rPr>
      </w:pPr>
    </w:p>
    <w:p w:rsidR="00152ABE" w:rsidRPr="00152ABE" w:rsidRDefault="00152ABE" w:rsidP="00152ABE">
      <w:pPr>
        <w:rPr>
          <w:lang w:val="uk-UA"/>
        </w:rPr>
      </w:pPr>
    </w:p>
    <w:p w:rsidR="00152ABE" w:rsidRPr="00152ABE" w:rsidRDefault="00152ABE" w:rsidP="00152ABE">
      <w:pPr>
        <w:rPr>
          <w:lang w:val="uk-UA"/>
        </w:rPr>
      </w:pPr>
    </w:p>
    <w:p w:rsidR="00152ABE" w:rsidRPr="00152ABE" w:rsidRDefault="00152ABE" w:rsidP="00152ABE">
      <w:pPr>
        <w:rPr>
          <w:lang w:val="uk-UA"/>
        </w:rPr>
      </w:pPr>
    </w:p>
    <w:p w:rsidR="00152ABE" w:rsidRPr="00152ABE" w:rsidRDefault="00152ABE" w:rsidP="00152ABE">
      <w:pPr>
        <w:rPr>
          <w:lang w:val="uk-UA"/>
        </w:rPr>
      </w:pPr>
    </w:p>
    <w:p w:rsidR="00152ABE" w:rsidRPr="00152ABE" w:rsidRDefault="00152ABE" w:rsidP="00152ABE">
      <w:pPr>
        <w:rPr>
          <w:lang w:val="uk-UA"/>
        </w:rPr>
      </w:pPr>
    </w:p>
    <w:p w:rsidR="00152ABE" w:rsidRPr="00152ABE" w:rsidRDefault="00152ABE" w:rsidP="00152ABE">
      <w:pPr>
        <w:rPr>
          <w:lang w:val="uk-UA"/>
        </w:rPr>
      </w:pPr>
    </w:p>
    <w:p w:rsidR="00152ABE" w:rsidRPr="00152ABE" w:rsidRDefault="00152ABE" w:rsidP="00152ABE">
      <w:pPr>
        <w:rPr>
          <w:lang w:val="uk-UA"/>
        </w:rPr>
      </w:pPr>
    </w:p>
    <w:p w:rsidR="00152ABE" w:rsidRPr="00152ABE" w:rsidRDefault="00152ABE" w:rsidP="00152ABE">
      <w:pPr>
        <w:rPr>
          <w:lang w:val="uk-UA"/>
        </w:rPr>
      </w:pPr>
    </w:p>
    <w:p w:rsidR="00152ABE" w:rsidRPr="00152ABE" w:rsidRDefault="00152ABE" w:rsidP="00152ABE">
      <w:pPr>
        <w:rPr>
          <w:lang w:val="uk-UA"/>
        </w:rPr>
      </w:pPr>
    </w:p>
    <w:p w:rsidR="00152ABE" w:rsidRPr="00152ABE" w:rsidRDefault="00152ABE" w:rsidP="00152ABE">
      <w:pPr>
        <w:rPr>
          <w:lang w:val="uk-UA"/>
        </w:rPr>
      </w:pPr>
    </w:p>
    <w:p w:rsidR="00152ABE" w:rsidRPr="00152ABE" w:rsidRDefault="00152ABE" w:rsidP="00152ABE">
      <w:pPr>
        <w:spacing w:after="0"/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  <w:r w:rsidRPr="00152AB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Додаток </w:t>
      </w:r>
    </w:p>
    <w:p w:rsidR="00152ABE" w:rsidRPr="00152ABE" w:rsidRDefault="00152ABE" w:rsidP="00152ABE">
      <w:pPr>
        <w:spacing w:after="0"/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  <w:r w:rsidRPr="00152ABE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152ABE" w:rsidRPr="00152ABE" w:rsidRDefault="00152ABE" w:rsidP="00152ABE">
      <w:pPr>
        <w:spacing w:after="0"/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  <w:r w:rsidRPr="00152ABE">
        <w:rPr>
          <w:rFonts w:ascii="Times New Roman" w:hAnsi="Times New Roman" w:cs="Times New Roman"/>
          <w:sz w:val="24"/>
          <w:szCs w:val="24"/>
          <w:lang w:val="uk-UA"/>
        </w:rPr>
        <w:t>від  09.10.2020</w:t>
      </w:r>
      <w:r w:rsidRPr="00152ABE">
        <w:rPr>
          <w:rFonts w:ascii="Times New Roman" w:hAnsi="Times New Roman" w:cs="Times New Roman"/>
          <w:sz w:val="24"/>
          <w:szCs w:val="24"/>
          <w:lang w:val="uk-UA"/>
        </w:rPr>
        <w:t xml:space="preserve">         № </w:t>
      </w:r>
      <w:r w:rsidRPr="00152ABE">
        <w:rPr>
          <w:rFonts w:ascii="Times New Roman" w:hAnsi="Times New Roman" w:cs="Times New Roman"/>
          <w:sz w:val="24"/>
          <w:szCs w:val="24"/>
          <w:lang w:val="uk-UA"/>
        </w:rPr>
        <w:t>511</w:t>
      </w:r>
    </w:p>
    <w:p w:rsidR="00152ABE" w:rsidRPr="00152ABE" w:rsidRDefault="00152ABE" w:rsidP="00152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2ABE" w:rsidRPr="00152ABE" w:rsidRDefault="00152ABE" w:rsidP="00152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2A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Перелік </w:t>
      </w:r>
    </w:p>
    <w:p w:rsidR="00152ABE" w:rsidRPr="00152ABE" w:rsidRDefault="00152ABE" w:rsidP="00152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2A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культурно-масових заходів на 2020 рік до цільової комплексної </w:t>
      </w:r>
    </w:p>
    <w:p w:rsidR="00152ABE" w:rsidRPr="00152ABE" w:rsidRDefault="00152ABE" w:rsidP="00152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2A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Програми розвитку культури Сумської міської об’єднаної </w:t>
      </w:r>
    </w:p>
    <w:p w:rsidR="00152ABE" w:rsidRPr="00152ABE" w:rsidRDefault="00152ABE" w:rsidP="00152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2A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територіальної громади на 2019-2021 роки (зі змінами)</w:t>
      </w:r>
    </w:p>
    <w:p w:rsidR="00152ABE" w:rsidRPr="00152ABE" w:rsidRDefault="00152ABE" w:rsidP="00152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89"/>
        <w:gridCol w:w="1440"/>
        <w:gridCol w:w="1260"/>
      </w:tblGrid>
      <w:tr w:rsidR="00152ABE" w:rsidRPr="00152ABE" w:rsidTr="00F1651B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Назва заходів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Термін</w:t>
            </w:r>
          </w:p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Сума коштів, грн.</w:t>
            </w:r>
          </w:p>
        </w:tc>
      </w:tr>
      <w:tr w:rsidR="00152ABE" w:rsidRPr="00152ABE" w:rsidTr="00F1651B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Соборності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-2000</w:t>
            </w:r>
          </w:p>
        </w:tc>
      </w:tr>
      <w:tr w:rsidR="00152ABE" w:rsidRPr="00152ABE" w:rsidTr="00F1651B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Героїв Крут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-1000</w:t>
            </w:r>
          </w:p>
        </w:tc>
      </w:tr>
      <w:tr w:rsidR="00152ABE" w:rsidRPr="00152ABE" w:rsidTr="00F1651B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День вшанування учасників бойових дій на території інших держав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2000</w:t>
            </w:r>
          </w:p>
        </w:tc>
      </w:tr>
      <w:tr w:rsidR="00152ABE" w:rsidRPr="00152ABE" w:rsidTr="00F1651B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День Героїв Небесної Сотні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1000</w:t>
            </w:r>
          </w:p>
        </w:tc>
      </w:tr>
      <w:tr w:rsidR="00152ABE" w:rsidRPr="00152ABE" w:rsidTr="00F1651B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Театралізоване свято «Сумська масляна»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36869</w:t>
            </w:r>
          </w:p>
        </w:tc>
      </w:tr>
      <w:tr w:rsidR="00152ABE" w:rsidRPr="00152ABE" w:rsidTr="00F1651B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Відзначення Дня народження </w:t>
            </w:r>
          </w:p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Т.Г. Шевченка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-1000</w:t>
            </w:r>
          </w:p>
        </w:tc>
      </w:tr>
      <w:tr w:rsidR="00152ABE" w:rsidRPr="00152ABE" w:rsidTr="00F1651B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українського добровольця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-1000</w:t>
            </w:r>
          </w:p>
        </w:tc>
      </w:tr>
      <w:tr w:rsidR="00152ABE" w:rsidRPr="00152ABE" w:rsidTr="00F1651B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Всеукраїнський конкурс юних виконавців на народних інструментах «Віртуози Сумщини»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24200</w:t>
            </w:r>
          </w:p>
        </w:tc>
      </w:tr>
      <w:tr w:rsidR="00152ABE" w:rsidRPr="00152ABE" w:rsidTr="00F1651B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фестиваль народної творчості «Сумські зорі»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березень,</w:t>
            </w:r>
          </w:p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7431</w:t>
            </w:r>
          </w:p>
        </w:tc>
      </w:tr>
      <w:tr w:rsidR="00152ABE" w:rsidRPr="00152ABE" w:rsidTr="00F1651B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Всеукраїнський фестиваль «Чехов </w:t>
            </w:r>
            <w:proofErr w:type="spellStart"/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фест</w:t>
            </w:r>
            <w:proofErr w:type="spellEnd"/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березень-квітень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50000</w:t>
            </w: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Всеукраїнський проект «</w:t>
            </w:r>
            <w:proofErr w:type="spellStart"/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FolkUkraine</w:t>
            </w:r>
            <w:proofErr w:type="spellEnd"/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березень-серпень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6000</w:t>
            </w: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Міжнародний фестиваль «ORGANUM»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10000</w:t>
            </w: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Мистецький проект «Культурний острів»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квітень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5000</w:t>
            </w: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Міжнародний фестиваль авторської пісні «Булат»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10000</w:t>
            </w: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Відкритий конкурс ансамблевого музикування  «</w:t>
            </w:r>
            <w:proofErr w:type="spellStart"/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Камерата</w:t>
            </w:r>
            <w:proofErr w:type="spellEnd"/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7500</w:t>
            </w: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Дитячий фестиваль-конкурс «Джаз-Вітраж»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22500</w:t>
            </w: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Міський фестиваль «Сумська </w:t>
            </w:r>
            <w:proofErr w:type="spellStart"/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Терпсихора</w:t>
            </w:r>
            <w:proofErr w:type="spellEnd"/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10000</w:t>
            </w: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Мітинг «Чорнобильські дзвони»</w:t>
            </w:r>
            <w:r w:rsidRPr="00152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-1000</w:t>
            </w: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пам’яті та примирення і 75-та річниця перемоги над нацизмом у Другій світовій війні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27900</w:t>
            </w: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Звіти учасників дитячої філармонії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травень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6000</w:t>
            </w: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Фестиваль  «З любов’ю вічною до тебе, рідний краю!»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100000</w:t>
            </w: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Мистецький проект «Нові імена-Майбутнє Є!»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червень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5500</w:t>
            </w: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100-річчя з Дня народження І.М. </w:t>
            </w:r>
            <w:proofErr w:type="spellStart"/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Кожедуба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червень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3000</w:t>
            </w: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Конституції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червень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22000</w:t>
            </w: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Міжнародний фестиваль духової музики «Сурми України»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червень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895000</w:t>
            </w: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Міжнародний симпозіум «Простір </w:t>
            </w:r>
            <w:proofErr w:type="spellStart"/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покордоння</w:t>
            </w:r>
            <w:proofErr w:type="spellEnd"/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червень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20000</w:t>
            </w: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Всеукраїнський </w:t>
            </w:r>
            <w:proofErr w:type="spellStart"/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фотопленер</w:t>
            </w:r>
            <w:proofErr w:type="spellEnd"/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«Перекотиполе»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10000</w:t>
            </w: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Державного Прапора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6000</w:t>
            </w: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Незалежності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30000</w:t>
            </w: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Фестиваль вуличних мистецтв «</w:t>
            </w:r>
            <w:proofErr w:type="spellStart"/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Харитоненко-фест</w:t>
            </w:r>
            <w:proofErr w:type="spellEnd"/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181000 </w:t>
            </w: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День визволення міста Суми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20000</w:t>
            </w: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міста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493200</w:t>
            </w: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партизанської слави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4000</w:t>
            </w: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Відкритий фестиваль вокального мистецтва «Золотий голос»</w:t>
            </w:r>
            <w:r w:rsidRPr="00152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8000</w:t>
            </w: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Міжнародний фестиваль «Бах-</w:t>
            </w:r>
            <w:proofErr w:type="spellStart"/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фест</w:t>
            </w:r>
            <w:proofErr w:type="spellEnd"/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10000</w:t>
            </w: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захисника України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20000</w:t>
            </w: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День визволення України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1000</w:t>
            </w: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десантно-штурмових військ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1000</w:t>
            </w: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пам’яті жертв голодоморів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1000</w:t>
            </w: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Відкритий фестиваль-конкурс</w:t>
            </w:r>
          </w:p>
          <w:p w:rsidR="00152ABE" w:rsidRPr="00152ABE" w:rsidRDefault="00152ABE" w:rsidP="00F1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танцювальних колективів «Кубок Візаві»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10000</w:t>
            </w: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Вшанування учасників ліквідації наслідків аварії  на ЧАЕС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1000</w:t>
            </w: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Відкритий конкурс юних скульпторів </w:t>
            </w: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ім. М.Г. Лисенка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20000</w:t>
            </w: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Новорічні свята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185000</w:t>
            </w: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Вшанування діячів культури, науки, спорту, почесних громадян м. Суми, проведення творчих вечорів, звітів, сольних концертів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20000</w:t>
            </w: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Участь у фестивалях, конкурсах учнів і викладачів шкіл естетичного виховання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4000</w:t>
            </w: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благодійних концертів, зустрічей тощо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20000</w:t>
            </w: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Свято «Мелодії водограю»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85000</w:t>
            </w:r>
          </w:p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152ABE" w:rsidRPr="00152ABE" w:rsidTr="00F1651B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Всього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E" w:rsidRPr="00152ABE" w:rsidRDefault="00152ABE" w:rsidP="00F16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52A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2402100</w:t>
            </w:r>
          </w:p>
        </w:tc>
      </w:tr>
    </w:tbl>
    <w:p w:rsidR="00152ABE" w:rsidRPr="00152ABE" w:rsidRDefault="00152ABE" w:rsidP="00152ABE">
      <w:pPr>
        <w:rPr>
          <w:lang w:val="uk-UA"/>
        </w:rPr>
      </w:pPr>
    </w:p>
    <w:p w:rsidR="00152ABE" w:rsidRPr="00152ABE" w:rsidRDefault="00152ABE" w:rsidP="00152ABE">
      <w:pPr>
        <w:rPr>
          <w:lang w:val="uk-UA"/>
        </w:rPr>
      </w:pPr>
    </w:p>
    <w:p w:rsidR="00152ABE" w:rsidRPr="00152ABE" w:rsidRDefault="00152ABE" w:rsidP="00152AB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2ABE" w:rsidRPr="00152ABE" w:rsidRDefault="00152ABE" w:rsidP="00152A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ABE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культури                                                    Н.О. Цибульська</w:t>
      </w:r>
    </w:p>
    <w:p w:rsidR="0016270D" w:rsidRPr="00152ABE" w:rsidRDefault="00152ABE">
      <w:pPr>
        <w:rPr>
          <w:lang w:val="uk-UA"/>
        </w:rPr>
      </w:pPr>
      <w:bookmarkStart w:id="0" w:name="_GoBack"/>
      <w:bookmarkEnd w:id="0"/>
    </w:p>
    <w:sectPr w:rsidR="0016270D" w:rsidRPr="00152ABE" w:rsidSect="00FE460C">
      <w:pgSz w:w="11906" w:h="16838"/>
      <w:pgMar w:top="1134" w:right="68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379DD"/>
    <w:multiLevelType w:val="hybridMultilevel"/>
    <w:tmpl w:val="EB0CAEBA"/>
    <w:lvl w:ilvl="0" w:tplc="1AE0510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BE"/>
    <w:rsid w:val="00152ABE"/>
    <w:rsid w:val="009C0478"/>
    <w:rsid w:val="00F9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AC7C"/>
  <w15:chartTrackingRefBased/>
  <w15:docId w15:val="{E277C576-BFD4-4E6F-9E21-84286A51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Пєхова Людмила Миколаївна</dc:creator>
  <cp:keywords/>
  <dc:description/>
  <cp:lastModifiedBy>Пєхова Людмила Миколаївна</cp:lastModifiedBy>
  <cp:revision>1</cp:revision>
  <dcterms:created xsi:type="dcterms:W3CDTF">2020-11-06T07:25:00Z</dcterms:created>
  <dcterms:modified xsi:type="dcterms:W3CDTF">2020-11-06T07:34:00Z</dcterms:modified>
</cp:coreProperties>
</file>