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C1BA9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C1BA9">
              <w:rPr>
                <w:sz w:val="28"/>
                <w:szCs w:val="28"/>
                <w:lang w:val="uk-UA"/>
              </w:rPr>
              <w:t xml:space="preserve"> 501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CD1A04" w:rsidP="00CD1A0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E015D">
              <w:rPr>
                <w:b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EE015D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E015D">
              <w:rPr>
                <w:b/>
                <w:sz w:val="28"/>
                <w:szCs w:val="28"/>
                <w:lang w:val="uk-UA"/>
              </w:rPr>
              <w:t xml:space="preserve">напроти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 xml:space="preserve">буд. </w:t>
            </w:r>
            <w:r w:rsidR="008B2A97">
              <w:rPr>
                <w:b/>
                <w:sz w:val="28"/>
                <w:szCs w:val="28"/>
                <w:lang w:val="uk-UA"/>
              </w:rPr>
              <w:t>№</w:t>
            </w:r>
            <w:r w:rsidR="00B85BB1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015D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044F3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044F38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F025D">
        <w:rPr>
          <w:sz w:val="28"/>
          <w:szCs w:val="28"/>
          <w:lang w:val="uk-UA"/>
        </w:rPr>
        <w:t>11.09.2020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EE015D">
        <w:rPr>
          <w:sz w:val="28"/>
          <w:szCs w:val="28"/>
          <w:lang w:val="uk-UA"/>
        </w:rPr>
        <w:t xml:space="preserve">Герасима </w:t>
      </w:r>
      <w:proofErr w:type="spellStart"/>
      <w:r w:rsidR="00EE015D">
        <w:rPr>
          <w:sz w:val="28"/>
          <w:szCs w:val="28"/>
          <w:lang w:val="uk-UA"/>
        </w:rPr>
        <w:t>Кондратьєва</w:t>
      </w:r>
      <w:proofErr w:type="spellEnd"/>
      <w:r w:rsidR="00EE015D">
        <w:rPr>
          <w:sz w:val="28"/>
          <w:szCs w:val="28"/>
          <w:lang w:val="uk-UA"/>
        </w:rPr>
        <w:t>, напроти буд. №</w:t>
      </w:r>
      <w:r w:rsidR="00B85BB1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E0352B">
        <w:rPr>
          <w:sz w:val="28"/>
          <w:szCs w:val="28"/>
          <w:lang w:val="uk-UA"/>
        </w:rPr>
        <w:t>розміщенням об’єкту торгівлі в історичній частині міста, біля Альтанки.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E0352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E0352B" w:rsidRPr="00975ECE" w:rsidRDefault="00E0352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</w:p>
    <w:p w:rsidR="00E0352B" w:rsidRDefault="00E0352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E0352B" w:rsidSect="00044F38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44F38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85BB1"/>
    <w:rsid w:val="00B9051A"/>
    <w:rsid w:val="00BB57AC"/>
    <w:rsid w:val="00C320CC"/>
    <w:rsid w:val="00C43F98"/>
    <w:rsid w:val="00C619A3"/>
    <w:rsid w:val="00CA25BE"/>
    <w:rsid w:val="00CB25CB"/>
    <w:rsid w:val="00CB72F9"/>
    <w:rsid w:val="00CD1A04"/>
    <w:rsid w:val="00CF025D"/>
    <w:rsid w:val="00D12261"/>
    <w:rsid w:val="00D35568"/>
    <w:rsid w:val="00D64AAC"/>
    <w:rsid w:val="00D67AA7"/>
    <w:rsid w:val="00DF7EDB"/>
    <w:rsid w:val="00E00DAC"/>
    <w:rsid w:val="00E021DB"/>
    <w:rsid w:val="00E0352B"/>
    <w:rsid w:val="00E344F7"/>
    <w:rsid w:val="00E35AA4"/>
    <w:rsid w:val="00E40691"/>
    <w:rsid w:val="00E43C39"/>
    <w:rsid w:val="00E47B35"/>
    <w:rsid w:val="00E50679"/>
    <w:rsid w:val="00EC1BA9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49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D7C4-25BA-4E1C-A228-CADDB707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85</cp:revision>
  <cp:lastPrinted>2020-07-07T07:46:00Z</cp:lastPrinted>
  <dcterms:created xsi:type="dcterms:W3CDTF">2020-06-05T08:20:00Z</dcterms:created>
  <dcterms:modified xsi:type="dcterms:W3CDTF">2020-09-22T07:30:00Z</dcterms:modified>
</cp:coreProperties>
</file>