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51E0C" w:rsidRPr="00F51E0C" w:rsidRDefault="00F51E0C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94C1F" w:rsidTr="00683AF2">
        <w:trPr>
          <w:trHeight w:val="312"/>
        </w:trPr>
        <w:tc>
          <w:tcPr>
            <w:tcW w:w="4962" w:type="dxa"/>
          </w:tcPr>
          <w:p w:rsidR="003E493F" w:rsidRPr="00090899" w:rsidRDefault="003E493F" w:rsidP="00AC398B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0267D5">
              <w:rPr>
                <w:sz w:val="28"/>
                <w:szCs w:val="28"/>
                <w:lang w:val="uk-UA"/>
              </w:rPr>
              <w:t xml:space="preserve">  </w:t>
            </w:r>
            <w:r w:rsidR="00894C1F">
              <w:rPr>
                <w:sz w:val="28"/>
                <w:szCs w:val="28"/>
                <w:lang w:val="uk-UA"/>
              </w:rPr>
              <w:t>12.08.2020</w:t>
            </w:r>
            <w:r w:rsidR="00AC398B">
              <w:rPr>
                <w:sz w:val="28"/>
                <w:szCs w:val="28"/>
                <w:lang w:val="uk-UA"/>
              </w:rPr>
              <w:t xml:space="preserve">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894C1F">
              <w:rPr>
                <w:sz w:val="28"/>
                <w:szCs w:val="28"/>
                <w:lang w:val="uk-UA"/>
              </w:rPr>
              <w:t xml:space="preserve"> 402</w:t>
            </w:r>
          </w:p>
        </w:tc>
      </w:tr>
      <w:tr w:rsidR="003E493F" w:rsidRPr="00894C1F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94C1F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894C1F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894C1F">
              <w:rPr>
                <w:b/>
                <w:sz w:val="28"/>
                <w:szCs w:val="28"/>
                <w:lang w:val="uk-UA"/>
              </w:rPr>
              <w:t>ОСОБА 1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894C1F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метою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забезпечення захисту прав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A84219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згідно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</w:t>
      </w:r>
      <w:r w:rsidR="00532CA4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 w:rsidR="00A02F77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335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«Питання діяльності органів опіки та піклування,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</w:t>
      </w:r>
      <w:r w:rsidR="00A02F77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«Програми з реалізації Конвенції ООН про права дитини Сумської міської об’єднаної територіальної громади на 2020-2022 роки», затвердженої рішенням Сумської міської ради від 18 грудня 2019 року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</w:t>
      </w:r>
      <w:r w:rsidR="00A02F77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6113-МР, відповідно </w:t>
      </w:r>
      <w:r w:rsid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>до рішення виконавчого комітету Сумської міської ради від 11.12.2018 року № 721 «Про запровадження послуги з патронату над дитиною»,</w:t>
      </w:r>
      <w:r w:rsidR="00A02F77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267D5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комісії з питань захисту прав дитини від 04.08.2020 року, протокол № 10</w:t>
      </w:r>
      <w:r w:rsid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02F77" w:rsidRPr="000267D5" w:rsidRDefault="00A02F77" w:rsidP="00775AF1">
      <w:pPr>
        <w:rPr>
          <w:sz w:val="16"/>
          <w:szCs w:val="16"/>
          <w:lang w:val="uk-UA"/>
        </w:rPr>
      </w:pPr>
    </w:p>
    <w:p w:rsidR="003E493F" w:rsidRPr="000267D5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894C1F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894C1F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Pr="00414DC6">
        <w:rPr>
          <w:sz w:val="28"/>
          <w:szCs w:val="28"/>
          <w:lang w:val="uk-UA"/>
        </w:rPr>
        <w:t xml:space="preserve">: </w:t>
      </w:r>
      <w:r w:rsidR="00894C1F">
        <w:rPr>
          <w:sz w:val="28"/>
          <w:szCs w:val="28"/>
          <w:lang w:val="uk-UA"/>
        </w:rPr>
        <w:t>АДРЕСА 1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894C1F">
        <w:rPr>
          <w:sz w:val="28"/>
          <w:szCs w:val="28"/>
          <w:lang w:val="uk-UA"/>
        </w:rPr>
        <w:t>ОСОБА 2</w:t>
      </w:r>
      <w:r w:rsidR="00A02F77">
        <w:rPr>
          <w:sz w:val="28"/>
          <w:szCs w:val="28"/>
          <w:lang w:val="uk-UA"/>
        </w:rPr>
        <w:t xml:space="preserve">, </w:t>
      </w:r>
      <w:r w:rsidR="00894C1F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>, яка опинилася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>ний і психічний розвиток дитини</w:t>
      </w:r>
      <w:r w:rsidR="003E493F">
        <w:rPr>
          <w:sz w:val="28"/>
          <w:szCs w:val="28"/>
          <w:lang w:val="uk-UA"/>
        </w:rPr>
        <w:t xml:space="preserve">, </w:t>
      </w:r>
      <w:r w:rsidR="00894C1F">
        <w:rPr>
          <w:sz w:val="28"/>
          <w:szCs w:val="28"/>
          <w:lang w:val="uk-UA"/>
        </w:rPr>
        <w:t>ОСОБА 2</w:t>
      </w:r>
      <w:r w:rsidR="00A02F77" w:rsidRPr="00A02F77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894C1F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84219" w:rsidRDefault="00A84219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s2"/>
          <w:b/>
          <w:spacing w:val="-4"/>
          <w:sz w:val="28"/>
          <w:szCs w:val="28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14DC6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A02F77">
        <w:rPr>
          <w:sz w:val="28"/>
          <w:szCs w:val="28"/>
          <w:lang w:val="uk-UA"/>
        </w:rPr>
        <w:t xml:space="preserve"> Підготувати </w:t>
      </w:r>
      <w:proofErr w:type="spellStart"/>
      <w:r w:rsidR="00A02F77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3E493F">
        <w:rPr>
          <w:sz w:val="28"/>
          <w:szCs w:val="28"/>
          <w:lang w:val="uk-UA"/>
        </w:rPr>
        <w:t>дитини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вихователю, департаменту соціального захисту населення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>з</w:t>
      </w:r>
      <w:r w:rsidR="00A02F77">
        <w:rPr>
          <w:sz w:val="28"/>
          <w:szCs w:val="28"/>
          <w:lang w:val="uk-UA"/>
        </w:rPr>
        <w:t xml:space="preserve">абезпечити соціальний супровід </w:t>
      </w:r>
      <w:r w:rsidR="003E493F">
        <w:rPr>
          <w:sz w:val="28"/>
          <w:szCs w:val="28"/>
          <w:lang w:val="uk-UA"/>
        </w:rPr>
        <w:t>сім’ї дитини з метою подолання складних життєвих обставин,</w:t>
      </w:r>
      <w:r w:rsidR="00A02F77">
        <w:rPr>
          <w:sz w:val="28"/>
          <w:szCs w:val="28"/>
          <w:lang w:val="uk-UA"/>
        </w:rPr>
        <w:t xml:space="preserve"> що призвели до влаштування її у</w:t>
      </w:r>
      <w:r w:rsidR="003E493F">
        <w:rPr>
          <w:sz w:val="28"/>
          <w:szCs w:val="28"/>
          <w:lang w:val="uk-UA"/>
        </w:rPr>
        <w:t xml:space="preserve"> сім’ю патронатного вихователя.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02F77" w:rsidRPr="00A84219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A02F77" w:rsidRPr="00A84219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proofErr w:type="spellStart"/>
      <w:r w:rsidR="000267D5">
        <w:rPr>
          <w:sz w:val="28"/>
          <w:szCs w:val="28"/>
          <w:lang w:val="uk-UA"/>
        </w:rPr>
        <w:t>Сушицькому</w:t>
      </w:r>
      <w:proofErr w:type="spellEnd"/>
      <w:r w:rsidR="000267D5">
        <w:rPr>
          <w:sz w:val="28"/>
          <w:szCs w:val="28"/>
          <w:lang w:val="uk-UA"/>
        </w:rPr>
        <w:t xml:space="preserve"> Б.В.</w:t>
      </w:r>
      <w:r w:rsidR="00532CA4">
        <w:rPr>
          <w:sz w:val="28"/>
          <w:szCs w:val="28"/>
          <w:lang w:val="uk-UA"/>
        </w:rPr>
        <w:t>)</w:t>
      </w:r>
      <w:r w:rsidR="00532CA4" w:rsidRPr="00532CA4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щорічно подавати звіт</w:t>
      </w:r>
      <w:r w:rsidR="00532CA4">
        <w:rPr>
          <w:sz w:val="28"/>
          <w:szCs w:val="28"/>
          <w:lang w:val="uk-UA"/>
        </w:rPr>
        <w:t xml:space="preserve"> управлінню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3E493F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>, як</w:t>
      </w:r>
      <w:r w:rsidR="003E49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виховується у патронатній сім’ї, та патронатних виховател</w:t>
      </w:r>
      <w:r w:rsidR="003E493F" w:rsidRPr="00414DC6">
        <w:rPr>
          <w:sz w:val="28"/>
          <w:szCs w:val="28"/>
          <w:lang w:val="uk-UA"/>
        </w:rPr>
        <w:t>ів.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0267D5">
        <w:rPr>
          <w:sz w:val="28"/>
          <w:szCs w:val="28"/>
          <w:lang w:val="uk-UA"/>
        </w:rPr>
        <w:t xml:space="preserve">нів ради </w:t>
      </w:r>
      <w:proofErr w:type="spellStart"/>
      <w:r w:rsidR="000267D5">
        <w:rPr>
          <w:sz w:val="28"/>
          <w:szCs w:val="28"/>
          <w:lang w:val="uk-UA"/>
        </w:rPr>
        <w:t>Дмітрєвскую</w:t>
      </w:r>
      <w:proofErr w:type="spellEnd"/>
      <w:r w:rsidR="000267D5">
        <w:rPr>
          <w:sz w:val="28"/>
          <w:szCs w:val="28"/>
          <w:lang w:val="uk-UA"/>
        </w:rPr>
        <w:t xml:space="preserve"> А.І.</w:t>
      </w:r>
    </w:p>
    <w:p w:rsidR="000267D5" w:rsidRPr="00521E82" w:rsidRDefault="000267D5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0267D5">
        <w:rPr>
          <w:szCs w:val="24"/>
          <w:lang w:val="uk-UA"/>
        </w:rPr>
        <w:t>Сушицькому</w:t>
      </w:r>
      <w:proofErr w:type="spellEnd"/>
      <w:r w:rsidR="000267D5">
        <w:rPr>
          <w:szCs w:val="24"/>
          <w:lang w:val="uk-UA"/>
        </w:rPr>
        <w:t xml:space="preserve"> Б.В.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924F1" w:rsidRDefault="00D924F1" w:rsidP="00894C1F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D924F1" w:rsidSect="00A02F7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E3" w:rsidRDefault="002416E3">
      <w:r>
        <w:separator/>
      </w:r>
    </w:p>
  </w:endnote>
  <w:endnote w:type="continuationSeparator" w:id="0">
    <w:p w:rsidR="002416E3" w:rsidRDefault="0024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E3" w:rsidRDefault="002416E3">
      <w:r>
        <w:separator/>
      </w:r>
    </w:p>
  </w:footnote>
  <w:footnote w:type="continuationSeparator" w:id="0">
    <w:p w:rsidR="002416E3" w:rsidRDefault="0024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2416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C1F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2416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A3CA0"/>
    <w:rsid w:val="000D1FDE"/>
    <w:rsid w:val="00100CB2"/>
    <w:rsid w:val="002416E3"/>
    <w:rsid w:val="00247EEE"/>
    <w:rsid w:val="00335A7F"/>
    <w:rsid w:val="003E493F"/>
    <w:rsid w:val="003F447F"/>
    <w:rsid w:val="00465645"/>
    <w:rsid w:val="004A4F31"/>
    <w:rsid w:val="004C0F66"/>
    <w:rsid w:val="00532CA4"/>
    <w:rsid w:val="005D34F2"/>
    <w:rsid w:val="00683AF2"/>
    <w:rsid w:val="007149E7"/>
    <w:rsid w:val="00764DC5"/>
    <w:rsid w:val="00775AF1"/>
    <w:rsid w:val="00886CEA"/>
    <w:rsid w:val="00894C1F"/>
    <w:rsid w:val="00895FCB"/>
    <w:rsid w:val="008E531B"/>
    <w:rsid w:val="00A02F77"/>
    <w:rsid w:val="00A2663F"/>
    <w:rsid w:val="00A84219"/>
    <w:rsid w:val="00AC398B"/>
    <w:rsid w:val="00B73451"/>
    <w:rsid w:val="00C1209E"/>
    <w:rsid w:val="00C44A60"/>
    <w:rsid w:val="00D03B92"/>
    <w:rsid w:val="00D320AB"/>
    <w:rsid w:val="00D80C9C"/>
    <w:rsid w:val="00D924F1"/>
    <w:rsid w:val="00DE551E"/>
    <w:rsid w:val="00F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650A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826F-85C8-46D4-88DC-034895E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22</cp:revision>
  <cp:lastPrinted>2020-08-11T07:18:00Z</cp:lastPrinted>
  <dcterms:created xsi:type="dcterms:W3CDTF">2019-01-14T06:37:00Z</dcterms:created>
  <dcterms:modified xsi:type="dcterms:W3CDTF">2020-08-12T11:12:00Z</dcterms:modified>
</cp:coreProperties>
</file>