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E6461" w:rsidRPr="00DA3D51" w:rsidTr="001E6461">
        <w:trPr>
          <w:trHeight w:val="992"/>
          <w:jc w:val="center"/>
        </w:trPr>
        <w:tc>
          <w:tcPr>
            <w:tcW w:w="4253" w:type="dxa"/>
          </w:tcPr>
          <w:p w:rsidR="001E6461" w:rsidRPr="00176759" w:rsidRDefault="001E6461" w:rsidP="001E6461">
            <w:pPr>
              <w:pStyle w:val="a9"/>
              <w:rPr>
                <w:lang w:val="en-US"/>
              </w:rPr>
            </w:pPr>
          </w:p>
        </w:tc>
        <w:tc>
          <w:tcPr>
            <w:tcW w:w="1134" w:type="dxa"/>
          </w:tcPr>
          <w:p w:rsidR="001E6461" w:rsidRPr="00DA3D51" w:rsidRDefault="001E6461" w:rsidP="001E6461">
            <w:pPr>
              <w:pStyle w:val="a9"/>
              <w:jc w:val="center"/>
              <w:rPr>
                <w:sz w:val="12"/>
                <w:lang w:val="uk-UA"/>
              </w:rPr>
            </w:pPr>
            <w:r w:rsidRPr="00DA3D51">
              <w:rPr>
                <w:noProof/>
                <w:sz w:val="12"/>
                <w:lang w:val="en-US" w:eastAsia="en-US"/>
              </w:rPr>
              <w:drawing>
                <wp:anchor distT="0" distB="0" distL="114935" distR="114935" simplePos="0" relativeHeight="251665408" behindDoc="0" locked="0" layoutInCell="1" allowOverlap="1" wp14:anchorId="2ACCD523" wp14:editId="0F195D16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1E6461" w:rsidRPr="007B2A1E" w:rsidRDefault="001E6461" w:rsidP="001E6461">
            <w:pPr>
              <w:pStyle w:val="a9"/>
              <w:jc w:val="right"/>
              <w:rPr>
                <w:lang w:val="uk-UA"/>
              </w:rPr>
            </w:pPr>
          </w:p>
        </w:tc>
      </w:tr>
    </w:tbl>
    <w:p w:rsidR="00C25810" w:rsidRPr="00643792" w:rsidRDefault="00C25810" w:rsidP="00C25810">
      <w:pPr>
        <w:pStyle w:val="a9"/>
        <w:jc w:val="center"/>
        <w:rPr>
          <w:sz w:val="15"/>
          <w:szCs w:val="15"/>
          <w:lang w:val="uk-UA"/>
        </w:rPr>
      </w:pP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Сумська міська рада</w:t>
      </w: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Виконавчий комітет</w:t>
      </w:r>
    </w:p>
    <w:p w:rsidR="00C25810" w:rsidRPr="00C25810" w:rsidRDefault="00C25810" w:rsidP="00C25810">
      <w:pPr>
        <w:jc w:val="center"/>
        <w:rPr>
          <w:sz w:val="6"/>
          <w:szCs w:val="28"/>
        </w:rPr>
      </w:pPr>
    </w:p>
    <w:p w:rsidR="00C25810" w:rsidRPr="00DA3D51" w:rsidRDefault="00C25810" w:rsidP="00C25810">
      <w:pPr>
        <w:jc w:val="center"/>
        <w:rPr>
          <w:b/>
          <w:sz w:val="36"/>
        </w:rPr>
      </w:pPr>
      <w:r w:rsidRPr="00DA3D51">
        <w:rPr>
          <w:b/>
          <w:sz w:val="36"/>
        </w:rPr>
        <w:t>РІШЕННЯ</w:t>
      </w:r>
    </w:p>
    <w:p w:rsidR="00C25810" w:rsidRPr="00DA3D51" w:rsidRDefault="00C25810" w:rsidP="00C2581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25810" w:rsidRPr="00DA3D51" w:rsidTr="00494521">
        <w:tc>
          <w:tcPr>
            <w:tcW w:w="4786" w:type="dxa"/>
          </w:tcPr>
          <w:p w:rsidR="00C25810" w:rsidRPr="00DA3D51" w:rsidRDefault="00C25810" w:rsidP="00786F3B">
            <w:pPr>
              <w:jc w:val="both"/>
            </w:pPr>
            <w:r>
              <w:t xml:space="preserve">від   </w:t>
            </w:r>
            <w:r w:rsidR="00786F3B">
              <w:t>28.07.2020</w:t>
            </w:r>
            <w:r w:rsidR="00705377">
              <w:t xml:space="preserve">   </w:t>
            </w:r>
            <w:r w:rsidRPr="00DA3D51">
              <w:t>№</w:t>
            </w:r>
            <w:r>
              <w:t xml:space="preserve"> </w:t>
            </w:r>
            <w:r w:rsidR="00786F3B">
              <w:t xml:space="preserve">  352</w:t>
            </w:r>
            <w:bookmarkStart w:id="0" w:name="_GoBack"/>
            <w:bookmarkEnd w:id="0"/>
            <w:r w:rsidR="009658E7">
              <w:t xml:space="preserve"> </w:t>
            </w: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494521">
            <w:pPr>
              <w:jc w:val="both"/>
              <w:rPr>
                <w:sz w:val="32"/>
              </w:rPr>
            </w:pP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705377">
            <w:pPr>
              <w:jc w:val="both"/>
              <w:rPr>
                <w:b/>
              </w:rPr>
            </w:pPr>
            <w:r>
              <w:rPr>
                <w:b/>
              </w:rPr>
              <w:t>Про внесення змін до рішення виконавчого комітету Сумської міської ради від 1</w:t>
            </w:r>
            <w:r w:rsidR="00705377">
              <w:rPr>
                <w:b/>
              </w:rPr>
              <w:t>6</w:t>
            </w:r>
            <w:r>
              <w:rPr>
                <w:b/>
              </w:rPr>
              <w:t>.</w:t>
            </w:r>
            <w:r w:rsidR="00705377">
              <w:rPr>
                <w:b/>
              </w:rPr>
              <w:t>06</w:t>
            </w:r>
            <w:r>
              <w:rPr>
                <w:b/>
              </w:rPr>
              <w:t>.20</w:t>
            </w:r>
            <w:r w:rsidR="00705377">
              <w:rPr>
                <w:b/>
              </w:rPr>
              <w:t>20</w:t>
            </w:r>
            <w:r>
              <w:rPr>
                <w:b/>
              </w:rPr>
              <w:t xml:space="preserve"> № </w:t>
            </w:r>
            <w:r w:rsidR="00705377">
              <w:rPr>
                <w:b/>
              </w:rPr>
              <w:t>316</w:t>
            </w:r>
            <w:r>
              <w:rPr>
                <w:b/>
              </w:rPr>
              <w:t xml:space="preserve"> «</w:t>
            </w:r>
            <w:r w:rsidRPr="00DA3D51">
              <w:rPr>
                <w:b/>
              </w:rPr>
              <w:t xml:space="preserve">Про план роботи виконавчого комітету 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>міської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ради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на</w:t>
            </w:r>
            <w:r>
              <w:rPr>
                <w:b/>
              </w:rPr>
              <w:t xml:space="preserve"> </w:t>
            </w:r>
            <w:r w:rsidRPr="00DA3D51">
              <w:rPr>
                <w:b/>
              </w:rPr>
              <w:t>І</w:t>
            </w:r>
            <w:r w:rsidR="00705377">
              <w:rPr>
                <w:b/>
              </w:rPr>
              <w:t>І</w:t>
            </w:r>
            <w:r w:rsidRPr="00DA3D51">
              <w:rPr>
                <w:b/>
              </w:rPr>
              <w:t xml:space="preserve"> </w:t>
            </w:r>
            <w:r>
              <w:rPr>
                <w:b/>
              </w:rPr>
              <w:t>півріччя</w:t>
            </w:r>
            <w:r w:rsidRPr="00DA3D51">
              <w:rPr>
                <w:b/>
              </w:rPr>
              <w:t xml:space="preserve">  20</w:t>
            </w:r>
            <w:r w:rsidRPr="00C25810">
              <w:rPr>
                <w:b/>
              </w:rPr>
              <w:t>20</w:t>
            </w:r>
            <w:r>
              <w:rPr>
                <w:b/>
              </w:rPr>
              <w:t xml:space="preserve">  року»</w:t>
            </w:r>
          </w:p>
        </w:tc>
      </w:tr>
    </w:tbl>
    <w:p w:rsidR="00C25810" w:rsidRPr="00DA3D51" w:rsidRDefault="00C25810" w:rsidP="00C25810"/>
    <w:p w:rsidR="00C25810" w:rsidRPr="00643792" w:rsidRDefault="00C25810" w:rsidP="00C25810">
      <w:pPr>
        <w:jc w:val="both"/>
        <w:rPr>
          <w:b/>
        </w:rPr>
      </w:pPr>
      <w:r w:rsidRPr="00DA3D51">
        <w:tab/>
      </w:r>
      <w:r>
        <w:t xml:space="preserve">У зв’язку </w:t>
      </w:r>
      <w:r w:rsidR="00705377">
        <w:t xml:space="preserve">зі </w:t>
      </w:r>
      <w:r>
        <w:t>зміною дати проведення чергов</w:t>
      </w:r>
      <w:r w:rsidR="00705377">
        <w:t>ого</w:t>
      </w:r>
      <w:r>
        <w:t xml:space="preserve"> засідан</w:t>
      </w:r>
      <w:r w:rsidR="00705377">
        <w:t>ня</w:t>
      </w:r>
      <w:r>
        <w:t xml:space="preserve"> виконавчого комітету, керуючись частиною першою статті </w:t>
      </w:r>
      <w:r w:rsidRPr="00DA3D51">
        <w:t xml:space="preserve">52 Закону України </w:t>
      </w:r>
      <w:r w:rsidRPr="004C5A9D">
        <w:rPr>
          <w:szCs w:val="28"/>
        </w:rPr>
        <w:t>«</w:t>
      </w:r>
      <w:r w:rsidRPr="00DA3D51">
        <w:t xml:space="preserve">Про місцеве самоврядування в </w:t>
      </w:r>
      <w:r w:rsidRPr="00643792">
        <w:t>Україні</w:t>
      </w:r>
      <w:r w:rsidRPr="00643792">
        <w:rPr>
          <w:szCs w:val="28"/>
        </w:rPr>
        <w:t>»</w:t>
      </w:r>
      <w:r w:rsidRPr="00643792">
        <w:t xml:space="preserve">, </w:t>
      </w:r>
      <w:r w:rsidRPr="00643792">
        <w:rPr>
          <w:b/>
        </w:rPr>
        <w:t xml:space="preserve">виконавчий комітет Сумської міської ради </w:t>
      </w:r>
    </w:p>
    <w:p w:rsidR="00C25810" w:rsidRPr="00DA3D51" w:rsidRDefault="00C25810" w:rsidP="00C25810">
      <w:pPr>
        <w:rPr>
          <w:b/>
        </w:rPr>
      </w:pPr>
    </w:p>
    <w:p w:rsidR="00C25810" w:rsidRPr="00DA3D51" w:rsidRDefault="00C25810" w:rsidP="00C25810">
      <w:pPr>
        <w:rPr>
          <w:b/>
        </w:rPr>
      </w:pPr>
      <w:r w:rsidRPr="00DA3D51">
        <w:rPr>
          <w:b/>
        </w:rPr>
        <w:t>ВИРІШИВ:</w:t>
      </w:r>
    </w:p>
    <w:p w:rsidR="00C25810" w:rsidRPr="00DA3D51" w:rsidRDefault="00C25810" w:rsidP="00C25810"/>
    <w:p w:rsidR="00C25810" w:rsidRDefault="00C25810" w:rsidP="00C25810">
      <w:pPr>
        <w:jc w:val="both"/>
      </w:pPr>
      <w:r w:rsidRPr="00DA3D51">
        <w:tab/>
      </w:r>
      <w:r>
        <w:rPr>
          <w:szCs w:val="28"/>
        </w:rPr>
        <w:t xml:space="preserve">Внести зміни </w:t>
      </w:r>
      <w:r w:rsidRPr="00C25810">
        <w:t>до рішення виконавчого комітету Сумської мі</w:t>
      </w:r>
      <w:r>
        <w:t>с</w:t>
      </w:r>
      <w:r w:rsidRPr="00C25810">
        <w:t>ької ради від 1</w:t>
      </w:r>
      <w:r w:rsidR="00705377">
        <w:t>6</w:t>
      </w:r>
      <w:r w:rsidRPr="00C25810">
        <w:t>.</w:t>
      </w:r>
      <w:r w:rsidR="00705377">
        <w:t>06</w:t>
      </w:r>
      <w:r w:rsidRPr="00C25810">
        <w:t>.20</w:t>
      </w:r>
      <w:r w:rsidR="00705377">
        <w:t>20</w:t>
      </w:r>
      <w:r w:rsidRPr="00C25810">
        <w:t xml:space="preserve"> № </w:t>
      </w:r>
      <w:r w:rsidR="00705377">
        <w:t>316</w:t>
      </w:r>
      <w:r w:rsidRPr="00C25810">
        <w:t xml:space="preserve"> «Про план роботи виконавчог</w:t>
      </w:r>
      <w:r w:rsidR="0079138A">
        <w:t>о комітету  міської  ради  на І</w:t>
      </w:r>
      <w:r w:rsidR="00705377">
        <w:t>І</w:t>
      </w:r>
      <w:r w:rsidR="0079138A">
        <w:t> </w:t>
      </w:r>
      <w:r w:rsidRPr="00C25810">
        <w:t>півріччя  2020 року»</w:t>
      </w:r>
      <w:r>
        <w:t>, записавши у розділах І та ІІ додатку до рішення:</w:t>
      </w:r>
    </w:p>
    <w:p w:rsidR="00C25810" w:rsidRDefault="00C25810" w:rsidP="00C25810">
      <w:pPr>
        <w:ind w:firstLine="708"/>
        <w:jc w:val="both"/>
        <w:rPr>
          <w:szCs w:val="28"/>
        </w:rPr>
      </w:pPr>
      <w:r>
        <w:rPr>
          <w:szCs w:val="28"/>
        </w:rPr>
        <w:t>– замі</w:t>
      </w:r>
      <w:r w:rsidR="00705377">
        <w:rPr>
          <w:szCs w:val="28"/>
        </w:rPr>
        <w:t>сть «21 липня» – «28 липня».</w:t>
      </w: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Pr="00DA3D51" w:rsidRDefault="00C25810" w:rsidP="00C25810">
      <w:pPr>
        <w:ind w:firstLine="708"/>
        <w:jc w:val="both"/>
      </w:pPr>
    </w:p>
    <w:p w:rsidR="00C25810" w:rsidRPr="00DA3D51" w:rsidRDefault="00C25810" w:rsidP="00C25810"/>
    <w:p w:rsidR="00C25810" w:rsidRPr="00D072D7" w:rsidRDefault="00C25810" w:rsidP="00C25810">
      <w:pPr>
        <w:rPr>
          <w:b/>
        </w:rPr>
      </w:pPr>
      <w:r w:rsidRPr="00D072D7">
        <w:rPr>
          <w:b/>
        </w:rPr>
        <w:t>Міський голова</w:t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  <w:t>О.М.  Лисенко</w:t>
      </w:r>
    </w:p>
    <w:p w:rsidR="00C25810" w:rsidRDefault="00C25810" w:rsidP="00C25810"/>
    <w:p w:rsidR="00C25810" w:rsidRDefault="00C25810" w:rsidP="00C25810"/>
    <w:p w:rsidR="00C25810" w:rsidRPr="00DA3D51" w:rsidRDefault="00C25810" w:rsidP="00C25810"/>
    <w:p w:rsidR="00C25810" w:rsidRPr="00DA3D51" w:rsidRDefault="00705377" w:rsidP="00C25810">
      <w:pPr>
        <w:pBdr>
          <w:bottom w:val="single" w:sz="12" w:space="1" w:color="auto"/>
        </w:pBdr>
      </w:pPr>
      <w:r>
        <w:t>Ємельяненко</w:t>
      </w:r>
      <w:r w:rsidR="00C25810" w:rsidRPr="00DA3D51">
        <w:t xml:space="preserve"> </w:t>
      </w:r>
      <w:r w:rsidR="00C25810">
        <w:t>700-</w:t>
      </w:r>
      <w:r>
        <w:t>621</w:t>
      </w:r>
    </w:p>
    <w:p w:rsidR="00C25810" w:rsidRDefault="00C25810" w:rsidP="00C25810">
      <w:r w:rsidRPr="00DA3D51">
        <w:t xml:space="preserve">Розіслати: </w:t>
      </w:r>
      <w:proofErr w:type="spellStart"/>
      <w:r w:rsidR="00705377">
        <w:t>Моші</w:t>
      </w:r>
      <w:proofErr w:type="spellEnd"/>
      <w:r w:rsidR="00705377">
        <w:t xml:space="preserve"> Л.В., Ємельяненко Т.М.</w:t>
      </w:r>
    </w:p>
    <w:p w:rsidR="00C25810" w:rsidRPr="00DA3D51" w:rsidRDefault="00C25810" w:rsidP="00C25810">
      <w:pPr>
        <w:jc w:val="center"/>
      </w:pPr>
    </w:p>
    <w:p w:rsidR="00C25810" w:rsidRPr="00BB33CE" w:rsidRDefault="00C25810" w:rsidP="00C25810">
      <w:pPr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Default="00026330" w:rsidP="00026330">
      <w:pPr>
        <w:rPr>
          <w:szCs w:val="28"/>
        </w:rPr>
      </w:pPr>
    </w:p>
    <w:p w:rsidR="003365C5" w:rsidRDefault="003365C5" w:rsidP="00026330">
      <w:pPr>
        <w:rPr>
          <w:szCs w:val="28"/>
        </w:rPr>
      </w:pPr>
    </w:p>
    <w:p w:rsidR="003365C5" w:rsidRDefault="003365C5" w:rsidP="00026330">
      <w:pPr>
        <w:rPr>
          <w:szCs w:val="28"/>
        </w:rPr>
      </w:pPr>
    </w:p>
    <w:p w:rsidR="003365C5" w:rsidRPr="0094077A" w:rsidRDefault="003365C5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667E63" w:rsidRDefault="00667E63" w:rsidP="00667E63">
      <w:pPr>
        <w:ind w:firstLine="720"/>
        <w:jc w:val="both"/>
        <w:rPr>
          <w:szCs w:val="28"/>
        </w:rPr>
      </w:pPr>
      <w:r>
        <w:rPr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67E63" w:rsidRPr="00667E63" w:rsidRDefault="00667E63" w:rsidP="00667E63">
      <w:pPr>
        <w:ind w:firstLine="708"/>
        <w:jc w:val="both"/>
        <w:rPr>
          <w:szCs w:val="28"/>
        </w:rPr>
      </w:pPr>
      <w:r>
        <w:rPr>
          <w:szCs w:val="28"/>
        </w:rPr>
        <w:t>Проект рішення виконавчого комітету Сумської міської ради «</w:t>
      </w:r>
      <w:r w:rsidRPr="00667E63">
        <w:t>Про внесення змін до рішення виконавчого комітету Сумської міської ради від 16.06.2020 № 316 «Про план роботи виконавчого комітету  міської  ради  на ІІ півріччя  2020  року»</w:t>
      </w:r>
      <w:r w:rsidRPr="00667E63">
        <w:rPr>
          <w:szCs w:val="28"/>
        </w:rPr>
        <w:t xml:space="preserve"> завізували:</w:t>
      </w:r>
    </w:p>
    <w:p w:rsidR="00667E63" w:rsidRDefault="00667E63" w:rsidP="00667E63">
      <w:pPr>
        <w:jc w:val="center"/>
        <w:rPr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462"/>
        <w:gridCol w:w="3900"/>
      </w:tblGrid>
      <w:tr w:rsidR="00667E63" w:rsidRPr="00667E63" w:rsidTr="00667E63">
        <w:trPr>
          <w:trHeight w:val="884"/>
        </w:trPr>
        <w:tc>
          <w:tcPr>
            <w:tcW w:w="2917" w:type="pct"/>
            <w:hideMark/>
          </w:tcPr>
          <w:p w:rsidR="00667E63" w:rsidRDefault="00667E6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Посада</w:t>
            </w:r>
          </w:p>
        </w:tc>
        <w:tc>
          <w:tcPr>
            <w:tcW w:w="2083" w:type="pct"/>
          </w:tcPr>
          <w:p w:rsidR="00667E63" w:rsidRDefault="00667E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Прізвища та ініціали осіб, які завізували проект рішення виконавчого комітету СМР </w:t>
            </w:r>
          </w:p>
          <w:p w:rsidR="00667E63" w:rsidRDefault="00667E63">
            <w:pPr>
              <w:jc w:val="center"/>
              <w:rPr>
                <w:b/>
                <w:szCs w:val="28"/>
              </w:rPr>
            </w:pPr>
          </w:p>
        </w:tc>
      </w:tr>
      <w:tr w:rsidR="00667E63" w:rsidTr="00667E63">
        <w:trPr>
          <w:trHeight w:val="750"/>
        </w:trPr>
        <w:tc>
          <w:tcPr>
            <w:tcW w:w="2917" w:type="pct"/>
            <w:hideMark/>
          </w:tcPr>
          <w:p w:rsidR="00667E63" w:rsidRPr="0094077A" w:rsidRDefault="00667E63" w:rsidP="00667E63">
            <w:pPr>
              <w:rPr>
                <w:szCs w:val="28"/>
              </w:rPr>
            </w:pPr>
            <w:r>
              <w:rPr>
                <w:szCs w:val="28"/>
              </w:rPr>
              <w:t>В.о. н</w:t>
            </w:r>
            <w:r w:rsidRPr="0094077A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94077A">
              <w:rPr>
                <w:szCs w:val="28"/>
              </w:rPr>
              <w:t xml:space="preserve"> відділу організаційно –</w:t>
            </w:r>
          </w:p>
          <w:p w:rsidR="00667E63" w:rsidRPr="0094077A" w:rsidRDefault="00667E63" w:rsidP="00667E63">
            <w:pPr>
              <w:rPr>
                <w:szCs w:val="28"/>
              </w:rPr>
            </w:pPr>
            <w:r w:rsidRPr="0094077A">
              <w:rPr>
                <w:szCs w:val="28"/>
              </w:rPr>
              <w:t>кадрової роботи</w:t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</w:p>
          <w:p w:rsidR="00667E63" w:rsidRPr="0094077A" w:rsidRDefault="00667E63" w:rsidP="00667E63">
            <w:pPr>
              <w:rPr>
                <w:szCs w:val="28"/>
              </w:rPr>
            </w:pPr>
          </w:p>
          <w:p w:rsidR="00667E63" w:rsidRDefault="00667E63">
            <w:pPr>
              <w:jc w:val="both"/>
              <w:rPr>
                <w:szCs w:val="28"/>
              </w:rPr>
            </w:pPr>
          </w:p>
        </w:tc>
        <w:tc>
          <w:tcPr>
            <w:tcW w:w="2083" w:type="pct"/>
          </w:tcPr>
          <w:p w:rsidR="00667E63" w:rsidRDefault="00667E63" w:rsidP="00667E63">
            <w:pPr>
              <w:tabs>
                <w:tab w:val="left" w:pos="2535"/>
              </w:tabs>
              <w:ind w:left="491"/>
              <w:rPr>
                <w:szCs w:val="28"/>
              </w:rPr>
            </w:pPr>
            <w:r>
              <w:rPr>
                <w:szCs w:val="28"/>
              </w:rPr>
              <w:t>Т.М. Ємельяненко</w:t>
            </w:r>
          </w:p>
        </w:tc>
      </w:tr>
      <w:tr w:rsidR="00667E63" w:rsidTr="00667E63">
        <w:trPr>
          <w:trHeight w:val="722"/>
        </w:trPr>
        <w:tc>
          <w:tcPr>
            <w:tcW w:w="2917" w:type="pct"/>
            <w:hideMark/>
          </w:tcPr>
          <w:p w:rsidR="00667E63" w:rsidRDefault="00667E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протокольної  </w:t>
            </w:r>
          </w:p>
          <w:p w:rsidR="00667E63" w:rsidRDefault="00667E63">
            <w:pPr>
              <w:tabs>
                <w:tab w:val="left" w:pos="5280"/>
              </w:tabs>
              <w:rPr>
                <w:szCs w:val="28"/>
              </w:rPr>
            </w:pPr>
            <w:r>
              <w:rPr>
                <w:szCs w:val="28"/>
              </w:rPr>
              <w:t>роботи та контролю</w:t>
            </w:r>
            <w:r>
              <w:rPr>
                <w:szCs w:val="28"/>
              </w:rPr>
              <w:tab/>
            </w:r>
          </w:p>
        </w:tc>
        <w:tc>
          <w:tcPr>
            <w:tcW w:w="2083" w:type="pct"/>
          </w:tcPr>
          <w:p w:rsidR="00667E63" w:rsidRDefault="00667E63">
            <w:pPr>
              <w:ind w:left="491"/>
              <w:jc w:val="both"/>
              <w:rPr>
                <w:szCs w:val="28"/>
              </w:rPr>
            </w:pPr>
            <w:r>
              <w:rPr>
                <w:szCs w:val="28"/>
              </w:rPr>
              <w:t>Л.В. Моша</w:t>
            </w:r>
          </w:p>
          <w:p w:rsidR="00667E63" w:rsidRDefault="00667E63">
            <w:pPr>
              <w:ind w:left="491"/>
              <w:jc w:val="both"/>
              <w:rPr>
                <w:szCs w:val="28"/>
              </w:rPr>
            </w:pPr>
          </w:p>
          <w:p w:rsidR="00667E63" w:rsidRDefault="00667E63">
            <w:pPr>
              <w:ind w:left="491"/>
              <w:jc w:val="both"/>
              <w:rPr>
                <w:szCs w:val="28"/>
              </w:rPr>
            </w:pPr>
          </w:p>
        </w:tc>
      </w:tr>
      <w:tr w:rsidR="00667E63" w:rsidTr="00667E63">
        <w:trPr>
          <w:trHeight w:val="443"/>
        </w:trPr>
        <w:tc>
          <w:tcPr>
            <w:tcW w:w="2917" w:type="pct"/>
            <w:hideMark/>
          </w:tcPr>
          <w:p w:rsidR="00667E63" w:rsidRDefault="00667E63">
            <w:pPr>
              <w:jc w:val="both"/>
              <w:rPr>
                <w:szCs w:val="28"/>
              </w:rPr>
            </w:pPr>
          </w:p>
          <w:p w:rsidR="00667E63" w:rsidRDefault="00667E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правового управління</w:t>
            </w:r>
          </w:p>
        </w:tc>
        <w:tc>
          <w:tcPr>
            <w:tcW w:w="2083" w:type="pct"/>
          </w:tcPr>
          <w:p w:rsidR="00667E63" w:rsidRDefault="00667E63">
            <w:pPr>
              <w:ind w:left="491"/>
              <w:jc w:val="both"/>
              <w:rPr>
                <w:szCs w:val="28"/>
              </w:rPr>
            </w:pPr>
          </w:p>
          <w:p w:rsidR="00667E63" w:rsidRDefault="00667E63">
            <w:pPr>
              <w:ind w:left="49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О.В. </w:t>
            </w:r>
            <w:proofErr w:type="spellStart"/>
            <w:r>
              <w:rPr>
                <w:szCs w:val="28"/>
              </w:rPr>
              <w:t>Чайченко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67E63" w:rsidRDefault="00667E63">
            <w:pPr>
              <w:ind w:left="491"/>
              <w:jc w:val="both"/>
              <w:rPr>
                <w:szCs w:val="28"/>
              </w:rPr>
            </w:pPr>
          </w:p>
        </w:tc>
      </w:tr>
      <w:tr w:rsidR="00667E63" w:rsidRPr="00667E63" w:rsidTr="00667E63">
        <w:tc>
          <w:tcPr>
            <w:tcW w:w="2917" w:type="pct"/>
          </w:tcPr>
          <w:p w:rsidR="00667E63" w:rsidRDefault="00667E63" w:rsidP="00667E63">
            <w:pPr>
              <w:rPr>
                <w:szCs w:val="28"/>
              </w:rPr>
            </w:pPr>
          </w:p>
          <w:p w:rsidR="00667E63" w:rsidRPr="0094077A" w:rsidRDefault="00667E63" w:rsidP="00667E6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4077A">
              <w:rPr>
                <w:szCs w:val="28"/>
              </w:rPr>
              <w:t xml:space="preserve">еруючий справами </w:t>
            </w:r>
          </w:p>
          <w:p w:rsidR="00667E63" w:rsidRPr="0094077A" w:rsidRDefault="00667E63" w:rsidP="00667E63">
            <w:pPr>
              <w:rPr>
                <w:szCs w:val="28"/>
              </w:rPr>
            </w:pPr>
            <w:r w:rsidRPr="0094077A">
              <w:rPr>
                <w:szCs w:val="28"/>
              </w:rPr>
              <w:t>виконавчого комітету</w:t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  <w:r w:rsidRPr="0094077A">
              <w:rPr>
                <w:szCs w:val="28"/>
              </w:rPr>
              <w:tab/>
            </w:r>
          </w:p>
          <w:p w:rsidR="00667E63" w:rsidRDefault="00667E63">
            <w:pPr>
              <w:jc w:val="both"/>
              <w:rPr>
                <w:szCs w:val="28"/>
              </w:rPr>
            </w:pPr>
          </w:p>
        </w:tc>
        <w:tc>
          <w:tcPr>
            <w:tcW w:w="2083" w:type="pct"/>
          </w:tcPr>
          <w:p w:rsidR="00667E63" w:rsidRDefault="00667E63">
            <w:pPr>
              <w:ind w:left="491" w:right="-81"/>
              <w:jc w:val="both"/>
              <w:rPr>
                <w:szCs w:val="28"/>
              </w:rPr>
            </w:pPr>
          </w:p>
          <w:p w:rsidR="00667E63" w:rsidRDefault="00667E63">
            <w:pPr>
              <w:ind w:left="491" w:right="-81"/>
              <w:jc w:val="both"/>
              <w:rPr>
                <w:szCs w:val="28"/>
              </w:rPr>
            </w:pPr>
            <w:r>
              <w:rPr>
                <w:szCs w:val="28"/>
              </w:rPr>
              <w:t>Ю.А. Павлик</w:t>
            </w:r>
          </w:p>
        </w:tc>
      </w:tr>
    </w:tbl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p w:rsidR="00667E63" w:rsidRDefault="00667E63" w:rsidP="00667E63">
      <w:pPr>
        <w:jc w:val="both"/>
        <w:rPr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462"/>
        <w:gridCol w:w="3900"/>
      </w:tblGrid>
      <w:tr w:rsidR="00667E63" w:rsidRPr="00667E63" w:rsidTr="00667E63">
        <w:trPr>
          <w:trHeight w:val="884"/>
        </w:trPr>
        <w:tc>
          <w:tcPr>
            <w:tcW w:w="2917" w:type="pct"/>
          </w:tcPr>
          <w:p w:rsidR="00667E63" w:rsidRDefault="00667E6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В.о. начальника відділу</w:t>
            </w:r>
          </w:p>
          <w:p w:rsidR="00667E63" w:rsidRDefault="00667E6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організаційно-кадрової роботи</w:t>
            </w:r>
          </w:p>
          <w:p w:rsidR="00667E63" w:rsidRDefault="00667E63">
            <w:pPr>
              <w:jc w:val="both"/>
              <w:rPr>
                <w:b/>
                <w:szCs w:val="28"/>
              </w:rPr>
            </w:pPr>
          </w:p>
        </w:tc>
        <w:tc>
          <w:tcPr>
            <w:tcW w:w="2083" w:type="pct"/>
          </w:tcPr>
          <w:p w:rsidR="00667E63" w:rsidRDefault="00667E63">
            <w:pPr>
              <w:jc w:val="center"/>
              <w:rPr>
                <w:b/>
                <w:szCs w:val="28"/>
              </w:rPr>
            </w:pPr>
          </w:p>
          <w:p w:rsidR="00667E63" w:rsidRDefault="00667E63" w:rsidP="00667E63">
            <w:pPr>
              <w:tabs>
                <w:tab w:val="left" w:pos="253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Т.М. Ємельяненко </w:t>
            </w:r>
          </w:p>
        </w:tc>
      </w:tr>
    </w:tbl>
    <w:p w:rsidR="00667E63" w:rsidRPr="00BE2D73" w:rsidRDefault="00667E63" w:rsidP="00667E63">
      <w:pPr>
        <w:jc w:val="both"/>
        <w:rPr>
          <w:szCs w:val="28"/>
          <w:lang w:val="en-US"/>
        </w:rPr>
      </w:pPr>
      <w:r>
        <w:rPr>
          <w:szCs w:val="28"/>
        </w:rPr>
        <w:t>30.07.2020</w:t>
      </w:r>
    </w:p>
    <w:sectPr w:rsidR="00667E63" w:rsidRPr="00BE2D73" w:rsidSect="00BC6E25">
      <w:pgSz w:w="11906" w:h="16838" w:code="9"/>
      <w:pgMar w:top="907" w:right="73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115827"/>
    <w:multiLevelType w:val="hybridMultilevel"/>
    <w:tmpl w:val="0EE499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B7404E2"/>
    <w:multiLevelType w:val="hybridMultilevel"/>
    <w:tmpl w:val="FB4891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E754C"/>
    <w:multiLevelType w:val="hybridMultilevel"/>
    <w:tmpl w:val="8F7AB888"/>
    <w:lvl w:ilvl="0" w:tplc="9E548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2ED7"/>
    <w:multiLevelType w:val="hybridMultilevel"/>
    <w:tmpl w:val="638453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105EF2"/>
    <w:multiLevelType w:val="hybridMultilevel"/>
    <w:tmpl w:val="5D8E9E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36512FE"/>
    <w:multiLevelType w:val="hybridMultilevel"/>
    <w:tmpl w:val="A6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7E35"/>
    <w:multiLevelType w:val="hybridMultilevel"/>
    <w:tmpl w:val="07BE4416"/>
    <w:lvl w:ilvl="0" w:tplc="3D461D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E42"/>
    <w:multiLevelType w:val="hybridMultilevel"/>
    <w:tmpl w:val="4CA6F8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AAC12C8"/>
    <w:multiLevelType w:val="hybridMultilevel"/>
    <w:tmpl w:val="E8B88904"/>
    <w:lvl w:ilvl="0" w:tplc="8892D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D4B0D"/>
    <w:multiLevelType w:val="hybridMultilevel"/>
    <w:tmpl w:val="9A44A516"/>
    <w:lvl w:ilvl="0" w:tplc="DA0A44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CAF52E4"/>
    <w:multiLevelType w:val="hybridMultilevel"/>
    <w:tmpl w:val="92F68050"/>
    <w:lvl w:ilvl="0" w:tplc="C0A03B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2269A"/>
    <w:multiLevelType w:val="hybridMultilevel"/>
    <w:tmpl w:val="3B2A16CE"/>
    <w:lvl w:ilvl="0" w:tplc="60BA21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50256"/>
    <w:multiLevelType w:val="hybridMultilevel"/>
    <w:tmpl w:val="7C78A7F2"/>
    <w:lvl w:ilvl="0" w:tplc="6A42C2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5B47"/>
    <w:multiLevelType w:val="hybridMultilevel"/>
    <w:tmpl w:val="ADD085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6718F8"/>
    <w:multiLevelType w:val="hybridMultilevel"/>
    <w:tmpl w:val="548AA922"/>
    <w:lvl w:ilvl="0" w:tplc="40F2D11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B28"/>
    <w:multiLevelType w:val="hybridMultilevel"/>
    <w:tmpl w:val="B5D2B58A"/>
    <w:lvl w:ilvl="0" w:tplc="CF9AB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906BB"/>
    <w:multiLevelType w:val="hybridMultilevel"/>
    <w:tmpl w:val="4DB204E0"/>
    <w:lvl w:ilvl="0" w:tplc="64F0D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CE68D0"/>
    <w:multiLevelType w:val="hybridMultilevel"/>
    <w:tmpl w:val="B0040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3D137F1"/>
    <w:multiLevelType w:val="hybridMultilevel"/>
    <w:tmpl w:val="01D23A1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498E"/>
    <w:multiLevelType w:val="hybridMultilevel"/>
    <w:tmpl w:val="2A9E70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0E606D"/>
    <w:multiLevelType w:val="hybridMultilevel"/>
    <w:tmpl w:val="00B8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7105D"/>
    <w:multiLevelType w:val="hybridMultilevel"/>
    <w:tmpl w:val="D590A1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1A84862"/>
    <w:multiLevelType w:val="hybridMultilevel"/>
    <w:tmpl w:val="AAEEE716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72D2"/>
    <w:multiLevelType w:val="hybridMultilevel"/>
    <w:tmpl w:val="8A684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5954943"/>
    <w:multiLevelType w:val="hybridMultilevel"/>
    <w:tmpl w:val="CD409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6412521"/>
    <w:multiLevelType w:val="hybridMultilevel"/>
    <w:tmpl w:val="1AA0DE68"/>
    <w:lvl w:ilvl="0" w:tplc="0FAA56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A6EDB"/>
    <w:multiLevelType w:val="hybridMultilevel"/>
    <w:tmpl w:val="348A0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9D736EB"/>
    <w:multiLevelType w:val="hybridMultilevel"/>
    <w:tmpl w:val="0FA22D8C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E1AAA"/>
    <w:multiLevelType w:val="hybridMultilevel"/>
    <w:tmpl w:val="DF6824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D5884"/>
    <w:multiLevelType w:val="hybridMultilevel"/>
    <w:tmpl w:val="0DE0A218"/>
    <w:lvl w:ilvl="0" w:tplc="490EEA1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1" w15:restartNumberingAfterBreak="0">
    <w:nsid w:val="70A65F05"/>
    <w:multiLevelType w:val="hybridMultilevel"/>
    <w:tmpl w:val="5E60F91A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53916"/>
    <w:multiLevelType w:val="hybridMultilevel"/>
    <w:tmpl w:val="92A8A532"/>
    <w:lvl w:ilvl="0" w:tplc="35A2D88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50780"/>
    <w:multiLevelType w:val="hybridMultilevel"/>
    <w:tmpl w:val="E4BC8EF8"/>
    <w:lvl w:ilvl="0" w:tplc="BD12F8AE">
      <w:start w:val="3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D47F2"/>
    <w:multiLevelType w:val="hybridMultilevel"/>
    <w:tmpl w:val="830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347E14"/>
    <w:multiLevelType w:val="hybridMultilevel"/>
    <w:tmpl w:val="09FC68A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B4DC5"/>
    <w:multiLevelType w:val="hybridMultilevel"/>
    <w:tmpl w:val="A26EC05A"/>
    <w:lvl w:ilvl="0" w:tplc="7792B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E1C24"/>
    <w:multiLevelType w:val="hybridMultilevel"/>
    <w:tmpl w:val="8CD6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660BB"/>
    <w:multiLevelType w:val="hybridMultilevel"/>
    <w:tmpl w:val="B7B89F48"/>
    <w:lvl w:ilvl="0" w:tplc="8892D5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D5DEC"/>
    <w:multiLevelType w:val="hybridMultilevel"/>
    <w:tmpl w:val="03E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39"/>
  </w:num>
  <w:num w:numId="11">
    <w:abstractNumId w:val="25"/>
  </w:num>
  <w:num w:numId="12">
    <w:abstractNumId w:val="4"/>
  </w:num>
  <w:num w:numId="13">
    <w:abstractNumId w:val="24"/>
  </w:num>
  <w:num w:numId="14">
    <w:abstractNumId w:val="2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6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23"/>
  </w:num>
  <w:num w:numId="26">
    <w:abstractNumId w:val="35"/>
  </w:num>
  <w:num w:numId="27">
    <w:abstractNumId w:val="31"/>
  </w:num>
  <w:num w:numId="28">
    <w:abstractNumId w:val="36"/>
  </w:num>
  <w:num w:numId="29">
    <w:abstractNumId w:val="10"/>
  </w:num>
  <w:num w:numId="30">
    <w:abstractNumId w:val="19"/>
  </w:num>
  <w:num w:numId="31">
    <w:abstractNumId w:val="28"/>
  </w:num>
  <w:num w:numId="32">
    <w:abstractNumId w:val="12"/>
  </w:num>
  <w:num w:numId="33">
    <w:abstractNumId w:val="9"/>
  </w:num>
  <w:num w:numId="34">
    <w:abstractNumId w:val="38"/>
  </w:num>
  <w:num w:numId="35">
    <w:abstractNumId w:val="16"/>
  </w:num>
  <w:num w:numId="36">
    <w:abstractNumId w:val="30"/>
  </w:num>
  <w:num w:numId="37">
    <w:abstractNumId w:val="15"/>
  </w:num>
  <w:num w:numId="38">
    <w:abstractNumId w:val="29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0"/>
    <w:rsid w:val="00026330"/>
    <w:rsid w:val="001445FF"/>
    <w:rsid w:val="001E6461"/>
    <w:rsid w:val="003365C5"/>
    <w:rsid w:val="003839FC"/>
    <w:rsid w:val="00667E63"/>
    <w:rsid w:val="00705377"/>
    <w:rsid w:val="00752B7F"/>
    <w:rsid w:val="00783CA1"/>
    <w:rsid w:val="00786F3B"/>
    <w:rsid w:val="0079138A"/>
    <w:rsid w:val="0086264A"/>
    <w:rsid w:val="009621BF"/>
    <w:rsid w:val="009658E7"/>
    <w:rsid w:val="00BE2D73"/>
    <w:rsid w:val="00C25810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D39"/>
  <w15:chartTrackingRefBased/>
  <w15:docId w15:val="{069C8DF7-7D23-4F3A-B576-FD0F033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2581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25810"/>
    <w:pPr>
      <w:keepNext/>
      <w:ind w:hanging="109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25810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C25810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C25810"/>
    <w:pPr>
      <w:keepNext/>
      <w:spacing w:line="360" w:lineRule="auto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C25810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25810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25810"/>
    <w:pPr>
      <w:keepNext/>
      <w:ind w:left="2880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25810"/>
    <w:pPr>
      <w:keepNext/>
      <w:ind w:left="4142"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25810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25810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2581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2581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2581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basedOn w:val="a"/>
    <w:next w:val="a4"/>
    <w:qFormat/>
    <w:rsid w:val="00C25810"/>
    <w:pPr>
      <w:jc w:val="center"/>
    </w:pPr>
    <w:rPr>
      <w:sz w:val="32"/>
    </w:rPr>
  </w:style>
  <w:style w:type="paragraph" w:styleId="a5">
    <w:name w:val="Body Text Indent"/>
    <w:basedOn w:val="a"/>
    <w:link w:val="a6"/>
    <w:rsid w:val="00C2581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C25810"/>
    <w:pPr>
      <w:ind w:left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C25810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C25810"/>
    <w:pPr>
      <w:tabs>
        <w:tab w:val="left" w:pos="723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C25810"/>
    <w:pPr>
      <w:tabs>
        <w:tab w:val="num" w:pos="872"/>
      </w:tabs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C2581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rsid w:val="00C25810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rsid w:val="00C25810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C2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25810"/>
    <w:pPr>
      <w:jc w:val="both"/>
    </w:pPr>
    <w:rPr>
      <w:b/>
    </w:rPr>
  </w:style>
  <w:style w:type="paragraph" w:styleId="ac">
    <w:name w:val="Document Map"/>
    <w:basedOn w:val="a"/>
    <w:link w:val="ad"/>
    <w:semiHidden/>
    <w:rsid w:val="00C25810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C25810"/>
    <w:rPr>
      <w:rFonts w:ascii="Tahoma" w:eastAsia="Times New Roman" w:hAnsi="Tahoma" w:cs="Times New Roman"/>
      <w:sz w:val="28"/>
      <w:szCs w:val="20"/>
      <w:shd w:val="clear" w:color="auto" w:fill="000080"/>
      <w:lang w:val="uk-UA" w:eastAsia="ru-RU"/>
    </w:rPr>
  </w:style>
  <w:style w:type="paragraph" w:styleId="ae">
    <w:name w:val="Balloon Text"/>
    <w:basedOn w:val="a"/>
    <w:link w:val="af"/>
    <w:semiHidden/>
    <w:rsid w:val="00C25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2581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0">
    <w:name w:val="Знак"/>
    <w:basedOn w:val="a"/>
    <w:rsid w:val="00C25810"/>
    <w:rPr>
      <w:rFonts w:ascii="Verdana" w:hAnsi="Verdana" w:cs="Verdana"/>
      <w:sz w:val="20"/>
      <w:lang w:val="en-US" w:eastAsia="en-US"/>
    </w:rPr>
  </w:style>
  <w:style w:type="character" w:styleId="af1">
    <w:name w:val="Emphasis"/>
    <w:uiPriority w:val="20"/>
    <w:qFormat/>
    <w:rsid w:val="00C25810"/>
    <w:rPr>
      <w:i/>
      <w:iCs/>
    </w:rPr>
  </w:style>
  <w:style w:type="paragraph" w:customStyle="1" w:styleId="11">
    <w:name w:val="Знак Знак1 Знак Знак Знак Знак Знак Знак Знак Знак Знак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link w:val="af3"/>
    <w:rsid w:val="00C258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Знак Знак Знак Знак Знак Знак Знак"/>
    <w:basedOn w:val="a"/>
    <w:rsid w:val="00C25810"/>
    <w:rPr>
      <w:rFonts w:ascii="Bookshelf Symbol 7" w:hAnsi="Bookshelf Symbol 7" w:cs="Bookshelf Symbol 7"/>
      <w:sz w:val="20"/>
      <w:lang w:val="en-US" w:eastAsia="en-US"/>
    </w:rPr>
  </w:style>
  <w:style w:type="paragraph" w:customStyle="1" w:styleId="12">
    <w:name w:val="Знак Знак1 Знак Знак"/>
    <w:basedOn w:val="a"/>
    <w:rsid w:val="00C25810"/>
    <w:rPr>
      <w:sz w:val="20"/>
      <w:lang w:val="en-US" w:eastAsia="en-US"/>
    </w:rPr>
  </w:style>
  <w:style w:type="paragraph" w:styleId="af5">
    <w:name w:val="No Spacing"/>
    <w:uiPriority w:val="1"/>
    <w:qFormat/>
    <w:rsid w:val="00C25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Знак Знак2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next w:val="a"/>
    <w:link w:val="af6"/>
    <w:uiPriority w:val="10"/>
    <w:qFormat/>
    <w:rsid w:val="00C25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C2581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7">
    <w:name w:val="List Paragraph"/>
    <w:basedOn w:val="a"/>
    <w:uiPriority w:val="34"/>
    <w:qFormat/>
    <w:rsid w:val="00C25810"/>
    <w:pPr>
      <w:ind w:left="720"/>
      <w:contextualSpacing/>
    </w:pPr>
  </w:style>
  <w:style w:type="paragraph" w:customStyle="1" w:styleId="af8">
    <w:name w:val="Знак Знак Знак"/>
    <w:basedOn w:val="a"/>
    <w:rsid w:val="00C2581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5</cp:revision>
  <cp:lastPrinted>2020-07-30T13:20:00Z</cp:lastPrinted>
  <dcterms:created xsi:type="dcterms:W3CDTF">2020-07-24T07:21:00Z</dcterms:created>
  <dcterms:modified xsi:type="dcterms:W3CDTF">2020-08-03T06:26:00Z</dcterms:modified>
</cp:coreProperties>
</file>