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562370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07.07.2020 р.</w:t>
      </w:r>
      <w:r w:rsidR="002A5992">
        <w:rPr>
          <w:sz w:val="28"/>
          <w:szCs w:val="28"/>
          <w:lang w:val="uk-UA"/>
        </w:rPr>
        <w:t xml:space="preserve"> </w:t>
      </w:r>
      <w:r w:rsidR="002A5992" w:rsidRPr="0036250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344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992" w:rsidRPr="00986BF1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A2343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тимчасове застосування розміру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плати за  користування місцями, які перебувають у комунальній власності</w:t>
            </w:r>
            <w:r w:rsidR="003842F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для роз</w:t>
            </w:r>
            <w:r w:rsidR="006A2343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міщення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86BF1" w:rsidRPr="00AD0A0F" w:rsidRDefault="00986BF1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020D3" w:rsidRDefault="00921746" w:rsidP="00A020D3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регулювання відносин, що виникають у сфері розміщення зовнішньої реклами</w:t>
      </w:r>
      <w:r w:rsidR="00A779B1" w:rsidRPr="00A779B1">
        <w:rPr>
          <w:color w:val="000000" w:themeColor="text1"/>
          <w:sz w:val="28"/>
          <w:szCs w:val="28"/>
          <w:lang w:val="uk-UA"/>
        </w:rPr>
        <w:t xml:space="preserve"> </w:t>
      </w:r>
      <w:r w:rsidR="00A779B1">
        <w:rPr>
          <w:color w:val="000000" w:themeColor="text1"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972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метою недопущення втрат бюджету Сумської міської об</w:t>
      </w:r>
      <w:r w:rsidR="00D972FC" w:rsidRPr="00D972FC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D972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єднаної територіальної громади в частині сплати за  тимчасове користування місцями, що знаходяться в комунальній власності, для розміщення рекламних засобів, 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до Закону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Типови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розміщення зовнішньої реклами, затверджени</w:t>
      </w:r>
      <w:r w:rsidR="006A6C08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="00A779B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A414B">
        <w:rPr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Порядку плати</w:t>
      </w:r>
      <w:r w:rsidR="00A020D3" w:rsidRPr="00A020D3">
        <w:rPr>
          <w:lang w:val="uk-UA"/>
        </w:rPr>
        <w:t xml:space="preserve"> </w:t>
      </w:r>
      <w:r w:rsidR="00A020D3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за тимчасове користування місцями, які перебувають у комунальній власності, для розташування рекламних засобів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, що затверджений рішення Виконавчого комітету Сумської міської ради від 17.03.2020 № 157, керуючись ст. 40 З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акону України «Про місц</w:t>
      </w:r>
      <w:r w:rsidR="00A020D3">
        <w:rPr>
          <w:color w:val="000000" w:themeColor="text1"/>
          <w:sz w:val="28"/>
          <w:szCs w:val="28"/>
          <w:shd w:val="clear" w:color="auto" w:fill="FFFFFF"/>
          <w:lang w:val="uk-UA"/>
        </w:rPr>
        <w:t>еве самоврядування в Україні», В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иконавчий комітет Сумської міської ради</w:t>
      </w:r>
    </w:p>
    <w:p w:rsidR="00A26787" w:rsidRDefault="00A26787" w:rsidP="00A26787">
      <w:pPr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A26787" w:rsidP="00A26787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  <w:r w:rsidR="002A5992"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E63E4D" w:rsidRPr="00A020D3" w:rsidRDefault="00A020D3" w:rsidP="009A2BDD">
      <w:pPr>
        <w:pStyle w:val="af"/>
        <w:numPr>
          <w:ilvl w:val="0"/>
          <w:numId w:val="19"/>
        </w:numPr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Застос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овувати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розра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х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унок</w:t>
      </w:r>
      <w:r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розмір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465AA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плати за тим</w:t>
      </w:r>
      <w:r w:rsidR="00684439">
        <w:rPr>
          <w:color w:val="000000" w:themeColor="text1"/>
          <w:sz w:val="28"/>
          <w:szCs w:val="28"/>
          <w:shd w:val="clear" w:color="auto" w:fill="FFFFFF"/>
          <w:lang w:val="uk-UA"/>
        </w:rPr>
        <w:t>часове користування місцями, що</w:t>
      </w:r>
      <w:r w:rsidR="00F465AA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перебувають у комунальній власності</w:t>
      </w:r>
      <w:r w:rsidR="00A779B1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Сумської міської об’єднаної територіальної громади</w:t>
      </w:r>
      <w:r w:rsidR="003842FF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465AA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форматній зоні 0</w:t>
      </w:r>
      <w:r w:rsidR="001B50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(нульовій)</w:t>
      </w:r>
      <w:r w:rsidR="00921746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84439">
        <w:rPr>
          <w:color w:val="000000" w:themeColor="text1"/>
          <w:sz w:val="28"/>
          <w:szCs w:val="28"/>
          <w:shd w:val="clear" w:color="auto" w:fill="FFFFFF"/>
          <w:lang w:val="uk-UA"/>
        </w:rPr>
        <w:t>такий, як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застосовується для 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>форматної зони</w:t>
      </w:r>
      <w:r w:rsidR="006B0F20" w:rsidRPr="006B0F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B488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згідно рішення </w:t>
      </w:r>
      <w:r w:rsidR="00434598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5B488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иконавчого комітету Сумської міської ради </w:t>
      </w:r>
      <w:r w:rsidR="009A2BD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9A2BDD" w:rsidRPr="009A2BDD">
        <w:rPr>
          <w:color w:val="000000" w:themeColor="text1"/>
          <w:sz w:val="28"/>
          <w:szCs w:val="28"/>
          <w:shd w:val="clear" w:color="auto" w:fill="FFFFFF"/>
          <w:lang w:val="uk-UA"/>
        </w:rPr>
        <w:t>17.03.2020 № 157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, для суб</w:t>
      </w:r>
      <w:r w:rsidR="006B0F20" w:rsidRPr="006B0F20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6B0F20">
        <w:rPr>
          <w:color w:val="000000" w:themeColor="text1"/>
          <w:sz w:val="28"/>
          <w:szCs w:val="28"/>
          <w:shd w:val="clear" w:color="auto" w:fill="FFFFFF"/>
          <w:lang w:val="uk-UA"/>
        </w:rPr>
        <w:t>єктів господарювання, що зазначені в додатку до цього рішення</w:t>
      </w:r>
      <w:r w:rsidR="00921746" w:rsidRPr="00A020D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A414B" w:rsidRPr="00DA414B" w:rsidRDefault="00DA414B" w:rsidP="00DA414B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C0117" w:rsidRDefault="006B0F20" w:rsidP="00BC0117">
      <w:pPr>
        <w:pStyle w:val="af"/>
        <w:numPr>
          <w:ilvl w:val="0"/>
          <w:numId w:val="19"/>
        </w:numPr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>Розрахунок розміру плати за тимчасове користування місцями, які перебувають у комунальній власності Сумської міської об’єднаної територіальної</w:t>
      </w:r>
      <w:r w:rsidR="0068312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громади, для розташування рекламних засобів у форматній зоні 0</w:t>
      </w:r>
      <w:r w:rsidRPr="006C1186">
        <w:rPr>
          <w:lang w:val="uk-UA"/>
        </w:rPr>
        <w:t xml:space="preserve"> </w:t>
      </w:r>
      <w:r w:rsidR="001B5077" w:rsidRPr="006C1186">
        <w:rPr>
          <w:sz w:val="28"/>
          <w:szCs w:val="28"/>
          <w:lang w:val="uk-UA"/>
        </w:rPr>
        <w:t>(нульовій)</w:t>
      </w:r>
      <w:r w:rsidR="001B5077" w:rsidRPr="006C1186">
        <w:rPr>
          <w:lang w:val="uk-UA"/>
        </w:rPr>
        <w:t xml:space="preserve"> </w:t>
      </w:r>
      <w:r w:rsidR="006C1186"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>для суб’єктів господарювання, що зазна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чені в додатку до цього рішення, </w:t>
      </w:r>
      <w:r w:rsidRPr="00D972FC">
        <w:rPr>
          <w:color w:val="000000" w:themeColor="text1"/>
          <w:sz w:val="28"/>
          <w:szCs w:val="28"/>
          <w:shd w:val="clear" w:color="auto" w:fill="FFFFFF"/>
          <w:lang w:val="uk-UA"/>
        </w:rPr>
        <w:t>застосовується тимчасово,</w:t>
      </w:r>
      <w:r w:rsidRP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дати фактичного знаходження рекламних засобів</w:t>
      </w:r>
      <w:r w:rsidR="006C11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місцях згідно відповідних дозволів.</w:t>
      </w:r>
    </w:p>
    <w:p w:rsidR="00BC0117" w:rsidRPr="00BC0117" w:rsidRDefault="00BC0117" w:rsidP="00BC0117">
      <w:pPr>
        <w:pStyle w:val="af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3442" w:rsidRPr="00D972FC" w:rsidRDefault="005D2B2F" w:rsidP="00BC0117">
      <w:pPr>
        <w:pStyle w:val="af"/>
        <w:numPr>
          <w:ilvl w:val="0"/>
          <w:numId w:val="19"/>
        </w:numPr>
        <w:ind w:left="0" w:firstLine="426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57619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Сумської міської ради 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(</w:t>
      </w:r>
      <w:proofErr w:type="spellStart"/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Кривцов</w:t>
      </w:r>
      <w:proofErr w:type="spellEnd"/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А.В.) </w:t>
      </w:r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абезпечити укладання договорів </w:t>
      </w:r>
      <w:r w:rsidR="00472A5E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користування місцем (місцями), що перебувають </w:t>
      </w:r>
      <w:r w:rsidR="00986BF1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72A5E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комунальній власності, для розташування рекламних засобів</w:t>
      </w:r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72A5E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суб’єк</w:t>
      </w:r>
      <w:r w:rsidR="008A3E65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ами</w:t>
      </w:r>
      <w:proofErr w:type="spellEnd"/>
      <w:r w:rsidR="008219C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господарювання, що зазначені в додатку до цього рішення, </w:t>
      </w:r>
      <w:r w:rsidR="0057619B"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урахуванням </w:t>
      </w:r>
      <w:r w:rsidRPr="00BC0117">
        <w:rPr>
          <w:color w:val="000000" w:themeColor="text1"/>
          <w:sz w:val="28"/>
          <w:szCs w:val="28"/>
          <w:shd w:val="clear" w:color="auto" w:fill="FFFFFF"/>
          <w:lang w:val="uk-UA"/>
        </w:rPr>
        <w:t>цього рішення</w:t>
      </w:r>
      <w:r w:rsidR="006C1186" w:rsidRPr="00D972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яке також регулює відносини, які склались в частині впровадження порядку плати за тимчасове користування місцями, які перебувають у комунальній власності, для розташування рекламних засобів, з дня набрання чинності рішенням </w:t>
      </w:r>
      <w:r w:rsidR="00D972FC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6C1186" w:rsidRPr="00D972FC">
        <w:rPr>
          <w:color w:val="000000" w:themeColor="text1"/>
          <w:sz w:val="28"/>
          <w:szCs w:val="28"/>
          <w:shd w:val="clear" w:color="auto" w:fill="FFFFFF"/>
          <w:lang w:val="uk-UA"/>
        </w:rPr>
        <w:t>иконавчого комітету Сумської міської ради  від 17.03.2020 № 157.</w:t>
      </w:r>
    </w:p>
    <w:p w:rsidR="006C1186" w:rsidRPr="006C1186" w:rsidRDefault="006C1186" w:rsidP="006C1186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C1186" w:rsidRPr="00D972FC" w:rsidRDefault="002A5992" w:rsidP="002644DB">
      <w:pPr>
        <w:pStyle w:val="af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972FC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DA414B" w:rsidRPr="00D972FC">
        <w:rPr>
          <w:sz w:val="28"/>
          <w:szCs w:val="28"/>
          <w:shd w:val="clear" w:color="auto" w:fill="FFFFFF"/>
          <w:lang w:val="uk-UA"/>
        </w:rPr>
        <w:t>його оприлюднення</w:t>
      </w:r>
      <w:r w:rsidR="00623D33" w:rsidRPr="00D972FC">
        <w:rPr>
          <w:sz w:val="28"/>
          <w:szCs w:val="28"/>
          <w:shd w:val="clear" w:color="auto" w:fill="FFFFFF"/>
          <w:lang w:val="uk-UA"/>
        </w:rPr>
        <w:t xml:space="preserve"> </w:t>
      </w:r>
      <w:r w:rsidR="008219CB" w:rsidRPr="00D972FC">
        <w:rPr>
          <w:sz w:val="28"/>
          <w:szCs w:val="28"/>
          <w:shd w:val="clear" w:color="auto" w:fill="FFFFFF"/>
          <w:lang w:val="uk-UA"/>
        </w:rPr>
        <w:t xml:space="preserve">на </w:t>
      </w:r>
      <w:r w:rsidR="00623D33" w:rsidRPr="00D972FC">
        <w:rPr>
          <w:sz w:val="28"/>
          <w:szCs w:val="28"/>
          <w:shd w:val="clear" w:color="auto" w:fill="FFFFFF"/>
          <w:lang w:val="uk-UA"/>
        </w:rPr>
        <w:t>офіційному сайті Сумської міської ради в мережі Інтернет</w:t>
      </w:r>
      <w:r w:rsidR="00434598" w:rsidRPr="00D972FC">
        <w:rPr>
          <w:sz w:val="28"/>
          <w:szCs w:val="28"/>
          <w:shd w:val="clear" w:color="auto" w:fill="FFFFFF"/>
          <w:lang w:val="uk-UA"/>
        </w:rPr>
        <w:t xml:space="preserve"> та застосовується з 01 квітня 2020 року.</w:t>
      </w:r>
      <w:r w:rsidR="006C1186" w:rsidRPr="00D972F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2644DB" w:rsidRPr="006C1186" w:rsidRDefault="005D00F7" w:rsidP="006C1186">
      <w:pPr>
        <w:tabs>
          <w:tab w:val="left" w:pos="426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C118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2A5992" w:rsidRPr="008F34A1" w:rsidRDefault="00792778" w:rsidP="005D00F7">
      <w:pPr>
        <w:pStyle w:val="af"/>
        <w:numPr>
          <w:ilvl w:val="0"/>
          <w:numId w:val="19"/>
        </w:numPr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8F34A1">
        <w:rPr>
          <w:color w:val="000000"/>
          <w:sz w:val="28"/>
          <w:szCs w:val="28"/>
          <w:lang w:val="uk-UA"/>
        </w:rPr>
        <w:t>Контроль</w:t>
      </w:r>
      <w:r w:rsidR="002A5992" w:rsidRPr="008F34A1">
        <w:rPr>
          <w:color w:val="000000"/>
          <w:sz w:val="28"/>
          <w:szCs w:val="28"/>
          <w:lang w:val="uk-UA"/>
        </w:rPr>
        <w:t xml:space="preserve">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DA414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  <w:r w:rsidR="009254B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О.М. Лисенко</w:t>
      </w:r>
    </w:p>
    <w:p w:rsidR="002644DB" w:rsidRDefault="002644DB" w:rsidP="00030F6C">
      <w:pPr>
        <w:rPr>
          <w:sz w:val="26"/>
          <w:szCs w:val="26"/>
          <w:lang w:val="uk-UA"/>
        </w:rPr>
      </w:pPr>
    </w:p>
    <w:p w:rsidR="00522399" w:rsidRDefault="00434598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Бондаренко</w:t>
      </w:r>
      <w:r w:rsidR="00A0329C">
        <w:rPr>
          <w:sz w:val="26"/>
          <w:szCs w:val="26"/>
          <w:lang w:val="uk-UA"/>
        </w:rPr>
        <w:t xml:space="preserve"> 700-103</w:t>
      </w:r>
    </w:p>
    <w:p w:rsidR="007E5336" w:rsidRDefault="008219CB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CC3D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A0329C">
        <w:rPr>
          <w:sz w:val="26"/>
          <w:szCs w:val="26"/>
          <w:lang w:val="uk-UA"/>
        </w:rPr>
        <w:t>В.</w:t>
      </w: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A0329C">
      <w:pPr>
        <w:rPr>
          <w:sz w:val="26"/>
          <w:szCs w:val="26"/>
          <w:lang w:val="uk-UA"/>
        </w:rPr>
      </w:pPr>
    </w:p>
    <w:p w:rsidR="0098703C" w:rsidRDefault="0098703C" w:rsidP="0098703C">
      <w:pPr>
        <w:jc w:val="center"/>
        <w:rPr>
          <w:lang w:val="uk-UA"/>
        </w:rPr>
      </w:pPr>
    </w:p>
    <w:p w:rsidR="0098703C" w:rsidRPr="0098703C" w:rsidRDefault="0098703C" w:rsidP="0098703C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</w:t>
      </w:r>
      <w:r w:rsidRPr="0098703C">
        <w:rPr>
          <w:lang w:val="uk-UA"/>
        </w:rPr>
        <w:t>Додаток</w:t>
      </w:r>
    </w:p>
    <w:p w:rsidR="0098703C" w:rsidRPr="0098703C" w:rsidRDefault="0098703C" w:rsidP="0098703C">
      <w:pPr>
        <w:jc w:val="right"/>
        <w:rPr>
          <w:lang w:val="uk-UA"/>
        </w:rPr>
      </w:pPr>
      <w:r w:rsidRPr="0098703C">
        <w:rPr>
          <w:lang w:val="uk-UA"/>
        </w:rPr>
        <w:t xml:space="preserve">                                                                                              до рішення </w:t>
      </w:r>
      <w:r>
        <w:rPr>
          <w:lang w:val="uk-UA"/>
        </w:rPr>
        <w:t>в</w:t>
      </w:r>
      <w:r w:rsidRPr="0098703C">
        <w:rPr>
          <w:lang w:val="uk-UA"/>
        </w:rPr>
        <w:t>иконавчого комітету</w:t>
      </w:r>
    </w:p>
    <w:p w:rsidR="0098703C" w:rsidRPr="0098703C" w:rsidRDefault="0098703C" w:rsidP="0098703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98703C">
        <w:rPr>
          <w:lang w:val="uk-UA"/>
        </w:rPr>
        <w:t>Сумської міської ради</w:t>
      </w:r>
    </w:p>
    <w:p w:rsidR="0098703C" w:rsidRPr="0098703C" w:rsidRDefault="0098703C" w:rsidP="0098703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562370">
        <w:rPr>
          <w:lang w:val="uk-UA"/>
        </w:rPr>
        <w:t xml:space="preserve">     </w:t>
      </w:r>
      <w:r w:rsidRPr="0098703C">
        <w:rPr>
          <w:lang w:val="uk-UA"/>
        </w:rPr>
        <w:t xml:space="preserve">від </w:t>
      </w:r>
      <w:r w:rsidR="00562370">
        <w:rPr>
          <w:lang w:val="uk-UA"/>
        </w:rPr>
        <w:t>07.07.2020</w:t>
      </w:r>
      <w:r w:rsidRPr="0098703C">
        <w:rPr>
          <w:lang w:val="uk-UA"/>
        </w:rPr>
        <w:t xml:space="preserve">  №</w:t>
      </w:r>
      <w:r w:rsidR="00562370">
        <w:rPr>
          <w:lang w:val="uk-UA"/>
        </w:rPr>
        <w:t xml:space="preserve"> 344</w:t>
      </w:r>
      <w:bookmarkStart w:id="0" w:name="_GoBack"/>
      <w:bookmarkEnd w:id="0"/>
    </w:p>
    <w:p w:rsidR="0098703C" w:rsidRPr="0098703C" w:rsidRDefault="0098703C" w:rsidP="0098703C">
      <w:pPr>
        <w:rPr>
          <w:sz w:val="26"/>
          <w:szCs w:val="26"/>
          <w:lang w:val="uk-UA"/>
        </w:rPr>
      </w:pPr>
    </w:p>
    <w:p w:rsidR="0098703C" w:rsidRPr="0098703C" w:rsidRDefault="0098703C" w:rsidP="0098703C">
      <w:pPr>
        <w:rPr>
          <w:sz w:val="26"/>
          <w:szCs w:val="26"/>
          <w:lang w:val="uk-UA"/>
        </w:rPr>
      </w:pPr>
    </w:p>
    <w:p w:rsidR="0098703C" w:rsidRPr="0098703C" w:rsidRDefault="0098703C" w:rsidP="0098703C">
      <w:pPr>
        <w:jc w:val="center"/>
        <w:rPr>
          <w:b/>
          <w:sz w:val="26"/>
          <w:szCs w:val="26"/>
          <w:lang w:val="uk-UA"/>
        </w:rPr>
      </w:pPr>
      <w:r w:rsidRPr="0098703C">
        <w:rPr>
          <w:b/>
          <w:sz w:val="26"/>
          <w:szCs w:val="26"/>
          <w:lang w:val="uk-UA"/>
        </w:rPr>
        <w:t>ПЕРЕЛІК</w:t>
      </w:r>
    </w:p>
    <w:p w:rsidR="0098703C" w:rsidRPr="0098703C" w:rsidRDefault="0098703C" w:rsidP="0098703C">
      <w:pPr>
        <w:jc w:val="center"/>
        <w:rPr>
          <w:b/>
          <w:sz w:val="26"/>
          <w:szCs w:val="26"/>
          <w:lang w:val="uk-UA"/>
        </w:rPr>
      </w:pPr>
      <w:proofErr w:type="gramStart"/>
      <w:r w:rsidRPr="0098703C">
        <w:rPr>
          <w:b/>
          <w:sz w:val="26"/>
          <w:szCs w:val="26"/>
          <w:lang w:val="en-US"/>
        </w:rPr>
        <w:t>c</w:t>
      </w:r>
      <w:proofErr w:type="spellStart"/>
      <w:r w:rsidRPr="0098703C">
        <w:rPr>
          <w:b/>
          <w:sz w:val="26"/>
          <w:szCs w:val="26"/>
          <w:lang w:val="uk-UA"/>
        </w:rPr>
        <w:t>уб’єктів</w:t>
      </w:r>
      <w:proofErr w:type="spellEnd"/>
      <w:proofErr w:type="gramEnd"/>
      <w:r w:rsidRPr="0098703C">
        <w:rPr>
          <w:b/>
          <w:sz w:val="26"/>
          <w:szCs w:val="26"/>
          <w:lang w:val="uk-UA"/>
        </w:rPr>
        <w:t xml:space="preserve"> господарювання, для яких тимчасово застосовується розрахунок розміру плати за тимчасове користування місцями, які перебувають у комунальній власності Сумської міської об’єднаної територіальної громади, для розташування рекламних засобів у форматній зоні 0 (нульовій).</w:t>
      </w:r>
    </w:p>
    <w:p w:rsidR="0098703C" w:rsidRPr="0098703C" w:rsidRDefault="0098703C" w:rsidP="0098703C">
      <w:pPr>
        <w:rPr>
          <w:b/>
          <w:sz w:val="26"/>
          <w:szCs w:val="26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8"/>
        <w:gridCol w:w="3633"/>
        <w:gridCol w:w="2977"/>
        <w:gridCol w:w="2121"/>
      </w:tblGrid>
      <w:tr w:rsidR="0098703C" w:rsidRPr="0098703C" w:rsidTr="003046CA">
        <w:tc>
          <w:tcPr>
            <w:tcW w:w="898" w:type="dxa"/>
          </w:tcPr>
          <w:p w:rsidR="0098703C" w:rsidRPr="0098703C" w:rsidRDefault="0098703C" w:rsidP="0098703C">
            <w:pPr>
              <w:rPr>
                <w:b/>
                <w:sz w:val="26"/>
                <w:szCs w:val="26"/>
                <w:lang w:val="uk-UA"/>
              </w:rPr>
            </w:pPr>
            <w:r w:rsidRPr="0098703C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33" w:type="dxa"/>
          </w:tcPr>
          <w:p w:rsidR="0098703C" w:rsidRPr="0098703C" w:rsidRDefault="0098703C" w:rsidP="0098703C">
            <w:pPr>
              <w:rPr>
                <w:b/>
                <w:sz w:val="26"/>
                <w:szCs w:val="26"/>
                <w:lang w:val="uk-UA"/>
              </w:rPr>
            </w:pPr>
            <w:r w:rsidRPr="0098703C">
              <w:rPr>
                <w:b/>
                <w:sz w:val="26"/>
                <w:szCs w:val="26"/>
                <w:lang w:val="uk-UA"/>
              </w:rPr>
              <w:t>Назва суб’єкту господарювання</w:t>
            </w: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b/>
                <w:sz w:val="26"/>
                <w:szCs w:val="26"/>
                <w:lang w:val="uk-UA"/>
              </w:rPr>
            </w:pPr>
            <w:r w:rsidRPr="0098703C">
              <w:rPr>
                <w:b/>
                <w:sz w:val="26"/>
                <w:szCs w:val="26"/>
                <w:lang w:val="uk-UA"/>
              </w:rPr>
              <w:t>№ дозволу на розміщення рекламного засобу, що фактично знаходиться в форматній зоні 0 (нульовій)</w:t>
            </w:r>
          </w:p>
          <w:p w:rsidR="0098703C" w:rsidRPr="0098703C" w:rsidRDefault="0098703C" w:rsidP="0098703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</w:tcPr>
          <w:p w:rsidR="0098703C" w:rsidRPr="0098703C" w:rsidRDefault="0098703C" w:rsidP="0098703C">
            <w:pPr>
              <w:rPr>
                <w:b/>
                <w:sz w:val="26"/>
                <w:szCs w:val="26"/>
                <w:lang w:val="uk-UA"/>
              </w:rPr>
            </w:pPr>
            <w:r w:rsidRPr="0098703C">
              <w:rPr>
                <w:b/>
                <w:sz w:val="26"/>
                <w:szCs w:val="26"/>
                <w:lang w:val="uk-UA"/>
              </w:rPr>
              <w:t>Строк дії дозволу</w:t>
            </w:r>
          </w:p>
          <w:p w:rsidR="0098703C" w:rsidRPr="0098703C" w:rsidRDefault="0098703C" w:rsidP="0098703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98703C" w:rsidRPr="0098703C" w:rsidTr="003046CA">
        <w:tc>
          <w:tcPr>
            <w:tcW w:w="898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33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 xml:space="preserve">фізична особа-підприємець 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proofErr w:type="spellStart"/>
            <w:r w:rsidRPr="0098703C">
              <w:rPr>
                <w:sz w:val="26"/>
                <w:szCs w:val="26"/>
                <w:lang w:val="uk-UA"/>
              </w:rPr>
              <w:t>Кривошей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 xml:space="preserve"> Ігор Миколайович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292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proofErr w:type="spellStart"/>
            <w:r w:rsidRPr="0098703C">
              <w:rPr>
                <w:sz w:val="26"/>
                <w:szCs w:val="26"/>
                <w:lang w:val="uk-UA"/>
              </w:rPr>
              <w:t>пл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>. Покровська</w:t>
            </w:r>
          </w:p>
        </w:tc>
        <w:tc>
          <w:tcPr>
            <w:tcW w:w="2121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чинний до 15.09.2020</w:t>
            </w:r>
          </w:p>
        </w:tc>
      </w:tr>
      <w:tr w:rsidR="0098703C" w:rsidRPr="0098703C" w:rsidTr="003046CA">
        <w:trPr>
          <w:trHeight w:val="323"/>
        </w:trPr>
        <w:tc>
          <w:tcPr>
            <w:tcW w:w="898" w:type="dxa"/>
            <w:vMerge w:val="restart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33" w:type="dxa"/>
            <w:vMerge w:val="restart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 xml:space="preserve">приватне підприємство 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«Фабрика реклами».</w:t>
            </w: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200щ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вул. Героїв Сумщини (м/ц «Романтика»)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  <w:vMerge w:val="restart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Строк дії дозволу закінчився</w:t>
            </w:r>
          </w:p>
        </w:tc>
      </w:tr>
      <w:tr w:rsidR="0098703C" w:rsidRPr="0098703C" w:rsidTr="003046CA">
        <w:trPr>
          <w:trHeight w:val="322"/>
        </w:trPr>
        <w:tc>
          <w:tcPr>
            <w:tcW w:w="898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33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266щ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вул. Героїв Сумщини – пр-т Шевченка (міст)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21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</w:tr>
      <w:tr w:rsidR="0098703C" w:rsidRPr="0098703C" w:rsidTr="003046CA">
        <w:trPr>
          <w:trHeight w:val="430"/>
        </w:trPr>
        <w:tc>
          <w:tcPr>
            <w:tcW w:w="898" w:type="dxa"/>
            <w:vMerge w:val="restart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33" w:type="dxa"/>
            <w:vMerge w:val="restart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 xml:space="preserve">дочірнє підприємство 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«Біг Борд»</w:t>
            </w: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280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proofErr w:type="spellStart"/>
            <w:r w:rsidRPr="0098703C">
              <w:rPr>
                <w:sz w:val="26"/>
                <w:szCs w:val="26"/>
                <w:lang w:val="uk-UA"/>
              </w:rPr>
              <w:t>пл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>. Театральна</w:t>
            </w:r>
          </w:p>
        </w:tc>
        <w:tc>
          <w:tcPr>
            <w:tcW w:w="2121" w:type="dxa"/>
            <w:vMerge w:val="restart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чинні до 15.09.2020</w:t>
            </w:r>
          </w:p>
        </w:tc>
      </w:tr>
      <w:tr w:rsidR="0098703C" w:rsidRPr="0098703C" w:rsidTr="003046CA">
        <w:trPr>
          <w:trHeight w:val="430"/>
        </w:trPr>
        <w:tc>
          <w:tcPr>
            <w:tcW w:w="898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33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282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proofErr w:type="spellStart"/>
            <w:r w:rsidRPr="0098703C">
              <w:rPr>
                <w:sz w:val="26"/>
                <w:szCs w:val="26"/>
                <w:lang w:val="uk-UA"/>
              </w:rPr>
              <w:t>пл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>. Покровська (сквер)</w:t>
            </w:r>
          </w:p>
        </w:tc>
        <w:tc>
          <w:tcPr>
            <w:tcW w:w="2121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</w:tr>
      <w:tr w:rsidR="0098703C" w:rsidRPr="0098703C" w:rsidTr="003046CA">
        <w:trPr>
          <w:trHeight w:val="430"/>
        </w:trPr>
        <w:tc>
          <w:tcPr>
            <w:tcW w:w="898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33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283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proofErr w:type="spellStart"/>
            <w:r w:rsidRPr="0098703C">
              <w:rPr>
                <w:sz w:val="26"/>
                <w:szCs w:val="26"/>
                <w:lang w:val="uk-UA"/>
              </w:rPr>
              <w:t>пл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>. Покровська (сквер)</w:t>
            </w:r>
          </w:p>
        </w:tc>
        <w:tc>
          <w:tcPr>
            <w:tcW w:w="2121" w:type="dxa"/>
            <w:vMerge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</w:tr>
      <w:tr w:rsidR="0098703C" w:rsidRPr="0098703C" w:rsidTr="003046CA">
        <w:tc>
          <w:tcPr>
            <w:tcW w:w="898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633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 xml:space="preserve">ДП «Суми </w:t>
            </w:r>
            <w:proofErr w:type="spellStart"/>
            <w:r w:rsidRPr="0098703C">
              <w:rPr>
                <w:sz w:val="26"/>
                <w:szCs w:val="26"/>
                <w:lang w:val="uk-UA"/>
              </w:rPr>
              <w:t>Аутдор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>» РА «</w:t>
            </w:r>
            <w:proofErr w:type="spellStart"/>
            <w:r w:rsidRPr="0098703C">
              <w:rPr>
                <w:sz w:val="26"/>
                <w:szCs w:val="26"/>
                <w:lang w:val="uk-UA"/>
              </w:rPr>
              <w:t>Стар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>» у формі ТОВ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198/1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вул. Соборна</w:t>
            </w:r>
          </w:p>
        </w:tc>
        <w:tc>
          <w:tcPr>
            <w:tcW w:w="2121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чинний до 28.04.2021</w:t>
            </w:r>
          </w:p>
        </w:tc>
      </w:tr>
      <w:tr w:rsidR="0098703C" w:rsidRPr="0098703C" w:rsidTr="003046CA">
        <w:tc>
          <w:tcPr>
            <w:tcW w:w="898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633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 xml:space="preserve">ТОВ «Октагон </w:t>
            </w:r>
            <w:proofErr w:type="spellStart"/>
            <w:r w:rsidRPr="0098703C">
              <w:rPr>
                <w:sz w:val="26"/>
                <w:szCs w:val="26"/>
                <w:lang w:val="uk-UA"/>
              </w:rPr>
              <w:t>Аутдор</w:t>
            </w:r>
            <w:proofErr w:type="spellEnd"/>
            <w:r w:rsidRPr="0098703C">
              <w:rPr>
                <w:sz w:val="26"/>
                <w:szCs w:val="26"/>
                <w:lang w:val="uk-UA"/>
              </w:rPr>
              <w:t>»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1901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98703C">
              <w:rPr>
                <w:sz w:val="26"/>
                <w:szCs w:val="26"/>
                <w:lang w:val="uk-UA"/>
              </w:rPr>
              <w:t>Баумана</w:t>
            </w:r>
            <w:proofErr w:type="spellEnd"/>
          </w:p>
        </w:tc>
        <w:tc>
          <w:tcPr>
            <w:tcW w:w="2121" w:type="dxa"/>
          </w:tcPr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  <w:r w:rsidRPr="0098703C">
              <w:rPr>
                <w:sz w:val="26"/>
                <w:szCs w:val="26"/>
                <w:lang w:val="uk-UA"/>
              </w:rPr>
              <w:t>чинний до 31.08.2020</w:t>
            </w:r>
          </w:p>
          <w:p w:rsidR="0098703C" w:rsidRPr="0098703C" w:rsidRDefault="0098703C" w:rsidP="0098703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98703C" w:rsidRPr="0098703C" w:rsidRDefault="0098703C" w:rsidP="0098703C">
      <w:pPr>
        <w:rPr>
          <w:b/>
          <w:sz w:val="26"/>
          <w:szCs w:val="26"/>
          <w:lang w:val="uk-UA"/>
        </w:rPr>
      </w:pPr>
    </w:p>
    <w:p w:rsidR="0098703C" w:rsidRPr="0098703C" w:rsidRDefault="0098703C" w:rsidP="0098703C">
      <w:pPr>
        <w:rPr>
          <w:sz w:val="26"/>
          <w:szCs w:val="26"/>
          <w:lang w:val="uk-UA"/>
        </w:rPr>
      </w:pPr>
    </w:p>
    <w:p w:rsidR="0098703C" w:rsidRPr="0098703C" w:rsidRDefault="0098703C" w:rsidP="0098703C">
      <w:pPr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В.о.н</w:t>
      </w:r>
      <w:r w:rsidRPr="0098703C">
        <w:rPr>
          <w:b/>
          <w:sz w:val="26"/>
          <w:szCs w:val="26"/>
          <w:lang w:val="uk-UA"/>
        </w:rPr>
        <w:t>ачальник</w:t>
      </w:r>
      <w:r>
        <w:rPr>
          <w:b/>
          <w:sz w:val="26"/>
          <w:szCs w:val="26"/>
          <w:lang w:val="uk-UA"/>
        </w:rPr>
        <w:t>а</w:t>
      </w:r>
      <w:proofErr w:type="spellEnd"/>
      <w:r w:rsidRPr="0098703C">
        <w:rPr>
          <w:b/>
          <w:sz w:val="26"/>
          <w:szCs w:val="26"/>
          <w:lang w:val="uk-UA"/>
        </w:rPr>
        <w:t xml:space="preserve"> управління архітектури та </w:t>
      </w:r>
    </w:p>
    <w:p w:rsidR="00434598" w:rsidRDefault="0098703C" w:rsidP="0098703C">
      <w:pPr>
        <w:rPr>
          <w:b/>
          <w:sz w:val="26"/>
          <w:szCs w:val="26"/>
          <w:lang w:val="uk-UA"/>
        </w:rPr>
      </w:pPr>
      <w:r w:rsidRPr="0098703C">
        <w:rPr>
          <w:b/>
          <w:sz w:val="26"/>
          <w:szCs w:val="26"/>
          <w:lang w:val="uk-UA"/>
        </w:rPr>
        <w:t xml:space="preserve">містобудування Сумської міської ради </w:t>
      </w:r>
      <w:r>
        <w:rPr>
          <w:b/>
          <w:sz w:val="26"/>
          <w:szCs w:val="26"/>
          <w:lang w:val="uk-UA"/>
        </w:rPr>
        <w:t xml:space="preserve">                                            </w:t>
      </w:r>
      <w:proofErr w:type="spellStart"/>
      <w:r>
        <w:rPr>
          <w:b/>
          <w:sz w:val="26"/>
          <w:szCs w:val="26"/>
          <w:lang w:val="uk-UA"/>
        </w:rPr>
        <w:t>О.О.Бондаренко</w:t>
      </w:r>
      <w:proofErr w:type="spellEnd"/>
      <w:r w:rsidR="00A26787">
        <w:rPr>
          <w:sz w:val="26"/>
          <w:szCs w:val="26"/>
          <w:lang w:val="uk-UA"/>
        </w:rPr>
        <w:t xml:space="preserve">        </w:t>
      </w:r>
    </w:p>
    <w:sectPr w:rsidR="00434598" w:rsidSect="00BC0117">
      <w:headerReference w:type="default" r:id="rId9"/>
      <w:headerReference w:type="first" r:id="rId10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CC" w:rsidRDefault="000623CC" w:rsidP="00C50815">
      <w:r>
        <w:separator/>
      </w:r>
    </w:p>
  </w:endnote>
  <w:endnote w:type="continuationSeparator" w:id="0">
    <w:p w:rsidR="000623CC" w:rsidRDefault="000623C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CC" w:rsidRDefault="000623CC" w:rsidP="00C50815">
      <w:r>
        <w:separator/>
      </w:r>
    </w:p>
  </w:footnote>
  <w:footnote w:type="continuationSeparator" w:id="0">
    <w:p w:rsidR="000623CC" w:rsidRDefault="000623C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607314" w:rsidRDefault="00607314">
    <w:pPr>
      <w:pStyle w:val="a3"/>
      <w:rPr>
        <w:lang w:val="uk-UA"/>
      </w:rPr>
    </w:pPr>
  </w:p>
  <w:p w:rsidR="00607314" w:rsidRPr="00607314" w:rsidRDefault="0060731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77193"/>
    <w:multiLevelType w:val="hybridMultilevel"/>
    <w:tmpl w:val="3E24721C"/>
    <w:lvl w:ilvl="0" w:tplc="7FFEBCD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12F79"/>
    <w:multiLevelType w:val="hybridMultilevel"/>
    <w:tmpl w:val="5C98B76E"/>
    <w:lvl w:ilvl="0" w:tplc="78CA592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1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8F7"/>
    <w:rsid w:val="000101F9"/>
    <w:rsid w:val="000279B9"/>
    <w:rsid w:val="00030F6C"/>
    <w:rsid w:val="0005581E"/>
    <w:rsid w:val="000623CC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33442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507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51FB4"/>
    <w:rsid w:val="002644DB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842FF"/>
    <w:rsid w:val="0038440E"/>
    <w:rsid w:val="003932FC"/>
    <w:rsid w:val="00394325"/>
    <w:rsid w:val="003A0218"/>
    <w:rsid w:val="003A2EC4"/>
    <w:rsid w:val="003A55C3"/>
    <w:rsid w:val="003A7921"/>
    <w:rsid w:val="003B60C3"/>
    <w:rsid w:val="003C4F01"/>
    <w:rsid w:val="003D6F05"/>
    <w:rsid w:val="003E369A"/>
    <w:rsid w:val="003F4E50"/>
    <w:rsid w:val="003F618A"/>
    <w:rsid w:val="003F7F15"/>
    <w:rsid w:val="004011D0"/>
    <w:rsid w:val="004046A8"/>
    <w:rsid w:val="00411EE3"/>
    <w:rsid w:val="0041409E"/>
    <w:rsid w:val="0041662C"/>
    <w:rsid w:val="0041703E"/>
    <w:rsid w:val="00432409"/>
    <w:rsid w:val="00433BCD"/>
    <w:rsid w:val="00434598"/>
    <w:rsid w:val="00441288"/>
    <w:rsid w:val="00441EDA"/>
    <w:rsid w:val="004434AF"/>
    <w:rsid w:val="00444481"/>
    <w:rsid w:val="00444B3D"/>
    <w:rsid w:val="004519B7"/>
    <w:rsid w:val="00457DAA"/>
    <w:rsid w:val="00472A5E"/>
    <w:rsid w:val="004739BA"/>
    <w:rsid w:val="00484F31"/>
    <w:rsid w:val="00494A4C"/>
    <w:rsid w:val="004964CC"/>
    <w:rsid w:val="00497B8C"/>
    <w:rsid w:val="00497D8F"/>
    <w:rsid w:val="004A089D"/>
    <w:rsid w:val="004B6346"/>
    <w:rsid w:val="004B7B31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CC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2370"/>
    <w:rsid w:val="00563856"/>
    <w:rsid w:val="005639F6"/>
    <w:rsid w:val="00570EE8"/>
    <w:rsid w:val="0057619B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B488E"/>
    <w:rsid w:val="005B7B76"/>
    <w:rsid w:val="005C0B42"/>
    <w:rsid w:val="005C376C"/>
    <w:rsid w:val="005D00F7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07314"/>
    <w:rsid w:val="00611D96"/>
    <w:rsid w:val="0061665B"/>
    <w:rsid w:val="00620A97"/>
    <w:rsid w:val="00621FE0"/>
    <w:rsid w:val="00623D33"/>
    <w:rsid w:val="006264C4"/>
    <w:rsid w:val="00626B32"/>
    <w:rsid w:val="006375D9"/>
    <w:rsid w:val="00655132"/>
    <w:rsid w:val="00657869"/>
    <w:rsid w:val="00661EA4"/>
    <w:rsid w:val="00664894"/>
    <w:rsid w:val="00671636"/>
    <w:rsid w:val="0068312A"/>
    <w:rsid w:val="00684439"/>
    <w:rsid w:val="00684BE8"/>
    <w:rsid w:val="00686A68"/>
    <w:rsid w:val="00694F83"/>
    <w:rsid w:val="006A2343"/>
    <w:rsid w:val="006A28EA"/>
    <w:rsid w:val="006A2E65"/>
    <w:rsid w:val="006A6822"/>
    <w:rsid w:val="006A6C08"/>
    <w:rsid w:val="006A7FA3"/>
    <w:rsid w:val="006B0F20"/>
    <w:rsid w:val="006B15CF"/>
    <w:rsid w:val="006B61DF"/>
    <w:rsid w:val="006B65D9"/>
    <w:rsid w:val="006B6804"/>
    <w:rsid w:val="006C0428"/>
    <w:rsid w:val="006C1186"/>
    <w:rsid w:val="006C796F"/>
    <w:rsid w:val="006E0213"/>
    <w:rsid w:val="006E0817"/>
    <w:rsid w:val="006E11BE"/>
    <w:rsid w:val="006E141A"/>
    <w:rsid w:val="006E1DA6"/>
    <w:rsid w:val="006E2F72"/>
    <w:rsid w:val="006E4E7F"/>
    <w:rsid w:val="006F5FED"/>
    <w:rsid w:val="006F794D"/>
    <w:rsid w:val="00705EB3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66F7C"/>
    <w:rsid w:val="00771355"/>
    <w:rsid w:val="00774E38"/>
    <w:rsid w:val="00780D45"/>
    <w:rsid w:val="00780F6D"/>
    <w:rsid w:val="00783E43"/>
    <w:rsid w:val="00785EAC"/>
    <w:rsid w:val="007863E1"/>
    <w:rsid w:val="00792724"/>
    <w:rsid w:val="00792778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19CB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3E65"/>
    <w:rsid w:val="008A5E26"/>
    <w:rsid w:val="008D1B8C"/>
    <w:rsid w:val="008E1F44"/>
    <w:rsid w:val="008E2C33"/>
    <w:rsid w:val="008E6A39"/>
    <w:rsid w:val="008F154D"/>
    <w:rsid w:val="008F34A1"/>
    <w:rsid w:val="008F6F09"/>
    <w:rsid w:val="008F77AB"/>
    <w:rsid w:val="009030D2"/>
    <w:rsid w:val="0090532B"/>
    <w:rsid w:val="009136D0"/>
    <w:rsid w:val="00921746"/>
    <w:rsid w:val="009254B6"/>
    <w:rsid w:val="00940589"/>
    <w:rsid w:val="0095148A"/>
    <w:rsid w:val="00952C63"/>
    <w:rsid w:val="00966FA1"/>
    <w:rsid w:val="009676E4"/>
    <w:rsid w:val="009713EC"/>
    <w:rsid w:val="00971ADB"/>
    <w:rsid w:val="00984CA4"/>
    <w:rsid w:val="00986BF1"/>
    <w:rsid w:val="00986FCD"/>
    <w:rsid w:val="0098703C"/>
    <w:rsid w:val="00991AB6"/>
    <w:rsid w:val="00994253"/>
    <w:rsid w:val="009A2BDD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9F708C"/>
    <w:rsid w:val="00A020D3"/>
    <w:rsid w:val="00A0329C"/>
    <w:rsid w:val="00A0741E"/>
    <w:rsid w:val="00A101D7"/>
    <w:rsid w:val="00A169BF"/>
    <w:rsid w:val="00A16ECC"/>
    <w:rsid w:val="00A175F3"/>
    <w:rsid w:val="00A26787"/>
    <w:rsid w:val="00A44263"/>
    <w:rsid w:val="00A44B7F"/>
    <w:rsid w:val="00A468D0"/>
    <w:rsid w:val="00A54B3F"/>
    <w:rsid w:val="00A5546B"/>
    <w:rsid w:val="00A7687A"/>
    <w:rsid w:val="00A779B1"/>
    <w:rsid w:val="00A779ED"/>
    <w:rsid w:val="00A805E4"/>
    <w:rsid w:val="00A81B8A"/>
    <w:rsid w:val="00A87366"/>
    <w:rsid w:val="00A966A5"/>
    <w:rsid w:val="00AA21BD"/>
    <w:rsid w:val="00AA29A7"/>
    <w:rsid w:val="00AA5E5F"/>
    <w:rsid w:val="00AB4716"/>
    <w:rsid w:val="00AB7393"/>
    <w:rsid w:val="00AD0A0F"/>
    <w:rsid w:val="00AD0F1F"/>
    <w:rsid w:val="00AD4710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33F"/>
    <w:rsid w:val="00B63CEA"/>
    <w:rsid w:val="00B9276A"/>
    <w:rsid w:val="00B958C5"/>
    <w:rsid w:val="00BA4B12"/>
    <w:rsid w:val="00BA5042"/>
    <w:rsid w:val="00BA70AB"/>
    <w:rsid w:val="00BB0CA0"/>
    <w:rsid w:val="00BB5C89"/>
    <w:rsid w:val="00BC0117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34C87"/>
    <w:rsid w:val="00C41DF4"/>
    <w:rsid w:val="00C50815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972FC"/>
    <w:rsid w:val="00DA414B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A28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94FBE"/>
    <w:rsid w:val="00FB0B14"/>
    <w:rsid w:val="00FB0EB5"/>
    <w:rsid w:val="00FB10B0"/>
    <w:rsid w:val="00FC1139"/>
    <w:rsid w:val="00FC7648"/>
    <w:rsid w:val="00FE7607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9A69B-6C62-4559-8F03-E8AFEBD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8939-05CD-488D-AD11-1495F04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Misha Otych</cp:lastModifiedBy>
  <cp:revision>5</cp:revision>
  <cp:lastPrinted>2020-05-13T14:38:00Z</cp:lastPrinted>
  <dcterms:created xsi:type="dcterms:W3CDTF">2020-07-06T20:47:00Z</dcterms:created>
  <dcterms:modified xsi:type="dcterms:W3CDTF">2020-07-14T19:39:00Z</dcterms:modified>
</cp:coreProperties>
</file>