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22" w:rsidRPr="00F91260" w:rsidRDefault="00FE6008" w:rsidP="00C2683E">
      <w:pPr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Інформаційна довідка </w:t>
      </w:r>
      <w:r w:rsidR="00007022" w:rsidRPr="00F91260">
        <w:rPr>
          <w:rFonts w:ascii="Times New Roman" w:hAnsi="Times New Roman" w:cs="Times New Roman"/>
          <w:sz w:val="27"/>
          <w:szCs w:val="27"/>
          <w:lang w:val="uk-UA"/>
        </w:rPr>
        <w:t>до звітів про виконання фінансових планів комунальних підприємств</w:t>
      </w:r>
      <w:r w:rsidR="00FF195A"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07022" w:rsidRPr="00F91260">
        <w:rPr>
          <w:rFonts w:ascii="Times New Roman" w:hAnsi="Times New Roman" w:cs="Times New Roman"/>
          <w:sz w:val="27"/>
          <w:szCs w:val="27"/>
          <w:lang w:val="uk-UA"/>
        </w:rPr>
        <w:t>за 201</w:t>
      </w:r>
      <w:r w:rsidR="00894EF9" w:rsidRPr="00F91260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007022"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 рік</w:t>
      </w:r>
    </w:p>
    <w:p w:rsidR="00583A9B" w:rsidRDefault="00EF6C47" w:rsidP="00EB33F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91260">
        <w:rPr>
          <w:rFonts w:ascii="Times New Roman" w:hAnsi="Times New Roman" w:cs="Times New Roman"/>
          <w:sz w:val="27"/>
          <w:szCs w:val="27"/>
          <w:lang w:val="uk-UA"/>
        </w:rPr>
        <w:t>Відповідно до звіт</w:t>
      </w:r>
      <w:r w:rsidR="003833BE" w:rsidRPr="00F91260">
        <w:rPr>
          <w:rFonts w:ascii="Times New Roman" w:hAnsi="Times New Roman" w:cs="Times New Roman"/>
          <w:sz w:val="27"/>
          <w:szCs w:val="27"/>
          <w:lang w:val="uk-UA"/>
        </w:rPr>
        <w:t>ів</w:t>
      </w:r>
      <w:r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 про виконання фінансових планів, наданих комунальними підприємствами, протягом 201</w:t>
      </w:r>
      <w:r w:rsidR="00894EF9" w:rsidRPr="00F91260">
        <w:rPr>
          <w:rFonts w:ascii="Times New Roman" w:hAnsi="Times New Roman" w:cs="Times New Roman"/>
          <w:sz w:val="27"/>
          <w:szCs w:val="27"/>
          <w:lang w:val="uk-UA"/>
        </w:rPr>
        <w:t>9</w:t>
      </w:r>
      <w:r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 року підприємствами </w:t>
      </w:r>
      <w:r w:rsidR="00583A9B">
        <w:rPr>
          <w:rFonts w:ascii="Times New Roman" w:hAnsi="Times New Roman" w:cs="Times New Roman"/>
          <w:sz w:val="27"/>
          <w:szCs w:val="27"/>
          <w:lang w:val="uk-UA"/>
        </w:rPr>
        <w:t xml:space="preserve">було </w:t>
      </w:r>
      <w:r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заплановано отримати доходу в сумі  </w:t>
      </w:r>
      <w:r w:rsidR="00894EF9" w:rsidRPr="00F91260">
        <w:rPr>
          <w:rFonts w:ascii="Times New Roman" w:hAnsi="Times New Roman" w:cs="Times New Roman"/>
          <w:sz w:val="27"/>
          <w:szCs w:val="27"/>
          <w:lang w:val="uk-UA"/>
        </w:rPr>
        <w:t>489709,5</w:t>
      </w:r>
      <w:r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  тис. грн., фактично загальна сума отриманих доходів склала  </w:t>
      </w:r>
      <w:r w:rsidR="00894EF9" w:rsidRPr="00F91260">
        <w:rPr>
          <w:rFonts w:ascii="Times New Roman" w:hAnsi="Times New Roman" w:cs="Times New Roman"/>
          <w:sz w:val="27"/>
          <w:szCs w:val="27"/>
          <w:lang w:val="uk-UA"/>
        </w:rPr>
        <w:t>476</w:t>
      </w:r>
      <w:r w:rsidR="00FC54C7">
        <w:rPr>
          <w:rFonts w:ascii="Times New Roman" w:hAnsi="Times New Roman" w:cs="Times New Roman"/>
          <w:sz w:val="27"/>
          <w:szCs w:val="27"/>
          <w:lang w:val="uk-UA"/>
        </w:rPr>
        <w:t>835,9</w:t>
      </w:r>
      <w:r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 тис. грн., що становить  </w:t>
      </w:r>
      <w:r w:rsidR="00894EF9" w:rsidRPr="00F91260">
        <w:rPr>
          <w:rFonts w:ascii="Times New Roman" w:hAnsi="Times New Roman" w:cs="Times New Roman"/>
          <w:sz w:val="27"/>
          <w:szCs w:val="27"/>
          <w:lang w:val="uk-UA"/>
        </w:rPr>
        <w:t>97,3</w:t>
      </w:r>
      <w:r w:rsidR="00FC54C7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583A9B">
        <w:rPr>
          <w:rFonts w:ascii="Times New Roman" w:hAnsi="Times New Roman" w:cs="Times New Roman"/>
          <w:sz w:val="27"/>
          <w:szCs w:val="27"/>
          <w:lang w:val="uk-UA"/>
        </w:rPr>
        <w:t xml:space="preserve"> %.</w:t>
      </w:r>
    </w:p>
    <w:p w:rsidR="00A66330" w:rsidRPr="00F91260" w:rsidRDefault="00BD2FBA" w:rsidP="00EB33FB">
      <w:pPr>
        <w:spacing w:after="0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F91260">
        <w:rPr>
          <w:rFonts w:ascii="Times New Roman" w:hAnsi="Times New Roman"/>
          <w:sz w:val="27"/>
          <w:szCs w:val="27"/>
          <w:lang w:val="uk-UA"/>
        </w:rPr>
        <w:t xml:space="preserve">Зменшення доходів від запланованих відбулося за рахунок </w:t>
      </w:r>
      <w:r w:rsidR="00A35E47" w:rsidRPr="00F91260">
        <w:rPr>
          <w:rFonts w:ascii="Times New Roman" w:hAnsi="Times New Roman"/>
          <w:sz w:val="27"/>
          <w:szCs w:val="27"/>
          <w:lang w:val="uk-UA"/>
        </w:rPr>
        <w:t>зменшення дохідної частини по капітальним та поточним видаткам по</w:t>
      </w:r>
      <w:r w:rsidR="00FC54C7">
        <w:rPr>
          <w:rFonts w:ascii="Times New Roman" w:hAnsi="Times New Roman"/>
          <w:sz w:val="27"/>
          <w:szCs w:val="27"/>
          <w:lang w:val="uk-UA"/>
        </w:rPr>
        <w:t xml:space="preserve"> КП «</w:t>
      </w:r>
      <w:proofErr w:type="spellStart"/>
      <w:r w:rsidR="00FC54C7">
        <w:rPr>
          <w:rFonts w:ascii="Times New Roman" w:hAnsi="Times New Roman"/>
          <w:sz w:val="27"/>
          <w:szCs w:val="27"/>
          <w:lang w:val="uk-UA"/>
        </w:rPr>
        <w:t>Шляхрембуд</w:t>
      </w:r>
      <w:proofErr w:type="spellEnd"/>
      <w:r w:rsidR="00FC54C7">
        <w:rPr>
          <w:rFonts w:ascii="Times New Roman" w:hAnsi="Times New Roman"/>
          <w:sz w:val="27"/>
          <w:szCs w:val="27"/>
          <w:lang w:val="uk-UA"/>
        </w:rPr>
        <w:t xml:space="preserve">» СМР, КП «Центр догляду за тваринами» СМР, КП </w:t>
      </w:r>
      <w:r w:rsidR="00583A9B">
        <w:rPr>
          <w:rFonts w:ascii="Times New Roman" w:hAnsi="Times New Roman"/>
          <w:sz w:val="27"/>
          <w:szCs w:val="27"/>
          <w:lang w:val="uk-UA"/>
        </w:rPr>
        <w:t xml:space="preserve">ЕЗО </w:t>
      </w:r>
      <w:r w:rsidR="00FC54C7">
        <w:rPr>
          <w:rFonts w:ascii="Times New Roman" w:hAnsi="Times New Roman"/>
          <w:sz w:val="27"/>
          <w:szCs w:val="27"/>
          <w:lang w:val="uk-UA"/>
        </w:rPr>
        <w:t>«</w:t>
      </w:r>
      <w:proofErr w:type="spellStart"/>
      <w:r w:rsidR="00FC54C7">
        <w:rPr>
          <w:rFonts w:ascii="Times New Roman" w:hAnsi="Times New Roman"/>
          <w:sz w:val="27"/>
          <w:szCs w:val="27"/>
          <w:lang w:val="uk-UA"/>
        </w:rPr>
        <w:t>Міськсвітло</w:t>
      </w:r>
      <w:proofErr w:type="spellEnd"/>
      <w:r w:rsidR="00FC54C7">
        <w:rPr>
          <w:rFonts w:ascii="Times New Roman" w:hAnsi="Times New Roman"/>
          <w:sz w:val="27"/>
          <w:szCs w:val="27"/>
          <w:lang w:val="uk-UA"/>
        </w:rPr>
        <w:t>» СМР та за рахунок</w:t>
      </w:r>
      <w:r w:rsidR="00FC54C7" w:rsidRPr="00F91260">
        <w:rPr>
          <w:rFonts w:ascii="Times New Roman" w:hAnsi="Times New Roman"/>
          <w:sz w:val="27"/>
          <w:szCs w:val="27"/>
          <w:lang w:val="uk-UA"/>
        </w:rPr>
        <w:t xml:space="preserve"> зменшення кількості будинків</w:t>
      </w:r>
      <w:r w:rsidR="00583A9B">
        <w:rPr>
          <w:rFonts w:ascii="Times New Roman" w:hAnsi="Times New Roman"/>
          <w:sz w:val="27"/>
          <w:szCs w:val="27"/>
          <w:lang w:val="uk-UA"/>
        </w:rPr>
        <w:t>,</w:t>
      </w:r>
      <w:r w:rsidR="00583A9B" w:rsidRPr="00583A9B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583A9B">
        <w:rPr>
          <w:rFonts w:ascii="Times New Roman" w:hAnsi="Times New Roman"/>
          <w:sz w:val="27"/>
          <w:szCs w:val="27"/>
          <w:lang w:val="uk-UA"/>
        </w:rPr>
        <w:t xml:space="preserve">які </w:t>
      </w:r>
      <w:r w:rsidR="00583A9B" w:rsidRPr="00F91260">
        <w:rPr>
          <w:rFonts w:ascii="Times New Roman" w:hAnsi="Times New Roman"/>
          <w:sz w:val="27"/>
          <w:szCs w:val="27"/>
          <w:lang w:val="uk-UA"/>
        </w:rPr>
        <w:t>обслугову</w:t>
      </w:r>
      <w:r w:rsidR="00583A9B">
        <w:rPr>
          <w:rFonts w:ascii="Times New Roman" w:hAnsi="Times New Roman"/>
          <w:sz w:val="27"/>
          <w:szCs w:val="27"/>
          <w:lang w:val="uk-UA"/>
        </w:rPr>
        <w:t>є</w:t>
      </w:r>
      <w:r w:rsidR="00FC54C7" w:rsidRPr="00F91260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FC54C7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</w:t>
      </w:r>
      <w:r w:rsidR="00FC54C7" w:rsidRPr="00F91260">
        <w:rPr>
          <w:rFonts w:ascii="Times New Roman" w:hAnsi="Times New Roman"/>
          <w:sz w:val="27"/>
          <w:szCs w:val="27"/>
          <w:lang w:val="uk-UA"/>
        </w:rPr>
        <w:t>КП «</w:t>
      </w:r>
      <w:proofErr w:type="spellStart"/>
      <w:r w:rsidR="00FC54C7" w:rsidRPr="00F91260">
        <w:rPr>
          <w:rFonts w:ascii="Times New Roman" w:hAnsi="Times New Roman"/>
          <w:sz w:val="27"/>
          <w:szCs w:val="27"/>
          <w:lang w:val="uk-UA"/>
        </w:rPr>
        <w:t>Сумитеплоенергоцентраль</w:t>
      </w:r>
      <w:proofErr w:type="spellEnd"/>
      <w:r w:rsidR="00FC54C7" w:rsidRPr="00F91260">
        <w:rPr>
          <w:rFonts w:ascii="Times New Roman" w:hAnsi="Times New Roman"/>
          <w:sz w:val="27"/>
          <w:szCs w:val="27"/>
          <w:lang w:val="uk-UA"/>
        </w:rPr>
        <w:t>» СМР</w:t>
      </w:r>
      <w:r w:rsidR="00FC54C7">
        <w:rPr>
          <w:rFonts w:ascii="Times New Roman" w:hAnsi="Times New Roman"/>
          <w:sz w:val="27"/>
          <w:szCs w:val="27"/>
          <w:lang w:val="uk-UA"/>
        </w:rPr>
        <w:t>.</w:t>
      </w:r>
    </w:p>
    <w:p w:rsidR="00EB33FB" w:rsidRPr="00F91260" w:rsidRDefault="00EB33FB" w:rsidP="00EB33F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91260">
        <w:rPr>
          <w:rFonts w:ascii="Times New Roman" w:hAnsi="Times New Roman" w:cs="Times New Roman"/>
          <w:sz w:val="27"/>
          <w:szCs w:val="27"/>
          <w:lang w:val="uk-UA"/>
        </w:rPr>
        <w:t>Проаналізувавши витрати комунальних підприємств за 201</w:t>
      </w:r>
      <w:r w:rsidR="00894EF9" w:rsidRPr="00F91260">
        <w:rPr>
          <w:rFonts w:ascii="Times New Roman" w:hAnsi="Times New Roman" w:cs="Times New Roman"/>
          <w:sz w:val="27"/>
          <w:szCs w:val="27"/>
          <w:lang w:val="uk-UA"/>
        </w:rPr>
        <w:t>9</w:t>
      </w:r>
      <w:r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 рік, загальна сума яких </w:t>
      </w:r>
      <w:r w:rsidR="00894EF9" w:rsidRPr="00F91260">
        <w:rPr>
          <w:rFonts w:ascii="Times New Roman" w:hAnsi="Times New Roman" w:cs="Times New Roman"/>
          <w:sz w:val="27"/>
          <w:szCs w:val="27"/>
          <w:lang w:val="uk-UA"/>
        </w:rPr>
        <w:t>455466,7</w:t>
      </w:r>
      <w:r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 тис. грн. (</w:t>
      </w:r>
      <w:r w:rsidR="00894EF9" w:rsidRPr="00F91260">
        <w:rPr>
          <w:rFonts w:ascii="Times New Roman" w:hAnsi="Times New Roman" w:cs="Times New Roman"/>
          <w:sz w:val="27"/>
          <w:szCs w:val="27"/>
          <w:lang w:val="uk-UA"/>
        </w:rPr>
        <w:t>94,0</w:t>
      </w:r>
      <w:r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 % від запланованих), слід зазначити, що </w:t>
      </w:r>
      <w:r w:rsidR="00447816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</w:t>
      </w:r>
      <w:r w:rsidR="00894EF9" w:rsidRPr="00F91260">
        <w:rPr>
          <w:rFonts w:ascii="Times New Roman" w:hAnsi="Times New Roman" w:cs="Times New Roman"/>
          <w:sz w:val="27"/>
          <w:szCs w:val="27"/>
          <w:lang w:val="uk-UA"/>
        </w:rPr>
        <w:t>8</w:t>
      </w:r>
      <w:r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 підприємств </w:t>
      </w:r>
      <w:r w:rsidR="00040F68" w:rsidRPr="00F91260">
        <w:rPr>
          <w:rFonts w:ascii="Times New Roman" w:hAnsi="Times New Roman" w:cs="Times New Roman"/>
          <w:sz w:val="27"/>
          <w:szCs w:val="27"/>
          <w:lang w:val="uk-UA"/>
        </w:rPr>
        <w:t>отримали прибутки за 201</w:t>
      </w:r>
      <w:r w:rsidR="00894EF9" w:rsidRPr="00F91260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040F68"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 рік: </w:t>
      </w:r>
      <w:r w:rsidR="00894EF9" w:rsidRPr="00F91260">
        <w:rPr>
          <w:rFonts w:ascii="Times New Roman" w:hAnsi="Times New Roman" w:cs="Times New Roman"/>
          <w:sz w:val="27"/>
          <w:szCs w:val="27"/>
          <w:lang w:val="uk-UA"/>
        </w:rPr>
        <w:t>КП «Міськводоканал» СМР в сумі 17</w:t>
      </w:r>
      <w:r w:rsidR="00583A9B">
        <w:rPr>
          <w:rFonts w:ascii="Times New Roman" w:hAnsi="Times New Roman" w:cs="Times New Roman"/>
          <w:sz w:val="27"/>
          <w:szCs w:val="27"/>
          <w:lang w:val="uk-UA"/>
        </w:rPr>
        <w:t>247,00</w:t>
      </w:r>
      <w:r w:rsidR="00894EF9"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 тис. грн., </w:t>
      </w:r>
      <w:r w:rsidR="00040F68" w:rsidRPr="00F91260">
        <w:rPr>
          <w:rFonts w:ascii="Times New Roman" w:hAnsi="Times New Roman" w:cs="Times New Roman"/>
          <w:sz w:val="27"/>
          <w:szCs w:val="27"/>
          <w:lang w:val="uk-UA"/>
        </w:rPr>
        <w:t>КП «</w:t>
      </w:r>
      <w:proofErr w:type="spellStart"/>
      <w:r w:rsidR="00040F68" w:rsidRPr="00F91260">
        <w:rPr>
          <w:rFonts w:ascii="Times New Roman" w:hAnsi="Times New Roman" w:cs="Times New Roman"/>
          <w:sz w:val="27"/>
          <w:szCs w:val="27"/>
          <w:lang w:val="uk-UA"/>
        </w:rPr>
        <w:t>Зеленбуд</w:t>
      </w:r>
      <w:proofErr w:type="spellEnd"/>
      <w:r w:rsidR="00040F68" w:rsidRPr="00F91260">
        <w:rPr>
          <w:rFonts w:ascii="Times New Roman" w:hAnsi="Times New Roman" w:cs="Times New Roman"/>
          <w:sz w:val="27"/>
          <w:szCs w:val="27"/>
          <w:lang w:val="uk-UA"/>
        </w:rPr>
        <w:t>» СМР</w:t>
      </w:r>
      <w:r w:rsidR="003833BE"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 в сумі </w:t>
      </w:r>
      <w:r w:rsidR="00894EF9" w:rsidRPr="00F91260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583A9B">
        <w:rPr>
          <w:rFonts w:ascii="Times New Roman" w:hAnsi="Times New Roman" w:cs="Times New Roman"/>
          <w:sz w:val="27"/>
          <w:szCs w:val="27"/>
          <w:lang w:val="uk-UA"/>
        </w:rPr>
        <w:t>48</w:t>
      </w:r>
      <w:r w:rsidR="003833BE" w:rsidRPr="00F91260">
        <w:rPr>
          <w:rFonts w:ascii="Times New Roman" w:hAnsi="Times New Roman" w:cs="Times New Roman"/>
          <w:sz w:val="27"/>
          <w:szCs w:val="27"/>
          <w:lang w:val="uk-UA"/>
        </w:rPr>
        <w:t>,00 тис. грн.</w:t>
      </w:r>
      <w:r w:rsidR="00040F68" w:rsidRPr="00F91260">
        <w:rPr>
          <w:rFonts w:ascii="Times New Roman" w:hAnsi="Times New Roman" w:cs="Times New Roman"/>
          <w:sz w:val="27"/>
          <w:szCs w:val="27"/>
          <w:lang w:val="uk-UA"/>
        </w:rPr>
        <w:t>, КП «</w:t>
      </w:r>
      <w:proofErr w:type="spellStart"/>
      <w:r w:rsidR="00040F68" w:rsidRPr="00F91260">
        <w:rPr>
          <w:rFonts w:ascii="Times New Roman" w:hAnsi="Times New Roman" w:cs="Times New Roman"/>
          <w:sz w:val="27"/>
          <w:szCs w:val="27"/>
          <w:lang w:val="uk-UA"/>
        </w:rPr>
        <w:t>Спецкомбінат</w:t>
      </w:r>
      <w:proofErr w:type="spellEnd"/>
      <w:r w:rsidR="00040F68" w:rsidRPr="00F91260">
        <w:rPr>
          <w:rFonts w:ascii="Times New Roman" w:hAnsi="Times New Roman" w:cs="Times New Roman"/>
          <w:sz w:val="27"/>
          <w:szCs w:val="27"/>
          <w:lang w:val="uk-UA"/>
        </w:rPr>
        <w:t>» СМР</w:t>
      </w:r>
      <w:r w:rsidR="00894EF9"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 в сумі </w:t>
      </w:r>
      <w:r w:rsidR="00583A9B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3833BE" w:rsidRPr="00F91260">
        <w:rPr>
          <w:rFonts w:ascii="Times New Roman" w:hAnsi="Times New Roman" w:cs="Times New Roman"/>
          <w:sz w:val="27"/>
          <w:szCs w:val="27"/>
          <w:lang w:val="uk-UA"/>
        </w:rPr>
        <w:t>,00 тис. грн.</w:t>
      </w:r>
      <w:r w:rsidR="00040F68"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9B2A14"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="008771B8" w:rsidRPr="00F91260">
        <w:rPr>
          <w:rFonts w:ascii="Times New Roman" w:hAnsi="Times New Roman" w:cs="Times New Roman"/>
          <w:sz w:val="27"/>
          <w:szCs w:val="27"/>
          <w:lang w:val="uk-UA"/>
        </w:rPr>
        <w:t>КП «</w:t>
      </w:r>
      <w:proofErr w:type="spellStart"/>
      <w:r w:rsidR="008771B8" w:rsidRPr="00F91260">
        <w:rPr>
          <w:rFonts w:ascii="Times New Roman" w:hAnsi="Times New Roman" w:cs="Times New Roman"/>
          <w:sz w:val="27"/>
          <w:szCs w:val="27"/>
          <w:lang w:val="uk-UA"/>
        </w:rPr>
        <w:t>Шляхрембуд</w:t>
      </w:r>
      <w:proofErr w:type="spellEnd"/>
      <w:r w:rsidR="008771B8"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» СМР в сумі </w:t>
      </w:r>
      <w:r w:rsidR="00583A9B">
        <w:rPr>
          <w:rFonts w:ascii="Times New Roman" w:hAnsi="Times New Roman" w:cs="Times New Roman"/>
          <w:sz w:val="27"/>
          <w:szCs w:val="27"/>
          <w:lang w:val="uk-UA"/>
        </w:rPr>
        <w:t>284</w:t>
      </w:r>
      <w:r w:rsidR="00894EF9" w:rsidRPr="00F91260">
        <w:rPr>
          <w:rFonts w:ascii="Times New Roman" w:hAnsi="Times New Roman" w:cs="Times New Roman"/>
          <w:sz w:val="27"/>
          <w:szCs w:val="27"/>
          <w:lang w:val="uk-UA"/>
        </w:rPr>
        <w:t>,00</w:t>
      </w:r>
      <w:r w:rsidR="008771B8"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 тис. грн.,</w:t>
      </w:r>
      <w:r w:rsidR="00625DF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40F68" w:rsidRPr="00F91260">
        <w:rPr>
          <w:rFonts w:ascii="Times New Roman" w:hAnsi="Times New Roman" w:cs="Times New Roman"/>
          <w:sz w:val="27"/>
          <w:szCs w:val="27"/>
          <w:lang w:val="uk-UA"/>
        </w:rPr>
        <w:t>КП «</w:t>
      </w:r>
      <w:proofErr w:type="spellStart"/>
      <w:r w:rsidR="00040F68" w:rsidRPr="00F91260">
        <w:rPr>
          <w:rFonts w:ascii="Times New Roman" w:hAnsi="Times New Roman" w:cs="Times New Roman"/>
          <w:sz w:val="27"/>
          <w:szCs w:val="27"/>
          <w:lang w:val="uk-UA"/>
        </w:rPr>
        <w:t>Сумикомунінвест</w:t>
      </w:r>
      <w:proofErr w:type="spellEnd"/>
      <w:r w:rsidR="00040F68"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» СМР </w:t>
      </w:r>
      <w:r w:rsidR="003833BE"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в сумі </w:t>
      </w:r>
      <w:r w:rsidR="00583A9B">
        <w:rPr>
          <w:rFonts w:ascii="Times New Roman" w:hAnsi="Times New Roman" w:cs="Times New Roman"/>
          <w:sz w:val="27"/>
          <w:szCs w:val="27"/>
          <w:lang w:val="uk-UA"/>
        </w:rPr>
        <w:t>47,8</w:t>
      </w:r>
      <w:r w:rsidR="003833BE"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 тис. грн.</w:t>
      </w:r>
      <w:r w:rsidR="008771B8" w:rsidRPr="00F91260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040F68"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25C6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       </w:t>
      </w:r>
      <w:r w:rsidR="00894EF9" w:rsidRPr="00F91260">
        <w:rPr>
          <w:rFonts w:ascii="Times New Roman" w:hAnsi="Times New Roman" w:cs="Times New Roman"/>
          <w:sz w:val="27"/>
          <w:szCs w:val="27"/>
          <w:lang w:val="uk-UA"/>
        </w:rPr>
        <w:t>КП «</w:t>
      </w:r>
      <w:proofErr w:type="spellStart"/>
      <w:r w:rsidR="00894EF9" w:rsidRPr="00F91260">
        <w:rPr>
          <w:rFonts w:ascii="Times New Roman" w:hAnsi="Times New Roman" w:cs="Times New Roman"/>
          <w:sz w:val="27"/>
          <w:szCs w:val="27"/>
          <w:lang w:val="uk-UA"/>
        </w:rPr>
        <w:t>Сумитеплоенергоцентраль</w:t>
      </w:r>
      <w:proofErr w:type="spellEnd"/>
      <w:r w:rsidR="00894EF9"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» - 221,0 тис. </w:t>
      </w:r>
      <w:r w:rsidR="00040F68" w:rsidRPr="00F91260">
        <w:rPr>
          <w:rFonts w:ascii="Times New Roman" w:hAnsi="Times New Roman" w:cs="Times New Roman"/>
          <w:sz w:val="27"/>
          <w:szCs w:val="27"/>
          <w:lang w:val="uk-UA"/>
        </w:rPr>
        <w:t>КП ЕЗО «</w:t>
      </w:r>
      <w:proofErr w:type="spellStart"/>
      <w:r w:rsidR="00040F68" w:rsidRPr="00F91260">
        <w:rPr>
          <w:rFonts w:ascii="Times New Roman" w:hAnsi="Times New Roman" w:cs="Times New Roman"/>
          <w:sz w:val="27"/>
          <w:szCs w:val="27"/>
          <w:lang w:val="uk-UA"/>
        </w:rPr>
        <w:t>Міськсвітло</w:t>
      </w:r>
      <w:proofErr w:type="spellEnd"/>
      <w:r w:rsidR="00040F68" w:rsidRPr="00F91260">
        <w:rPr>
          <w:rFonts w:ascii="Times New Roman" w:hAnsi="Times New Roman" w:cs="Times New Roman"/>
          <w:sz w:val="27"/>
          <w:szCs w:val="27"/>
          <w:lang w:val="uk-UA"/>
        </w:rPr>
        <w:t>» СМР</w:t>
      </w:r>
      <w:r w:rsidR="003833BE"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 в сумі </w:t>
      </w:r>
      <w:r w:rsidR="00583A9B">
        <w:rPr>
          <w:rFonts w:ascii="Times New Roman" w:hAnsi="Times New Roman" w:cs="Times New Roman"/>
          <w:sz w:val="27"/>
          <w:szCs w:val="27"/>
          <w:lang w:val="uk-UA"/>
        </w:rPr>
        <w:t>37,2</w:t>
      </w:r>
      <w:r w:rsidR="003833BE"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 тис. грн.</w:t>
      </w:r>
      <w:r w:rsidR="008771B8" w:rsidRPr="00F91260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894EF9"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 К</w:t>
      </w:r>
      <w:r w:rsidR="008771B8" w:rsidRPr="00F91260">
        <w:rPr>
          <w:rFonts w:ascii="Times New Roman" w:hAnsi="Times New Roman" w:cs="Times New Roman"/>
          <w:sz w:val="27"/>
          <w:szCs w:val="27"/>
          <w:lang w:val="uk-UA"/>
        </w:rPr>
        <w:t>П «</w:t>
      </w:r>
      <w:proofErr w:type="spellStart"/>
      <w:r w:rsidR="008771B8" w:rsidRPr="00F91260">
        <w:rPr>
          <w:rFonts w:ascii="Times New Roman" w:hAnsi="Times New Roman" w:cs="Times New Roman"/>
          <w:sz w:val="27"/>
          <w:szCs w:val="27"/>
          <w:lang w:val="uk-UA"/>
        </w:rPr>
        <w:t>Суми</w:t>
      </w:r>
      <w:r w:rsidR="00894EF9" w:rsidRPr="00F91260">
        <w:rPr>
          <w:rFonts w:ascii="Times New Roman" w:hAnsi="Times New Roman" w:cs="Times New Roman"/>
          <w:sz w:val="27"/>
          <w:szCs w:val="27"/>
          <w:lang w:val="uk-UA"/>
        </w:rPr>
        <w:t>жилкомсервіс</w:t>
      </w:r>
      <w:proofErr w:type="spellEnd"/>
      <w:r w:rsidR="008771B8"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» </w:t>
      </w:r>
      <w:r w:rsidR="00894EF9" w:rsidRPr="00F91260">
        <w:rPr>
          <w:rFonts w:ascii="Times New Roman" w:hAnsi="Times New Roman" w:cs="Times New Roman"/>
          <w:sz w:val="27"/>
          <w:szCs w:val="27"/>
          <w:lang w:val="uk-UA"/>
        </w:rPr>
        <w:t>СМР</w:t>
      </w:r>
      <w:r w:rsidR="008771B8"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="00894EF9" w:rsidRPr="00F91260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583A9B">
        <w:rPr>
          <w:rFonts w:ascii="Times New Roman" w:hAnsi="Times New Roman" w:cs="Times New Roman"/>
          <w:sz w:val="27"/>
          <w:szCs w:val="27"/>
          <w:lang w:val="uk-UA"/>
        </w:rPr>
        <w:t>028</w:t>
      </w:r>
      <w:r w:rsidR="00894EF9" w:rsidRPr="00F91260">
        <w:rPr>
          <w:rFonts w:ascii="Times New Roman" w:hAnsi="Times New Roman" w:cs="Times New Roman"/>
          <w:sz w:val="27"/>
          <w:szCs w:val="27"/>
          <w:lang w:val="uk-UA"/>
        </w:rPr>
        <w:t>,00</w:t>
      </w:r>
      <w:r w:rsidR="008771B8"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C5603"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тис. </w:t>
      </w:r>
      <w:r w:rsidR="008771B8" w:rsidRPr="00F91260">
        <w:rPr>
          <w:rFonts w:ascii="Times New Roman" w:hAnsi="Times New Roman" w:cs="Times New Roman"/>
          <w:sz w:val="27"/>
          <w:szCs w:val="27"/>
          <w:lang w:val="uk-UA"/>
        </w:rPr>
        <w:t>гривень.</w:t>
      </w:r>
    </w:p>
    <w:p w:rsidR="0059359C" w:rsidRPr="00F91260" w:rsidRDefault="0059359C" w:rsidP="0059359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В операційних витратах комунальних підприємств найбільшу питому вагу займають матеріальні витрати (витрати на основні матеріали, паливо, енергію) </w:t>
      </w:r>
      <w:r w:rsidR="00976180" w:rsidRPr="00F91260">
        <w:rPr>
          <w:rFonts w:ascii="Times New Roman" w:hAnsi="Times New Roman" w:cs="Times New Roman"/>
          <w:sz w:val="27"/>
          <w:szCs w:val="27"/>
          <w:lang w:val="uk-UA"/>
        </w:rPr>
        <w:t>–</w:t>
      </w:r>
      <w:r w:rsidR="00C9711A"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 2</w:t>
      </w:r>
      <w:r w:rsidR="00A35E47" w:rsidRPr="00F91260">
        <w:rPr>
          <w:rFonts w:ascii="Times New Roman" w:hAnsi="Times New Roman" w:cs="Times New Roman"/>
          <w:sz w:val="27"/>
          <w:szCs w:val="27"/>
          <w:lang w:val="uk-UA"/>
        </w:rPr>
        <w:t>15424,10</w:t>
      </w:r>
      <w:r w:rsidR="00F73E88">
        <w:rPr>
          <w:rFonts w:ascii="Times New Roman" w:hAnsi="Times New Roman" w:cs="Times New Roman"/>
          <w:sz w:val="27"/>
          <w:szCs w:val="27"/>
          <w:lang w:val="uk-UA"/>
        </w:rPr>
        <w:t xml:space="preserve">  тис. грн., що</w:t>
      </w:r>
      <w:r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 становить  </w:t>
      </w:r>
      <w:r w:rsidR="008E36C0" w:rsidRPr="00F91260">
        <w:rPr>
          <w:rFonts w:ascii="Times New Roman" w:hAnsi="Times New Roman" w:cs="Times New Roman"/>
          <w:sz w:val="27"/>
          <w:szCs w:val="27"/>
          <w:lang w:val="uk-UA"/>
        </w:rPr>
        <w:t>47,3</w:t>
      </w:r>
      <w:r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  % від усіх операційних витрат. Витрати на оплату праці </w:t>
      </w:r>
      <w:r w:rsidR="00F73E88">
        <w:rPr>
          <w:rFonts w:ascii="Times New Roman" w:hAnsi="Times New Roman" w:cs="Times New Roman"/>
          <w:sz w:val="27"/>
          <w:szCs w:val="27"/>
          <w:lang w:val="uk-UA"/>
        </w:rPr>
        <w:t xml:space="preserve">складають 137571,9 тис. грн. та відрахування </w:t>
      </w:r>
      <w:r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єдиного соціального внеску </w:t>
      </w:r>
      <w:r w:rsidR="00F73E88">
        <w:rPr>
          <w:rFonts w:ascii="Times New Roman" w:hAnsi="Times New Roman" w:cs="Times New Roman"/>
          <w:sz w:val="27"/>
          <w:szCs w:val="27"/>
          <w:lang w:val="uk-UA"/>
        </w:rPr>
        <w:t xml:space="preserve">– 29809,4 тис. грн., що </w:t>
      </w:r>
      <w:r w:rsidR="00625DF7">
        <w:rPr>
          <w:rFonts w:ascii="Times New Roman" w:hAnsi="Times New Roman" w:cs="Times New Roman"/>
          <w:sz w:val="27"/>
          <w:szCs w:val="27"/>
          <w:lang w:val="uk-UA"/>
        </w:rPr>
        <w:t xml:space="preserve">в цілому </w:t>
      </w:r>
      <w:r w:rsidR="00F73E88">
        <w:rPr>
          <w:rFonts w:ascii="Times New Roman" w:hAnsi="Times New Roman" w:cs="Times New Roman"/>
          <w:sz w:val="27"/>
          <w:szCs w:val="27"/>
          <w:lang w:val="uk-UA"/>
        </w:rPr>
        <w:t xml:space="preserve">становить </w:t>
      </w:r>
      <w:r w:rsidR="008E36C0"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36,7 </w:t>
      </w:r>
      <w:r w:rsidR="00F73E88">
        <w:rPr>
          <w:rFonts w:ascii="Times New Roman" w:hAnsi="Times New Roman" w:cs="Times New Roman"/>
          <w:sz w:val="27"/>
          <w:szCs w:val="27"/>
          <w:lang w:val="uk-UA"/>
        </w:rPr>
        <w:t>% від усіх операційних витрат.</w:t>
      </w:r>
    </w:p>
    <w:p w:rsidR="0059359C" w:rsidRPr="00F91260" w:rsidRDefault="0059359C" w:rsidP="00FC6C01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Підприємствами нараховані до сплати обов’язкові платежі до бюджету та єдиний внесок на загальнообов’язкове державне страхування в сумі  </w:t>
      </w:r>
      <w:r w:rsidR="00CF1912" w:rsidRPr="00F91260">
        <w:rPr>
          <w:rFonts w:ascii="Times New Roman" w:hAnsi="Times New Roman" w:cs="Times New Roman"/>
          <w:sz w:val="27"/>
          <w:szCs w:val="27"/>
          <w:lang w:val="uk-UA"/>
        </w:rPr>
        <w:t>105</w:t>
      </w:r>
      <w:bookmarkStart w:id="0" w:name="_GoBack"/>
      <w:bookmarkEnd w:id="0"/>
      <w:r w:rsidR="00CF1912" w:rsidRPr="00F91260">
        <w:rPr>
          <w:rFonts w:ascii="Times New Roman" w:hAnsi="Times New Roman" w:cs="Times New Roman"/>
          <w:sz w:val="27"/>
          <w:szCs w:val="27"/>
          <w:lang w:val="uk-UA"/>
        </w:rPr>
        <w:t>369,2</w:t>
      </w:r>
      <w:r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  тис. грн.</w:t>
      </w:r>
    </w:p>
    <w:p w:rsidR="00FE6008" w:rsidRPr="00F91260" w:rsidRDefault="00635990" w:rsidP="00C9711A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91260">
        <w:rPr>
          <w:rFonts w:ascii="Times New Roman" w:hAnsi="Times New Roman" w:cs="Times New Roman"/>
          <w:sz w:val="27"/>
          <w:szCs w:val="27"/>
          <w:lang w:val="uk-UA"/>
        </w:rPr>
        <w:tab/>
      </w:r>
      <w:r w:rsidR="004F3105" w:rsidRPr="00F91260">
        <w:rPr>
          <w:rFonts w:ascii="Times New Roman" w:hAnsi="Times New Roman" w:cs="Times New Roman"/>
          <w:sz w:val="27"/>
          <w:szCs w:val="27"/>
          <w:lang w:val="uk-UA"/>
        </w:rPr>
        <w:t>Середня заробітна плата по підприємствам за 201</w:t>
      </w:r>
      <w:r w:rsidR="00CF1912" w:rsidRPr="00F91260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4F3105"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 рік складає </w:t>
      </w:r>
      <w:r w:rsidR="00F73E88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</w:t>
      </w:r>
      <w:r w:rsidR="00CF1912" w:rsidRPr="00F91260">
        <w:rPr>
          <w:rFonts w:ascii="Times New Roman" w:hAnsi="Times New Roman" w:cs="Times New Roman"/>
          <w:sz w:val="27"/>
          <w:szCs w:val="27"/>
          <w:lang w:val="uk-UA"/>
        </w:rPr>
        <w:t>76</w:t>
      </w:r>
      <w:r w:rsidR="00477487">
        <w:rPr>
          <w:rFonts w:ascii="Times New Roman" w:hAnsi="Times New Roman" w:cs="Times New Roman"/>
          <w:sz w:val="27"/>
          <w:szCs w:val="27"/>
          <w:lang w:val="uk-UA"/>
        </w:rPr>
        <w:t>13,2</w:t>
      </w:r>
      <w:r w:rsidR="00F73E8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F3105" w:rsidRPr="00F91260">
        <w:rPr>
          <w:rFonts w:ascii="Times New Roman" w:hAnsi="Times New Roman" w:cs="Times New Roman"/>
          <w:sz w:val="27"/>
          <w:szCs w:val="27"/>
          <w:lang w:val="uk-UA"/>
        </w:rPr>
        <w:t>грн., що свідчить про тенденцію до зростання в порівнянні з 201</w:t>
      </w:r>
      <w:r w:rsidR="00CF1912" w:rsidRPr="00F91260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4F3105" w:rsidRPr="00F91260">
        <w:rPr>
          <w:rFonts w:ascii="Times New Roman" w:hAnsi="Times New Roman" w:cs="Times New Roman"/>
          <w:sz w:val="27"/>
          <w:szCs w:val="27"/>
          <w:lang w:val="uk-UA"/>
        </w:rPr>
        <w:t xml:space="preserve"> роком в цілому.</w:t>
      </w:r>
    </w:p>
    <w:p w:rsidR="002E1F90" w:rsidRDefault="002E1F90" w:rsidP="00C670FD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132F7" w:rsidRDefault="004132F7" w:rsidP="00C670FD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83334" w:rsidRDefault="00383334" w:rsidP="00C670FD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Директор </w:t>
      </w:r>
      <w:r w:rsidR="00F73E88">
        <w:rPr>
          <w:rFonts w:ascii="Times New Roman" w:hAnsi="Times New Roman" w:cs="Times New Roman"/>
          <w:sz w:val="26"/>
          <w:szCs w:val="26"/>
          <w:lang w:val="uk-UA"/>
        </w:rPr>
        <w:t>Д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епартаменту </w:t>
      </w:r>
    </w:p>
    <w:p w:rsidR="00383334" w:rsidRDefault="00383334" w:rsidP="00C670FD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інфраструктури міста</w:t>
      </w:r>
    </w:p>
    <w:p w:rsidR="002E1F90" w:rsidRPr="002E1F90" w:rsidRDefault="00383334" w:rsidP="00C670FD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Сумської міської ради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О.І. Журба</w:t>
      </w:r>
    </w:p>
    <w:p w:rsidR="002E1F90" w:rsidRDefault="002E1F90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F90" w:rsidRDefault="002E1F90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720" w:rsidRDefault="008958BA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sectPr w:rsidR="006D0720" w:rsidSect="0045149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B3E" w:rsidRDefault="00C77B3E" w:rsidP="00EA6D7F">
      <w:pPr>
        <w:spacing w:after="0" w:line="240" w:lineRule="auto"/>
      </w:pPr>
      <w:r>
        <w:separator/>
      </w:r>
    </w:p>
  </w:endnote>
  <w:endnote w:type="continuationSeparator" w:id="0">
    <w:p w:rsidR="00C77B3E" w:rsidRDefault="00C77B3E" w:rsidP="00EA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B3E" w:rsidRDefault="00C77B3E" w:rsidP="00EA6D7F">
      <w:pPr>
        <w:spacing w:after="0" w:line="240" w:lineRule="auto"/>
      </w:pPr>
      <w:r>
        <w:separator/>
      </w:r>
    </w:p>
  </w:footnote>
  <w:footnote w:type="continuationSeparator" w:id="0">
    <w:p w:rsidR="00C77B3E" w:rsidRDefault="00C77B3E" w:rsidP="00EA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D7F" w:rsidRDefault="00EA6D7F">
    <w:pPr>
      <w:pStyle w:val="a3"/>
    </w:pPr>
    <w:r>
      <w:rPr>
        <w:lang w:val="uk-UA"/>
      </w:rPr>
      <w:tab/>
    </w:r>
    <w:r>
      <w:rPr>
        <w:lang w:val="uk-UA"/>
      </w:rPr>
      <w:tab/>
      <w:t xml:space="preserve">   Продовження додатку</w:t>
    </w:r>
  </w:p>
  <w:p w:rsidR="00EA6D7F" w:rsidRDefault="00EA6D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3E"/>
    <w:rsid w:val="00007022"/>
    <w:rsid w:val="00040F68"/>
    <w:rsid w:val="00093D0D"/>
    <w:rsid w:val="000B3B91"/>
    <w:rsid w:val="000C73CC"/>
    <w:rsid w:val="0010012B"/>
    <w:rsid w:val="00112803"/>
    <w:rsid w:val="00123E6F"/>
    <w:rsid w:val="0013714A"/>
    <w:rsid w:val="001A67EA"/>
    <w:rsid w:val="00225C61"/>
    <w:rsid w:val="002377D7"/>
    <w:rsid w:val="002A5CC6"/>
    <w:rsid w:val="002C602F"/>
    <w:rsid w:val="002D417A"/>
    <w:rsid w:val="002E1F90"/>
    <w:rsid w:val="002E3CA6"/>
    <w:rsid w:val="00383334"/>
    <w:rsid w:val="003833BE"/>
    <w:rsid w:val="00393828"/>
    <w:rsid w:val="004132F7"/>
    <w:rsid w:val="00420BAE"/>
    <w:rsid w:val="00447816"/>
    <w:rsid w:val="00451495"/>
    <w:rsid w:val="00477330"/>
    <w:rsid w:val="00477487"/>
    <w:rsid w:val="004B4031"/>
    <w:rsid w:val="004F3105"/>
    <w:rsid w:val="00583A9B"/>
    <w:rsid w:val="0059359C"/>
    <w:rsid w:val="005E1229"/>
    <w:rsid w:val="005E4C9C"/>
    <w:rsid w:val="00625DF7"/>
    <w:rsid w:val="00635990"/>
    <w:rsid w:val="006A2A26"/>
    <w:rsid w:val="006D0720"/>
    <w:rsid w:val="006F0724"/>
    <w:rsid w:val="00742F93"/>
    <w:rsid w:val="00767888"/>
    <w:rsid w:val="00767B37"/>
    <w:rsid w:val="007B2C10"/>
    <w:rsid w:val="007B60EE"/>
    <w:rsid w:val="007E0796"/>
    <w:rsid w:val="008111D3"/>
    <w:rsid w:val="00826853"/>
    <w:rsid w:val="00851288"/>
    <w:rsid w:val="00867D03"/>
    <w:rsid w:val="008771B8"/>
    <w:rsid w:val="00877B40"/>
    <w:rsid w:val="00894EF9"/>
    <w:rsid w:val="008958BA"/>
    <w:rsid w:val="008E36C0"/>
    <w:rsid w:val="0096462E"/>
    <w:rsid w:val="00976180"/>
    <w:rsid w:val="009B07BF"/>
    <w:rsid w:val="009B2A14"/>
    <w:rsid w:val="009D19B5"/>
    <w:rsid w:val="009E3D15"/>
    <w:rsid w:val="00A34B5E"/>
    <w:rsid w:val="00A35E47"/>
    <w:rsid w:val="00A66330"/>
    <w:rsid w:val="00A90428"/>
    <w:rsid w:val="00AB5524"/>
    <w:rsid w:val="00AB6857"/>
    <w:rsid w:val="00AF542B"/>
    <w:rsid w:val="00B05C31"/>
    <w:rsid w:val="00B23361"/>
    <w:rsid w:val="00B301A8"/>
    <w:rsid w:val="00B72278"/>
    <w:rsid w:val="00B854CA"/>
    <w:rsid w:val="00BD2FBA"/>
    <w:rsid w:val="00C2683E"/>
    <w:rsid w:val="00C670FD"/>
    <w:rsid w:val="00C77B3E"/>
    <w:rsid w:val="00C9711A"/>
    <w:rsid w:val="00CA1FE0"/>
    <w:rsid w:val="00CB4C4F"/>
    <w:rsid w:val="00CF1912"/>
    <w:rsid w:val="00D447A3"/>
    <w:rsid w:val="00D67DBA"/>
    <w:rsid w:val="00D96F30"/>
    <w:rsid w:val="00DC5603"/>
    <w:rsid w:val="00EA6D7F"/>
    <w:rsid w:val="00EB33FB"/>
    <w:rsid w:val="00EC0AFC"/>
    <w:rsid w:val="00EE0F0E"/>
    <w:rsid w:val="00EF6C47"/>
    <w:rsid w:val="00F15F5F"/>
    <w:rsid w:val="00F73E88"/>
    <w:rsid w:val="00F91260"/>
    <w:rsid w:val="00FC54C7"/>
    <w:rsid w:val="00FC6C01"/>
    <w:rsid w:val="00FE6008"/>
    <w:rsid w:val="00FF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1F93"/>
  <w15:docId w15:val="{652B8522-B3EE-4CA9-9084-7A57F907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B4C4F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EA6D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D7F"/>
  </w:style>
  <w:style w:type="paragraph" w:styleId="a5">
    <w:name w:val="footer"/>
    <w:basedOn w:val="a"/>
    <w:link w:val="a6"/>
    <w:uiPriority w:val="99"/>
    <w:unhideWhenUsed/>
    <w:rsid w:val="00EA6D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D7F"/>
  </w:style>
  <w:style w:type="paragraph" w:styleId="a7">
    <w:name w:val="Balloon Text"/>
    <w:basedOn w:val="a"/>
    <w:link w:val="a8"/>
    <w:uiPriority w:val="99"/>
    <w:semiHidden/>
    <w:unhideWhenUsed/>
    <w:rsid w:val="00EA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6537-5FBA-4AD7-A453-ECA873B3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Ситник Оксана Михайлівна</cp:lastModifiedBy>
  <cp:revision>43</cp:revision>
  <cp:lastPrinted>2020-05-12T08:33:00Z</cp:lastPrinted>
  <dcterms:created xsi:type="dcterms:W3CDTF">2019-04-25T07:30:00Z</dcterms:created>
  <dcterms:modified xsi:type="dcterms:W3CDTF">2020-05-12T13:01:00Z</dcterms:modified>
</cp:coreProperties>
</file>