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9E" w:rsidRPr="007252FA" w:rsidRDefault="00B862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uk-UA"/>
        </w:rPr>
      </w:pPr>
    </w:p>
    <w:tbl>
      <w:tblPr>
        <w:tblStyle w:val="af3"/>
        <w:tblW w:w="94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19"/>
        <w:gridCol w:w="1229"/>
        <w:gridCol w:w="4120"/>
      </w:tblGrid>
      <w:tr w:rsidR="00B8629E" w:rsidRPr="007252FA">
        <w:trPr>
          <w:trHeight w:val="460"/>
          <w:jc w:val="center"/>
        </w:trPr>
        <w:tc>
          <w:tcPr>
            <w:tcW w:w="4119" w:type="dxa"/>
          </w:tcPr>
          <w:p w:rsidR="00B8629E" w:rsidRPr="007252FA" w:rsidRDefault="00B86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1229" w:type="dxa"/>
          </w:tcPr>
          <w:p w:rsidR="00B8629E" w:rsidRPr="007252FA" w:rsidRDefault="00C2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36"/>
                <w:szCs w:val="36"/>
                <w:lang w:val="uk-UA"/>
              </w:rPr>
            </w:pPr>
            <w:r w:rsidRPr="007252FA">
              <w:rPr>
                <w:noProof/>
                <w:color w:val="000000"/>
              </w:rPr>
              <w:drawing>
                <wp:inline distT="0" distB="0" distL="114935" distR="114935">
                  <wp:extent cx="429895" cy="610870"/>
                  <wp:effectExtent l="0" t="0" r="0" b="0"/>
                  <wp:docPr id="10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610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:rsidR="00B8629E" w:rsidRPr="007252FA" w:rsidRDefault="00B86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8629E" w:rsidRPr="007252FA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B8629E" w:rsidRPr="007252FA" w:rsidRDefault="00C20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  <w:lang w:val="uk-UA"/>
        </w:rPr>
      </w:pPr>
      <w:r w:rsidRPr="007252FA">
        <w:rPr>
          <w:color w:val="000000"/>
          <w:sz w:val="36"/>
          <w:szCs w:val="36"/>
          <w:lang w:val="uk-UA"/>
        </w:rPr>
        <w:t>Сумська міська рада</w:t>
      </w:r>
    </w:p>
    <w:p w:rsidR="00B8629E" w:rsidRPr="007252FA" w:rsidRDefault="00C20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  <w:lang w:val="uk-UA"/>
        </w:rPr>
      </w:pPr>
      <w:r w:rsidRPr="007252FA">
        <w:rPr>
          <w:color w:val="000000"/>
          <w:sz w:val="36"/>
          <w:szCs w:val="36"/>
          <w:lang w:val="uk-UA"/>
        </w:rPr>
        <w:t>Виконавчий комітет</w:t>
      </w:r>
    </w:p>
    <w:p w:rsidR="00B8629E" w:rsidRPr="007252FA" w:rsidRDefault="00C20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  <w:lang w:val="uk-UA"/>
        </w:rPr>
      </w:pPr>
      <w:r w:rsidRPr="007252FA">
        <w:rPr>
          <w:b/>
          <w:color w:val="000000"/>
          <w:sz w:val="36"/>
          <w:szCs w:val="36"/>
          <w:lang w:val="uk-UA"/>
        </w:rPr>
        <w:t>РІШЕННЯ</w:t>
      </w:r>
    </w:p>
    <w:p w:rsidR="00B8629E" w:rsidRPr="007252FA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f4"/>
        <w:tblW w:w="4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8629E" w:rsidRPr="007252FA">
        <w:trPr>
          <w:trHeight w:val="80"/>
        </w:trPr>
        <w:tc>
          <w:tcPr>
            <w:tcW w:w="4820" w:type="dxa"/>
          </w:tcPr>
          <w:p w:rsidR="00B8629E" w:rsidRPr="007252FA" w:rsidRDefault="00725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 14.12.2019 </w:t>
            </w:r>
            <w:r w:rsidR="00C20D4F" w:rsidRPr="007252FA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color w:val="000000"/>
                <w:sz w:val="28"/>
                <w:szCs w:val="28"/>
                <w:lang w:val="uk-UA"/>
              </w:rPr>
              <w:t>740</w:t>
            </w:r>
          </w:p>
        </w:tc>
      </w:tr>
      <w:tr w:rsidR="00B8629E" w:rsidRPr="007252FA">
        <w:tc>
          <w:tcPr>
            <w:tcW w:w="4820" w:type="dxa"/>
          </w:tcPr>
          <w:p w:rsidR="00B8629E" w:rsidRPr="007252FA" w:rsidRDefault="00B86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8629E" w:rsidRPr="007252FA">
        <w:tc>
          <w:tcPr>
            <w:tcW w:w="4820" w:type="dxa"/>
          </w:tcPr>
          <w:p w:rsidR="00B8629E" w:rsidRPr="007252FA" w:rsidRDefault="00C2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="1" w:right="104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52FA">
              <w:rPr>
                <w:b/>
                <w:color w:val="000000"/>
                <w:sz w:val="28"/>
                <w:szCs w:val="28"/>
                <w:lang w:val="uk-UA"/>
              </w:rPr>
              <w:t>Про внесення</w:t>
            </w:r>
            <w:r w:rsidRPr="007252FA">
              <w:rPr>
                <w:b/>
                <w:sz w:val="28"/>
                <w:szCs w:val="28"/>
                <w:lang w:val="uk-UA"/>
              </w:rPr>
              <w:t xml:space="preserve"> пропозицій </w:t>
            </w:r>
            <w:r w:rsidRPr="007252FA">
              <w:rPr>
                <w:b/>
                <w:color w:val="000000"/>
                <w:sz w:val="28"/>
                <w:szCs w:val="28"/>
                <w:lang w:val="uk-UA"/>
              </w:rPr>
              <w:t>Сумськ</w:t>
            </w:r>
            <w:r w:rsidRPr="007252FA">
              <w:rPr>
                <w:b/>
                <w:sz w:val="28"/>
                <w:szCs w:val="28"/>
                <w:lang w:val="uk-UA"/>
              </w:rPr>
              <w:t>ій</w:t>
            </w:r>
            <w:r w:rsidRPr="007252FA">
              <w:rPr>
                <w:b/>
                <w:color w:val="000000"/>
                <w:sz w:val="28"/>
                <w:szCs w:val="28"/>
                <w:lang w:val="uk-UA"/>
              </w:rPr>
              <w:t xml:space="preserve"> міськ</w:t>
            </w:r>
            <w:r w:rsidRPr="007252FA">
              <w:rPr>
                <w:b/>
                <w:sz w:val="28"/>
                <w:szCs w:val="28"/>
                <w:lang w:val="uk-UA"/>
              </w:rPr>
              <w:t>ій</w:t>
            </w:r>
            <w:r w:rsidRPr="007252FA">
              <w:rPr>
                <w:b/>
                <w:color w:val="000000"/>
                <w:sz w:val="28"/>
                <w:szCs w:val="28"/>
                <w:lang w:val="uk-UA"/>
              </w:rPr>
              <w:t xml:space="preserve"> рад</w:t>
            </w:r>
            <w:r w:rsidRPr="007252FA">
              <w:rPr>
                <w:b/>
                <w:sz w:val="28"/>
                <w:szCs w:val="28"/>
                <w:lang w:val="uk-UA"/>
              </w:rPr>
              <w:t>і</w:t>
            </w:r>
            <w:r w:rsidRPr="007252FA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7252FA">
              <w:rPr>
                <w:b/>
                <w:sz w:val="28"/>
                <w:szCs w:val="28"/>
                <w:lang w:val="uk-UA"/>
              </w:rPr>
              <w:t xml:space="preserve">щодо </w:t>
            </w:r>
            <w:proofErr w:type="spellStart"/>
            <w:r w:rsidRPr="007252FA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7252F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252FA">
              <w:rPr>
                <w:b/>
                <w:color w:val="000000"/>
                <w:sz w:val="28"/>
                <w:szCs w:val="28"/>
                <w:lang w:val="uk-UA"/>
              </w:rPr>
              <w:t>Стратегії розвитку міста Суми до 20</w:t>
            </w:r>
            <w:r w:rsidRPr="007252FA">
              <w:rPr>
                <w:b/>
                <w:sz w:val="28"/>
                <w:szCs w:val="28"/>
                <w:lang w:val="uk-UA"/>
              </w:rPr>
              <w:t>30</w:t>
            </w:r>
            <w:r w:rsidRPr="007252FA">
              <w:rPr>
                <w:b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B8629E" w:rsidRPr="007252FA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B8629E" w:rsidRPr="007252FA" w:rsidRDefault="00C20D4F" w:rsidP="00635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7252FA">
        <w:rPr>
          <w:color w:val="000000"/>
          <w:sz w:val="28"/>
          <w:szCs w:val="28"/>
          <w:lang w:val="uk-UA"/>
        </w:rPr>
        <w:tab/>
      </w:r>
      <w:r w:rsidRPr="007252FA">
        <w:rPr>
          <w:color w:val="000000"/>
          <w:sz w:val="28"/>
          <w:szCs w:val="28"/>
          <w:highlight w:val="white"/>
          <w:lang w:val="uk-UA"/>
        </w:rPr>
        <w:t>Розглянувши Стратегію розвитку міста Суми до 20</w:t>
      </w:r>
      <w:r w:rsidRPr="007252FA">
        <w:rPr>
          <w:sz w:val="28"/>
          <w:szCs w:val="28"/>
          <w:highlight w:val="white"/>
          <w:lang w:val="uk-UA"/>
        </w:rPr>
        <w:t>30</w:t>
      </w:r>
      <w:r w:rsidRPr="007252FA">
        <w:rPr>
          <w:color w:val="000000"/>
          <w:sz w:val="28"/>
          <w:szCs w:val="28"/>
          <w:highlight w:val="white"/>
          <w:lang w:val="uk-UA"/>
        </w:rPr>
        <w:t xml:space="preserve"> року, керуючись постановою Кабінету Міністрів України від 11.11.2015 року      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заходів», Наказом Міністерства регіонального розвитку, будівництва та житлово-комунального господарства України від 31.03.2016 року № 79 «Про затвердження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реалізації»</w:t>
      </w:r>
      <w:r w:rsidRPr="007252FA">
        <w:rPr>
          <w:color w:val="000000"/>
          <w:sz w:val="28"/>
          <w:szCs w:val="28"/>
          <w:lang w:val="uk-UA"/>
        </w:rPr>
        <w:t>, вр</w:t>
      </w:r>
      <w:r w:rsidRPr="007252FA">
        <w:rPr>
          <w:sz w:val="28"/>
          <w:szCs w:val="28"/>
          <w:lang w:val="uk-UA"/>
        </w:rPr>
        <w:t>а</w:t>
      </w:r>
      <w:r w:rsidRPr="007252FA">
        <w:rPr>
          <w:color w:val="000000"/>
          <w:sz w:val="28"/>
          <w:szCs w:val="28"/>
          <w:lang w:val="uk-UA"/>
        </w:rPr>
        <w:t>ховуючи резолюцію громадських слу</w:t>
      </w:r>
      <w:r w:rsidRPr="007252FA">
        <w:rPr>
          <w:sz w:val="28"/>
          <w:szCs w:val="28"/>
          <w:lang w:val="uk-UA"/>
        </w:rPr>
        <w:t xml:space="preserve">хань з питання розгляду Стратегії розвитку міста Суми до 2030 року, які відбулися 14 грудня 2019 року, керуючись </w:t>
      </w:r>
      <w:r w:rsidRPr="007252FA">
        <w:rPr>
          <w:color w:val="000000"/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Pr="007252FA">
        <w:rPr>
          <w:b/>
          <w:color w:val="000000"/>
          <w:sz w:val="28"/>
          <w:szCs w:val="28"/>
          <w:lang w:val="uk-UA"/>
        </w:rPr>
        <w:t xml:space="preserve">виконавчий комітет Сумської міської ради </w:t>
      </w:r>
    </w:p>
    <w:p w:rsidR="00B8629E" w:rsidRPr="007252FA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B8629E" w:rsidRPr="007252FA" w:rsidRDefault="00C20D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7252FA">
        <w:rPr>
          <w:b/>
          <w:color w:val="000000"/>
          <w:sz w:val="28"/>
          <w:szCs w:val="28"/>
          <w:lang w:val="uk-UA"/>
        </w:rPr>
        <w:t>ВИРІШИВ:</w:t>
      </w:r>
    </w:p>
    <w:p w:rsidR="00B8629E" w:rsidRPr="007252FA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B8629E" w:rsidRPr="007252FA" w:rsidRDefault="00C20D4F" w:rsidP="0045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7252FA">
        <w:rPr>
          <w:b/>
          <w:color w:val="000000"/>
          <w:sz w:val="28"/>
          <w:szCs w:val="28"/>
          <w:lang w:val="uk-UA"/>
        </w:rPr>
        <w:t>1.</w:t>
      </w:r>
      <w:r w:rsidRPr="007252FA">
        <w:rPr>
          <w:color w:val="000000"/>
          <w:sz w:val="28"/>
          <w:szCs w:val="28"/>
          <w:lang w:val="uk-UA"/>
        </w:rPr>
        <w:t xml:space="preserve"> </w:t>
      </w:r>
      <w:r w:rsidRPr="007252FA">
        <w:rPr>
          <w:sz w:val="28"/>
          <w:szCs w:val="28"/>
          <w:lang w:val="uk-UA"/>
        </w:rPr>
        <w:t xml:space="preserve">Схвалити та подати на </w:t>
      </w:r>
      <w:r w:rsidRPr="007252FA">
        <w:rPr>
          <w:color w:val="000000"/>
          <w:sz w:val="28"/>
          <w:szCs w:val="28"/>
          <w:lang w:val="uk-UA"/>
        </w:rPr>
        <w:t>розгляд</w:t>
      </w:r>
      <w:r w:rsidRPr="007252FA">
        <w:rPr>
          <w:sz w:val="28"/>
          <w:szCs w:val="28"/>
          <w:lang w:val="uk-UA"/>
        </w:rPr>
        <w:t xml:space="preserve"> та </w:t>
      </w:r>
      <w:r w:rsidRPr="007252FA">
        <w:rPr>
          <w:color w:val="000000"/>
          <w:sz w:val="28"/>
          <w:szCs w:val="28"/>
          <w:lang w:val="uk-UA"/>
        </w:rPr>
        <w:t>затвердження Сумськ</w:t>
      </w:r>
      <w:r w:rsidRPr="007252FA">
        <w:rPr>
          <w:sz w:val="28"/>
          <w:szCs w:val="28"/>
          <w:lang w:val="uk-UA"/>
        </w:rPr>
        <w:t>ій</w:t>
      </w:r>
      <w:r w:rsidRPr="007252FA">
        <w:rPr>
          <w:color w:val="000000"/>
          <w:sz w:val="28"/>
          <w:szCs w:val="28"/>
          <w:lang w:val="uk-UA"/>
        </w:rPr>
        <w:t xml:space="preserve"> міськ</w:t>
      </w:r>
      <w:r w:rsidRPr="007252FA">
        <w:rPr>
          <w:sz w:val="28"/>
          <w:szCs w:val="28"/>
          <w:lang w:val="uk-UA"/>
        </w:rPr>
        <w:t xml:space="preserve">ій </w:t>
      </w:r>
      <w:r w:rsidRPr="007252FA">
        <w:rPr>
          <w:color w:val="000000"/>
          <w:sz w:val="28"/>
          <w:szCs w:val="28"/>
          <w:lang w:val="uk-UA"/>
        </w:rPr>
        <w:t>рад</w:t>
      </w:r>
      <w:r w:rsidRPr="007252FA">
        <w:rPr>
          <w:sz w:val="28"/>
          <w:szCs w:val="28"/>
          <w:lang w:val="uk-UA"/>
        </w:rPr>
        <w:t>і</w:t>
      </w:r>
      <w:r w:rsidRPr="007252F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52FA">
        <w:rPr>
          <w:sz w:val="28"/>
          <w:szCs w:val="28"/>
          <w:lang w:val="uk-UA"/>
        </w:rPr>
        <w:t>проєкт</w:t>
      </w:r>
      <w:proofErr w:type="spellEnd"/>
      <w:r w:rsidRPr="007252FA">
        <w:rPr>
          <w:sz w:val="28"/>
          <w:szCs w:val="28"/>
          <w:lang w:val="uk-UA"/>
        </w:rPr>
        <w:t xml:space="preserve"> </w:t>
      </w:r>
      <w:r w:rsidRPr="007252FA">
        <w:rPr>
          <w:color w:val="000000"/>
          <w:sz w:val="28"/>
          <w:szCs w:val="28"/>
          <w:lang w:val="uk-UA"/>
        </w:rPr>
        <w:t>Стратегії розвитку міста Суми до 20</w:t>
      </w:r>
      <w:r w:rsidRPr="007252FA">
        <w:rPr>
          <w:sz w:val="28"/>
          <w:szCs w:val="28"/>
          <w:lang w:val="uk-UA"/>
        </w:rPr>
        <w:t>30</w:t>
      </w:r>
      <w:r w:rsidRPr="007252FA">
        <w:rPr>
          <w:color w:val="000000"/>
          <w:sz w:val="28"/>
          <w:szCs w:val="28"/>
          <w:lang w:val="uk-UA"/>
        </w:rPr>
        <w:t xml:space="preserve"> року, згідно з додатком.</w:t>
      </w:r>
    </w:p>
    <w:p w:rsidR="00B8629E" w:rsidRPr="007252FA" w:rsidRDefault="00B8629E" w:rsidP="0045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rPr>
          <w:color w:val="000000"/>
          <w:sz w:val="28"/>
          <w:szCs w:val="28"/>
          <w:lang w:val="uk-UA"/>
        </w:rPr>
      </w:pPr>
    </w:p>
    <w:p w:rsidR="00B8629E" w:rsidRPr="007252FA" w:rsidRDefault="00C20D4F" w:rsidP="0045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7252FA">
        <w:rPr>
          <w:b/>
          <w:color w:val="000000"/>
          <w:sz w:val="28"/>
          <w:szCs w:val="28"/>
          <w:lang w:val="uk-UA"/>
        </w:rPr>
        <w:t xml:space="preserve">2. </w:t>
      </w:r>
      <w:r w:rsidRPr="007252FA">
        <w:rPr>
          <w:sz w:val="28"/>
          <w:szCs w:val="28"/>
          <w:lang w:val="uk-UA"/>
        </w:rPr>
        <w:t>У</w:t>
      </w:r>
      <w:r w:rsidRPr="007252FA">
        <w:rPr>
          <w:color w:val="000000"/>
          <w:sz w:val="28"/>
          <w:szCs w:val="28"/>
          <w:lang w:val="uk-UA"/>
        </w:rPr>
        <w:t>правлінню стратегічного розвитку міста Сумської міської ради (</w:t>
      </w:r>
      <w:proofErr w:type="spellStart"/>
      <w:r w:rsidRPr="007252FA">
        <w:rPr>
          <w:color w:val="000000"/>
          <w:sz w:val="28"/>
          <w:szCs w:val="28"/>
          <w:lang w:val="uk-UA"/>
        </w:rPr>
        <w:t>Кубрак</w:t>
      </w:r>
      <w:proofErr w:type="spellEnd"/>
      <w:r w:rsidRPr="007252FA">
        <w:rPr>
          <w:color w:val="000000"/>
          <w:sz w:val="28"/>
          <w:szCs w:val="28"/>
          <w:lang w:val="uk-UA"/>
        </w:rPr>
        <w:t xml:space="preserve"> О.М.) </w:t>
      </w:r>
      <w:r w:rsidRPr="007252FA">
        <w:rPr>
          <w:sz w:val="28"/>
          <w:szCs w:val="28"/>
          <w:lang w:val="uk-UA"/>
        </w:rPr>
        <w:t>подати</w:t>
      </w:r>
      <w:r w:rsidRPr="007252FA">
        <w:rPr>
          <w:color w:val="000000"/>
          <w:sz w:val="28"/>
          <w:szCs w:val="28"/>
          <w:lang w:val="uk-UA"/>
        </w:rPr>
        <w:t xml:space="preserve"> відповідний </w:t>
      </w:r>
      <w:proofErr w:type="spellStart"/>
      <w:r w:rsidRPr="007252FA">
        <w:rPr>
          <w:color w:val="000000"/>
          <w:sz w:val="28"/>
          <w:szCs w:val="28"/>
          <w:lang w:val="uk-UA"/>
        </w:rPr>
        <w:t>про</w:t>
      </w:r>
      <w:r w:rsidRPr="007252FA">
        <w:rPr>
          <w:sz w:val="28"/>
          <w:szCs w:val="28"/>
          <w:lang w:val="uk-UA"/>
        </w:rPr>
        <w:t>є</w:t>
      </w:r>
      <w:r w:rsidRPr="007252FA">
        <w:rPr>
          <w:color w:val="000000"/>
          <w:sz w:val="28"/>
          <w:szCs w:val="28"/>
          <w:lang w:val="uk-UA"/>
        </w:rPr>
        <w:t>кт</w:t>
      </w:r>
      <w:proofErr w:type="spellEnd"/>
      <w:r w:rsidRPr="007252FA">
        <w:rPr>
          <w:color w:val="000000"/>
          <w:sz w:val="28"/>
          <w:szCs w:val="28"/>
          <w:lang w:val="uk-UA"/>
        </w:rPr>
        <w:t xml:space="preserve"> рішення на розгляд Сумської міської ради.</w:t>
      </w:r>
    </w:p>
    <w:p w:rsidR="00B8629E" w:rsidRPr="007252FA" w:rsidRDefault="00B8629E" w:rsidP="0045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  <w:lang w:val="uk-UA"/>
        </w:rPr>
      </w:pPr>
    </w:p>
    <w:p w:rsidR="00B8629E" w:rsidRPr="007252FA" w:rsidRDefault="00B8629E" w:rsidP="0045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  <w:lang w:val="uk-UA"/>
        </w:rPr>
      </w:pPr>
    </w:p>
    <w:p w:rsidR="00B8629E" w:rsidRPr="007252FA" w:rsidRDefault="00B8629E" w:rsidP="0045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  <w:lang w:val="uk-UA"/>
        </w:rPr>
      </w:pPr>
    </w:p>
    <w:p w:rsidR="00B8629E" w:rsidRPr="007252FA" w:rsidRDefault="00B8629E" w:rsidP="0045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  <w:lang w:val="uk-UA"/>
        </w:rPr>
      </w:pPr>
    </w:p>
    <w:p w:rsidR="00B8629E" w:rsidRPr="007252FA" w:rsidRDefault="00B8629E" w:rsidP="0045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  <w:lang w:val="uk-UA"/>
        </w:rPr>
      </w:pPr>
    </w:p>
    <w:p w:rsidR="00B8629E" w:rsidRPr="007252FA" w:rsidRDefault="00B8629E" w:rsidP="0045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  <w:lang w:val="uk-UA"/>
        </w:rPr>
      </w:pPr>
    </w:p>
    <w:p w:rsidR="00B8629E" w:rsidRPr="007252FA" w:rsidRDefault="00B8629E" w:rsidP="0045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  <w:lang w:val="uk-UA"/>
        </w:rPr>
      </w:pPr>
    </w:p>
    <w:p w:rsidR="00B8629E" w:rsidRPr="007252FA" w:rsidRDefault="00B8629E" w:rsidP="0045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  <w:lang w:val="uk-UA"/>
        </w:rPr>
      </w:pPr>
    </w:p>
    <w:p w:rsidR="00B8629E" w:rsidRPr="007252FA" w:rsidRDefault="00C20D4F" w:rsidP="0045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7252FA">
        <w:rPr>
          <w:b/>
          <w:color w:val="000000"/>
          <w:sz w:val="28"/>
          <w:szCs w:val="28"/>
          <w:lang w:val="uk-UA"/>
        </w:rPr>
        <w:lastRenderedPageBreak/>
        <w:t>3.</w:t>
      </w:r>
      <w:r w:rsidRPr="007252FA">
        <w:rPr>
          <w:color w:val="000000"/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7252FA">
        <w:rPr>
          <w:sz w:val="28"/>
          <w:szCs w:val="28"/>
          <w:lang w:val="uk-UA"/>
        </w:rPr>
        <w:t xml:space="preserve">секретаря Сумської міської ради Баранова А.В. </w:t>
      </w:r>
    </w:p>
    <w:p w:rsidR="00B8629E" w:rsidRPr="007252FA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B8629E" w:rsidRPr="007252FA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B8629E" w:rsidRPr="007252FA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B8629E" w:rsidRPr="007252FA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B8629E" w:rsidRPr="007252FA" w:rsidRDefault="00C20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7252FA">
        <w:rPr>
          <w:b/>
          <w:color w:val="000000"/>
          <w:sz w:val="28"/>
          <w:szCs w:val="28"/>
          <w:lang w:val="uk-UA"/>
        </w:rPr>
        <w:t>Міський голова</w:t>
      </w:r>
      <w:r w:rsidRPr="007252FA">
        <w:rPr>
          <w:b/>
          <w:color w:val="000000"/>
          <w:sz w:val="28"/>
          <w:szCs w:val="28"/>
          <w:lang w:val="uk-UA"/>
        </w:rPr>
        <w:tab/>
      </w:r>
      <w:r w:rsidRPr="007252FA">
        <w:rPr>
          <w:b/>
          <w:color w:val="000000"/>
          <w:sz w:val="28"/>
          <w:szCs w:val="28"/>
          <w:lang w:val="uk-UA"/>
        </w:rPr>
        <w:tab/>
      </w:r>
      <w:r w:rsidRPr="007252FA">
        <w:rPr>
          <w:b/>
          <w:color w:val="000000"/>
          <w:sz w:val="28"/>
          <w:szCs w:val="28"/>
          <w:lang w:val="uk-UA"/>
        </w:rPr>
        <w:tab/>
      </w:r>
      <w:r w:rsidRPr="007252FA">
        <w:rPr>
          <w:b/>
          <w:color w:val="000000"/>
          <w:sz w:val="28"/>
          <w:szCs w:val="28"/>
          <w:lang w:val="uk-UA"/>
        </w:rPr>
        <w:tab/>
      </w:r>
      <w:r w:rsidRPr="007252FA">
        <w:rPr>
          <w:b/>
          <w:color w:val="000000"/>
          <w:sz w:val="28"/>
          <w:szCs w:val="28"/>
          <w:lang w:val="uk-UA"/>
        </w:rPr>
        <w:tab/>
      </w:r>
      <w:r w:rsidRPr="007252FA">
        <w:rPr>
          <w:b/>
          <w:color w:val="000000"/>
          <w:sz w:val="28"/>
          <w:szCs w:val="28"/>
          <w:lang w:val="uk-UA"/>
        </w:rPr>
        <w:tab/>
      </w:r>
      <w:r w:rsidRPr="007252FA">
        <w:rPr>
          <w:b/>
          <w:color w:val="000000"/>
          <w:sz w:val="28"/>
          <w:szCs w:val="28"/>
          <w:lang w:val="uk-UA"/>
        </w:rPr>
        <w:tab/>
      </w:r>
      <w:r w:rsidRPr="007252FA">
        <w:rPr>
          <w:b/>
          <w:color w:val="000000"/>
          <w:sz w:val="28"/>
          <w:szCs w:val="28"/>
          <w:lang w:val="uk-UA"/>
        </w:rPr>
        <w:tab/>
        <w:t>О.М. Лисенко</w:t>
      </w:r>
    </w:p>
    <w:p w:rsidR="00B8629E" w:rsidRPr="007252FA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B8629E" w:rsidRPr="007252FA" w:rsidRDefault="00C20D4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  <w:proofErr w:type="spellStart"/>
      <w:r w:rsidRPr="007252FA">
        <w:rPr>
          <w:lang w:val="uk-UA"/>
        </w:rPr>
        <w:t>Кубрак</w:t>
      </w:r>
      <w:proofErr w:type="spellEnd"/>
      <w:r w:rsidRPr="007252FA">
        <w:rPr>
          <w:lang w:val="uk-UA"/>
        </w:rPr>
        <w:t xml:space="preserve"> О.М. 700-575</w:t>
      </w:r>
    </w:p>
    <w:p w:rsidR="00B8629E" w:rsidRPr="007252FA" w:rsidRDefault="00C20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7252FA">
        <w:rPr>
          <w:color w:val="000000"/>
          <w:lang w:val="uk-UA"/>
        </w:rPr>
        <w:t>Розіслати: згідно зі списком</w:t>
      </w:r>
    </w:p>
    <w:p w:rsidR="00B8629E" w:rsidRPr="007252FA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B8629E" w:rsidRPr="007252FA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B8629E" w:rsidRPr="007252FA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B8629E" w:rsidRPr="007252FA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B8629E" w:rsidRPr="007252FA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B8629E" w:rsidRPr="007252FA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B8629E" w:rsidRPr="007252FA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highlight w:val="white"/>
        </w:rPr>
      </w:pPr>
    </w:p>
    <w:p w:rsidR="00B8629E" w:rsidRDefault="00B8629E" w:rsidP="00481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sz w:val="28"/>
          <w:szCs w:val="28"/>
          <w:highlight w:val="white"/>
        </w:rPr>
      </w:pPr>
    </w:p>
    <w:p w:rsidR="00481D21" w:rsidRDefault="00481D21" w:rsidP="00481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sz w:val="28"/>
          <w:szCs w:val="28"/>
          <w:highlight w:val="white"/>
        </w:rPr>
      </w:pPr>
    </w:p>
    <w:p w:rsidR="00481D21" w:rsidRDefault="00481D21" w:rsidP="00481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sz w:val="28"/>
          <w:szCs w:val="28"/>
          <w:highlight w:val="white"/>
        </w:rPr>
      </w:pPr>
    </w:p>
    <w:p w:rsidR="00481D21" w:rsidRDefault="00481D21" w:rsidP="00481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sz w:val="28"/>
          <w:szCs w:val="28"/>
          <w:highlight w:val="white"/>
        </w:rPr>
      </w:pPr>
    </w:p>
    <w:p w:rsidR="00481D21" w:rsidRDefault="00481D21" w:rsidP="00481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sz w:val="28"/>
          <w:szCs w:val="28"/>
          <w:highlight w:val="white"/>
        </w:rPr>
      </w:pPr>
    </w:p>
    <w:p w:rsidR="00481D21" w:rsidRDefault="00481D21" w:rsidP="00481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sz w:val="28"/>
          <w:szCs w:val="28"/>
          <w:highlight w:val="white"/>
        </w:rPr>
      </w:pPr>
    </w:p>
    <w:p w:rsidR="00A52491" w:rsidRDefault="00A52491" w:rsidP="00481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p w:rsidR="00481D21" w:rsidRDefault="00481D21" w:rsidP="00481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sz w:val="28"/>
          <w:szCs w:val="28"/>
          <w:highlight w:val="white"/>
        </w:rPr>
      </w:pPr>
    </w:p>
    <w:p w:rsidR="00481D21" w:rsidRDefault="00481D21" w:rsidP="00481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sz w:val="28"/>
          <w:szCs w:val="28"/>
          <w:highlight w:val="white"/>
        </w:rPr>
      </w:pPr>
    </w:p>
    <w:p w:rsidR="00481D21" w:rsidRDefault="00481D21" w:rsidP="00481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sz w:val="28"/>
          <w:szCs w:val="28"/>
          <w:highlight w:val="white"/>
        </w:rPr>
      </w:pPr>
    </w:p>
    <w:p w:rsidR="00481D21" w:rsidRDefault="00481D21" w:rsidP="00481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sz w:val="28"/>
          <w:szCs w:val="28"/>
          <w:highlight w:val="white"/>
        </w:rPr>
      </w:pPr>
    </w:p>
    <w:p w:rsidR="00B8629E" w:rsidRDefault="00B8629E" w:rsidP="00481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sz w:val="28"/>
          <w:szCs w:val="28"/>
          <w:highlight w:val="white"/>
        </w:rPr>
      </w:pPr>
    </w:p>
    <w:p w:rsidR="00B8629E" w:rsidRDefault="00C20D4F" w:rsidP="00481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sz w:val="28"/>
          <w:szCs w:val="28"/>
          <w:highlight w:val="white"/>
        </w:rPr>
      </w:pPr>
      <w:proofErr w:type="spellStart"/>
      <w:r>
        <w:rPr>
          <w:sz w:val="28"/>
          <w:szCs w:val="28"/>
          <w:highlight w:val="white"/>
        </w:rPr>
        <w:t>Рішення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доопрацьовано</w:t>
      </w:r>
      <w:proofErr w:type="spellEnd"/>
      <w:r>
        <w:rPr>
          <w:sz w:val="28"/>
          <w:szCs w:val="28"/>
          <w:highlight w:val="white"/>
        </w:rPr>
        <w:t xml:space="preserve"> і </w:t>
      </w:r>
      <w:proofErr w:type="spellStart"/>
      <w:r>
        <w:rPr>
          <w:sz w:val="28"/>
          <w:szCs w:val="28"/>
          <w:highlight w:val="white"/>
        </w:rPr>
        <w:t>вичитано</w:t>
      </w:r>
      <w:proofErr w:type="spellEnd"/>
      <w:r>
        <w:rPr>
          <w:sz w:val="28"/>
          <w:szCs w:val="28"/>
          <w:highlight w:val="white"/>
        </w:rPr>
        <w:t xml:space="preserve">, текст </w:t>
      </w:r>
      <w:proofErr w:type="spellStart"/>
      <w:r>
        <w:rPr>
          <w:sz w:val="28"/>
          <w:szCs w:val="28"/>
          <w:highlight w:val="white"/>
        </w:rPr>
        <w:t>відповідає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оригіналу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прийнятого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рішення</w:t>
      </w:r>
      <w:proofErr w:type="spellEnd"/>
      <w:r>
        <w:rPr>
          <w:sz w:val="28"/>
          <w:szCs w:val="28"/>
          <w:highlight w:val="white"/>
        </w:rPr>
        <w:t xml:space="preserve"> та </w:t>
      </w:r>
      <w:proofErr w:type="spellStart"/>
      <w:r>
        <w:rPr>
          <w:sz w:val="28"/>
          <w:szCs w:val="28"/>
          <w:highlight w:val="white"/>
        </w:rPr>
        <w:t>вимогам</w:t>
      </w:r>
      <w:proofErr w:type="spellEnd"/>
      <w:r>
        <w:rPr>
          <w:sz w:val="28"/>
          <w:szCs w:val="28"/>
          <w:highlight w:val="white"/>
        </w:rPr>
        <w:t xml:space="preserve"> статей 6-9 Закону </w:t>
      </w:r>
      <w:proofErr w:type="spellStart"/>
      <w:r>
        <w:rPr>
          <w:sz w:val="28"/>
          <w:szCs w:val="28"/>
          <w:highlight w:val="white"/>
        </w:rPr>
        <w:t>України</w:t>
      </w:r>
      <w:proofErr w:type="spellEnd"/>
      <w:r>
        <w:rPr>
          <w:sz w:val="28"/>
          <w:szCs w:val="28"/>
          <w:highlight w:val="white"/>
        </w:rPr>
        <w:t xml:space="preserve"> «Про доступ до </w:t>
      </w:r>
      <w:proofErr w:type="spellStart"/>
      <w:r>
        <w:rPr>
          <w:sz w:val="28"/>
          <w:szCs w:val="28"/>
          <w:highlight w:val="white"/>
        </w:rPr>
        <w:t>публічної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інформації</w:t>
      </w:r>
      <w:proofErr w:type="spellEnd"/>
      <w:r>
        <w:rPr>
          <w:sz w:val="28"/>
          <w:szCs w:val="28"/>
          <w:highlight w:val="white"/>
        </w:rPr>
        <w:t xml:space="preserve">» та Закону </w:t>
      </w:r>
      <w:proofErr w:type="spellStart"/>
      <w:r>
        <w:rPr>
          <w:sz w:val="28"/>
          <w:szCs w:val="28"/>
          <w:highlight w:val="white"/>
        </w:rPr>
        <w:t>України</w:t>
      </w:r>
      <w:proofErr w:type="spellEnd"/>
      <w:r>
        <w:rPr>
          <w:sz w:val="28"/>
          <w:szCs w:val="28"/>
          <w:highlight w:val="white"/>
        </w:rPr>
        <w:t xml:space="preserve"> «Про </w:t>
      </w:r>
      <w:proofErr w:type="spellStart"/>
      <w:r>
        <w:rPr>
          <w:sz w:val="28"/>
          <w:szCs w:val="28"/>
          <w:highlight w:val="white"/>
        </w:rPr>
        <w:t>захист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персональних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даних</w:t>
      </w:r>
      <w:proofErr w:type="spellEnd"/>
      <w:r>
        <w:rPr>
          <w:sz w:val="28"/>
          <w:szCs w:val="28"/>
          <w:highlight w:val="white"/>
        </w:rPr>
        <w:t>».</w:t>
      </w:r>
    </w:p>
    <w:p w:rsidR="00B8629E" w:rsidRDefault="00C20D4F" w:rsidP="00481D21">
      <w:pPr>
        <w:shd w:val="clear" w:color="auto" w:fill="FFFFFF"/>
        <w:ind w:left="1" w:hanging="3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Проект </w:t>
      </w:r>
      <w:proofErr w:type="spellStart"/>
      <w:r>
        <w:rPr>
          <w:sz w:val="28"/>
          <w:szCs w:val="28"/>
          <w:highlight w:val="white"/>
        </w:rPr>
        <w:t>рішення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виконавчого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комітету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Сумської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міської</w:t>
      </w:r>
      <w:proofErr w:type="spellEnd"/>
      <w:r>
        <w:rPr>
          <w:sz w:val="28"/>
          <w:szCs w:val="28"/>
          <w:highlight w:val="white"/>
        </w:rPr>
        <w:t xml:space="preserve"> ради </w:t>
      </w:r>
      <w:proofErr w:type="gramStart"/>
      <w:r>
        <w:rPr>
          <w:sz w:val="28"/>
          <w:szCs w:val="28"/>
          <w:highlight w:val="white"/>
        </w:rPr>
        <w:t>Про</w:t>
      </w:r>
      <w:proofErr w:type="gram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внесення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пропозицій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Сумській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міській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раді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щодо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проєкту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Стратегії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розвитку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міста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Суми</w:t>
      </w:r>
      <w:proofErr w:type="spellEnd"/>
      <w:r>
        <w:rPr>
          <w:sz w:val="28"/>
          <w:szCs w:val="28"/>
          <w:highlight w:val="white"/>
        </w:rPr>
        <w:t xml:space="preserve"> до 2030 року </w:t>
      </w:r>
      <w:proofErr w:type="spellStart"/>
      <w:r>
        <w:rPr>
          <w:sz w:val="28"/>
          <w:szCs w:val="28"/>
          <w:highlight w:val="white"/>
        </w:rPr>
        <w:t>був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завізований</w:t>
      </w:r>
      <w:proofErr w:type="spellEnd"/>
      <w:r>
        <w:rPr>
          <w:sz w:val="28"/>
          <w:szCs w:val="28"/>
          <w:highlight w:val="white"/>
        </w:rPr>
        <w:t>:</w:t>
      </w:r>
    </w:p>
    <w:p w:rsidR="00B8629E" w:rsidRDefault="00B8629E">
      <w:pPr>
        <w:shd w:val="clear" w:color="auto" w:fill="FFFFFF"/>
        <w:ind w:left="1" w:hanging="3"/>
        <w:jc w:val="both"/>
        <w:rPr>
          <w:sz w:val="28"/>
          <w:szCs w:val="28"/>
          <w:highlight w:val="white"/>
        </w:rPr>
      </w:pPr>
    </w:p>
    <w:p w:rsidR="00B8629E" w:rsidRDefault="00C20D4F">
      <w:pPr>
        <w:widowControl w:val="0"/>
        <w:tabs>
          <w:tab w:val="left" w:pos="762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Начальник</w:t>
      </w:r>
      <w:proofErr w:type="spellStart"/>
      <w:r w:rsidR="00481D21"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стратегічного</w:t>
      </w:r>
      <w:proofErr w:type="spellEnd"/>
    </w:p>
    <w:p w:rsidR="00B8629E" w:rsidRDefault="00C20D4F">
      <w:pPr>
        <w:widowControl w:val="0"/>
        <w:tabs>
          <w:tab w:val="left" w:pos="7620"/>
        </w:tabs>
        <w:ind w:left="1" w:hanging="3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                                               </w:t>
      </w:r>
      <w:r w:rsidR="00F3467D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О.М.Кубрак</w:t>
      </w:r>
      <w:proofErr w:type="spellEnd"/>
    </w:p>
    <w:p w:rsidR="00B8629E" w:rsidRDefault="00C20D4F">
      <w:pPr>
        <w:widowControl w:val="0"/>
        <w:tabs>
          <w:tab w:val="left" w:pos="6960"/>
        </w:tabs>
        <w:ind w:left="1" w:hanging="3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</w:t>
      </w:r>
      <w:r w:rsidR="00F3467D">
        <w:rPr>
          <w:sz w:val="28"/>
          <w:szCs w:val="28"/>
        </w:rPr>
        <w:t>тар</w:t>
      </w:r>
      <w:r w:rsidR="00481D21">
        <w:rPr>
          <w:sz w:val="28"/>
          <w:szCs w:val="28"/>
          <w:lang w:val="uk-UA"/>
        </w:rPr>
        <w:t>ем</w:t>
      </w:r>
      <w:proofErr w:type="spellEnd"/>
      <w:r w:rsidR="00F3467D">
        <w:rPr>
          <w:sz w:val="28"/>
          <w:szCs w:val="28"/>
        </w:rPr>
        <w:t xml:space="preserve"> </w:t>
      </w:r>
      <w:proofErr w:type="spellStart"/>
      <w:r w:rsidR="00F3467D">
        <w:rPr>
          <w:sz w:val="28"/>
          <w:szCs w:val="28"/>
        </w:rPr>
        <w:t>Сумської</w:t>
      </w:r>
      <w:proofErr w:type="spellEnd"/>
      <w:r w:rsidR="00F3467D">
        <w:rPr>
          <w:sz w:val="28"/>
          <w:szCs w:val="28"/>
        </w:rPr>
        <w:t xml:space="preserve"> </w:t>
      </w:r>
      <w:proofErr w:type="spellStart"/>
      <w:r w:rsidR="00F3467D">
        <w:rPr>
          <w:sz w:val="28"/>
          <w:szCs w:val="28"/>
        </w:rPr>
        <w:t>міської</w:t>
      </w:r>
      <w:proofErr w:type="spellEnd"/>
      <w:r w:rsidR="00F3467D">
        <w:rPr>
          <w:sz w:val="28"/>
          <w:szCs w:val="28"/>
        </w:rPr>
        <w:t xml:space="preserve"> ради</w:t>
      </w:r>
      <w:r w:rsidR="00F3467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А.В. Баранов</w:t>
      </w:r>
    </w:p>
    <w:p w:rsidR="00B8629E" w:rsidRDefault="00C20D4F">
      <w:pPr>
        <w:widowControl w:val="0"/>
        <w:ind w:left="1" w:hanging="3"/>
        <w:rPr>
          <w:sz w:val="28"/>
          <w:szCs w:val="28"/>
        </w:rPr>
      </w:pPr>
      <w:r>
        <w:rPr>
          <w:sz w:val="28"/>
          <w:szCs w:val="28"/>
        </w:rPr>
        <w:t>Начал</w:t>
      </w:r>
      <w:r w:rsidR="00F3467D">
        <w:rPr>
          <w:sz w:val="28"/>
          <w:szCs w:val="28"/>
        </w:rPr>
        <w:t>ьник</w:t>
      </w:r>
      <w:proofErr w:type="spellStart"/>
      <w:r w:rsidR="00481D21">
        <w:rPr>
          <w:sz w:val="28"/>
          <w:szCs w:val="28"/>
          <w:lang w:val="uk-UA"/>
        </w:rPr>
        <w:t>ом</w:t>
      </w:r>
      <w:proofErr w:type="spellEnd"/>
      <w:r w:rsidR="00F3467D">
        <w:rPr>
          <w:sz w:val="28"/>
          <w:szCs w:val="28"/>
        </w:rPr>
        <w:t xml:space="preserve"> правового </w:t>
      </w:r>
      <w:proofErr w:type="spellStart"/>
      <w:r w:rsidR="00F3467D">
        <w:rPr>
          <w:sz w:val="28"/>
          <w:szCs w:val="28"/>
        </w:rPr>
        <w:t>управління</w:t>
      </w:r>
      <w:proofErr w:type="spellEnd"/>
      <w:r w:rsidR="00F3467D">
        <w:rPr>
          <w:sz w:val="28"/>
          <w:szCs w:val="28"/>
        </w:rPr>
        <w:tab/>
      </w:r>
      <w:r w:rsidR="00F3467D">
        <w:rPr>
          <w:sz w:val="28"/>
          <w:szCs w:val="28"/>
        </w:rPr>
        <w:tab/>
      </w:r>
      <w:r w:rsidR="00F3467D">
        <w:rPr>
          <w:sz w:val="28"/>
          <w:szCs w:val="28"/>
        </w:rPr>
        <w:tab/>
      </w:r>
      <w:r w:rsidR="00F3467D">
        <w:rPr>
          <w:sz w:val="28"/>
          <w:szCs w:val="28"/>
        </w:rPr>
        <w:tab/>
      </w:r>
      <w:r w:rsidR="00F3467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О.В. 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B8629E" w:rsidRDefault="00C20D4F">
      <w:pPr>
        <w:widowControl w:val="0"/>
        <w:ind w:left="1" w:hanging="3"/>
        <w:rPr>
          <w:sz w:val="28"/>
          <w:szCs w:val="28"/>
        </w:rPr>
      </w:pPr>
      <w:r>
        <w:rPr>
          <w:sz w:val="28"/>
          <w:szCs w:val="28"/>
        </w:rPr>
        <w:t>Начальник</w:t>
      </w:r>
      <w:proofErr w:type="spellStart"/>
      <w:r w:rsidR="00481D21"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протокольної</w:t>
      </w:r>
      <w:proofErr w:type="spellEnd"/>
    </w:p>
    <w:p w:rsidR="00B8629E" w:rsidRDefault="00F3467D">
      <w:pPr>
        <w:widowControl w:val="0"/>
        <w:ind w:left="1" w:hanging="3"/>
        <w:rPr>
          <w:sz w:val="28"/>
          <w:szCs w:val="28"/>
        </w:rPr>
      </w:pP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20D4F">
        <w:rPr>
          <w:sz w:val="28"/>
          <w:szCs w:val="28"/>
        </w:rPr>
        <w:t xml:space="preserve">Л.В. </w:t>
      </w:r>
      <w:proofErr w:type="spellStart"/>
      <w:r w:rsidR="00C20D4F">
        <w:rPr>
          <w:sz w:val="28"/>
          <w:szCs w:val="28"/>
        </w:rPr>
        <w:t>Моша</w:t>
      </w:r>
      <w:proofErr w:type="spellEnd"/>
    </w:p>
    <w:p w:rsidR="00B8629E" w:rsidRDefault="00B8629E">
      <w:pPr>
        <w:widowControl w:val="0"/>
        <w:ind w:left="1" w:hanging="3"/>
        <w:rPr>
          <w:sz w:val="28"/>
          <w:szCs w:val="28"/>
        </w:rPr>
      </w:pPr>
      <w:bookmarkStart w:id="1" w:name="_heading=h.gjdgxs" w:colFirst="0" w:colLast="0"/>
      <w:bookmarkEnd w:id="1"/>
    </w:p>
    <w:p w:rsidR="00B8629E" w:rsidRDefault="00B8629E">
      <w:pPr>
        <w:shd w:val="clear" w:color="auto" w:fill="FFFFFF"/>
        <w:ind w:left="1" w:hanging="3"/>
        <w:jc w:val="both"/>
        <w:rPr>
          <w:sz w:val="28"/>
          <w:szCs w:val="28"/>
          <w:highlight w:val="white"/>
        </w:rPr>
      </w:pPr>
    </w:p>
    <w:p w:rsidR="00F3467D" w:rsidRDefault="00F34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color w:val="000000"/>
          <w:sz w:val="28"/>
          <w:szCs w:val="28"/>
        </w:rPr>
      </w:pPr>
    </w:p>
    <w:p w:rsidR="007252FA" w:rsidRPr="00F3467D" w:rsidRDefault="007252FA" w:rsidP="00725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99" w:firstLineChars="0" w:firstLine="0"/>
        <w:rPr>
          <w:color w:val="000000"/>
        </w:rPr>
      </w:pPr>
    </w:p>
    <w:p w:rsidR="00B8629E" w:rsidRPr="00F3467D" w:rsidRDefault="00C20D4F" w:rsidP="00F3467D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Chars="0" w:left="2" w:right="-82" w:hanging="2"/>
        <w:jc w:val="right"/>
        <w:rPr>
          <w:color w:val="000000"/>
        </w:rPr>
      </w:pPr>
      <w:r w:rsidRPr="00F3467D">
        <w:rPr>
          <w:color w:val="000000"/>
        </w:rPr>
        <w:tab/>
      </w:r>
    </w:p>
    <w:sectPr w:rsidR="00B8629E" w:rsidRPr="00F3467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42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57" w:rsidRDefault="00B30557">
      <w:pPr>
        <w:spacing w:line="240" w:lineRule="auto"/>
        <w:ind w:left="0" w:hanging="2"/>
      </w:pPr>
      <w:r>
        <w:separator/>
      </w:r>
    </w:p>
  </w:endnote>
  <w:endnote w:type="continuationSeparator" w:id="0">
    <w:p w:rsidR="00B30557" w:rsidRDefault="00B305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9E" w:rsidRDefault="00C20D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8629E" w:rsidRDefault="00B862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9E" w:rsidRDefault="00B862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</w:p>
  <w:p w:rsidR="00B8629E" w:rsidRDefault="00B862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57" w:rsidRDefault="00B30557">
      <w:pPr>
        <w:spacing w:line="240" w:lineRule="auto"/>
        <w:ind w:left="0" w:hanging="2"/>
      </w:pPr>
      <w:r>
        <w:separator/>
      </w:r>
    </w:p>
  </w:footnote>
  <w:footnote w:type="continuationSeparator" w:id="0">
    <w:p w:rsidR="00B30557" w:rsidRDefault="00B305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9E" w:rsidRDefault="00C20D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8629E" w:rsidRDefault="00B862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9E" w:rsidRDefault="00C20D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2491">
      <w:rPr>
        <w:noProof/>
        <w:color w:val="000000"/>
      </w:rPr>
      <w:t>4</w:t>
    </w:r>
    <w:r>
      <w:rPr>
        <w:color w:val="000000"/>
      </w:rPr>
      <w:fldChar w:fldCharType="end"/>
    </w:r>
  </w:p>
  <w:p w:rsidR="00B8629E" w:rsidRDefault="00B862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9E"/>
    <w:rsid w:val="004551BE"/>
    <w:rsid w:val="00481D21"/>
    <w:rsid w:val="00635146"/>
    <w:rsid w:val="007252FA"/>
    <w:rsid w:val="00A52491"/>
    <w:rsid w:val="00B30557"/>
    <w:rsid w:val="00B8629E"/>
    <w:rsid w:val="00BB7AE3"/>
    <w:rsid w:val="00C20D4F"/>
    <w:rsid w:val="00F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1E6B"/>
  <w15:docId w15:val="{685C0ECB-75C4-4719-B1F7-E1CAA9E6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32"/>
      <w:szCs w:val="36"/>
    </w:rPr>
  </w:style>
  <w:style w:type="paragraph" w:styleId="3">
    <w:name w:val="heading 3"/>
    <w:basedOn w:val="a"/>
    <w:next w:val="a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шрифт абзаца;Знак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6">
    <w:name w:val="Body Text"/>
    <w:basedOn w:val="a"/>
    <w:rPr>
      <w:sz w:val="28"/>
      <w:lang w:val="uk-UA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азвание"/>
    <w:basedOn w:val="a"/>
    <w:pPr>
      <w:tabs>
        <w:tab w:val="left" w:pos="0"/>
      </w:tabs>
      <w:overflowPunct w:val="0"/>
      <w:autoSpaceDE w:val="0"/>
      <w:autoSpaceDN w:val="0"/>
      <w:adjustRightInd w:val="0"/>
      <w:jc w:val="center"/>
    </w:pPr>
    <w:rPr>
      <w:b/>
      <w:i/>
      <w:iCs/>
      <w:sz w:val="28"/>
      <w:szCs w:val="28"/>
      <w:lang w:val="uk-UA"/>
    </w:rPr>
  </w:style>
  <w:style w:type="paragraph" w:customStyle="1" w:styleId="a9"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тиль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13ofqbFj1soRIChNaZEqh6cC1Q==">AMUW2mWADZMGMR8QB0i7ZpPiOQechBg4tIU2ozrnXfDvPUmN5fgY+PB+2v0DI7uZzL7+tZKrH82q3zsND3y2x4Hi7VaxTe8AFk62mJIdPQ6yEXEK/Z1hNyv5ubIWgLfM4yVa1BA8Mwia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Басанець Марина Олександрівна</cp:lastModifiedBy>
  <cp:revision>2</cp:revision>
  <dcterms:created xsi:type="dcterms:W3CDTF">2019-12-19T11:23:00Z</dcterms:created>
  <dcterms:modified xsi:type="dcterms:W3CDTF">2019-12-19T11:23:00Z</dcterms:modified>
</cp:coreProperties>
</file>